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6B9D7" w14:textId="77777777" w:rsidR="00840B7D" w:rsidRPr="00840B7D" w:rsidRDefault="00840B7D" w:rsidP="00840B7D">
      <w:pPr>
        <w:pStyle w:val="NormalWeb"/>
        <w:spacing w:before="0" w:beforeAutospacing="0" w:after="0" w:afterAutospacing="0"/>
        <w:jc w:val="center"/>
        <w:rPr>
          <w:color w:val="0E101A"/>
          <w:sz w:val="32"/>
          <w:szCs w:val="32"/>
        </w:rPr>
      </w:pPr>
      <w:r w:rsidRPr="00840B7D">
        <w:rPr>
          <w:rStyle w:val="Strong"/>
          <w:color w:val="0E101A"/>
          <w:sz w:val="32"/>
          <w:szCs w:val="32"/>
        </w:rPr>
        <w:t>The Ayushman Bharat Digital Mission's features</w:t>
      </w:r>
    </w:p>
    <w:p w14:paraId="6BC40E8C" w14:textId="77777777" w:rsidR="00840B7D" w:rsidRDefault="00840B7D" w:rsidP="00840B7D">
      <w:pPr>
        <w:pStyle w:val="NormalWeb"/>
        <w:spacing w:before="0" w:beforeAutospacing="0" w:after="0" w:afterAutospacing="0"/>
        <w:rPr>
          <w:color w:val="0E101A"/>
        </w:rPr>
      </w:pPr>
    </w:p>
    <w:p w14:paraId="587447D8" w14:textId="1269468B" w:rsidR="00840B7D" w:rsidRDefault="00840B7D" w:rsidP="00840B7D">
      <w:pPr>
        <w:pStyle w:val="NormalWeb"/>
        <w:spacing w:before="0" w:beforeAutospacing="0" w:after="0" w:afterAutospacing="0"/>
        <w:rPr>
          <w:color w:val="0E101A"/>
        </w:rPr>
      </w:pPr>
      <w:r>
        <w:rPr>
          <w:color w:val="0E101A"/>
        </w:rPr>
        <w:t>The mission's goal is to offer a digital platform for delivering health care, including the supply of medical services, beneficiary targeting, and data protection. Here, we go through the main components of the Ayushman Bharat Digital Mission and how it is enhancing the state of Indian healthcare.</w:t>
      </w:r>
    </w:p>
    <w:p w14:paraId="7FF50208" w14:textId="77777777" w:rsidR="00840B7D" w:rsidRDefault="00840B7D" w:rsidP="00840B7D">
      <w:pPr>
        <w:pStyle w:val="NormalWeb"/>
        <w:spacing w:before="0" w:beforeAutospacing="0" w:after="0" w:afterAutospacing="0"/>
        <w:rPr>
          <w:color w:val="0E101A"/>
        </w:rPr>
      </w:pPr>
    </w:p>
    <w:p w14:paraId="755BE191" w14:textId="77777777" w:rsidR="00840B7D" w:rsidRPr="00840B7D" w:rsidRDefault="00840B7D" w:rsidP="00840B7D">
      <w:pPr>
        <w:pStyle w:val="NormalWeb"/>
        <w:spacing w:before="0" w:beforeAutospacing="0" w:after="0" w:afterAutospacing="0"/>
        <w:rPr>
          <w:b/>
          <w:bCs/>
          <w:color w:val="0E101A"/>
        </w:rPr>
      </w:pPr>
      <w:r w:rsidRPr="00840B7D">
        <w:rPr>
          <w:b/>
          <w:bCs/>
          <w:color w:val="0E101A"/>
        </w:rPr>
        <w:t>A. Aadhaar-Based Authentication</w:t>
      </w:r>
    </w:p>
    <w:p w14:paraId="60E970D5" w14:textId="77777777" w:rsidR="00840B7D" w:rsidRDefault="00840B7D" w:rsidP="00840B7D">
      <w:pPr>
        <w:pStyle w:val="NormalWeb"/>
        <w:spacing w:before="0" w:beforeAutospacing="0" w:after="0" w:afterAutospacing="0"/>
        <w:rPr>
          <w:color w:val="0E101A"/>
        </w:rPr>
      </w:pPr>
    </w:p>
    <w:p w14:paraId="769A90A4" w14:textId="1A574FA5" w:rsidR="00840B7D" w:rsidRDefault="00840B7D" w:rsidP="00840B7D">
      <w:pPr>
        <w:pStyle w:val="NormalWeb"/>
        <w:spacing w:before="0" w:beforeAutospacing="0" w:after="0" w:afterAutospacing="0"/>
        <w:rPr>
          <w:color w:val="0E101A"/>
        </w:rPr>
      </w:pPr>
      <w:r>
        <w:rPr>
          <w:color w:val="0E101A"/>
        </w:rPr>
        <w:t>It is an identification system that uses biometrics to identify and validate people. The government can identify beneficiaries using this approach, ensuring that the proper individuals are getting the appropriate benefits</w:t>
      </w:r>
      <w:r w:rsidR="00326187">
        <w:rPr>
          <w:color w:val="0E101A"/>
        </w:rPr>
        <w:t xml:space="preserve"> of the </w:t>
      </w:r>
      <w:r w:rsidR="00326187" w:rsidRPr="00326187">
        <w:rPr>
          <w:b/>
          <w:bCs/>
          <w:color w:val="0E101A"/>
        </w:rPr>
        <w:t xml:space="preserve">NHA </w:t>
      </w:r>
      <w:r w:rsidR="00326187" w:rsidRPr="00326187">
        <w:rPr>
          <w:b/>
          <w:bCs/>
          <w:color w:val="0E101A"/>
        </w:rPr>
        <w:t>id card</w:t>
      </w:r>
      <w:r>
        <w:rPr>
          <w:color w:val="0E101A"/>
        </w:rPr>
        <w:t>. Additionally, it enables faster, more secure service access as well as better data security.</w:t>
      </w:r>
    </w:p>
    <w:p w14:paraId="22ABC7AF" w14:textId="77777777" w:rsidR="00840B7D" w:rsidRDefault="00840B7D" w:rsidP="00840B7D">
      <w:pPr>
        <w:pStyle w:val="NormalWeb"/>
        <w:spacing w:before="0" w:beforeAutospacing="0" w:after="0" w:afterAutospacing="0"/>
        <w:rPr>
          <w:color w:val="0E101A"/>
        </w:rPr>
      </w:pPr>
    </w:p>
    <w:p w14:paraId="331851D4" w14:textId="77777777" w:rsidR="00840B7D" w:rsidRPr="00840B7D" w:rsidRDefault="00840B7D" w:rsidP="00840B7D">
      <w:pPr>
        <w:pStyle w:val="NormalWeb"/>
        <w:spacing w:before="0" w:beforeAutospacing="0" w:after="0" w:afterAutospacing="0"/>
        <w:rPr>
          <w:b/>
          <w:bCs/>
          <w:color w:val="0E101A"/>
        </w:rPr>
      </w:pPr>
      <w:r w:rsidRPr="00840B7D">
        <w:rPr>
          <w:b/>
          <w:bCs/>
          <w:color w:val="0E101A"/>
        </w:rPr>
        <w:t>B. Targeting of Beneficiaries</w:t>
      </w:r>
    </w:p>
    <w:p w14:paraId="4707EFE8" w14:textId="77777777" w:rsidR="00840B7D" w:rsidRDefault="00840B7D" w:rsidP="00840B7D">
      <w:pPr>
        <w:pStyle w:val="NormalWeb"/>
        <w:spacing w:before="0" w:beforeAutospacing="0" w:after="0" w:afterAutospacing="0"/>
        <w:rPr>
          <w:color w:val="0E101A"/>
        </w:rPr>
      </w:pPr>
    </w:p>
    <w:p w14:paraId="168B7279" w14:textId="77777777" w:rsidR="00840B7D" w:rsidRDefault="00840B7D" w:rsidP="00840B7D">
      <w:pPr>
        <w:pStyle w:val="NormalWeb"/>
        <w:spacing w:before="0" w:beforeAutospacing="0" w:after="0" w:afterAutospacing="0"/>
        <w:rPr>
          <w:color w:val="0E101A"/>
        </w:rPr>
      </w:pPr>
      <w:r>
        <w:rPr>
          <w:color w:val="0E101A"/>
        </w:rPr>
        <w:t>The mission is able to give healthcare services to people who need them the most by focusing on beneficiaries. It contains a function that enables beneficiary targeting. This contributes to ensuring that the proper individuals receive the proper rewards. The government can identify and provide healthcare services to individuals who need them most thanks to this feature.</w:t>
      </w:r>
    </w:p>
    <w:p w14:paraId="7EB3419A" w14:textId="77777777" w:rsidR="00840B7D" w:rsidRDefault="00840B7D" w:rsidP="00840B7D">
      <w:pPr>
        <w:pStyle w:val="NormalWeb"/>
        <w:spacing w:before="0" w:beforeAutospacing="0" w:after="0" w:afterAutospacing="0"/>
        <w:rPr>
          <w:color w:val="0E101A"/>
        </w:rPr>
      </w:pPr>
    </w:p>
    <w:p w14:paraId="3DE8B33F" w14:textId="77777777" w:rsidR="00840B7D" w:rsidRPr="00840B7D" w:rsidRDefault="00840B7D" w:rsidP="00840B7D">
      <w:pPr>
        <w:pStyle w:val="NormalWeb"/>
        <w:spacing w:before="0" w:beforeAutospacing="0" w:after="0" w:afterAutospacing="0"/>
        <w:rPr>
          <w:b/>
          <w:bCs/>
          <w:color w:val="0E101A"/>
        </w:rPr>
      </w:pPr>
      <w:r w:rsidRPr="00840B7D">
        <w:rPr>
          <w:b/>
          <w:bCs/>
          <w:color w:val="0E101A"/>
        </w:rPr>
        <w:t>C. Availability of Medical Services</w:t>
      </w:r>
    </w:p>
    <w:p w14:paraId="23314CEF" w14:textId="77777777" w:rsidR="00840B7D" w:rsidRDefault="00840B7D" w:rsidP="00840B7D">
      <w:pPr>
        <w:pStyle w:val="NormalWeb"/>
        <w:spacing w:before="0" w:beforeAutospacing="0" w:after="0" w:afterAutospacing="0"/>
        <w:rPr>
          <w:color w:val="0E101A"/>
        </w:rPr>
      </w:pPr>
    </w:p>
    <w:p w14:paraId="35612685" w14:textId="77777777" w:rsidR="00840B7D" w:rsidRDefault="00840B7D" w:rsidP="00840B7D">
      <w:pPr>
        <w:pStyle w:val="NormalWeb"/>
        <w:spacing w:before="0" w:beforeAutospacing="0" w:after="0" w:afterAutospacing="0"/>
        <w:rPr>
          <w:color w:val="0E101A"/>
        </w:rPr>
      </w:pPr>
      <w:r>
        <w:rPr>
          <w:color w:val="0E101A"/>
        </w:rPr>
        <w:t>This involves offering medical assistance to people who require it. The mission has successfully expanded access to medical services by offering online venues for healthcare delivery. This makes it possible for folks who are ill to get medical care swiftly and conveniently.</w:t>
      </w:r>
    </w:p>
    <w:p w14:paraId="6B0F90E8" w14:textId="77777777" w:rsidR="00840B7D" w:rsidRDefault="00840B7D" w:rsidP="00840B7D">
      <w:pPr>
        <w:pStyle w:val="NormalWeb"/>
        <w:spacing w:before="0" w:beforeAutospacing="0" w:after="0" w:afterAutospacing="0"/>
        <w:rPr>
          <w:color w:val="0E101A"/>
        </w:rPr>
      </w:pPr>
    </w:p>
    <w:p w14:paraId="4F371741" w14:textId="77777777" w:rsidR="00840B7D" w:rsidRPr="00840B7D" w:rsidRDefault="00840B7D" w:rsidP="00840B7D">
      <w:pPr>
        <w:pStyle w:val="NormalWeb"/>
        <w:spacing w:before="0" w:beforeAutospacing="0" w:after="0" w:afterAutospacing="0"/>
        <w:rPr>
          <w:b/>
          <w:bCs/>
          <w:color w:val="0E101A"/>
        </w:rPr>
      </w:pPr>
      <w:r w:rsidRPr="00840B7D">
        <w:rPr>
          <w:b/>
          <w:bCs/>
          <w:color w:val="0E101A"/>
        </w:rPr>
        <w:t>D. Data Security</w:t>
      </w:r>
    </w:p>
    <w:p w14:paraId="0F8405F0" w14:textId="77777777" w:rsidR="00840B7D" w:rsidRDefault="00840B7D" w:rsidP="00840B7D">
      <w:pPr>
        <w:pStyle w:val="NormalWeb"/>
        <w:spacing w:before="0" w:beforeAutospacing="0" w:after="0" w:afterAutospacing="0"/>
        <w:rPr>
          <w:color w:val="0E101A"/>
        </w:rPr>
      </w:pPr>
    </w:p>
    <w:p w14:paraId="56E47C30" w14:textId="77777777" w:rsidR="00840B7D" w:rsidRDefault="00840B7D" w:rsidP="00840B7D">
      <w:pPr>
        <w:pStyle w:val="NormalWeb"/>
        <w:spacing w:before="0" w:beforeAutospacing="0" w:after="0" w:afterAutospacing="0"/>
        <w:rPr>
          <w:color w:val="0E101A"/>
        </w:rPr>
      </w:pPr>
      <w:r>
        <w:rPr>
          <w:color w:val="0E101A"/>
        </w:rPr>
        <w:t>The mission can preserve users' privacy of its services and guarantee that data is not misused by maintaining data security. The goal is to make sure that information is safe and shielded from unwanted access. Through the use of encryption and other security measures, this is accomplished.</w:t>
      </w:r>
    </w:p>
    <w:p w14:paraId="167D1987" w14:textId="77777777" w:rsidR="00840B7D" w:rsidRDefault="00840B7D" w:rsidP="00840B7D">
      <w:pPr>
        <w:pStyle w:val="NormalWeb"/>
        <w:spacing w:before="0" w:beforeAutospacing="0" w:after="0" w:afterAutospacing="0"/>
        <w:rPr>
          <w:color w:val="0E101A"/>
        </w:rPr>
      </w:pPr>
    </w:p>
    <w:p w14:paraId="58490C95" w14:textId="77777777" w:rsidR="00840B7D" w:rsidRDefault="00840B7D" w:rsidP="00840B7D">
      <w:pPr>
        <w:pStyle w:val="NormalWeb"/>
        <w:spacing w:before="0" w:beforeAutospacing="0" w:after="0" w:afterAutospacing="0"/>
        <w:rPr>
          <w:color w:val="0E101A"/>
        </w:rPr>
      </w:pPr>
      <w:r>
        <w:rPr>
          <w:rStyle w:val="Strong"/>
          <w:color w:val="0E101A"/>
        </w:rPr>
        <w:t>Ove to you:</w:t>
      </w:r>
    </w:p>
    <w:p w14:paraId="0574A758" w14:textId="77777777" w:rsidR="00840B7D" w:rsidRDefault="00840B7D" w:rsidP="00840B7D">
      <w:pPr>
        <w:pStyle w:val="NormalWeb"/>
        <w:spacing w:before="0" w:beforeAutospacing="0" w:after="0" w:afterAutospacing="0"/>
        <w:rPr>
          <w:color w:val="0E101A"/>
        </w:rPr>
      </w:pPr>
    </w:p>
    <w:p w14:paraId="67448E11" w14:textId="7B05540C" w:rsidR="00840B7D" w:rsidRDefault="00326187" w:rsidP="00840B7D">
      <w:pPr>
        <w:pStyle w:val="NormalWeb"/>
        <w:spacing w:before="0" w:beforeAutospacing="0" w:after="0" w:afterAutospacing="0"/>
        <w:rPr>
          <w:color w:val="0E101A"/>
        </w:rPr>
      </w:pPr>
      <w:r w:rsidRPr="00326187">
        <w:rPr>
          <w:b/>
          <w:bCs/>
          <w:color w:val="0E101A"/>
        </w:rPr>
        <w:t>NHA id card</w:t>
      </w:r>
      <w:r>
        <w:rPr>
          <w:color w:val="0E101A"/>
        </w:rPr>
        <w:t xml:space="preserve"> </w:t>
      </w:r>
      <w:r w:rsidR="00840B7D">
        <w:rPr>
          <w:color w:val="0E101A"/>
        </w:rPr>
        <w:t>is able to give individuals who require medical care the greatest access to it because of its qualities. Furthermore, it ensures that data is safe and shielded from illegal access. The objective is to assist by utilizing these features.</w:t>
      </w:r>
    </w:p>
    <w:p w14:paraId="1676379D" w14:textId="50404C97" w:rsidR="00326187" w:rsidRDefault="00326187" w:rsidP="00840B7D">
      <w:pPr>
        <w:pStyle w:val="NormalWeb"/>
        <w:spacing w:before="0" w:beforeAutospacing="0" w:after="0" w:afterAutospacing="0"/>
        <w:rPr>
          <w:color w:val="0E101A"/>
        </w:rPr>
      </w:pPr>
    </w:p>
    <w:p w14:paraId="4DC70C6E" w14:textId="6834AE0D" w:rsidR="00326187" w:rsidRDefault="00326187" w:rsidP="00840B7D">
      <w:pPr>
        <w:pStyle w:val="NormalWeb"/>
        <w:spacing w:before="0" w:beforeAutospacing="0" w:after="0" w:afterAutospacing="0"/>
        <w:rPr>
          <w:color w:val="0E101A"/>
        </w:rPr>
      </w:pPr>
    </w:p>
    <w:p w14:paraId="30F56DBC" w14:textId="77777777" w:rsidR="00326187" w:rsidRDefault="00326187" w:rsidP="00840B7D">
      <w:pPr>
        <w:pStyle w:val="NormalWeb"/>
        <w:spacing w:before="0" w:beforeAutospacing="0" w:after="0" w:afterAutospacing="0"/>
        <w:rPr>
          <w:noProof/>
          <w:color w:val="0E101A"/>
        </w:rPr>
      </w:pPr>
    </w:p>
    <w:p w14:paraId="22C0BA07" w14:textId="3194B521" w:rsidR="00326187" w:rsidRDefault="00326187" w:rsidP="00840B7D">
      <w:pPr>
        <w:pStyle w:val="NormalWeb"/>
        <w:spacing w:before="0" w:beforeAutospacing="0" w:after="0" w:afterAutospacing="0"/>
        <w:rPr>
          <w:noProof/>
          <w:color w:val="0E101A"/>
        </w:rPr>
      </w:pPr>
      <w:r>
        <w:rPr>
          <w:noProof/>
          <w:color w:val="0E101A"/>
        </w:rPr>
        <w:lastRenderedPageBreak/>
        <w:drawing>
          <wp:inline distT="0" distB="0" distL="0" distR="0" wp14:anchorId="4B140A78" wp14:editId="0A3BC22C">
            <wp:extent cx="5731510" cy="24688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3000" b="10419"/>
                    <a:stretch/>
                  </pic:blipFill>
                  <pic:spPr bwMode="auto">
                    <a:xfrm>
                      <a:off x="0" y="0"/>
                      <a:ext cx="5731510" cy="2468880"/>
                    </a:xfrm>
                    <a:prstGeom prst="rect">
                      <a:avLst/>
                    </a:prstGeom>
                    <a:ln>
                      <a:noFill/>
                    </a:ln>
                    <a:extLst>
                      <a:ext uri="{53640926-AAD7-44D8-BBD7-CCE9431645EC}">
                        <a14:shadowObscured xmlns:a14="http://schemas.microsoft.com/office/drawing/2010/main"/>
                      </a:ext>
                    </a:extLst>
                  </pic:spPr>
                </pic:pic>
              </a:graphicData>
            </a:graphic>
          </wp:inline>
        </w:drawing>
      </w:r>
    </w:p>
    <w:p w14:paraId="48061D9C" w14:textId="4BFF788E" w:rsidR="00326187" w:rsidRDefault="00326187" w:rsidP="00840B7D">
      <w:pPr>
        <w:pStyle w:val="NormalWeb"/>
        <w:spacing w:before="0" w:beforeAutospacing="0" w:after="0" w:afterAutospacing="0"/>
        <w:rPr>
          <w:color w:val="0E101A"/>
        </w:rPr>
      </w:pPr>
      <w:r>
        <w:rPr>
          <w:noProof/>
          <w:color w:val="0E101A"/>
        </w:rPr>
        <w:drawing>
          <wp:inline distT="0" distB="0" distL="0" distR="0" wp14:anchorId="4E53AC75" wp14:editId="3137FD5C">
            <wp:extent cx="5731510" cy="2438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3473" b="10892"/>
                    <a:stretch/>
                  </pic:blipFill>
                  <pic:spPr bwMode="auto">
                    <a:xfrm>
                      <a:off x="0" y="0"/>
                      <a:ext cx="5731510" cy="2438400"/>
                    </a:xfrm>
                    <a:prstGeom prst="rect">
                      <a:avLst/>
                    </a:prstGeom>
                    <a:ln>
                      <a:noFill/>
                    </a:ln>
                    <a:extLst>
                      <a:ext uri="{53640926-AAD7-44D8-BBD7-CCE9431645EC}">
                        <a14:shadowObscured xmlns:a14="http://schemas.microsoft.com/office/drawing/2010/main"/>
                      </a:ext>
                    </a:extLst>
                  </pic:spPr>
                </pic:pic>
              </a:graphicData>
            </a:graphic>
          </wp:inline>
        </w:drawing>
      </w:r>
    </w:p>
    <w:p w14:paraId="5C1C6B46" w14:textId="68B640F4" w:rsidR="00840B7D" w:rsidRPr="00840B7D" w:rsidRDefault="00840B7D" w:rsidP="00840B7D"/>
    <w:sectPr w:rsidR="00840B7D" w:rsidRPr="00840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B7D"/>
    <w:rsid w:val="0011781C"/>
    <w:rsid w:val="00326187"/>
    <w:rsid w:val="005F6F76"/>
    <w:rsid w:val="00840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B2645"/>
  <w15:chartTrackingRefBased/>
  <w15:docId w15:val="{BB55C09D-547D-48CD-AD5B-587BF082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0B7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40B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146205">
      <w:bodyDiv w:val="1"/>
      <w:marLeft w:val="0"/>
      <w:marRight w:val="0"/>
      <w:marTop w:val="0"/>
      <w:marBottom w:val="0"/>
      <w:divBdr>
        <w:top w:val="none" w:sz="0" w:space="0" w:color="auto"/>
        <w:left w:val="none" w:sz="0" w:space="0" w:color="auto"/>
        <w:bottom w:val="none" w:sz="0" w:space="0" w:color="auto"/>
        <w:right w:val="none" w:sz="0" w:space="0" w:color="auto"/>
      </w:divBdr>
    </w:div>
    <w:div w:id="198465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2023-02-03T10:26:00Z</dcterms:created>
  <dcterms:modified xsi:type="dcterms:W3CDTF">2023-02-03T10:38:00Z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a51a204d-528d-462b-b77c-d61d606692de</vt:lpwstr>
  </property>
</Properties>
</file>