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67ACB" w14:textId="77777777" w:rsidR="00CF53E9" w:rsidRPr="00CF53E9" w:rsidRDefault="00CF53E9" w:rsidP="00CF53E9">
      <w:pPr>
        <w:pStyle w:val="NormalWeb"/>
        <w:spacing w:before="0" w:beforeAutospacing="0" w:after="0" w:afterAutospacing="0"/>
        <w:jc w:val="center"/>
        <w:rPr>
          <w:color w:val="0E101A"/>
          <w:sz w:val="32"/>
          <w:szCs w:val="32"/>
        </w:rPr>
      </w:pPr>
      <w:r w:rsidRPr="00CF53E9">
        <w:rPr>
          <w:rStyle w:val="Strong"/>
          <w:color w:val="0E101A"/>
          <w:sz w:val="32"/>
          <w:szCs w:val="32"/>
        </w:rPr>
        <w:t>A Comprehensive Look at the Generating of an Ayushman Card</w:t>
      </w:r>
    </w:p>
    <w:p w14:paraId="5931AE70" w14:textId="77777777" w:rsidR="00CF53E9" w:rsidRDefault="00CF53E9" w:rsidP="00CF53E9">
      <w:pPr>
        <w:pStyle w:val="NormalWeb"/>
        <w:spacing w:before="0" w:beforeAutospacing="0" w:after="0" w:afterAutospacing="0"/>
        <w:rPr>
          <w:color w:val="0E101A"/>
        </w:rPr>
      </w:pPr>
    </w:p>
    <w:p w14:paraId="61FDDFB8" w14:textId="21285CF8" w:rsidR="00CF53E9" w:rsidRDefault="00CF53E9" w:rsidP="00CF53E9">
      <w:pPr>
        <w:pStyle w:val="NormalWeb"/>
        <w:spacing w:before="0" w:beforeAutospacing="0" w:after="0" w:afterAutospacing="0"/>
        <w:rPr>
          <w:color w:val="0E101A"/>
        </w:rPr>
      </w:pPr>
      <w:r>
        <w:rPr>
          <w:color w:val="0E101A"/>
        </w:rPr>
        <w:t xml:space="preserve">The Indian government provides the official identification card to persons who qualify for the Ayushman Bharat health insurance scheme. The health insurance program's benefits must be accessed with this card. This article will thoroughly discuss the Ayushman Card and how to create one. We will also give crucial details about the qualifications, the paperwork needed, and more. You will have a thorough grasp of </w:t>
      </w:r>
      <w:r w:rsidRPr="00CF53E9">
        <w:rPr>
          <w:b/>
          <w:bCs/>
          <w:color w:val="0E101A"/>
        </w:rPr>
        <w:t xml:space="preserve">how to create </w:t>
      </w:r>
      <w:r w:rsidRPr="00CF53E9">
        <w:rPr>
          <w:b/>
          <w:bCs/>
          <w:color w:val="0E101A"/>
        </w:rPr>
        <w:t>Ayushman</w:t>
      </w:r>
      <w:r w:rsidRPr="00CF53E9">
        <w:rPr>
          <w:b/>
          <w:bCs/>
          <w:color w:val="0E101A"/>
        </w:rPr>
        <w:t xml:space="preserve"> card</w:t>
      </w:r>
      <w:r>
        <w:rPr>
          <w:color w:val="0E101A"/>
        </w:rPr>
        <w:t xml:space="preserve"> and the procedure involved when you finish reading this article.</w:t>
      </w:r>
    </w:p>
    <w:p w14:paraId="637C784C" w14:textId="77777777" w:rsidR="00CF53E9" w:rsidRDefault="00CF53E9" w:rsidP="00CF53E9">
      <w:pPr>
        <w:pStyle w:val="NormalWeb"/>
        <w:spacing w:before="0" w:beforeAutospacing="0" w:after="0" w:afterAutospacing="0"/>
        <w:rPr>
          <w:color w:val="0E101A"/>
        </w:rPr>
      </w:pPr>
    </w:p>
    <w:p w14:paraId="391FEF60" w14:textId="77777777" w:rsidR="00CF53E9" w:rsidRDefault="00CF53E9" w:rsidP="00CF53E9">
      <w:pPr>
        <w:pStyle w:val="NormalWeb"/>
        <w:spacing w:before="0" w:beforeAutospacing="0" w:after="0" w:afterAutospacing="0"/>
        <w:rPr>
          <w:color w:val="0E101A"/>
        </w:rPr>
      </w:pPr>
      <w:r>
        <w:rPr>
          <w:rStyle w:val="Strong"/>
          <w:color w:val="0E101A"/>
        </w:rPr>
        <w:t>Definition of Ayushman Card </w:t>
      </w:r>
    </w:p>
    <w:p w14:paraId="192F01B5" w14:textId="77777777" w:rsidR="00CF53E9" w:rsidRDefault="00CF53E9" w:rsidP="00CF53E9">
      <w:pPr>
        <w:pStyle w:val="NormalWeb"/>
        <w:spacing w:before="0" w:beforeAutospacing="0" w:after="0" w:afterAutospacing="0"/>
        <w:rPr>
          <w:color w:val="0E101A"/>
        </w:rPr>
      </w:pPr>
      <w:r>
        <w:rPr>
          <w:color w:val="0E101A"/>
        </w:rPr>
        <w:t>Ayushman Card is a health insurance program launched by the Government of India to provide health care services to people below the poverty line or those who cannot afford expensive medical treatments. The program provides access to various healthcare services, including inpatient and outpatient care, laboratory tests, diagnostics, medicines, rehabilitation, and other medical procedures. Ayushman Card holders are also eligible for cashless hospitalization.</w:t>
      </w:r>
    </w:p>
    <w:p w14:paraId="3B612956" w14:textId="77777777" w:rsidR="00CF53E9" w:rsidRDefault="00CF53E9" w:rsidP="00CF53E9">
      <w:pPr>
        <w:pStyle w:val="NormalWeb"/>
        <w:spacing w:before="0" w:beforeAutospacing="0" w:after="0" w:afterAutospacing="0"/>
        <w:rPr>
          <w:color w:val="0E101A"/>
        </w:rPr>
      </w:pPr>
    </w:p>
    <w:p w14:paraId="197BA502" w14:textId="77777777" w:rsidR="00CF53E9" w:rsidRDefault="00CF53E9" w:rsidP="00CF53E9">
      <w:pPr>
        <w:pStyle w:val="NormalWeb"/>
        <w:spacing w:before="0" w:beforeAutospacing="0" w:after="0" w:afterAutospacing="0"/>
        <w:rPr>
          <w:color w:val="0E101A"/>
        </w:rPr>
      </w:pPr>
      <w:r>
        <w:rPr>
          <w:rStyle w:val="Strong"/>
          <w:color w:val="0E101A"/>
        </w:rPr>
        <w:t>Reasons for Generating an Ayushman Card </w:t>
      </w:r>
    </w:p>
    <w:p w14:paraId="3775EC42" w14:textId="77777777" w:rsidR="00CF53E9" w:rsidRDefault="00CF53E9" w:rsidP="00CF53E9">
      <w:pPr>
        <w:pStyle w:val="NormalWeb"/>
        <w:spacing w:before="0" w:beforeAutospacing="0" w:after="0" w:afterAutospacing="0"/>
        <w:rPr>
          <w:color w:val="0E101A"/>
        </w:rPr>
      </w:pPr>
    </w:p>
    <w:p w14:paraId="41F57219" w14:textId="77777777" w:rsidR="00CF53E9" w:rsidRDefault="00CF53E9" w:rsidP="00CF53E9">
      <w:pPr>
        <w:pStyle w:val="NormalWeb"/>
        <w:spacing w:before="0" w:beforeAutospacing="0" w:after="0" w:afterAutospacing="0"/>
        <w:rPr>
          <w:color w:val="0E101A"/>
        </w:rPr>
      </w:pPr>
      <w:r>
        <w:rPr>
          <w:color w:val="0E101A"/>
        </w:rPr>
        <w:t>1. To utilize the Ayushman Bharat program's free healthcare services.</w:t>
      </w:r>
    </w:p>
    <w:p w14:paraId="002705EC" w14:textId="77777777" w:rsidR="00CF53E9" w:rsidRDefault="00CF53E9" w:rsidP="00CF53E9">
      <w:pPr>
        <w:pStyle w:val="NormalWeb"/>
        <w:spacing w:before="0" w:beforeAutospacing="0" w:after="0" w:afterAutospacing="0"/>
        <w:rPr>
          <w:color w:val="0E101A"/>
        </w:rPr>
      </w:pPr>
    </w:p>
    <w:p w14:paraId="741AE43B" w14:textId="77777777" w:rsidR="00CF53E9" w:rsidRDefault="00CF53E9" w:rsidP="00CF53E9">
      <w:pPr>
        <w:pStyle w:val="NormalWeb"/>
        <w:spacing w:before="0" w:beforeAutospacing="0" w:after="0" w:afterAutospacing="0"/>
        <w:rPr>
          <w:color w:val="0E101A"/>
        </w:rPr>
      </w:pPr>
      <w:r>
        <w:rPr>
          <w:color w:val="0E101A"/>
        </w:rPr>
        <w:t>2. To receive healthcare services in public and private institutions without using cash or paper-based forms of payment.</w:t>
      </w:r>
    </w:p>
    <w:p w14:paraId="46B29FCC" w14:textId="77777777" w:rsidR="00CF53E9" w:rsidRDefault="00CF53E9" w:rsidP="00CF53E9">
      <w:pPr>
        <w:pStyle w:val="NormalWeb"/>
        <w:spacing w:before="0" w:beforeAutospacing="0" w:after="0" w:afterAutospacing="0"/>
        <w:rPr>
          <w:color w:val="0E101A"/>
        </w:rPr>
      </w:pPr>
    </w:p>
    <w:p w14:paraId="4DA940C8" w14:textId="77777777" w:rsidR="00CF53E9" w:rsidRDefault="00CF53E9" w:rsidP="00CF53E9">
      <w:pPr>
        <w:pStyle w:val="NormalWeb"/>
        <w:spacing w:before="0" w:beforeAutospacing="0" w:after="0" w:afterAutospacing="0"/>
        <w:rPr>
          <w:color w:val="0E101A"/>
        </w:rPr>
      </w:pPr>
      <w:r>
        <w:rPr>
          <w:color w:val="0E101A"/>
        </w:rPr>
        <w:t>3. To receive no-cost medical examinations and diagnostic testing.</w:t>
      </w:r>
    </w:p>
    <w:p w14:paraId="7127132B" w14:textId="77777777" w:rsidR="00CF53E9" w:rsidRDefault="00CF53E9" w:rsidP="00CF53E9">
      <w:pPr>
        <w:pStyle w:val="NormalWeb"/>
        <w:spacing w:before="0" w:beforeAutospacing="0" w:after="0" w:afterAutospacing="0"/>
        <w:rPr>
          <w:color w:val="0E101A"/>
        </w:rPr>
      </w:pPr>
    </w:p>
    <w:p w14:paraId="031742A6" w14:textId="77777777" w:rsidR="00CF53E9" w:rsidRDefault="00CF53E9" w:rsidP="00CF53E9">
      <w:pPr>
        <w:pStyle w:val="NormalWeb"/>
        <w:spacing w:before="0" w:beforeAutospacing="0" w:after="0" w:afterAutospacing="0"/>
        <w:rPr>
          <w:color w:val="0E101A"/>
        </w:rPr>
      </w:pPr>
      <w:r>
        <w:rPr>
          <w:color w:val="0E101A"/>
        </w:rPr>
        <w:t>4. To get unpaid prescription drugs and medical supplies.</w:t>
      </w:r>
    </w:p>
    <w:p w14:paraId="2E648EAE" w14:textId="77777777" w:rsidR="00CF53E9" w:rsidRDefault="00CF53E9" w:rsidP="00CF53E9">
      <w:pPr>
        <w:pStyle w:val="NormalWeb"/>
        <w:spacing w:before="0" w:beforeAutospacing="0" w:after="0" w:afterAutospacing="0"/>
        <w:rPr>
          <w:color w:val="0E101A"/>
        </w:rPr>
      </w:pPr>
    </w:p>
    <w:p w14:paraId="62C281C7" w14:textId="77777777" w:rsidR="00CF53E9" w:rsidRDefault="00CF53E9" w:rsidP="00CF53E9">
      <w:pPr>
        <w:pStyle w:val="NormalWeb"/>
        <w:spacing w:before="0" w:beforeAutospacing="0" w:after="0" w:afterAutospacing="0"/>
        <w:rPr>
          <w:color w:val="0E101A"/>
        </w:rPr>
      </w:pPr>
      <w:r>
        <w:rPr>
          <w:color w:val="0E101A"/>
        </w:rPr>
        <w:t>5. To keep track of health information and medical background.</w:t>
      </w:r>
    </w:p>
    <w:p w14:paraId="5AF99498" w14:textId="77777777" w:rsidR="00CF53E9" w:rsidRDefault="00CF53E9" w:rsidP="00CF53E9">
      <w:pPr>
        <w:pStyle w:val="NormalWeb"/>
        <w:spacing w:before="0" w:beforeAutospacing="0" w:after="0" w:afterAutospacing="0"/>
        <w:rPr>
          <w:color w:val="0E101A"/>
        </w:rPr>
      </w:pPr>
    </w:p>
    <w:p w14:paraId="33C67B3D" w14:textId="77777777" w:rsidR="00CF53E9" w:rsidRDefault="00CF53E9" w:rsidP="00CF53E9">
      <w:pPr>
        <w:pStyle w:val="NormalWeb"/>
        <w:spacing w:before="0" w:beforeAutospacing="0" w:after="0" w:afterAutospacing="0"/>
        <w:rPr>
          <w:color w:val="0E101A"/>
        </w:rPr>
      </w:pPr>
      <w:r>
        <w:rPr>
          <w:color w:val="0E101A"/>
        </w:rPr>
        <w:t>6. To use insurance-related advantages.</w:t>
      </w:r>
    </w:p>
    <w:p w14:paraId="60729BD7" w14:textId="77777777" w:rsidR="00CF53E9" w:rsidRDefault="00CF53E9" w:rsidP="00CF53E9">
      <w:pPr>
        <w:pStyle w:val="NormalWeb"/>
        <w:spacing w:before="0" w:beforeAutospacing="0" w:after="0" w:afterAutospacing="0"/>
        <w:rPr>
          <w:color w:val="0E101A"/>
        </w:rPr>
      </w:pPr>
    </w:p>
    <w:p w14:paraId="27D1684A" w14:textId="77777777" w:rsidR="00CF53E9" w:rsidRDefault="00CF53E9" w:rsidP="00CF53E9">
      <w:pPr>
        <w:pStyle w:val="NormalWeb"/>
        <w:spacing w:before="0" w:beforeAutospacing="0" w:after="0" w:afterAutospacing="0"/>
        <w:rPr>
          <w:color w:val="0E101A"/>
        </w:rPr>
      </w:pPr>
      <w:r>
        <w:rPr>
          <w:color w:val="0E101A"/>
        </w:rPr>
        <w:t>7. Accessing health insurance plans and policies.</w:t>
      </w:r>
    </w:p>
    <w:p w14:paraId="279AA8EA" w14:textId="77777777" w:rsidR="00CF53E9" w:rsidRDefault="00CF53E9" w:rsidP="00CF53E9">
      <w:pPr>
        <w:pStyle w:val="NormalWeb"/>
        <w:spacing w:before="0" w:beforeAutospacing="0" w:after="0" w:afterAutospacing="0"/>
        <w:rPr>
          <w:color w:val="0E101A"/>
        </w:rPr>
      </w:pPr>
    </w:p>
    <w:p w14:paraId="734EDE2A" w14:textId="77777777" w:rsidR="00CF53E9" w:rsidRDefault="00CF53E9" w:rsidP="00CF53E9">
      <w:pPr>
        <w:pStyle w:val="NormalWeb"/>
        <w:spacing w:before="0" w:beforeAutospacing="0" w:after="0" w:afterAutospacing="0"/>
        <w:rPr>
          <w:color w:val="0E101A"/>
        </w:rPr>
      </w:pPr>
      <w:r>
        <w:rPr>
          <w:color w:val="0E101A"/>
        </w:rPr>
        <w:t>8. To access medical attention in an emergency.</w:t>
      </w:r>
    </w:p>
    <w:p w14:paraId="33ADE433" w14:textId="77777777" w:rsidR="00CF53E9" w:rsidRDefault="00CF53E9" w:rsidP="00CF53E9">
      <w:pPr>
        <w:pStyle w:val="NormalWeb"/>
        <w:spacing w:before="0" w:beforeAutospacing="0" w:after="0" w:afterAutospacing="0"/>
        <w:rPr>
          <w:color w:val="0E101A"/>
        </w:rPr>
      </w:pPr>
      <w:r>
        <w:rPr>
          <w:color w:val="0E101A"/>
        </w:rPr>
        <w:t>9. To obtain funding for specialist medical care.</w:t>
      </w:r>
    </w:p>
    <w:p w14:paraId="31184495" w14:textId="77777777" w:rsidR="00CF53E9" w:rsidRDefault="00CF53E9" w:rsidP="00CF53E9">
      <w:pPr>
        <w:pStyle w:val="NormalWeb"/>
        <w:spacing w:before="0" w:beforeAutospacing="0" w:after="0" w:afterAutospacing="0"/>
        <w:rPr>
          <w:color w:val="0E101A"/>
        </w:rPr>
      </w:pPr>
    </w:p>
    <w:p w14:paraId="0B0BC99F" w14:textId="77777777" w:rsidR="00CF53E9" w:rsidRDefault="00CF53E9" w:rsidP="00CF53E9">
      <w:pPr>
        <w:pStyle w:val="NormalWeb"/>
        <w:spacing w:before="0" w:beforeAutospacing="0" w:after="0" w:afterAutospacing="0"/>
        <w:rPr>
          <w:color w:val="0E101A"/>
        </w:rPr>
      </w:pPr>
      <w:r>
        <w:rPr>
          <w:color w:val="0E101A"/>
        </w:rPr>
        <w:t>10. To get healthcare treatments at a bargain.</w:t>
      </w:r>
    </w:p>
    <w:p w14:paraId="5E4282CC" w14:textId="77777777" w:rsidR="00CF53E9" w:rsidRDefault="00CF53E9" w:rsidP="00CF53E9">
      <w:pPr>
        <w:pStyle w:val="NormalWeb"/>
        <w:spacing w:before="0" w:beforeAutospacing="0" w:after="0" w:afterAutospacing="0"/>
        <w:rPr>
          <w:color w:val="0E101A"/>
        </w:rPr>
      </w:pPr>
    </w:p>
    <w:p w14:paraId="38A0A221" w14:textId="77777777" w:rsidR="00CF53E9" w:rsidRDefault="00CF53E9" w:rsidP="00CF53E9">
      <w:pPr>
        <w:pStyle w:val="NormalWeb"/>
        <w:spacing w:before="0" w:beforeAutospacing="0" w:after="0" w:afterAutospacing="0"/>
        <w:rPr>
          <w:color w:val="0E101A"/>
        </w:rPr>
      </w:pPr>
      <w:r>
        <w:rPr>
          <w:rStyle w:val="Strong"/>
          <w:color w:val="0E101A"/>
        </w:rPr>
        <w:t>Steps to Generate an Ayushman Card </w:t>
      </w:r>
    </w:p>
    <w:p w14:paraId="0578938C" w14:textId="77777777" w:rsidR="00CF53E9" w:rsidRDefault="00CF53E9" w:rsidP="00CF53E9">
      <w:pPr>
        <w:pStyle w:val="NormalWeb"/>
        <w:spacing w:before="0" w:beforeAutospacing="0" w:after="0" w:afterAutospacing="0"/>
        <w:rPr>
          <w:color w:val="0E101A"/>
        </w:rPr>
      </w:pPr>
    </w:p>
    <w:p w14:paraId="7DC1273D" w14:textId="77777777" w:rsidR="00CF53E9" w:rsidRDefault="00CF53E9" w:rsidP="00CF53E9">
      <w:pPr>
        <w:pStyle w:val="NormalWeb"/>
        <w:spacing w:before="0" w:beforeAutospacing="0" w:after="0" w:afterAutospacing="0"/>
        <w:rPr>
          <w:color w:val="0E101A"/>
        </w:rPr>
      </w:pPr>
      <w:r>
        <w:rPr>
          <w:rStyle w:val="Strong"/>
          <w:color w:val="0E101A"/>
        </w:rPr>
        <w:t>A. Eligibility Requirements </w:t>
      </w:r>
    </w:p>
    <w:p w14:paraId="760B5701" w14:textId="77777777" w:rsidR="00CF53E9" w:rsidRDefault="00CF53E9" w:rsidP="00CF53E9">
      <w:pPr>
        <w:pStyle w:val="NormalWeb"/>
        <w:spacing w:before="0" w:beforeAutospacing="0" w:after="0" w:afterAutospacing="0"/>
        <w:rPr>
          <w:color w:val="0E101A"/>
        </w:rPr>
      </w:pPr>
    </w:p>
    <w:p w14:paraId="2C15A758" w14:textId="77777777" w:rsidR="00CF53E9" w:rsidRDefault="00CF53E9" w:rsidP="00CF53E9">
      <w:pPr>
        <w:pStyle w:val="NormalWeb"/>
        <w:spacing w:before="0" w:beforeAutospacing="0" w:after="0" w:afterAutospacing="0"/>
        <w:rPr>
          <w:color w:val="0E101A"/>
        </w:rPr>
      </w:pPr>
      <w:r>
        <w:rPr>
          <w:color w:val="0E101A"/>
        </w:rPr>
        <w:t>1. Must be a citizen of India.</w:t>
      </w:r>
    </w:p>
    <w:p w14:paraId="55C196B0" w14:textId="77777777" w:rsidR="00CF53E9" w:rsidRDefault="00CF53E9" w:rsidP="00CF53E9">
      <w:pPr>
        <w:pStyle w:val="NormalWeb"/>
        <w:spacing w:before="0" w:beforeAutospacing="0" w:after="0" w:afterAutospacing="0"/>
        <w:rPr>
          <w:color w:val="0E101A"/>
        </w:rPr>
      </w:pPr>
      <w:r>
        <w:rPr>
          <w:color w:val="0E101A"/>
        </w:rPr>
        <w:t>2. The applicant must live permanently in the state or union territory where the Ayushman Bharat Scheme is applicable.</w:t>
      </w:r>
    </w:p>
    <w:p w14:paraId="7EBEAEDB" w14:textId="77777777" w:rsidR="00CF53E9" w:rsidRDefault="00CF53E9" w:rsidP="00CF53E9">
      <w:pPr>
        <w:pStyle w:val="NormalWeb"/>
        <w:spacing w:before="0" w:beforeAutospacing="0" w:after="0" w:afterAutospacing="0"/>
        <w:rPr>
          <w:color w:val="0E101A"/>
        </w:rPr>
      </w:pPr>
      <w:r>
        <w:rPr>
          <w:color w:val="0E101A"/>
        </w:rPr>
        <w:t>3. Must make at least five lakhs per year in income.</w:t>
      </w:r>
    </w:p>
    <w:p w14:paraId="74470E5A" w14:textId="77777777" w:rsidR="00CF53E9" w:rsidRDefault="00CF53E9" w:rsidP="00CF53E9">
      <w:pPr>
        <w:pStyle w:val="NormalWeb"/>
        <w:spacing w:before="0" w:beforeAutospacing="0" w:after="0" w:afterAutospacing="0"/>
        <w:rPr>
          <w:color w:val="0E101A"/>
        </w:rPr>
      </w:pPr>
      <w:r>
        <w:rPr>
          <w:color w:val="0E101A"/>
        </w:rPr>
        <w:t>4. Make sure you are eligible for the benefits of the Ayushman Bharat scheme.</w:t>
      </w:r>
    </w:p>
    <w:p w14:paraId="64FE8A34" w14:textId="77777777" w:rsidR="00CF53E9" w:rsidRDefault="00CF53E9" w:rsidP="00CF53E9">
      <w:pPr>
        <w:pStyle w:val="NormalWeb"/>
        <w:spacing w:before="0" w:beforeAutospacing="0" w:after="0" w:afterAutospacing="0"/>
        <w:rPr>
          <w:color w:val="0E101A"/>
        </w:rPr>
      </w:pPr>
      <w:r>
        <w:rPr>
          <w:color w:val="0E101A"/>
        </w:rPr>
        <w:t>5. Verify that you have a valid Aadhaar card or equivalent identity document authorized by the government.</w:t>
      </w:r>
    </w:p>
    <w:p w14:paraId="1408E24E" w14:textId="77777777" w:rsidR="00CF53E9" w:rsidRDefault="00CF53E9" w:rsidP="00CF53E9">
      <w:pPr>
        <w:pStyle w:val="NormalWeb"/>
        <w:spacing w:before="0" w:beforeAutospacing="0" w:after="0" w:afterAutospacing="0"/>
        <w:rPr>
          <w:color w:val="0E101A"/>
        </w:rPr>
      </w:pPr>
    </w:p>
    <w:p w14:paraId="33DE9604" w14:textId="77777777" w:rsidR="00CF53E9" w:rsidRDefault="00CF53E9" w:rsidP="00CF53E9">
      <w:pPr>
        <w:pStyle w:val="NormalWeb"/>
        <w:spacing w:before="0" w:beforeAutospacing="0" w:after="0" w:afterAutospacing="0"/>
        <w:rPr>
          <w:color w:val="0E101A"/>
        </w:rPr>
      </w:pPr>
      <w:r>
        <w:rPr>
          <w:rStyle w:val="Strong"/>
          <w:color w:val="0E101A"/>
        </w:rPr>
        <w:t>B. Collecting Necessary Documents </w:t>
      </w:r>
    </w:p>
    <w:p w14:paraId="7D2DDC75" w14:textId="77777777" w:rsidR="00CF53E9" w:rsidRDefault="00CF53E9" w:rsidP="00CF53E9">
      <w:pPr>
        <w:pStyle w:val="NormalWeb"/>
        <w:spacing w:before="0" w:beforeAutospacing="0" w:after="0" w:afterAutospacing="0"/>
        <w:rPr>
          <w:color w:val="0E101A"/>
        </w:rPr>
      </w:pPr>
    </w:p>
    <w:p w14:paraId="636F7FDE" w14:textId="77777777" w:rsidR="00CF53E9" w:rsidRDefault="00CF53E9" w:rsidP="00CF53E9">
      <w:pPr>
        <w:pStyle w:val="NormalWeb"/>
        <w:spacing w:before="0" w:beforeAutospacing="0" w:after="0" w:afterAutospacing="0"/>
        <w:rPr>
          <w:color w:val="0E101A"/>
        </w:rPr>
      </w:pPr>
      <w:r>
        <w:rPr>
          <w:color w:val="0E101A"/>
        </w:rPr>
        <w:t>1. Compile the required paperwork, such as your Aadhaar card, a household income certificate, proof of address, etc.</w:t>
      </w:r>
    </w:p>
    <w:p w14:paraId="47896228" w14:textId="77777777" w:rsidR="00CF53E9" w:rsidRDefault="00CF53E9" w:rsidP="00CF53E9">
      <w:pPr>
        <w:pStyle w:val="NormalWeb"/>
        <w:spacing w:before="0" w:beforeAutospacing="0" w:after="0" w:afterAutospacing="0"/>
        <w:rPr>
          <w:color w:val="0E101A"/>
        </w:rPr>
      </w:pPr>
      <w:r>
        <w:rPr>
          <w:color w:val="0E101A"/>
        </w:rPr>
        <w:t>2. Verify that all of the papers are current and genuine.</w:t>
      </w:r>
    </w:p>
    <w:p w14:paraId="7C8771B1" w14:textId="77777777" w:rsidR="00CF53E9" w:rsidRDefault="00CF53E9" w:rsidP="00CF53E9">
      <w:pPr>
        <w:pStyle w:val="NormalWeb"/>
        <w:spacing w:before="0" w:beforeAutospacing="0" w:after="0" w:afterAutospacing="0"/>
        <w:rPr>
          <w:color w:val="0E101A"/>
        </w:rPr>
      </w:pPr>
    </w:p>
    <w:p w14:paraId="73219958" w14:textId="77777777" w:rsidR="00CF53E9" w:rsidRDefault="00CF53E9" w:rsidP="00CF53E9">
      <w:pPr>
        <w:pStyle w:val="NormalWeb"/>
        <w:spacing w:before="0" w:beforeAutospacing="0" w:after="0" w:afterAutospacing="0"/>
        <w:rPr>
          <w:color w:val="0E101A"/>
        </w:rPr>
      </w:pPr>
      <w:r>
        <w:rPr>
          <w:rStyle w:val="Strong"/>
          <w:color w:val="0E101A"/>
        </w:rPr>
        <w:t>C. Registering with the Ayushman Bharat Scheme </w:t>
      </w:r>
    </w:p>
    <w:p w14:paraId="6B04C385" w14:textId="77777777" w:rsidR="00CF53E9" w:rsidRDefault="00CF53E9" w:rsidP="00CF53E9">
      <w:pPr>
        <w:pStyle w:val="NormalWeb"/>
        <w:spacing w:before="0" w:beforeAutospacing="0" w:after="0" w:afterAutospacing="0"/>
        <w:rPr>
          <w:color w:val="0E101A"/>
        </w:rPr>
      </w:pPr>
    </w:p>
    <w:p w14:paraId="30CDBD94" w14:textId="77777777" w:rsidR="00CF53E9" w:rsidRDefault="00CF53E9" w:rsidP="00CF53E9">
      <w:pPr>
        <w:pStyle w:val="NormalWeb"/>
        <w:spacing w:before="0" w:beforeAutospacing="0" w:after="0" w:afterAutospacing="0"/>
        <w:rPr>
          <w:color w:val="0E101A"/>
        </w:rPr>
      </w:pPr>
      <w:r>
        <w:rPr>
          <w:color w:val="0E101A"/>
        </w:rPr>
        <w:t>1. Register for the Ayushman Bharat program by going to the official website.</w:t>
      </w:r>
    </w:p>
    <w:p w14:paraId="5FEE9EC5" w14:textId="77777777" w:rsidR="00CF53E9" w:rsidRDefault="00CF53E9" w:rsidP="00CF53E9">
      <w:pPr>
        <w:pStyle w:val="NormalWeb"/>
        <w:spacing w:before="0" w:beforeAutospacing="0" w:after="0" w:afterAutospacing="0"/>
        <w:rPr>
          <w:color w:val="0E101A"/>
        </w:rPr>
      </w:pPr>
      <w:r>
        <w:rPr>
          <w:color w:val="0E101A"/>
        </w:rPr>
        <w:t>2. Provide your contact information, including name, address, and Aadhaar number.</w:t>
      </w:r>
    </w:p>
    <w:p w14:paraId="604DDAC2" w14:textId="77777777" w:rsidR="00CF53E9" w:rsidRDefault="00CF53E9" w:rsidP="00CF53E9">
      <w:pPr>
        <w:pStyle w:val="NormalWeb"/>
        <w:spacing w:before="0" w:beforeAutospacing="0" w:after="0" w:afterAutospacing="0"/>
        <w:rPr>
          <w:color w:val="0E101A"/>
        </w:rPr>
      </w:pPr>
      <w:r>
        <w:rPr>
          <w:color w:val="0E101A"/>
        </w:rPr>
        <w:t>3. Add the essential papers' scanned copies to your upload.</w:t>
      </w:r>
    </w:p>
    <w:p w14:paraId="25CE3399" w14:textId="77777777" w:rsidR="00CF53E9" w:rsidRDefault="00CF53E9" w:rsidP="00CF53E9">
      <w:pPr>
        <w:pStyle w:val="NormalWeb"/>
        <w:spacing w:before="0" w:beforeAutospacing="0" w:after="0" w:afterAutospacing="0"/>
        <w:rPr>
          <w:color w:val="0E101A"/>
        </w:rPr>
      </w:pPr>
    </w:p>
    <w:p w14:paraId="729E365E" w14:textId="77777777" w:rsidR="00CF53E9" w:rsidRDefault="00CF53E9" w:rsidP="00CF53E9">
      <w:pPr>
        <w:pStyle w:val="NormalWeb"/>
        <w:spacing w:before="0" w:beforeAutospacing="0" w:after="0" w:afterAutospacing="0"/>
        <w:rPr>
          <w:color w:val="0E101A"/>
        </w:rPr>
      </w:pPr>
      <w:r>
        <w:rPr>
          <w:rStyle w:val="Strong"/>
          <w:color w:val="0E101A"/>
        </w:rPr>
        <w:t>D. Applying for an Ayushman Card </w:t>
      </w:r>
    </w:p>
    <w:p w14:paraId="3A98A06C" w14:textId="77777777" w:rsidR="00CF53E9" w:rsidRDefault="00CF53E9" w:rsidP="00CF53E9">
      <w:pPr>
        <w:pStyle w:val="NormalWeb"/>
        <w:spacing w:before="0" w:beforeAutospacing="0" w:after="0" w:afterAutospacing="0"/>
        <w:rPr>
          <w:color w:val="0E101A"/>
        </w:rPr>
      </w:pPr>
    </w:p>
    <w:p w14:paraId="0C4F14D9" w14:textId="77777777" w:rsidR="00CF53E9" w:rsidRDefault="00CF53E9" w:rsidP="00CF53E9">
      <w:pPr>
        <w:pStyle w:val="NormalWeb"/>
        <w:spacing w:before="0" w:beforeAutospacing="0" w:after="0" w:afterAutospacing="0"/>
        <w:rPr>
          <w:color w:val="0E101A"/>
        </w:rPr>
      </w:pPr>
      <w:r>
        <w:rPr>
          <w:color w:val="0E101A"/>
        </w:rPr>
        <w:t>1. You can apply for an Ayushman Card once your registration has been approved.</w:t>
      </w:r>
    </w:p>
    <w:p w14:paraId="50DF727E" w14:textId="77777777" w:rsidR="00CF53E9" w:rsidRDefault="00CF53E9" w:rsidP="00CF53E9">
      <w:pPr>
        <w:pStyle w:val="NormalWeb"/>
        <w:spacing w:before="0" w:beforeAutospacing="0" w:after="0" w:afterAutospacing="0"/>
        <w:rPr>
          <w:color w:val="0E101A"/>
        </w:rPr>
      </w:pPr>
      <w:r>
        <w:rPr>
          <w:color w:val="0E101A"/>
        </w:rPr>
        <w:t>2. Completing the application form requires following the website's instructions.</w:t>
      </w:r>
    </w:p>
    <w:p w14:paraId="27382551" w14:textId="77777777" w:rsidR="00CF53E9" w:rsidRDefault="00CF53E9" w:rsidP="00CF53E9">
      <w:pPr>
        <w:pStyle w:val="NormalWeb"/>
        <w:spacing w:before="0" w:beforeAutospacing="0" w:after="0" w:afterAutospacing="0"/>
        <w:rPr>
          <w:color w:val="0E101A"/>
        </w:rPr>
      </w:pPr>
      <w:r>
        <w:rPr>
          <w:color w:val="0E101A"/>
        </w:rPr>
        <w:t>3. Ensure that you accurately input all the necessary information.</w:t>
      </w:r>
    </w:p>
    <w:p w14:paraId="2FFC4A3A" w14:textId="77777777" w:rsidR="00CF53E9" w:rsidRDefault="00CF53E9" w:rsidP="00CF53E9">
      <w:pPr>
        <w:pStyle w:val="NormalWeb"/>
        <w:spacing w:before="0" w:beforeAutospacing="0" w:after="0" w:afterAutospacing="0"/>
        <w:rPr>
          <w:color w:val="0E101A"/>
        </w:rPr>
      </w:pPr>
    </w:p>
    <w:p w14:paraId="7CB85694" w14:textId="77777777" w:rsidR="00CF53E9" w:rsidRDefault="00CF53E9" w:rsidP="00CF53E9">
      <w:pPr>
        <w:pStyle w:val="NormalWeb"/>
        <w:spacing w:before="0" w:beforeAutospacing="0" w:after="0" w:afterAutospacing="0"/>
        <w:rPr>
          <w:color w:val="0E101A"/>
        </w:rPr>
      </w:pPr>
      <w:r>
        <w:rPr>
          <w:rStyle w:val="Strong"/>
          <w:color w:val="0E101A"/>
        </w:rPr>
        <w:t>E. Receive and Activate the Card </w:t>
      </w:r>
    </w:p>
    <w:p w14:paraId="46DE5EDB" w14:textId="77777777" w:rsidR="00CF53E9" w:rsidRDefault="00CF53E9" w:rsidP="00CF53E9">
      <w:pPr>
        <w:pStyle w:val="NormalWeb"/>
        <w:spacing w:before="0" w:beforeAutospacing="0" w:after="0" w:afterAutospacing="0"/>
        <w:rPr>
          <w:color w:val="0E101A"/>
        </w:rPr>
      </w:pPr>
    </w:p>
    <w:p w14:paraId="5BE9D165" w14:textId="77777777" w:rsidR="00CF53E9" w:rsidRDefault="00CF53E9" w:rsidP="00CF53E9">
      <w:pPr>
        <w:pStyle w:val="NormalWeb"/>
        <w:spacing w:before="0" w:beforeAutospacing="0" w:after="0" w:afterAutospacing="0"/>
        <w:rPr>
          <w:color w:val="0E101A"/>
        </w:rPr>
      </w:pPr>
      <w:r>
        <w:rPr>
          <w:color w:val="0E101A"/>
        </w:rPr>
        <w:t>1. You will receive the Ayushman Card in the mail after applying.</w:t>
      </w:r>
    </w:p>
    <w:p w14:paraId="341307BA" w14:textId="77777777" w:rsidR="00CF53E9" w:rsidRDefault="00CF53E9" w:rsidP="00CF53E9">
      <w:pPr>
        <w:pStyle w:val="NormalWeb"/>
        <w:spacing w:before="0" w:beforeAutospacing="0" w:after="0" w:afterAutospacing="0"/>
        <w:rPr>
          <w:color w:val="0E101A"/>
        </w:rPr>
      </w:pPr>
      <w:r>
        <w:rPr>
          <w:color w:val="0E101A"/>
        </w:rPr>
        <w:t>2. Use the Unique Identification Number (UIN) on the back of the card to activate it.</w:t>
      </w:r>
    </w:p>
    <w:p w14:paraId="591C43F5" w14:textId="77777777" w:rsidR="00CF53E9" w:rsidRDefault="00CF53E9" w:rsidP="00CF53E9">
      <w:pPr>
        <w:pStyle w:val="NormalWeb"/>
        <w:spacing w:before="0" w:beforeAutospacing="0" w:after="0" w:afterAutospacing="0"/>
        <w:rPr>
          <w:color w:val="0E101A"/>
        </w:rPr>
      </w:pPr>
      <w:r>
        <w:rPr>
          <w:color w:val="0E101A"/>
        </w:rPr>
        <w:t>3. As soon as the card is activated, you may use it to receive the advantages of the Ayushman Bharat plan.</w:t>
      </w:r>
    </w:p>
    <w:p w14:paraId="2C680298" w14:textId="77777777" w:rsidR="00CF53E9" w:rsidRDefault="00CF53E9" w:rsidP="00CF53E9">
      <w:pPr>
        <w:pStyle w:val="NormalWeb"/>
        <w:spacing w:before="0" w:beforeAutospacing="0" w:after="0" w:afterAutospacing="0"/>
        <w:rPr>
          <w:color w:val="0E101A"/>
        </w:rPr>
      </w:pPr>
    </w:p>
    <w:p w14:paraId="2D384CF9" w14:textId="77777777" w:rsidR="00CF53E9" w:rsidRDefault="00CF53E9" w:rsidP="00CF53E9">
      <w:pPr>
        <w:pStyle w:val="NormalWeb"/>
        <w:spacing w:before="0" w:beforeAutospacing="0" w:after="0" w:afterAutospacing="0"/>
        <w:rPr>
          <w:color w:val="0E101A"/>
        </w:rPr>
      </w:pPr>
    </w:p>
    <w:p w14:paraId="63EDB86F" w14:textId="77777777" w:rsidR="00CF53E9" w:rsidRDefault="00CF53E9" w:rsidP="00CF53E9">
      <w:pPr>
        <w:pStyle w:val="NormalWeb"/>
        <w:spacing w:before="0" w:beforeAutospacing="0" w:after="0" w:afterAutospacing="0"/>
        <w:rPr>
          <w:color w:val="0E101A"/>
        </w:rPr>
      </w:pPr>
      <w:r>
        <w:rPr>
          <w:rStyle w:val="Strong"/>
          <w:color w:val="0E101A"/>
        </w:rPr>
        <w:t>Benefits of Having an Ayushman Card </w:t>
      </w:r>
    </w:p>
    <w:p w14:paraId="31C95B35" w14:textId="77777777" w:rsidR="00CF53E9" w:rsidRDefault="00CF53E9" w:rsidP="00CF53E9">
      <w:pPr>
        <w:pStyle w:val="NormalWeb"/>
        <w:spacing w:before="0" w:beforeAutospacing="0" w:after="0" w:afterAutospacing="0"/>
        <w:rPr>
          <w:color w:val="0E101A"/>
        </w:rPr>
      </w:pPr>
    </w:p>
    <w:p w14:paraId="14BCD4C7" w14:textId="77777777" w:rsidR="00CF53E9" w:rsidRDefault="00CF53E9" w:rsidP="00CF53E9">
      <w:pPr>
        <w:pStyle w:val="NormalWeb"/>
        <w:spacing w:before="0" w:beforeAutospacing="0" w:after="0" w:afterAutospacing="0"/>
        <w:rPr>
          <w:color w:val="0E101A"/>
        </w:rPr>
      </w:pPr>
      <w:r>
        <w:rPr>
          <w:rStyle w:val="Strong"/>
          <w:color w:val="0E101A"/>
        </w:rPr>
        <w:t>A. Access to Free Healthcare</w:t>
      </w:r>
    </w:p>
    <w:p w14:paraId="2B3B8593" w14:textId="77777777" w:rsidR="00CF53E9" w:rsidRDefault="00CF53E9" w:rsidP="00CF53E9">
      <w:pPr>
        <w:pStyle w:val="NormalWeb"/>
        <w:spacing w:before="0" w:beforeAutospacing="0" w:after="0" w:afterAutospacing="0"/>
        <w:rPr>
          <w:color w:val="0E101A"/>
        </w:rPr>
      </w:pPr>
    </w:p>
    <w:p w14:paraId="2580237C" w14:textId="77777777" w:rsidR="00CF53E9" w:rsidRDefault="00CF53E9" w:rsidP="00CF53E9">
      <w:pPr>
        <w:pStyle w:val="NormalWeb"/>
        <w:spacing w:before="0" w:beforeAutospacing="0" w:after="0" w:afterAutospacing="0"/>
        <w:rPr>
          <w:color w:val="0E101A"/>
        </w:rPr>
      </w:pPr>
      <w:r>
        <w:rPr>
          <w:color w:val="0E101A"/>
        </w:rPr>
        <w:t>This comprises all medical procedures, prescription medications, diagnostic procedures, and services the Scheme provides. This program aims to increase access to healthcare for all people, regardless of their socioeconomic situation. Citizens with an Ayushman Card may access the healthcare they require without worrying about the expense.</w:t>
      </w:r>
    </w:p>
    <w:p w14:paraId="3FDDFFAC" w14:textId="77777777" w:rsidR="00CF53E9" w:rsidRDefault="00CF53E9" w:rsidP="00CF53E9">
      <w:pPr>
        <w:pStyle w:val="NormalWeb"/>
        <w:spacing w:before="0" w:beforeAutospacing="0" w:after="0" w:afterAutospacing="0"/>
        <w:rPr>
          <w:color w:val="0E101A"/>
        </w:rPr>
      </w:pPr>
    </w:p>
    <w:p w14:paraId="42A64918" w14:textId="77777777" w:rsidR="00CF53E9" w:rsidRDefault="00CF53E9" w:rsidP="00CF53E9">
      <w:pPr>
        <w:pStyle w:val="NormalWeb"/>
        <w:spacing w:before="0" w:beforeAutospacing="0" w:after="0" w:afterAutospacing="0"/>
        <w:rPr>
          <w:color w:val="0E101A"/>
        </w:rPr>
      </w:pPr>
      <w:r>
        <w:rPr>
          <w:rStyle w:val="Strong"/>
          <w:color w:val="0E101A"/>
        </w:rPr>
        <w:t>B. Access to Quality Healthcare Services </w:t>
      </w:r>
    </w:p>
    <w:p w14:paraId="004EEEDF" w14:textId="77777777" w:rsidR="00CF53E9" w:rsidRDefault="00CF53E9" w:rsidP="00CF53E9">
      <w:pPr>
        <w:pStyle w:val="NormalWeb"/>
        <w:spacing w:before="0" w:beforeAutospacing="0" w:after="0" w:afterAutospacing="0"/>
        <w:rPr>
          <w:color w:val="0E101A"/>
        </w:rPr>
      </w:pPr>
    </w:p>
    <w:p w14:paraId="6F2E899F" w14:textId="77777777" w:rsidR="00CF53E9" w:rsidRDefault="00CF53E9" w:rsidP="00CF53E9">
      <w:pPr>
        <w:pStyle w:val="NormalWeb"/>
        <w:spacing w:before="0" w:beforeAutospacing="0" w:after="0" w:afterAutospacing="0"/>
        <w:rPr>
          <w:color w:val="0E101A"/>
        </w:rPr>
      </w:pPr>
      <w:r>
        <w:rPr>
          <w:color w:val="0E101A"/>
        </w:rPr>
        <w:t>Under the Scheme, citizens can access government-certified hospitals, physicians, and other healthcare providers. This guarantees that people may receive the greatest care and treatment for their health issues.</w:t>
      </w:r>
    </w:p>
    <w:p w14:paraId="676283D5" w14:textId="77777777" w:rsidR="00CF53E9" w:rsidRDefault="00CF53E9" w:rsidP="00CF53E9">
      <w:pPr>
        <w:pStyle w:val="NormalWeb"/>
        <w:spacing w:before="0" w:beforeAutospacing="0" w:after="0" w:afterAutospacing="0"/>
        <w:rPr>
          <w:color w:val="0E101A"/>
        </w:rPr>
      </w:pPr>
    </w:p>
    <w:p w14:paraId="49688055" w14:textId="77777777" w:rsidR="00CF53E9" w:rsidRDefault="00CF53E9" w:rsidP="00CF53E9">
      <w:pPr>
        <w:pStyle w:val="NormalWeb"/>
        <w:spacing w:before="0" w:beforeAutospacing="0" w:after="0" w:afterAutospacing="0"/>
        <w:rPr>
          <w:color w:val="0E101A"/>
        </w:rPr>
      </w:pPr>
      <w:r>
        <w:rPr>
          <w:rStyle w:val="Strong"/>
          <w:color w:val="0E101A"/>
        </w:rPr>
        <w:t>C. Lower Out-of-Pocket Expenses </w:t>
      </w:r>
    </w:p>
    <w:p w14:paraId="491023AE" w14:textId="77777777" w:rsidR="00CF53E9" w:rsidRDefault="00CF53E9" w:rsidP="00CF53E9">
      <w:pPr>
        <w:pStyle w:val="NormalWeb"/>
        <w:spacing w:before="0" w:beforeAutospacing="0" w:after="0" w:afterAutospacing="0"/>
        <w:rPr>
          <w:color w:val="0E101A"/>
        </w:rPr>
      </w:pPr>
    </w:p>
    <w:p w14:paraId="0B35AC25" w14:textId="77777777" w:rsidR="00CF53E9" w:rsidRDefault="00CF53E9" w:rsidP="00CF53E9">
      <w:pPr>
        <w:pStyle w:val="NormalWeb"/>
        <w:spacing w:before="0" w:beforeAutospacing="0" w:after="0" w:afterAutospacing="0"/>
        <w:rPr>
          <w:color w:val="0E101A"/>
        </w:rPr>
      </w:pPr>
      <w:r>
        <w:rPr>
          <w:color w:val="0E101A"/>
        </w:rPr>
        <w:t>Citizens don't have to worry about the expense of medical treatment because the government subsidizes the price of healthcare services. This assists in lowering the financial load of medical bills, which may be a significant issue for many Indian individuals.</w:t>
      </w:r>
    </w:p>
    <w:p w14:paraId="2519CA6E" w14:textId="77777777" w:rsidR="00CF53E9" w:rsidRDefault="00CF53E9" w:rsidP="00CF53E9">
      <w:pPr>
        <w:pStyle w:val="NormalWeb"/>
        <w:spacing w:before="0" w:beforeAutospacing="0" w:after="0" w:afterAutospacing="0"/>
        <w:rPr>
          <w:color w:val="0E101A"/>
        </w:rPr>
      </w:pPr>
    </w:p>
    <w:p w14:paraId="6977A045" w14:textId="77777777" w:rsidR="00CF53E9" w:rsidRDefault="00CF53E9" w:rsidP="00CF53E9">
      <w:pPr>
        <w:pStyle w:val="NormalWeb"/>
        <w:spacing w:before="0" w:beforeAutospacing="0" w:after="0" w:afterAutospacing="0"/>
        <w:rPr>
          <w:color w:val="0E101A"/>
        </w:rPr>
      </w:pPr>
      <w:r>
        <w:rPr>
          <w:rStyle w:val="Strong"/>
          <w:color w:val="0E101A"/>
        </w:rPr>
        <w:t>Conclude: </w:t>
      </w:r>
    </w:p>
    <w:p w14:paraId="2D4C6DC1" w14:textId="77777777" w:rsidR="00CF53E9" w:rsidRDefault="00CF53E9" w:rsidP="00CF53E9">
      <w:pPr>
        <w:pStyle w:val="NormalWeb"/>
        <w:spacing w:before="0" w:beforeAutospacing="0" w:after="0" w:afterAutospacing="0"/>
        <w:rPr>
          <w:color w:val="0E101A"/>
        </w:rPr>
      </w:pPr>
    </w:p>
    <w:p w14:paraId="681B5429" w14:textId="4D9B1FA9" w:rsidR="00CF53E9" w:rsidRDefault="00CF53E9" w:rsidP="00CF53E9">
      <w:pPr>
        <w:pStyle w:val="NormalWeb"/>
        <w:spacing w:before="0" w:beforeAutospacing="0" w:after="0" w:afterAutospacing="0"/>
        <w:rPr>
          <w:color w:val="0E101A"/>
        </w:rPr>
      </w:pPr>
      <w:r>
        <w:rPr>
          <w:color w:val="0E101A"/>
        </w:rPr>
        <w:lastRenderedPageBreak/>
        <w:t xml:space="preserve">The procedure </w:t>
      </w:r>
      <w:r>
        <w:rPr>
          <w:color w:val="0E101A"/>
        </w:rPr>
        <w:t xml:space="preserve">of </w:t>
      </w:r>
      <w:r w:rsidRPr="00CF53E9">
        <w:rPr>
          <w:b/>
          <w:bCs/>
          <w:color w:val="0E101A"/>
        </w:rPr>
        <w:t>how to create Ayushman card</w:t>
      </w:r>
      <w:r>
        <w:rPr>
          <w:color w:val="0E101A"/>
        </w:rPr>
        <w:t xml:space="preserve"> is really simple. There are only a few easy steps and a little paperwork. People may get high-quality healthcare services using the Ayushman Card without worrying about the cost. </w:t>
      </w:r>
    </w:p>
    <w:p w14:paraId="2A7C3AAD" w14:textId="77777777" w:rsidR="00CF53E9" w:rsidRDefault="00CF53E9" w:rsidP="00CF53E9">
      <w:pPr>
        <w:pStyle w:val="NormalWeb"/>
        <w:spacing w:before="0" w:beforeAutospacing="0" w:after="0" w:afterAutospacing="0"/>
        <w:rPr>
          <w:color w:val="0E101A"/>
        </w:rPr>
      </w:pPr>
    </w:p>
    <w:p w14:paraId="7B789AEF" w14:textId="7E414EE2" w:rsidR="00CF53E9" w:rsidRDefault="00CF53E9" w:rsidP="00CF53E9">
      <w:pPr>
        <w:pStyle w:val="NormalWeb"/>
        <w:spacing w:before="0" w:beforeAutospacing="0" w:after="0" w:afterAutospacing="0"/>
        <w:rPr>
          <w:color w:val="0E101A"/>
        </w:rPr>
      </w:pPr>
      <w:r>
        <w:rPr>
          <w:color w:val="0E101A"/>
        </w:rPr>
        <w:t>The card may also be used to access the many government perks, including discounts, free medicine, and cashless healthcare. The Ayushman Card is useful for giving Indians access to high-quality healthcare.</w:t>
      </w:r>
    </w:p>
    <w:p w14:paraId="1652C7FF" w14:textId="300C38AF" w:rsidR="002C49F1" w:rsidRDefault="002C49F1" w:rsidP="00CF53E9"/>
    <w:p w14:paraId="5FE75B74" w14:textId="49AC4EBA" w:rsidR="00CF53E9" w:rsidRDefault="00CF53E9" w:rsidP="00CF53E9"/>
    <w:p w14:paraId="438E4142" w14:textId="77777777" w:rsidR="00CF53E9" w:rsidRDefault="00CF53E9" w:rsidP="00CF53E9">
      <w:pPr>
        <w:rPr>
          <w:noProof/>
        </w:rPr>
      </w:pPr>
    </w:p>
    <w:p w14:paraId="131569D2" w14:textId="687AA163" w:rsidR="00CF53E9" w:rsidRDefault="00CF53E9" w:rsidP="00CF53E9">
      <w:pPr>
        <w:rPr>
          <w:noProof/>
        </w:rPr>
      </w:pPr>
      <w:r>
        <w:rPr>
          <w:noProof/>
        </w:rPr>
        <w:drawing>
          <wp:inline distT="0" distB="0" distL="0" distR="0" wp14:anchorId="5CC72E96" wp14:editId="1DF55996">
            <wp:extent cx="5731510" cy="25374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extLst>
                        <a:ext uri="{28A0092B-C50C-407E-A947-70E740481C1C}">
                          <a14:useLocalDpi xmlns:a14="http://schemas.microsoft.com/office/drawing/2010/main" val="0"/>
                        </a:ext>
                      </a:extLst>
                    </a:blip>
                    <a:srcRect t="13709" b="7583"/>
                    <a:stretch/>
                  </pic:blipFill>
                  <pic:spPr bwMode="auto">
                    <a:xfrm>
                      <a:off x="0" y="0"/>
                      <a:ext cx="5731510" cy="2537460"/>
                    </a:xfrm>
                    <a:prstGeom prst="rect">
                      <a:avLst/>
                    </a:prstGeom>
                    <a:ln>
                      <a:noFill/>
                    </a:ln>
                    <a:extLst>
                      <a:ext uri="{53640926-AAD7-44D8-BBD7-CCE9431645EC}">
                        <a14:shadowObscured xmlns:a14="http://schemas.microsoft.com/office/drawing/2010/main"/>
                      </a:ext>
                    </a:extLst>
                  </pic:spPr>
                </pic:pic>
              </a:graphicData>
            </a:graphic>
          </wp:inline>
        </w:drawing>
      </w:r>
    </w:p>
    <w:p w14:paraId="72550A63" w14:textId="0E349A70" w:rsidR="00CF53E9" w:rsidRPr="00CF53E9" w:rsidRDefault="00CF53E9" w:rsidP="00CF53E9">
      <w:r>
        <w:rPr>
          <w:noProof/>
        </w:rPr>
        <w:drawing>
          <wp:inline distT="0" distB="0" distL="0" distR="0" wp14:anchorId="2377D914" wp14:editId="72179824">
            <wp:extent cx="5731510" cy="24765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13236" b="9947"/>
                    <a:stretch/>
                  </pic:blipFill>
                  <pic:spPr bwMode="auto">
                    <a:xfrm>
                      <a:off x="0" y="0"/>
                      <a:ext cx="5731510" cy="2476500"/>
                    </a:xfrm>
                    <a:prstGeom prst="rect">
                      <a:avLst/>
                    </a:prstGeom>
                    <a:ln>
                      <a:noFill/>
                    </a:ln>
                    <a:extLst>
                      <a:ext uri="{53640926-AAD7-44D8-BBD7-CCE9431645EC}">
                        <a14:shadowObscured xmlns:a14="http://schemas.microsoft.com/office/drawing/2010/main"/>
                      </a:ext>
                    </a:extLst>
                  </pic:spPr>
                </pic:pic>
              </a:graphicData>
            </a:graphic>
          </wp:inline>
        </w:drawing>
      </w:r>
    </w:p>
    <w:sectPr w:rsidR="00CF53E9" w:rsidRPr="00CF53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631"/>
    <w:rsid w:val="000C1F57"/>
    <w:rsid w:val="0011781C"/>
    <w:rsid w:val="002C49F1"/>
    <w:rsid w:val="003C25F3"/>
    <w:rsid w:val="005F6F76"/>
    <w:rsid w:val="009C7631"/>
    <w:rsid w:val="00C07574"/>
    <w:rsid w:val="00CF5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192C"/>
  <w15:chartTrackingRefBased/>
  <w15:docId w15:val="{77D24EA5-961B-4578-84B9-CF5D04A5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1F57"/>
    <w:pPr>
      <w:ind w:left="720"/>
      <w:contextualSpacing/>
    </w:pPr>
  </w:style>
  <w:style w:type="paragraph" w:styleId="NormalWeb">
    <w:name w:val="Normal (Web)"/>
    <w:basedOn w:val="Normal"/>
    <w:uiPriority w:val="99"/>
    <w:semiHidden/>
    <w:unhideWhenUsed/>
    <w:rsid w:val="00CF53E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F53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3876">
      <w:bodyDiv w:val="1"/>
      <w:marLeft w:val="0"/>
      <w:marRight w:val="0"/>
      <w:marTop w:val="0"/>
      <w:marBottom w:val="0"/>
      <w:divBdr>
        <w:top w:val="none" w:sz="0" w:space="0" w:color="auto"/>
        <w:left w:val="none" w:sz="0" w:space="0" w:color="auto"/>
        <w:bottom w:val="none" w:sz="0" w:space="0" w:color="auto"/>
        <w:right w:val="none" w:sz="0" w:space="0" w:color="auto"/>
      </w:divBdr>
    </w:div>
    <w:div w:id="372703656">
      <w:bodyDiv w:val="1"/>
      <w:marLeft w:val="0"/>
      <w:marRight w:val="0"/>
      <w:marTop w:val="0"/>
      <w:marBottom w:val="0"/>
      <w:divBdr>
        <w:top w:val="none" w:sz="0" w:space="0" w:color="auto"/>
        <w:left w:val="none" w:sz="0" w:space="0" w:color="auto"/>
        <w:bottom w:val="none" w:sz="0" w:space="0" w:color="auto"/>
        <w:right w:val="none" w:sz="0" w:space="0" w:color="auto"/>
      </w:divBdr>
    </w:div>
    <w:div w:id="209624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2023-02-03T04:59:00Z</dcterms:created>
  <dcterms:modified xsi:type="dcterms:W3CDTF">2023-02-03T05:49:00Z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1f43283b-5f91-4e3e-a10d-520a158f2213</vt:lpwstr>
  </property>
</Properties>
</file>