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F7B6" w14:textId="47259DDC" w:rsidR="00114F1B" w:rsidRPr="00114F1B" w:rsidRDefault="00114F1B" w:rsidP="005D3B11">
      <w:pPr>
        <w:spacing w:after="288"/>
        <w:jc w:val="center"/>
        <w:rPr>
          <w:b/>
          <w:bCs/>
          <w:sz w:val="24"/>
          <w:szCs w:val="24"/>
        </w:rPr>
      </w:pPr>
      <w:r w:rsidRPr="00114F1B">
        <w:rPr>
          <w:b/>
          <w:bCs/>
          <w:sz w:val="24"/>
          <w:szCs w:val="24"/>
        </w:rPr>
        <w:t xml:space="preserve">What Are Some Suggestions </w:t>
      </w:r>
      <w:r w:rsidR="00461EC7" w:rsidRPr="005D3B11">
        <w:rPr>
          <w:b/>
          <w:bCs/>
          <w:sz w:val="24"/>
          <w:szCs w:val="24"/>
        </w:rPr>
        <w:t xml:space="preserve">for </w:t>
      </w:r>
      <w:r w:rsidRPr="00114F1B">
        <w:rPr>
          <w:b/>
          <w:bCs/>
          <w:sz w:val="24"/>
          <w:szCs w:val="24"/>
        </w:rPr>
        <w:t>Good Telugu Movies to Watch on the Internet?</w:t>
      </w:r>
    </w:p>
    <w:p w14:paraId="6B51B14D" w14:textId="3238FA72" w:rsidR="00114F1B" w:rsidRPr="005D3B11" w:rsidRDefault="00114F1B" w:rsidP="00114F1B">
      <w:pPr>
        <w:spacing w:after="288"/>
        <w:rPr>
          <w:sz w:val="24"/>
          <w:szCs w:val="24"/>
        </w:rPr>
      </w:pPr>
      <w:r w:rsidRPr="005D3B11">
        <w:rPr>
          <w:sz w:val="24"/>
          <w:szCs w:val="24"/>
        </w:rPr>
        <w:t xml:space="preserve">These days, it’s </w:t>
      </w:r>
      <w:r w:rsidR="00461EC7" w:rsidRPr="005D3B11">
        <w:rPr>
          <w:sz w:val="24"/>
          <w:szCs w:val="24"/>
        </w:rPr>
        <w:t>very</w:t>
      </w:r>
      <w:r w:rsidRPr="005D3B11">
        <w:rPr>
          <w:sz w:val="24"/>
          <w:szCs w:val="24"/>
        </w:rPr>
        <w:t xml:space="preserve"> easy to watch </w:t>
      </w:r>
      <w:r w:rsidRPr="005D3B11">
        <w:rPr>
          <w:b/>
          <w:bCs/>
          <w:sz w:val="24"/>
          <w:szCs w:val="24"/>
        </w:rPr>
        <w:t>Telugu romantic movies online</w:t>
      </w:r>
      <w:r w:rsidRPr="005D3B11">
        <w:rPr>
          <w:sz w:val="24"/>
          <w:szCs w:val="24"/>
        </w:rPr>
        <w:t>. You can watch them at home, at your pace, and in your own space. These films bring love, emotion, and simple life moments to your screen. If you enjoy stories that feel close to real life, these Telugu films are good picks for you.</w:t>
      </w:r>
    </w:p>
    <w:p w14:paraId="5A64FE67" w14:textId="0993C38A" w:rsidR="00114F1B" w:rsidRPr="005D3B11" w:rsidRDefault="00114F1B" w:rsidP="00114F1B">
      <w:pPr>
        <w:spacing w:after="288"/>
        <w:rPr>
          <w:sz w:val="24"/>
          <w:szCs w:val="24"/>
        </w:rPr>
      </w:pPr>
      <w:r w:rsidRPr="005D3B11">
        <w:rPr>
          <w:sz w:val="24"/>
          <w:szCs w:val="24"/>
        </w:rPr>
        <w:t xml:space="preserve">This guide helps you </w:t>
      </w:r>
      <w:r w:rsidR="00461EC7" w:rsidRPr="005D3B11">
        <w:rPr>
          <w:sz w:val="24"/>
          <w:szCs w:val="24"/>
        </w:rPr>
        <w:t>choose</w:t>
      </w:r>
      <w:r w:rsidRPr="005D3B11">
        <w:rPr>
          <w:sz w:val="24"/>
          <w:szCs w:val="24"/>
        </w:rPr>
        <w:t xml:space="preserve"> Telugu films </w:t>
      </w:r>
      <w:r w:rsidR="00461EC7" w:rsidRPr="005D3B11">
        <w:rPr>
          <w:sz w:val="24"/>
          <w:szCs w:val="24"/>
        </w:rPr>
        <w:t>that are worth watching online</w:t>
      </w:r>
      <w:r w:rsidRPr="005D3B11">
        <w:rPr>
          <w:sz w:val="24"/>
          <w:szCs w:val="24"/>
        </w:rPr>
        <w:t>.</w:t>
      </w:r>
    </w:p>
    <w:p w14:paraId="4BB4F9E6" w14:textId="49B37F69" w:rsidR="00114F1B" w:rsidRPr="00114F1B" w:rsidRDefault="00114F1B" w:rsidP="00114F1B">
      <w:pPr>
        <w:spacing w:after="288"/>
        <w:rPr>
          <w:b/>
          <w:bCs/>
          <w:sz w:val="24"/>
          <w:szCs w:val="24"/>
        </w:rPr>
      </w:pPr>
      <w:r w:rsidRPr="005D3B11">
        <w:rPr>
          <w:b/>
          <w:bCs/>
          <w:sz w:val="24"/>
          <w:szCs w:val="24"/>
        </w:rPr>
        <w:t xml:space="preserve">[1] </w:t>
      </w:r>
      <w:r w:rsidRPr="00114F1B">
        <w:rPr>
          <w:b/>
          <w:bCs/>
          <w:sz w:val="24"/>
          <w:szCs w:val="24"/>
        </w:rPr>
        <w:t>Love Reddy</w:t>
      </w:r>
    </w:p>
    <w:p w14:paraId="78E3D394" w14:textId="03ED671D" w:rsidR="00114F1B" w:rsidRPr="005D3B11" w:rsidRDefault="00114F1B" w:rsidP="00114F1B">
      <w:pPr>
        <w:spacing w:after="288"/>
        <w:rPr>
          <w:sz w:val="24"/>
          <w:szCs w:val="24"/>
        </w:rPr>
      </w:pPr>
      <w:r w:rsidRPr="00114F1B">
        <w:rPr>
          <w:sz w:val="24"/>
          <w:szCs w:val="24"/>
        </w:rPr>
        <w:t xml:space="preserve">Love Reddy is directed and written by Smaran Reddy. The film stars Vani Channanraryaptan, Kiran Dravid, and Ganesh </w:t>
      </w:r>
      <w:r w:rsidR="00461EC7" w:rsidRPr="005D3B11">
        <w:rPr>
          <w:sz w:val="24"/>
          <w:szCs w:val="24"/>
        </w:rPr>
        <w:t>DS</w:t>
      </w:r>
      <w:r w:rsidRPr="00114F1B">
        <w:rPr>
          <w:sz w:val="24"/>
          <w:szCs w:val="24"/>
        </w:rPr>
        <w:t>. The story follows Narayana Reddy, played by Anjan Ramachandra, a man in his thirties who stays single while waiting for true love. His calm life changes when he meets Divya, played by Shravan Reddy.</w:t>
      </w:r>
    </w:p>
    <w:p w14:paraId="5738CB9A" w14:textId="6516B588" w:rsidR="00114F1B" w:rsidRPr="00114F1B" w:rsidRDefault="007856B8" w:rsidP="00114F1B">
      <w:pPr>
        <w:spacing w:after="288"/>
        <w:rPr>
          <w:sz w:val="24"/>
          <w:szCs w:val="24"/>
        </w:rPr>
      </w:pPr>
      <w:r w:rsidRPr="005D3B11">
        <w:rPr>
          <w:sz w:val="24"/>
          <w:szCs w:val="24"/>
        </w:rPr>
        <w:t xml:space="preserve">Narayana falls in love with Divya but is unable to express his love directly. He </w:t>
      </w:r>
      <w:r w:rsidR="00461EC7" w:rsidRPr="005D3B11">
        <w:rPr>
          <w:sz w:val="24"/>
          <w:szCs w:val="24"/>
        </w:rPr>
        <w:t>believes</w:t>
      </w:r>
      <w:r w:rsidRPr="005D3B11">
        <w:rPr>
          <w:sz w:val="24"/>
          <w:szCs w:val="24"/>
        </w:rPr>
        <w:t xml:space="preserve"> that Divya feels the same and follows her with hope</w:t>
      </w:r>
      <w:r w:rsidR="00114F1B" w:rsidRPr="00114F1B">
        <w:rPr>
          <w:sz w:val="24"/>
          <w:szCs w:val="24"/>
        </w:rPr>
        <w:t>. Small moments bring them closer, yet both stay silent about their love. Just when you feel warmth building, Divya’s marriage is fixed with someone else. The story asks honest questions about love, choice, and courage. You can almost feel the silence between them and hear the heavy pause in their conversations.</w:t>
      </w:r>
    </w:p>
    <w:p w14:paraId="38E7B015" w14:textId="5D67A84D" w:rsidR="00114F1B" w:rsidRPr="00114F1B" w:rsidRDefault="00114F1B" w:rsidP="00114F1B">
      <w:pPr>
        <w:spacing w:after="288"/>
        <w:rPr>
          <w:b/>
          <w:bCs/>
          <w:sz w:val="24"/>
          <w:szCs w:val="24"/>
        </w:rPr>
      </w:pPr>
      <w:r w:rsidRPr="005D3B11">
        <w:rPr>
          <w:b/>
          <w:bCs/>
          <w:sz w:val="24"/>
          <w:szCs w:val="24"/>
        </w:rPr>
        <w:t xml:space="preserve">[2] </w:t>
      </w:r>
      <w:r w:rsidRPr="00114F1B">
        <w:rPr>
          <w:b/>
          <w:bCs/>
          <w:sz w:val="24"/>
          <w:szCs w:val="24"/>
        </w:rPr>
        <w:t>Ramnagar Bunny</w:t>
      </w:r>
    </w:p>
    <w:p w14:paraId="2B5AE701" w14:textId="20769833" w:rsidR="00114F1B" w:rsidRPr="00114F1B" w:rsidRDefault="00114F1B" w:rsidP="00114F1B">
      <w:pPr>
        <w:spacing w:after="288"/>
        <w:rPr>
          <w:sz w:val="24"/>
          <w:szCs w:val="24"/>
        </w:rPr>
      </w:pPr>
      <w:r w:rsidRPr="00114F1B">
        <w:rPr>
          <w:sz w:val="24"/>
          <w:szCs w:val="24"/>
        </w:rPr>
        <w:t>Ramnagar Bunny is directed and written by Srinivas Mahath. The film stars Hrishikesh Gajagouni, Chandra Hass, and Richa Joshi. Bunny, played by Chandrahass, is the cheerful son of an auto driver living in Ram Nagar. He does not believe in love at first</w:t>
      </w:r>
      <w:r w:rsidR="00FA1338" w:rsidRPr="005D3B11">
        <w:rPr>
          <w:sz w:val="24"/>
          <w:szCs w:val="24"/>
        </w:rPr>
        <w:t xml:space="preserve"> sight</w:t>
      </w:r>
      <w:r w:rsidRPr="00114F1B">
        <w:rPr>
          <w:sz w:val="24"/>
          <w:szCs w:val="24"/>
        </w:rPr>
        <w:t>.</w:t>
      </w:r>
    </w:p>
    <w:p w14:paraId="595CCEE1" w14:textId="39A1112C" w:rsidR="00114F1B" w:rsidRPr="00114F1B" w:rsidRDefault="00114F1B" w:rsidP="00114F1B">
      <w:pPr>
        <w:spacing w:after="288"/>
        <w:rPr>
          <w:sz w:val="24"/>
          <w:szCs w:val="24"/>
        </w:rPr>
      </w:pPr>
      <w:r w:rsidRPr="00114F1B">
        <w:rPr>
          <w:sz w:val="24"/>
          <w:szCs w:val="24"/>
        </w:rPr>
        <w:t>Life surprises him when he falls for Naina, played by Ambika Vani. At the same time, Shailu, played by Vismaya Sri, chases him with affection. Bunny’s life grows more complex due to Deepu</w:t>
      </w:r>
      <w:r w:rsidR="00FA1338" w:rsidRPr="005D3B11">
        <w:rPr>
          <w:sz w:val="24"/>
          <w:szCs w:val="24"/>
        </w:rPr>
        <w:t>’s presence</w:t>
      </w:r>
      <w:r w:rsidRPr="00114F1B">
        <w:rPr>
          <w:sz w:val="24"/>
          <w:szCs w:val="24"/>
        </w:rPr>
        <w:t xml:space="preserve"> and a risky bond with Tara, a married woman played by Ritu Mantra. A wrong decision with his father’s savings changes everything. The film shows youth, mistakes, and learning with honesty. You can sense the busy streets and hear the constant noise of daily life around Bunny.</w:t>
      </w:r>
    </w:p>
    <w:p w14:paraId="58796C72" w14:textId="3EBBD3F9" w:rsidR="00114F1B" w:rsidRPr="00114F1B" w:rsidRDefault="00114F1B" w:rsidP="00114F1B">
      <w:pPr>
        <w:spacing w:after="288"/>
        <w:rPr>
          <w:b/>
          <w:bCs/>
          <w:sz w:val="24"/>
          <w:szCs w:val="24"/>
        </w:rPr>
      </w:pPr>
      <w:r w:rsidRPr="005D3B11">
        <w:rPr>
          <w:b/>
          <w:bCs/>
          <w:sz w:val="24"/>
          <w:szCs w:val="24"/>
        </w:rPr>
        <w:t xml:space="preserve">[3] </w:t>
      </w:r>
      <w:r w:rsidRPr="00114F1B">
        <w:rPr>
          <w:b/>
          <w:bCs/>
          <w:sz w:val="24"/>
          <w:szCs w:val="24"/>
        </w:rPr>
        <w:t>Ninnu Chere Tharunam</w:t>
      </w:r>
    </w:p>
    <w:p w14:paraId="45424208" w14:textId="75DD0C9F" w:rsidR="00114F1B" w:rsidRPr="00114F1B" w:rsidRDefault="00114F1B" w:rsidP="00114F1B">
      <w:pPr>
        <w:spacing w:after="288"/>
        <w:rPr>
          <w:sz w:val="24"/>
          <w:szCs w:val="24"/>
        </w:rPr>
      </w:pPr>
      <w:r w:rsidRPr="00114F1B">
        <w:rPr>
          <w:sz w:val="24"/>
          <w:szCs w:val="24"/>
        </w:rPr>
        <w:t xml:space="preserve">Ninnu Chere Tharunam is directed by Effi Rogers and written by Ruchitha Rao. The film stars Manika </w:t>
      </w:r>
      <w:proofErr w:type="spellStart"/>
      <w:r w:rsidRPr="00114F1B">
        <w:rPr>
          <w:sz w:val="24"/>
          <w:szCs w:val="24"/>
        </w:rPr>
        <w:t>Chikkala</w:t>
      </w:r>
      <w:proofErr w:type="spellEnd"/>
      <w:r w:rsidRPr="00114F1B">
        <w:rPr>
          <w:sz w:val="24"/>
          <w:szCs w:val="24"/>
        </w:rPr>
        <w:t xml:space="preserve"> and Manoj Krishna Tanniru. The story centers on Radha, a </w:t>
      </w:r>
      <w:proofErr w:type="gramStart"/>
      <w:r w:rsidRPr="00114F1B">
        <w:rPr>
          <w:sz w:val="24"/>
          <w:szCs w:val="24"/>
        </w:rPr>
        <w:t xml:space="preserve">blind </w:t>
      </w:r>
      <w:r w:rsidR="00FA1338" w:rsidRPr="005D3B11">
        <w:rPr>
          <w:sz w:val="24"/>
          <w:szCs w:val="24"/>
        </w:rPr>
        <w:t>women</w:t>
      </w:r>
      <w:proofErr w:type="gramEnd"/>
      <w:r w:rsidRPr="00114F1B">
        <w:rPr>
          <w:sz w:val="24"/>
          <w:szCs w:val="24"/>
        </w:rPr>
        <w:t xml:space="preserve">, and </w:t>
      </w:r>
      <w:r w:rsidR="00FA1338" w:rsidRPr="005D3B11">
        <w:rPr>
          <w:sz w:val="24"/>
          <w:szCs w:val="24"/>
        </w:rPr>
        <w:t>her</w:t>
      </w:r>
      <w:r w:rsidRPr="00114F1B">
        <w:rPr>
          <w:sz w:val="24"/>
          <w:szCs w:val="24"/>
        </w:rPr>
        <w:t xml:space="preserve"> strong friendship with Krishna. Their bond grows through trust, care, and shared struggles.</w:t>
      </w:r>
    </w:p>
    <w:p w14:paraId="1C4E329E" w14:textId="0169CA6A" w:rsidR="00461EC7" w:rsidRPr="00461EC7" w:rsidRDefault="00461EC7" w:rsidP="00461EC7">
      <w:pPr>
        <w:spacing w:after="288"/>
        <w:rPr>
          <w:sz w:val="24"/>
          <w:szCs w:val="24"/>
        </w:rPr>
      </w:pPr>
      <w:r w:rsidRPr="00461EC7">
        <w:rPr>
          <w:sz w:val="24"/>
          <w:szCs w:val="24"/>
        </w:rPr>
        <w:lastRenderedPageBreak/>
        <w:t xml:space="preserve">Radha lives </w:t>
      </w:r>
      <w:r w:rsidR="00FA1338" w:rsidRPr="005D3B11">
        <w:rPr>
          <w:sz w:val="24"/>
          <w:szCs w:val="24"/>
        </w:rPr>
        <w:t>with</w:t>
      </w:r>
      <w:r w:rsidRPr="00461EC7">
        <w:rPr>
          <w:sz w:val="24"/>
          <w:szCs w:val="24"/>
        </w:rPr>
        <w:t xml:space="preserve"> strength and composure, despite being blind. Krishna </w:t>
      </w:r>
      <w:r w:rsidRPr="005D3B11">
        <w:rPr>
          <w:sz w:val="24"/>
          <w:szCs w:val="24"/>
        </w:rPr>
        <w:t>stands beside</w:t>
      </w:r>
      <w:r w:rsidRPr="00461EC7">
        <w:rPr>
          <w:sz w:val="24"/>
          <w:szCs w:val="24"/>
        </w:rPr>
        <w:t xml:space="preserve"> her through</w:t>
      </w:r>
      <w:r w:rsidRPr="005D3B11">
        <w:rPr>
          <w:sz w:val="24"/>
          <w:szCs w:val="24"/>
        </w:rPr>
        <w:t xml:space="preserve"> every test</w:t>
      </w:r>
      <w:r w:rsidRPr="00461EC7">
        <w:rPr>
          <w:sz w:val="24"/>
          <w:szCs w:val="24"/>
        </w:rPr>
        <w:t>. The movie reveals how friendship can bring light where the world seems dark.</w:t>
      </w:r>
      <w:r w:rsidRPr="005D3B11">
        <w:rPr>
          <w:sz w:val="24"/>
          <w:szCs w:val="24"/>
        </w:rPr>
        <w:t xml:space="preserve"> It is soft, emotional and respectful in tone. </w:t>
      </w:r>
      <w:r w:rsidRPr="00461EC7">
        <w:rPr>
          <w:sz w:val="24"/>
          <w:szCs w:val="24"/>
        </w:rPr>
        <w:t xml:space="preserve">You </w:t>
      </w:r>
      <w:r w:rsidRPr="005D3B11">
        <w:rPr>
          <w:sz w:val="24"/>
          <w:szCs w:val="24"/>
        </w:rPr>
        <w:t xml:space="preserve">feel </w:t>
      </w:r>
      <w:r w:rsidR="00FA1338" w:rsidRPr="005D3B11">
        <w:rPr>
          <w:sz w:val="24"/>
          <w:szCs w:val="24"/>
        </w:rPr>
        <w:t>calm</w:t>
      </w:r>
      <w:r w:rsidRPr="005D3B11">
        <w:rPr>
          <w:sz w:val="24"/>
          <w:szCs w:val="24"/>
        </w:rPr>
        <w:t xml:space="preserve"> while watching</w:t>
      </w:r>
      <w:r w:rsidRPr="00461EC7">
        <w:rPr>
          <w:sz w:val="24"/>
          <w:szCs w:val="24"/>
        </w:rPr>
        <w:t xml:space="preserve"> </w:t>
      </w:r>
      <w:r w:rsidRPr="005D3B11">
        <w:rPr>
          <w:sz w:val="24"/>
          <w:szCs w:val="24"/>
        </w:rPr>
        <w:t>their</w:t>
      </w:r>
      <w:r w:rsidRPr="00461EC7">
        <w:rPr>
          <w:sz w:val="24"/>
          <w:szCs w:val="24"/>
        </w:rPr>
        <w:t xml:space="preserve"> </w:t>
      </w:r>
      <w:r w:rsidRPr="005D3B11">
        <w:rPr>
          <w:sz w:val="24"/>
          <w:szCs w:val="24"/>
        </w:rPr>
        <w:t>bond grow</w:t>
      </w:r>
      <w:r w:rsidRPr="00461EC7">
        <w:rPr>
          <w:sz w:val="24"/>
          <w:szCs w:val="24"/>
        </w:rPr>
        <w:t xml:space="preserve"> </w:t>
      </w:r>
      <w:r w:rsidR="00FA1338" w:rsidRPr="005D3B11">
        <w:rPr>
          <w:sz w:val="24"/>
          <w:szCs w:val="24"/>
        </w:rPr>
        <w:t>slowly</w:t>
      </w:r>
      <w:r w:rsidRPr="00461EC7">
        <w:rPr>
          <w:sz w:val="24"/>
          <w:szCs w:val="24"/>
        </w:rPr>
        <w:t xml:space="preserve"> and sincerely.</w:t>
      </w:r>
    </w:p>
    <w:p w14:paraId="0ED43EAD" w14:textId="4D20E42B" w:rsidR="00114F1B" w:rsidRPr="00114F1B" w:rsidRDefault="00114F1B" w:rsidP="00114F1B">
      <w:pPr>
        <w:spacing w:after="288"/>
        <w:rPr>
          <w:b/>
          <w:bCs/>
          <w:sz w:val="24"/>
          <w:szCs w:val="24"/>
        </w:rPr>
      </w:pPr>
      <w:r w:rsidRPr="005D3B11">
        <w:rPr>
          <w:b/>
          <w:bCs/>
          <w:sz w:val="24"/>
          <w:szCs w:val="24"/>
        </w:rPr>
        <w:t>In c</w:t>
      </w:r>
      <w:r w:rsidRPr="00114F1B">
        <w:rPr>
          <w:b/>
          <w:bCs/>
          <w:sz w:val="24"/>
          <w:szCs w:val="24"/>
        </w:rPr>
        <w:t>onclusion</w:t>
      </w:r>
    </w:p>
    <w:p w14:paraId="7F751982" w14:textId="14361261" w:rsidR="00114F1B" w:rsidRDefault="00114F1B" w:rsidP="00114F1B">
      <w:pPr>
        <w:spacing w:after="288"/>
        <w:rPr>
          <w:sz w:val="24"/>
          <w:szCs w:val="24"/>
        </w:rPr>
      </w:pPr>
      <w:r w:rsidRPr="00114F1B">
        <w:rPr>
          <w:sz w:val="24"/>
          <w:szCs w:val="24"/>
        </w:rPr>
        <w:t xml:space="preserve">If you enjoy </w:t>
      </w:r>
      <w:hyperlink r:id="rId4" w:history="1">
        <w:r w:rsidRPr="00D73EE7">
          <w:rPr>
            <w:rStyle w:val="Hyperlink"/>
            <w:b/>
            <w:bCs/>
            <w:sz w:val="24"/>
            <w:szCs w:val="24"/>
          </w:rPr>
          <w:t xml:space="preserve">Telugu </w:t>
        </w:r>
        <w:r w:rsidR="00FA1338" w:rsidRPr="00D73EE7">
          <w:rPr>
            <w:rStyle w:val="Hyperlink"/>
            <w:b/>
            <w:bCs/>
            <w:sz w:val="24"/>
            <w:szCs w:val="24"/>
          </w:rPr>
          <w:t>romantic movies online</w:t>
        </w:r>
      </w:hyperlink>
      <w:r w:rsidRPr="00114F1B">
        <w:rPr>
          <w:sz w:val="24"/>
          <w:szCs w:val="24"/>
        </w:rPr>
        <w:t>, these films give you love, emotion, and real human feelings. Each story speaks in a simple way and stays with you after watching. They are perfect when you want quiet time and meaningful cinema that respects your heart and time.</w:t>
      </w:r>
    </w:p>
    <w:p w14:paraId="6C96BA1D" w14:textId="77777777" w:rsidR="005D3B11" w:rsidRDefault="005D3B11" w:rsidP="00114F1B">
      <w:pPr>
        <w:spacing w:after="288"/>
        <w:rPr>
          <w:sz w:val="24"/>
          <w:szCs w:val="24"/>
        </w:rPr>
      </w:pPr>
    </w:p>
    <w:p w14:paraId="52139322" w14:textId="4F3C2733" w:rsidR="005D3B11" w:rsidRPr="00114F1B" w:rsidRDefault="005D3B11" w:rsidP="00114F1B">
      <w:pPr>
        <w:spacing w:after="288"/>
        <w:rPr>
          <w:sz w:val="24"/>
          <w:szCs w:val="24"/>
        </w:rPr>
      </w:pPr>
      <w:r w:rsidRPr="005D3B11">
        <w:rPr>
          <w:noProof/>
          <w:sz w:val="24"/>
          <w:szCs w:val="24"/>
        </w:rPr>
        <w:drawing>
          <wp:inline distT="0" distB="0" distL="0" distR="0" wp14:anchorId="51B89C07" wp14:editId="467B43AE">
            <wp:extent cx="5731510" cy="2575560"/>
            <wp:effectExtent l="0" t="0" r="2540" b="0"/>
            <wp:docPr id="70302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4703" name=""/>
                    <pic:cNvPicPr/>
                  </pic:nvPicPr>
                  <pic:blipFill>
                    <a:blip r:embed="rId5"/>
                    <a:stretch>
                      <a:fillRect/>
                    </a:stretch>
                  </pic:blipFill>
                  <pic:spPr>
                    <a:xfrm>
                      <a:off x="0" y="0"/>
                      <a:ext cx="5731510" cy="2575560"/>
                    </a:xfrm>
                    <a:prstGeom prst="rect">
                      <a:avLst/>
                    </a:prstGeom>
                  </pic:spPr>
                </pic:pic>
              </a:graphicData>
            </a:graphic>
          </wp:inline>
        </w:drawing>
      </w:r>
    </w:p>
    <w:p w14:paraId="2A856FDE" w14:textId="77777777" w:rsidR="005F6F76" w:rsidRDefault="005F6F76">
      <w:pPr>
        <w:spacing w:after="288"/>
        <w:rPr>
          <w:sz w:val="24"/>
          <w:szCs w:val="24"/>
        </w:rPr>
      </w:pPr>
    </w:p>
    <w:p w14:paraId="1A9423E4" w14:textId="7460CA4F" w:rsidR="005D3B11" w:rsidRDefault="005D3B11">
      <w:pPr>
        <w:spacing w:after="288"/>
        <w:rPr>
          <w:sz w:val="24"/>
          <w:szCs w:val="24"/>
        </w:rPr>
      </w:pPr>
      <w:r w:rsidRPr="005D3B11">
        <w:rPr>
          <w:noProof/>
          <w:sz w:val="24"/>
          <w:szCs w:val="24"/>
        </w:rPr>
        <w:drawing>
          <wp:inline distT="0" distB="0" distL="0" distR="0" wp14:anchorId="403E20ED" wp14:editId="638F7C2B">
            <wp:extent cx="5731510" cy="2263140"/>
            <wp:effectExtent l="0" t="0" r="2540" b="3810"/>
            <wp:docPr id="97115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4786" name=""/>
                    <pic:cNvPicPr/>
                  </pic:nvPicPr>
                  <pic:blipFill>
                    <a:blip r:embed="rId6"/>
                    <a:stretch>
                      <a:fillRect/>
                    </a:stretch>
                  </pic:blipFill>
                  <pic:spPr>
                    <a:xfrm>
                      <a:off x="0" y="0"/>
                      <a:ext cx="5731510" cy="2263140"/>
                    </a:xfrm>
                    <a:prstGeom prst="rect">
                      <a:avLst/>
                    </a:prstGeom>
                  </pic:spPr>
                </pic:pic>
              </a:graphicData>
            </a:graphic>
          </wp:inline>
        </w:drawing>
      </w:r>
    </w:p>
    <w:p w14:paraId="283B1DB5" w14:textId="77777777" w:rsidR="005D3B11" w:rsidRDefault="005D3B11">
      <w:pPr>
        <w:spacing w:after="288"/>
        <w:rPr>
          <w:sz w:val="24"/>
          <w:szCs w:val="24"/>
        </w:rPr>
      </w:pPr>
    </w:p>
    <w:p w14:paraId="41C5DD2E" w14:textId="4C5DFDEE" w:rsidR="005D3B11" w:rsidRPr="005D3B11" w:rsidRDefault="005D3B11">
      <w:pPr>
        <w:spacing w:after="288"/>
        <w:rPr>
          <w:sz w:val="24"/>
          <w:szCs w:val="24"/>
        </w:rPr>
      </w:pPr>
      <w:r w:rsidRPr="005D3B11">
        <w:rPr>
          <w:noProof/>
          <w:sz w:val="24"/>
          <w:szCs w:val="24"/>
        </w:rPr>
        <w:lastRenderedPageBreak/>
        <w:drawing>
          <wp:inline distT="0" distB="0" distL="0" distR="0" wp14:anchorId="4CE37265" wp14:editId="22AC76EE">
            <wp:extent cx="5731510" cy="3451225"/>
            <wp:effectExtent l="0" t="0" r="2540" b="0"/>
            <wp:docPr id="34810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0200" name=""/>
                    <pic:cNvPicPr/>
                  </pic:nvPicPr>
                  <pic:blipFill>
                    <a:blip r:embed="rId7"/>
                    <a:stretch>
                      <a:fillRect/>
                    </a:stretch>
                  </pic:blipFill>
                  <pic:spPr>
                    <a:xfrm>
                      <a:off x="0" y="0"/>
                      <a:ext cx="5731510" cy="3451225"/>
                    </a:xfrm>
                    <a:prstGeom prst="rect">
                      <a:avLst/>
                    </a:prstGeom>
                  </pic:spPr>
                </pic:pic>
              </a:graphicData>
            </a:graphic>
          </wp:inline>
        </w:drawing>
      </w:r>
    </w:p>
    <w:sectPr w:rsidR="005D3B11" w:rsidRPr="005D3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1B"/>
    <w:rsid w:val="000D0365"/>
    <w:rsid w:val="00101B57"/>
    <w:rsid w:val="00114F1B"/>
    <w:rsid w:val="0011781C"/>
    <w:rsid w:val="001A4860"/>
    <w:rsid w:val="001C2B04"/>
    <w:rsid w:val="00223658"/>
    <w:rsid w:val="002C4311"/>
    <w:rsid w:val="003F0687"/>
    <w:rsid w:val="00461EC7"/>
    <w:rsid w:val="005A2758"/>
    <w:rsid w:val="005D3B11"/>
    <w:rsid w:val="005F5B64"/>
    <w:rsid w:val="005F6F76"/>
    <w:rsid w:val="00641B8E"/>
    <w:rsid w:val="0066709D"/>
    <w:rsid w:val="00673961"/>
    <w:rsid w:val="006A78D0"/>
    <w:rsid w:val="006F6C36"/>
    <w:rsid w:val="00784312"/>
    <w:rsid w:val="007856B8"/>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73EE7"/>
    <w:rsid w:val="00DB0097"/>
    <w:rsid w:val="00DB2457"/>
    <w:rsid w:val="00DF3AEC"/>
    <w:rsid w:val="00F335A1"/>
    <w:rsid w:val="00F77DB5"/>
    <w:rsid w:val="00FA1338"/>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09F3"/>
  <w15:chartTrackingRefBased/>
  <w15:docId w15:val="{294C85C3-AB77-48FA-85B1-34DEA131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F1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F1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4F1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4F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4F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4F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4F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F1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F1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4F1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4F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4F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4F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4F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4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F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F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4F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F1B"/>
    <w:rPr>
      <w:i/>
      <w:iCs/>
      <w:color w:val="404040" w:themeColor="text1" w:themeTint="BF"/>
    </w:rPr>
  </w:style>
  <w:style w:type="paragraph" w:styleId="ListParagraph">
    <w:name w:val="List Paragraph"/>
    <w:basedOn w:val="Normal"/>
    <w:uiPriority w:val="34"/>
    <w:qFormat/>
    <w:rsid w:val="00114F1B"/>
    <w:pPr>
      <w:ind w:left="720"/>
      <w:contextualSpacing/>
    </w:pPr>
  </w:style>
  <w:style w:type="character" w:styleId="IntenseEmphasis">
    <w:name w:val="Intense Emphasis"/>
    <w:basedOn w:val="DefaultParagraphFont"/>
    <w:uiPriority w:val="21"/>
    <w:qFormat/>
    <w:rsid w:val="00114F1B"/>
    <w:rPr>
      <w:i/>
      <w:iCs/>
      <w:color w:val="2F5496" w:themeColor="accent1" w:themeShade="BF"/>
    </w:rPr>
  </w:style>
  <w:style w:type="paragraph" w:styleId="IntenseQuote">
    <w:name w:val="Intense Quote"/>
    <w:basedOn w:val="Normal"/>
    <w:next w:val="Normal"/>
    <w:link w:val="IntenseQuoteChar"/>
    <w:uiPriority w:val="30"/>
    <w:qFormat/>
    <w:rsid w:val="00114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F1B"/>
    <w:rPr>
      <w:i/>
      <w:iCs/>
      <w:color w:val="2F5496" w:themeColor="accent1" w:themeShade="BF"/>
    </w:rPr>
  </w:style>
  <w:style w:type="character" w:styleId="IntenseReference">
    <w:name w:val="Intense Reference"/>
    <w:basedOn w:val="DefaultParagraphFont"/>
    <w:uiPriority w:val="32"/>
    <w:qFormat/>
    <w:rsid w:val="00114F1B"/>
    <w:rPr>
      <w:b/>
      <w:bCs/>
      <w:smallCaps/>
      <w:color w:val="2F5496" w:themeColor="accent1" w:themeShade="BF"/>
      <w:spacing w:val="5"/>
    </w:rPr>
  </w:style>
  <w:style w:type="character" w:styleId="Hyperlink">
    <w:name w:val="Hyperlink"/>
    <w:basedOn w:val="DefaultParagraphFont"/>
    <w:uiPriority w:val="99"/>
    <w:unhideWhenUsed/>
    <w:rsid w:val="00D73EE7"/>
    <w:rPr>
      <w:color w:val="0563C1" w:themeColor="hyperlink"/>
      <w:u w:val="single"/>
    </w:rPr>
  </w:style>
  <w:style w:type="character" w:styleId="UnresolvedMention">
    <w:name w:val="Unresolved Mention"/>
    <w:basedOn w:val="DefaultParagraphFont"/>
    <w:uiPriority w:val="99"/>
    <w:semiHidden/>
    <w:unhideWhenUsed/>
    <w:rsid w:val="00D73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genre/romanc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2026-01-23T09:07:00Z</dcterms:created>
  <dcterms:modified xsi:type="dcterms:W3CDTF">2026-01-23T09:42:00Z</dcterms:modified>
</cp:coreProperties>
</file>