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EFC8C" w14:textId="34C27A31" w:rsidR="002A2838" w:rsidRPr="002A2838" w:rsidRDefault="002A2838" w:rsidP="00EC21AC">
      <w:pPr>
        <w:spacing w:after="288"/>
        <w:jc w:val="center"/>
        <w:rPr>
          <w:b/>
          <w:bCs/>
          <w:sz w:val="28"/>
          <w:szCs w:val="28"/>
        </w:rPr>
      </w:pPr>
      <w:r w:rsidRPr="002A2838">
        <w:rPr>
          <w:b/>
          <w:bCs/>
          <w:sz w:val="28"/>
          <w:szCs w:val="28"/>
        </w:rPr>
        <w:t xml:space="preserve">Which are the </w:t>
      </w:r>
      <w:r w:rsidR="00FC6D17" w:rsidRPr="002A2838">
        <w:rPr>
          <w:b/>
          <w:bCs/>
          <w:sz w:val="28"/>
          <w:szCs w:val="28"/>
        </w:rPr>
        <w:t xml:space="preserve">Super Hit </w:t>
      </w:r>
      <w:r w:rsidRPr="002A2838">
        <w:rPr>
          <w:b/>
          <w:bCs/>
          <w:sz w:val="28"/>
          <w:szCs w:val="28"/>
        </w:rPr>
        <w:t xml:space="preserve">Telugu </w:t>
      </w:r>
      <w:r w:rsidR="00FC6D17" w:rsidRPr="002A2838">
        <w:rPr>
          <w:b/>
          <w:bCs/>
          <w:sz w:val="28"/>
          <w:szCs w:val="28"/>
        </w:rPr>
        <w:t xml:space="preserve">Movies </w:t>
      </w:r>
      <w:r w:rsidRPr="002A2838">
        <w:rPr>
          <w:b/>
          <w:bCs/>
          <w:sz w:val="28"/>
          <w:szCs w:val="28"/>
        </w:rPr>
        <w:t>in 1991?</w:t>
      </w:r>
    </w:p>
    <w:p w14:paraId="5E0B6831" w14:textId="69C861C3" w:rsidR="002A2838" w:rsidRPr="002A2838" w:rsidRDefault="00EC21AC" w:rsidP="002A2838">
      <w:pPr>
        <w:spacing w:after="288"/>
        <w:rPr>
          <w:sz w:val="24"/>
          <w:szCs w:val="24"/>
        </w:rPr>
      </w:pPr>
      <w:r w:rsidRPr="00EC21AC">
        <w:rPr>
          <w:b/>
          <w:bCs/>
          <w:sz w:val="24"/>
          <w:szCs w:val="24"/>
        </w:rPr>
        <w:t xml:space="preserve">Telugu </w:t>
      </w:r>
      <w:r w:rsidRPr="00EC21AC">
        <w:rPr>
          <w:b/>
          <w:bCs/>
          <w:sz w:val="24"/>
          <w:szCs w:val="24"/>
        </w:rPr>
        <w:t>drama movies</w:t>
      </w:r>
      <w:r>
        <w:rPr>
          <w:b/>
          <w:bCs/>
          <w:sz w:val="24"/>
          <w:szCs w:val="24"/>
        </w:rPr>
        <w:t xml:space="preserve"> </w:t>
      </w:r>
      <w:r w:rsidR="002A2838" w:rsidRPr="002A2838">
        <w:rPr>
          <w:sz w:val="24"/>
          <w:szCs w:val="24"/>
        </w:rPr>
        <w:t xml:space="preserve">from 1991 still feel fresh when you watch them today. That year gave you stories with heart, humor, and strong values. These films </w:t>
      </w:r>
      <w:r>
        <w:rPr>
          <w:sz w:val="24"/>
          <w:szCs w:val="24"/>
        </w:rPr>
        <w:t>brought</w:t>
      </w:r>
      <w:r w:rsidR="002A2838" w:rsidRPr="002A2838">
        <w:rPr>
          <w:sz w:val="24"/>
          <w:szCs w:val="24"/>
        </w:rPr>
        <w:t xml:space="preserve"> families and mass audiences together. In this article, you will </w:t>
      </w:r>
      <w:r w:rsidR="00FC6D17">
        <w:rPr>
          <w:sz w:val="24"/>
          <w:szCs w:val="24"/>
        </w:rPr>
        <w:t>learn</w:t>
      </w:r>
      <w:r w:rsidR="002A2838" w:rsidRPr="002A2838">
        <w:rPr>
          <w:sz w:val="24"/>
          <w:szCs w:val="24"/>
        </w:rPr>
        <w:t xml:space="preserve"> which films became super hits in 1991. You will also learn about their cast, crew, and simple story lines that touched people deeply.</w:t>
      </w:r>
    </w:p>
    <w:p w14:paraId="76A8F7C3" w14:textId="2B5022A8" w:rsidR="002A2838" w:rsidRPr="002A2838" w:rsidRDefault="002A2838" w:rsidP="002A2838">
      <w:pPr>
        <w:spacing w:after="288"/>
        <w:rPr>
          <w:b/>
          <w:bCs/>
          <w:sz w:val="24"/>
          <w:szCs w:val="24"/>
        </w:rPr>
      </w:pPr>
      <w:r w:rsidRPr="00EC21AC">
        <w:rPr>
          <w:b/>
          <w:bCs/>
          <w:sz w:val="24"/>
          <w:szCs w:val="24"/>
        </w:rPr>
        <w:t xml:space="preserve">[1] </w:t>
      </w:r>
      <w:r w:rsidRPr="002A2838">
        <w:rPr>
          <w:b/>
          <w:bCs/>
          <w:sz w:val="24"/>
          <w:szCs w:val="24"/>
        </w:rPr>
        <w:t>April Okati Vidudala</w:t>
      </w:r>
    </w:p>
    <w:p w14:paraId="711D534B" w14:textId="3497A69A" w:rsidR="002A2838" w:rsidRPr="00EC21AC" w:rsidRDefault="002A2838" w:rsidP="002A2838">
      <w:pPr>
        <w:spacing w:after="288"/>
        <w:rPr>
          <w:sz w:val="24"/>
          <w:szCs w:val="24"/>
        </w:rPr>
      </w:pPr>
      <w:r w:rsidRPr="002A2838">
        <w:rPr>
          <w:sz w:val="24"/>
          <w:szCs w:val="24"/>
        </w:rPr>
        <w:t>This film</w:t>
      </w:r>
      <w:r w:rsidR="00EC21AC">
        <w:rPr>
          <w:sz w:val="24"/>
          <w:szCs w:val="24"/>
        </w:rPr>
        <w:t xml:space="preserve"> was </w:t>
      </w:r>
      <w:r w:rsidRPr="002A2838">
        <w:rPr>
          <w:sz w:val="24"/>
          <w:szCs w:val="24"/>
        </w:rPr>
        <w:t>released in 1991 and became a major box office success. It was directed by Vamsy. The writers were M.I. Kishan, Kollapally Eshwarrao, and L.B. Sriram. The lead cast included Rajendra Prasad, Shobana</w:t>
      </w:r>
      <w:r w:rsidR="00EC21AC">
        <w:rPr>
          <w:sz w:val="24"/>
          <w:szCs w:val="24"/>
        </w:rPr>
        <w:t xml:space="preserve"> </w:t>
      </w:r>
      <w:r w:rsidRPr="002A2838">
        <w:rPr>
          <w:sz w:val="24"/>
          <w:szCs w:val="24"/>
        </w:rPr>
        <w:t>and Krishna Bhagavan. Rajendra Prasad played Diwakaram, a habitual liar with a clever mind. Shobana played Bhuvaneswari, a railway clerk who believes only in truth.</w:t>
      </w:r>
    </w:p>
    <w:p w14:paraId="134CF9AB" w14:textId="3EAE0981" w:rsidR="000928BB" w:rsidRPr="002A2838" w:rsidRDefault="000928BB" w:rsidP="002A2838">
      <w:pPr>
        <w:spacing w:after="288"/>
        <w:rPr>
          <w:sz w:val="24"/>
          <w:szCs w:val="24"/>
        </w:rPr>
      </w:pPr>
      <w:r w:rsidRPr="00EC21AC">
        <w:rPr>
          <w:sz w:val="24"/>
          <w:szCs w:val="24"/>
        </w:rPr>
        <w:t>The​‍​‌‍​‍‌ story revolves around Diwakaram</w:t>
      </w:r>
      <w:r w:rsidRPr="00EC21AC">
        <w:rPr>
          <w:sz w:val="24"/>
          <w:szCs w:val="24"/>
        </w:rPr>
        <w:t>,</w:t>
      </w:r>
      <w:r w:rsidRPr="00EC21AC">
        <w:rPr>
          <w:sz w:val="24"/>
          <w:szCs w:val="24"/>
        </w:rPr>
        <w:t xml:space="preserve"> who </w:t>
      </w:r>
      <w:r w:rsidR="00EC21AC">
        <w:rPr>
          <w:sz w:val="24"/>
          <w:szCs w:val="24"/>
        </w:rPr>
        <w:t>has</w:t>
      </w:r>
      <w:r w:rsidRPr="00EC21AC">
        <w:rPr>
          <w:sz w:val="24"/>
          <w:szCs w:val="24"/>
        </w:rPr>
        <w:t xml:space="preserve"> a videocassette rental shop and lies </w:t>
      </w:r>
      <w:r w:rsidR="00FC6D17">
        <w:rPr>
          <w:sz w:val="24"/>
          <w:szCs w:val="24"/>
        </w:rPr>
        <w:t>often to survive</w:t>
      </w:r>
      <w:r w:rsidRPr="00EC21AC">
        <w:rPr>
          <w:sz w:val="24"/>
          <w:szCs w:val="24"/>
        </w:rPr>
        <w:t xml:space="preserve"> and </w:t>
      </w:r>
      <w:r w:rsidR="00FC6D17" w:rsidRPr="00EC21AC">
        <w:rPr>
          <w:sz w:val="24"/>
          <w:szCs w:val="24"/>
        </w:rPr>
        <w:t>impress</w:t>
      </w:r>
      <w:r w:rsidRPr="00EC21AC">
        <w:rPr>
          <w:sz w:val="24"/>
          <w:szCs w:val="24"/>
        </w:rPr>
        <w:t xml:space="preserve"> people around him. One day, he meets Bhuvaneswari and falls in love with her, but she is very much against ​‍​‌‍​‍‌lying.</w:t>
      </w:r>
    </w:p>
    <w:p w14:paraId="61663FC4" w14:textId="77777777" w:rsidR="000928BB" w:rsidRPr="00EC21AC" w:rsidRDefault="000928BB">
      <w:pPr>
        <w:spacing w:after="288"/>
        <w:rPr>
          <w:sz w:val="24"/>
          <w:szCs w:val="24"/>
        </w:rPr>
      </w:pPr>
      <w:r w:rsidRPr="00EC21AC">
        <w:rPr>
          <w:sz w:val="24"/>
          <w:szCs w:val="24"/>
        </w:rPr>
        <w:t>To prove his love, Diwakaram accepts a challenge to avoid lying until April 1st. This creates many funny and stressful moments. His friends and family add pressure at every step. As the story progresses, you can see his character evolve and grow. The film captures a light, honest vibe that feels very much like real life. Its straightforward scenes and gentle humor contributed to its incredible success.</w:t>
      </w:r>
    </w:p>
    <w:p w14:paraId="4B35FD7C" w14:textId="3706D7EE" w:rsidR="005F6F76" w:rsidRPr="00EC21AC" w:rsidRDefault="002A2838">
      <w:pPr>
        <w:spacing w:after="288"/>
        <w:rPr>
          <w:b/>
          <w:bCs/>
          <w:sz w:val="24"/>
          <w:szCs w:val="24"/>
        </w:rPr>
      </w:pPr>
      <w:r w:rsidRPr="00EC21AC">
        <w:rPr>
          <w:b/>
          <w:bCs/>
          <w:sz w:val="24"/>
          <w:szCs w:val="24"/>
        </w:rPr>
        <w:t xml:space="preserve">[2] </w:t>
      </w:r>
      <w:r w:rsidRPr="00EC21AC">
        <w:rPr>
          <w:b/>
          <w:bCs/>
          <w:sz w:val="24"/>
          <w:szCs w:val="24"/>
        </w:rPr>
        <w:t>Thalapathi</w:t>
      </w:r>
    </w:p>
    <w:p w14:paraId="082321A0" w14:textId="63DB3EB5" w:rsidR="002A2838" w:rsidRPr="00EC21AC" w:rsidRDefault="002A2838" w:rsidP="002A2838">
      <w:pPr>
        <w:spacing w:after="288"/>
        <w:rPr>
          <w:sz w:val="24"/>
          <w:szCs w:val="24"/>
        </w:rPr>
      </w:pPr>
      <w:r w:rsidRPr="00EC21AC">
        <w:rPr>
          <w:sz w:val="24"/>
          <w:szCs w:val="24"/>
        </w:rPr>
        <w:t xml:space="preserve">Thalapathi </w:t>
      </w:r>
      <w:r w:rsidR="00EC21AC">
        <w:rPr>
          <w:sz w:val="24"/>
          <w:szCs w:val="24"/>
        </w:rPr>
        <w:t xml:space="preserve">was </w:t>
      </w:r>
      <w:r w:rsidRPr="00EC21AC">
        <w:rPr>
          <w:sz w:val="24"/>
          <w:szCs w:val="24"/>
        </w:rPr>
        <w:t>released in 1991 and became a huge success across South India. Mani Ratnam directed this powerful film. The lead roles were played by Rajinikanth, Mammootty, Arvind Swamy, and Srividya. Rajinikanth played Surya, a brave man raised in the slums. Mammootty played Devarajan, a feared local leader.</w:t>
      </w:r>
    </w:p>
    <w:p w14:paraId="5F2B0CDD" w14:textId="77777777" w:rsidR="00EC21AC" w:rsidRPr="00EC21AC" w:rsidRDefault="002A2838" w:rsidP="00EC21AC">
      <w:pPr>
        <w:spacing w:after="288"/>
        <w:rPr>
          <w:sz w:val="24"/>
          <w:szCs w:val="24"/>
        </w:rPr>
      </w:pPr>
      <w:r w:rsidRPr="002A2838">
        <w:rPr>
          <w:sz w:val="24"/>
          <w:szCs w:val="24"/>
        </w:rPr>
        <w:t xml:space="preserve">The story is about friendship, justice, and sacrifice. Surya fights injustice and later becomes close to Devarajan. Together, they rule the town with their own sense of fairness. The government sees them as criminals. Arvind Swamy plays a district collector who tries to stop them. </w:t>
      </w:r>
      <w:r w:rsidR="00EC21AC" w:rsidRPr="00EC21AC">
        <w:rPr>
          <w:sz w:val="24"/>
          <w:szCs w:val="24"/>
        </w:rPr>
        <w:t>When Surya discovers the collector is his brother, his emotional core becomes more intense. The strong emotions and performances made this film unforgettable and successful.</w:t>
      </w:r>
    </w:p>
    <w:p w14:paraId="35CF5399" w14:textId="4DB0D5BB" w:rsidR="002A2838" w:rsidRPr="00EC21AC" w:rsidRDefault="002A2838" w:rsidP="00EC21AC">
      <w:pPr>
        <w:spacing w:after="288"/>
        <w:rPr>
          <w:b/>
          <w:bCs/>
          <w:sz w:val="24"/>
          <w:szCs w:val="24"/>
        </w:rPr>
      </w:pPr>
      <w:r w:rsidRPr="00EC21AC">
        <w:rPr>
          <w:b/>
          <w:bCs/>
          <w:sz w:val="24"/>
          <w:szCs w:val="24"/>
        </w:rPr>
        <w:t xml:space="preserve">[3] </w:t>
      </w:r>
      <w:r w:rsidRPr="002A2838">
        <w:rPr>
          <w:b/>
          <w:bCs/>
          <w:sz w:val="24"/>
          <w:szCs w:val="24"/>
        </w:rPr>
        <w:t>Gang Leader</w:t>
      </w:r>
    </w:p>
    <w:p w14:paraId="217D35DF" w14:textId="77777777" w:rsidR="002A2838" w:rsidRPr="002A2838" w:rsidRDefault="002A2838" w:rsidP="002A2838">
      <w:pPr>
        <w:spacing w:after="288"/>
        <w:rPr>
          <w:sz w:val="24"/>
          <w:szCs w:val="24"/>
        </w:rPr>
      </w:pPr>
      <w:r w:rsidRPr="002A2838">
        <w:rPr>
          <w:sz w:val="24"/>
          <w:szCs w:val="24"/>
        </w:rPr>
        <w:t xml:space="preserve">Gang Leader was a landmark Telugu film released in 1991. Vijaya Bapineedu directed it, and Maganti Ravindranath Chowdary produced it. Chiranjeevi and Vijayashanti played the lead </w:t>
      </w:r>
      <w:r w:rsidRPr="002A2838">
        <w:rPr>
          <w:sz w:val="24"/>
          <w:szCs w:val="24"/>
        </w:rPr>
        <w:lastRenderedPageBreak/>
        <w:t>roles. Supporting actors included Rao Gopal Rao and Sarath Kumar. The music was composed by Bappi Lahiri.</w:t>
      </w:r>
    </w:p>
    <w:p w14:paraId="5B885F30" w14:textId="77777777" w:rsidR="002A2838" w:rsidRPr="002A2838" w:rsidRDefault="002A2838" w:rsidP="002A2838">
      <w:pPr>
        <w:spacing w:after="288"/>
        <w:rPr>
          <w:sz w:val="24"/>
          <w:szCs w:val="24"/>
        </w:rPr>
      </w:pPr>
      <w:r w:rsidRPr="002A2838">
        <w:rPr>
          <w:sz w:val="24"/>
          <w:szCs w:val="24"/>
        </w:rPr>
        <w:t>The film tells the story of Rajaram and his family. He is carefree at first but changes after tragedy strikes. His brother is killed by gangsters, and he is framed for crimes. With courage and support, he fights back against crime and corruption. You feel anger, hope, and relief as the story moves forward. The film spoke about social issues clearly, which helped it become the highest-grossing Telugu film of that time.</w:t>
      </w:r>
    </w:p>
    <w:p w14:paraId="19B8909A" w14:textId="25B6215B" w:rsidR="002A2838" w:rsidRPr="002A2838" w:rsidRDefault="002A2838" w:rsidP="002A2838">
      <w:pPr>
        <w:spacing w:after="288"/>
        <w:rPr>
          <w:b/>
          <w:bCs/>
          <w:sz w:val="24"/>
          <w:szCs w:val="24"/>
        </w:rPr>
      </w:pPr>
      <w:r w:rsidRPr="00EC21AC">
        <w:rPr>
          <w:b/>
          <w:bCs/>
          <w:sz w:val="24"/>
          <w:szCs w:val="24"/>
        </w:rPr>
        <w:t xml:space="preserve">[4] </w:t>
      </w:r>
      <w:r w:rsidRPr="002A2838">
        <w:rPr>
          <w:b/>
          <w:bCs/>
          <w:sz w:val="24"/>
          <w:szCs w:val="24"/>
        </w:rPr>
        <w:t>Kobbari Bondam</w:t>
      </w:r>
    </w:p>
    <w:p w14:paraId="03DC10E8" w14:textId="77777777" w:rsidR="002A2838" w:rsidRPr="002A2838" w:rsidRDefault="002A2838" w:rsidP="002A2838">
      <w:pPr>
        <w:spacing w:after="288"/>
        <w:rPr>
          <w:sz w:val="24"/>
          <w:szCs w:val="24"/>
        </w:rPr>
      </w:pPr>
      <w:r w:rsidRPr="002A2838">
        <w:rPr>
          <w:sz w:val="24"/>
          <w:szCs w:val="24"/>
        </w:rPr>
        <w:t>Kobbari Bondam is a comedy film released in 1991. Katragadda Raviteja directed it. The producers were K. Achi Reddy and S. V. Krishna Reddy. Rajendra Prasad played the lead role, with Nirosha as the female lead. S. V. Krishna Reddy also composed the music.</w:t>
      </w:r>
    </w:p>
    <w:p w14:paraId="7BE7FDFB" w14:textId="77777777" w:rsidR="00EC21AC" w:rsidRPr="00EC21AC" w:rsidRDefault="00EC21AC" w:rsidP="00EC21AC">
      <w:pPr>
        <w:spacing w:after="288"/>
        <w:rPr>
          <w:sz w:val="24"/>
          <w:szCs w:val="24"/>
        </w:rPr>
      </w:pPr>
      <w:r w:rsidRPr="00EC21AC">
        <w:rPr>
          <w:sz w:val="24"/>
          <w:szCs w:val="24"/>
        </w:rPr>
        <w:t>The story follows Raju, a shy college student who often gets teased by his classmates. He falls in love while dealing with money problems and personal struggles. A simple coin gives him hope, but his strong will truly drives him forward. The humor stays light and friendly, filling college halls with cheerful laughter. By mixing comedy with a meaningful message, the film won audience hearts and performed well at the box office.</w:t>
      </w:r>
    </w:p>
    <w:p w14:paraId="793FD166" w14:textId="4EE40622" w:rsidR="002A2838" w:rsidRPr="002A2838" w:rsidRDefault="00EC21AC" w:rsidP="002A2838">
      <w:pPr>
        <w:spacing w:after="288"/>
        <w:rPr>
          <w:b/>
          <w:bCs/>
          <w:sz w:val="24"/>
          <w:szCs w:val="24"/>
        </w:rPr>
      </w:pPr>
      <w:r>
        <w:rPr>
          <w:b/>
          <w:bCs/>
          <w:sz w:val="24"/>
          <w:szCs w:val="24"/>
        </w:rPr>
        <w:t>To conclude</w:t>
      </w:r>
    </w:p>
    <w:p w14:paraId="6E50B50D" w14:textId="23EA074A" w:rsidR="002A2838" w:rsidRPr="002A2838" w:rsidRDefault="00EC21AC" w:rsidP="002A2838">
      <w:pPr>
        <w:spacing w:after="288"/>
        <w:rPr>
          <w:b/>
          <w:bCs/>
          <w:sz w:val="24"/>
          <w:szCs w:val="24"/>
        </w:rPr>
      </w:pPr>
      <w:r w:rsidRPr="00EC21AC">
        <w:rPr>
          <w:sz w:val="24"/>
          <w:szCs w:val="24"/>
        </w:rPr>
        <w:t xml:space="preserve">The year 1991 was special for </w:t>
      </w:r>
      <w:hyperlink r:id="rId4" w:history="1">
        <w:r w:rsidRPr="009D3BD2">
          <w:rPr>
            <w:rStyle w:val="Hyperlink"/>
            <w:b/>
            <w:bCs/>
            <w:sz w:val="24"/>
            <w:szCs w:val="24"/>
          </w:rPr>
          <w:t>Telugu drama movies</w:t>
        </w:r>
      </w:hyperlink>
      <w:r>
        <w:rPr>
          <w:b/>
          <w:bCs/>
          <w:sz w:val="24"/>
          <w:szCs w:val="24"/>
        </w:rPr>
        <w:t xml:space="preserve"> </w:t>
      </w:r>
      <w:r w:rsidRPr="00EC21AC">
        <w:rPr>
          <w:sz w:val="24"/>
          <w:szCs w:val="24"/>
        </w:rPr>
        <w:t>and South Indian cinema overall. These films gave you laughter, emotion, and strong lessons. They succeeded because people saw truth, struggle and hope on screen. Even today, these movies remain loved and respected by audiences across generations.</w:t>
      </w:r>
      <w:r w:rsidRPr="00EC21AC">
        <w:rPr>
          <w:sz w:val="24"/>
          <w:szCs w:val="24"/>
        </w:rPr>
        <w:br/>
      </w:r>
    </w:p>
    <w:p w14:paraId="616E9E09" w14:textId="77777777" w:rsidR="002A2838" w:rsidRDefault="002A2838">
      <w:pPr>
        <w:spacing w:after="288"/>
        <w:rPr>
          <w:b/>
          <w:bCs/>
          <w:sz w:val="24"/>
          <w:szCs w:val="24"/>
        </w:rPr>
      </w:pPr>
    </w:p>
    <w:p w14:paraId="6689C540" w14:textId="13A83F79" w:rsidR="00EC21AC" w:rsidRDefault="00EC21AC">
      <w:pPr>
        <w:spacing w:after="288"/>
        <w:rPr>
          <w:b/>
          <w:bCs/>
          <w:sz w:val="24"/>
          <w:szCs w:val="24"/>
        </w:rPr>
      </w:pPr>
      <w:r w:rsidRPr="00EC21AC">
        <w:rPr>
          <w:b/>
          <w:bCs/>
          <w:sz w:val="24"/>
          <w:szCs w:val="24"/>
        </w:rPr>
        <w:drawing>
          <wp:inline distT="0" distB="0" distL="0" distR="0" wp14:anchorId="3897CF96" wp14:editId="1B23F9DC">
            <wp:extent cx="5731510" cy="2221230"/>
            <wp:effectExtent l="0" t="0" r="2540" b="7620"/>
            <wp:docPr id="179363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33242" name=""/>
                    <pic:cNvPicPr/>
                  </pic:nvPicPr>
                  <pic:blipFill>
                    <a:blip r:embed="rId5"/>
                    <a:stretch>
                      <a:fillRect/>
                    </a:stretch>
                  </pic:blipFill>
                  <pic:spPr>
                    <a:xfrm>
                      <a:off x="0" y="0"/>
                      <a:ext cx="5731510" cy="2221230"/>
                    </a:xfrm>
                    <a:prstGeom prst="rect">
                      <a:avLst/>
                    </a:prstGeom>
                  </pic:spPr>
                </pic:pic>
              </a:graphicData>
            </a:graphic>
          </wp:inline>
        </w:drawing>
      </w:r>
    </w:p>
    <w:p w14:paraId="68B848C0" w14:textId="77777777" w:rsidR="00EC21AC" w:rsidRDefault="00EC21AC">
      <w:pPr>
        <w:spacing w:after="288"/>
        <w:rPr>
          <w:b/>
          <w:bCs/>
          <w:sz w:val="24"/>
          <w:szCs w:val="24"/>
        </w:rPr>
      </w:pPr>
    </w:p>
    <w:p w14:paraId="250819C7" w14:textId="74786827" w:rsidR="00EC21AC" w:rsidRDefault="00EC21AC">
      <w:pPr>
        <w:spacing w:after="288"/>
        <w:rPr>
          <w:b/>
          <w:bCs/>
          <w:sz w:val="24"/>
          <w:szCs w:val="24"/>
        </w:rPr>
      </w:pPr>
      <w:r w:rsidRPr="00EC21AC">
        <w:rPr>
          <w:b/>
          <w:bCs/>
          <w:sz w:val="24"/>
          <w:szCs w:val="24"/>
        </w:rPr>
        <w:drawing>
          <wp:inline distT="0" distB="0" distL="0" distR="0" wp14:anchorId="4A4083D3" wp14:editId="7D984C56">
            <wp:extent cx="5731510" cy="2566035"/>
            <wp:effectExtent l="0" t="0" r="2540" b="5715"/>
            <wp:docPr id="5427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0242" name=""/>
                    <pic:cNvPicPr/>
                  </pic:nvPicPr>
                  <pic:blipFill>
                    <a:blip r:embed="rId6"/>
                    <a:stretch>
                      <a:fillRect/>
                    </a:stretch>
                  </pic:blipFill>
                  <pic:spPr>
                    <a:xfrm>
                      <a:off x="0" y="0"/>
                      <a:ext cx="5731510" cy="2566035"/>
                    </a:xfrm>
                    <a:prstGeom prst="rect">
                      <a:avLst/>
                    </a:prstGeom>
                  </pic:spPr>
                </pic:pic>
              </a:graphicData>
            </a:graphic>
          </wp:inline>
        </w:drawing>
      </w:r>
    </w:p>
    <w:p w14:paraId="7E550A28" w14:textId="77777777" w:rsidR="009D3BD2" w:rsidRDefault="009D3BD2">
      <w:pPr>
        <w:spacing w:after="288"/>
        <w:rPr>
          <w:b/>
          <w:bCs/>
          <w:sz w:val="24"/>
          <w:szCs w:val="24"/>
        </w:rPr>
      </w:pPr>
    </w:p>
    <w:p w14:paraId="31886271" w14:textId="35931041" w:rsidR="009D3BD2" w:rsidRPr="00EC21AC" w:rsidRDefault="009D3BD2">
      <w:pPr>
        <w:spacing w:after="288"/>
        <w:rPr>
          <w:b/>
          <w:bCs/>
          <w:sz w:val="24"/>
          <w:szCs w:val="24"/>
        </w:rPr>
      </w:pPr>
      <w:r w:rsidRPr="009D3BD2">
        <w:rPr>
          <w:b/>
          <w:bCs/>
          <w:sz w:val="24"/>
          <w:szCs w:val="24"/>
        </w:rPr>
        <w:drawing>
          <wp:inline distT="0" distB="0" distL="0" distR="0" wp14:anchorId="65E35EAF" wp14:editId="5EF75757">
            <wp:extent cx="5731510" cy="3527425"/>
            <wp:effectExtent l="0" t="0" r="2540" b="0"/>
            <wp:docPr id="91241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11242" name=""/>
                    <pic:cNvPicPr/>
                  </pic:nvPicPr>
                  <pic:blipFill>
                    <a:blip r:embed="rId7"/>
                    <a:stretch>
                      <a:fillRect/>
                    </a:stretch>
                  </pic:blipFill>
                  <pic:spPr>
                    <a:xfrm>
                      <a:off x="0" y="0"/>
                      <a:ext cx="5731510" cy="3527425"/>
                    </a:xfrm>
                    <a:prstGeom prst="rect">
                      <a:avLst/>
                    </a:prstGeom>
                  </pic:spPr>
                </pic:pic>
              </a:graphicData>
            </a:graphic>
          </wp:inline>
        </w:drawing>
      </w:r>
    </w:p>
    <w:sectPr w:rsidR="009D3BD2" w:rsidRPr="00EC21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838"/>
    <w:rsid w:val="000928BB"/>
    <w:rsid w:val="000C5EF9"/>
    <w:rsid w:val="000D0365"/>
    <w:rsid w:val="00101B57"/>
    <w:rsid w:val="0011781C"/>
    <w:rsid w:val="001A4860"/>
    <w:rsid w:val="001C2B04"/>
    <w:rsid w:val="00216FBE"/>
    <w:rsid w:val="00223658"/>
    <w:rsid w:val="002A2838"/>
    <w:rsid w:val="002C4311"/>
    <w:rsid w:val="003F0687"/>
    <w:rsid w:val="005A2758"/>
    <w:rsid w:val="005F5B64"/>
    <w:rsid w:val="005F6F76"/>
    <w:rsid w:val="00641B8E"/>
    <w:rsid w:val="0066709D"/>
    <w:rsid w:val="00673961"/>
    <w:rsid w:val="006A78D0"/>
    <w:rsid w:val="006F6C36"/>
    <w:rsid w:val="007D527C"/>
    <w:rsid w:val="00846FE4"/>
    <w:rsid w:val="00854A25"/>
    <w:rsid w:val="00870B10"/>
    <w:rsid w:val="008C16CE"/>
    <w:rsid w:val="00904A60"/>
    <w:rsid w:val="00956B45"/>
    <w:rsid w:val="009D3BD2"/>
    <w:rsid w:val="009D41D5"/>
    <w:rsid w:val="009E3172"/>
    <w:rsid w:val="00A16D7E"/>
    <w:rsid w:val="00A3280B"/>
    <w:rsid w:val="00A6706F"/>
    <w:rsid w:val="00A7681A"/>
    <w:rsid w:val="00AA2643"/>
    <w:rsid w:val="00B068E5"/>
    <w:rsid w:val="00B60696"/>
    <w:rsid w:val="00B67C50"/>
    <w:rsid w:val="00C0421B"/>
    <w:rsid w:val="00CB72E4"/>
    <w:rsid w:val="00D15054"/>
    <w:rsid w:val="00DB0097"/>
    <w:rsid w:val="00DB2457"/>
    <w:rsid w:val="00DF3AEC"/>
    <w:rsid w:val="00EC21AC"/>
    <w:rsid w:val="00F335A1"/>
    <w:rsid w:val="00F77DB5"/>
    <w:rsid w:val="00FC6D17"/>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46F9A"/>
  <w15:chartTrackingRefBased/>
  <w15:docId w15:val="{4B2E0FE6-A644-4F2E-98FF-210CE8CA9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8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8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83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83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283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A28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28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28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28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8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8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83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83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A283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A28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28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28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28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2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83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8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A28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2838"/>
    <w:rPr>
      <w:i/>
      <w:iCs/>
      <w:color w:val="404040" w:themeColor="text1" w:themeTint="BF"/>
    </w:rPr>
  </w:style>
  <w:style w:type="paragraph" w:styleId="ListParagraph">
    <w:name w:val="List Paragraph"/>
    <w:basedOn w:val="Normal"/>
    <w:uiPriority w:val="34"/>
    <w:qFormat/>
    <w:rsid w:val="002A2838"/>
    <w:pPr>
      <w:ind w:left="720"/>
      <w:contextualSpacing/>
    </w:pPr>
  </w:style>
  <w:style w:type="character" w:styleId="IntenseEmphasis">
    <w:name w:val="Intense Emphasis"/>
    <w:basedOn w:val="DefaultParagraphFont"/>
    <w:uiPriority w:val="21"/>
    <w:qFormat/>
    <w:rsid w:val="002A2838"/>
    <w:rPr>
      <w:i/>
      <w:iCs/>
      <w:color w:val="2F5496" w:themeColor="accent1" w:themeShade="BF"/>
    </w:rPr>
  </w:style>
  <w:style w:type="paragraph" w:styleId="IntenseQuote">
    <w:name w:val="Intense Quote"/>
    <w:basedOn w:val="Normal"/>
    <w:next w:val="Normal"/>
    <w:link w:val="IntenseQuoteChar"/>
    <w:uiPriority w:val="30"/>
    <w:qFormat/>
    <w:rsid w:val="002A28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838"/>
    <w:rPr>
      <w:i/>
      <w:iCs/>
      <w:color w:val="2F5496" w:themeColor="accent1" w:themeShade="BF"/>
    </w:rPr>
  </w:style>
  <w:style w:type="character" w:styleId="IntenseReference">
    <w:name w:val="Intense Reference"/>
    <w:basedOn w:val="DefaultParagraphFont"/>
    <w:uiPriority w:val="32"/>
    <w:qFormat/>
    <w:rsid w:val="002A2838"/>
    <w:rPr>
      <w:b/>
      <w:bCs/>
      <w:smallCaps/>
      <w:color w:val="2F5496" w:themeColor="accent1" w:themeShade="BF"/>
      <w:spacing w:val="5"/>
    </w:rPr>
  </w:style>
  <w:style w:type="character" w:styleId="Hyperlink">
    <w:name w:val="Hyperlink"/>
    <w:basedOn w:val="DefaultParagraphFont"/>
    <w:uiPriority w:val="99"/>
    <w:unhideWhenUsed/>
    <w:rsid w:val="009D3BD2"/>
    <w:rPr>
      <w:color w:val="0563C1" w:themeColor="hyperlink"/>
      <w:u w:val="single"/>
    </w:rPr>
  </w:style>
  <w:style w:type="character" w:styleId="UnresolvedMention">
    <w:name w:val="Unresolved Mention"/>
    <w:basedOn w:val="DefaultParagraphFont"/>
    <w:uiPriority w:val="99"/>
    <w:semiHidden/>
    <w:unhideWhenUsed/>
    <w:rsid w:val="009D3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aha.video/genre/drama"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3</cp:revision>
  <dcterms:created xsi:type="dcterms:W3CDTF">2026-01-28T09:57:00Z</dcterms:created>
  <dcterms:modified xsi:type="dcterms:W3CDTF">2026-01-28T10:32:00Z</dcterms:modified>
</cp:coreProperties>
</file>