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1A6B" w14:textId="77777777" w:rsidR="001531A6" w:rsidRPr="001531A6" w:rsidRDefault="001531A6" w:rsidP="001531A6">
      <w:pPr>
        <w:spacing w:after="288"/>
        <w:jc w:val="center"/>
        <w:rPr>
          <w:b/>
          <w:bCs/>
          <w:sz w:val="28"/>
          <w:szCs w:val="28"/>
        </w:rPr>
      </w:pPr>
      <w:r w:rsidRPr="001531A6">
        <w:rPr>
          <w:b/>
          <w:bCs/>
          <w:sz w:val="28"/>
          <w:szCs w:val="28"/>
        </w:rPr>
        <w:t>What are Some of the Best Telugu Movies of Ramcharan?</w:t>
      </w:r>
    </w:p>
    <w:p w14:paraId="0507DDE5" w14:textId="77777777" w:rsidR="001531A6" w:rsidRPr="001531A6" w:rsidRDefault="001531A6" w:rsidP="001531A6">
      <w:pPr>
        <w:spacing w:after="288"/>
        <w:rPr>
          <w:sz w:val="24"/>
          <w:szCs w:val="24"/>
        </w:rPr>
      </w:pPr>
      <w:r w:rsidRPr="001531A6">
        <w:rPr>
          <w:sz w:val="24"/>
          <w:szCs w:val="24"/>
        </w:rPr>
        <w:t xml:space="preserve">If you enjoy </w:t>
      </w:r>
      <w:r w:rsidRPr="001531A6">
        <w:rPr>
          <w:b/>
          <w:bCs/>
          <w:sz w:val="24"/>
          <w:szCs w:val="24"/>
        </w:rPr>
        <w:t>latest Telugu movies</w:t>
      </w:r>
      <w:r w:rsidRPr="001531A6">
        <w:rPr>
          <w:sz w:val="24"/>
          <w:szCs w:val="24"/>
        </w:rPr>
        <w:t xml:space="preserve"> with strong stories and powerful acting, Ram Charan films deserve your time. His movies mix action, emotion, romance, and drama in a way many viewers love. You can feel the scale, the emotion, and the energy in his roles. He brings honesty to every character he plays. His screen presence keeps you engaged from the first scene till the end. These films work well for both young viewers and families. The stories stay with you even after the movie ends. </w:t>
      </w:r>
    </w:p>
    <w:p w14:paraId="6438A97A" w14:textId="5DD665AF" w:rsidR="001531A6" w:rsidRPr="001531A6" w:rsidRDefault="001531A6" w:rsidP="001531A6">
      <w:pPr>
        <w:spacing w:after="288"/>
        <w:rPr>
          <w:sz w:val="24"/>
          <w:szCs w:val="24"/>
        </w:rPr>
      </w:pPr>
      <w:r w:rsidRPr="001531A6">
        <w:rPr>
          <w:sz w:val="24"/>
          <w:szCs w:val="24"/>
        </w:rPr>
        <w:t>Let us look at two of his best Telugu movies that still connect with you today.</w:t>
      </w:r>
    </w:p>
    <w:p w14:paraId="563D7262" w14:textId="7ED1D247" w:rsidR="001531A6" w:rsidRPr="001531A6" w:rsidRDefault="001531A6" w:rsidP="001531A6">
      <w:pPr>
        <w:spacing w:after="288"/>
        <w:rPr>
          <w:b/>
          <w:bCs/>
          <w:sz w:val="24"/>
          <w:szCs w:val="24"/>
        </w:rPr>
      </w:pPr>
      <w:r w:rsidRPr="001531A6">
        <w:rPr>
          <w:b/>
          <w:bCs/>
          <w:sz w:val="24"/>
          <w:szCs w:val="24"/>
        </w:rPr>
        <w:t xml:space="preserve">[1] </w:t>
      </w:r>
      <w:r w:rsidRPr="001531A6">
        <w:rPr>
          <w:b/>
          <w:bCs/>
          <w:sz w:val="24"/>
          <w:szCs w:val="24"/>
        </w:rPr>
        <w:t>Magadheera</w:t>
      </w:r>
    </w:p>
    <w:p w14:paraId="0E59F3BE" w14:textId="77777777" w:rsidR="001531A6" w:rsidRPr="001531A6" w:rsidRDefault="001531A6" w:rsidP="001531A6">
      <w:pPr>
        <w:spacing w:after="288"/>
        <w:rPr>
          <w:sz w:val="24"/>
          <w:szCs w:val="24"/>
        </w:rPr>
      </w:pPr>
      <w:r w:rsidRPr="001531A6">
        <w:rPr>
          <w:sz w:val="24"/>
          <w:szCs w:val="24"/>
        </w:rPr>
        <w:t>Magadheera is one of the most famous films of Ram Charan. The movie was directed by S. S. Rajamouli, who is known for strong visual storytelling. The writers are Mankombu Gopala Krishnan, S. S. Kanchi, and Prasad Varma Penmetsa. The film stars Ram Charan, Kajal Aggarwal, and Dev Gill.</w:t>
      </w:r>
    </w:p>
    <w:p w14:paraId="2BE88735" w14:textId="2AD3F4E3" w:rsidR="001531A6" w:rsidRPr="001531A6" w:rsidRDefault="001531A6" w:rsidP="001531A6">
      <w:pPr>
        <w:spacing w:after="288"/>
        <w:rPr>
          <w:sz w:val="24"/>
          <w:szCs w:val="24"/>
        </w:rPr>
      </w:pPr>
      <w:r w:rsidRPr="001531A6">
        <w:rPr>
          <w:sz w:val="24"/>
          <w:szCs w:val="24"/>
        </w:rPr>
        <w:t xml:space="preserve">The story starts in the year 1609. Kala </w:t>
      </w:r>
      <w:proofErr w:type="spellStart"/>
      <w:r w:rsidRPr="001531A6">
        <w:rPr>
          <w:sz w:val="24"/>
          <w:szCs w:val="24"/>
        </w:rPr>
        <w:t>Bhairava</w:t>
      </w:r>
      <w:proofErr w:type="spellEnd"/>
      <w:r w:rsidRPr="001531A6">
        <w:rPr>
          <w:sz w:val="24"/>
          <w:szCs w:val="24"/>
        </w:rPr>
        <w:t xml:space="preserve"> is the chief guard of </w:t>
      </w:r>
      <w:r>
        <w:rPr>
          <w:sz w:val="24"/>
          <w:szCs w:val="24"/>
        </w:rPr>
        <w:t xml:space="preserve">the </w:t>
      </w:r>
      <w:proofErr w:type="spellStart"/>
      <w:r w:rsidRPr="001531A6">
        <w:rPr>
          <w:sz w:val="24"/>
          <w:szCs w:val="24"/>
        </w:rPr>
        <w:t>Udayghad</w:t>
      </w:r>
      <w:proofErr w:type="spellEnd"/>
      <w:r w:rsidRPr="001531A6">
        <w:rPr>
          <w:sz w:val="24"/>
          <w:szCs w:val="24"/>
        </w:rPr>
        <w:t xml:space="preserve"> kingdom. He protects the kingdom with loyalty and pride. Princess Mitra falls in love with him. A cruel relative of the king also wants to marry her. Sher Khan plans to attack the kingdom. During the war, all key characters die. After 400 years, they are reborn in the modern world.</w:t>
      </w:r>
    </w:p>
    <w:p w14:paraId="1297C52A" w14:textId="77777777" w:rsidR="001531A6" w:rsidRPr="001531A6" w:rsidRDefault="001531A6" w:rsidP="001531A6">
      <w:pPr>
        <w:spacing w:after="288"/>
        <w:rPr>
          <w:sz w:val="24"/>
          <w:szCs w:val="24"/>
        </w:rPr>
      </w:pPr>
      <w:r w:rsidRPr="001531A6">
        <w:rPr>
          <w:sz w:val="24"/>
          <w:szCs w:val="24"/>
        </w:rPr>
        <w:t>In the present time, Harsha is a bike racer with a carefree nature. He meets Indu and falls in love. A dangerous man named Raghuveer follows her. Slowly, Harsha starts seeing flashes from his past life. You can almost hear the clash of swords and feel the dry wind of battle scenes. The grand sets and loud war drums make your heart race. The film shows how love and revenge cross time to finish unfinished tasks.</w:t>
      </w:r>
    </w:p>
    <w:p w14:paraId="6373859E" w14:textId="6CAB7197" w:rsidR="001531A6" w:rsidRPr="001531A6" w:rsidRDefault="001531A6" w:rsidP="001531A6">
      <w:pPr>
        <w:spacing w:after="288"/>
        <w:rPr>
          <w:b/>
          <w:bCs/>
          <w:sz w:val="24"/>
          <w:szCs w:val="24"/>
        </w:rPr>
      </w:pPr>
      <w:r w:rsidRPr="001531A6">
        <w:rPr>
          <w:b/>
          <w:bCs/>
          <w:sz w:val="24"/>
          <w:szCs w:val="24"/>
        </w:rPr>
        <w:t xml:space="preserve">[2] </w:t>
      </w:r>
      <w:proofErr w:type="spellStart"/>
      <w:r w:rsidRPr="001531A6">
        <w:rPr>
          <w:b/>
          <w:bCs/>
          <w:sz w:val="24"/>
          <w:szCs w:val="24"/>
        </w:rPr>
        <w:t>Yevadu</w:t>
      </w:r>
      <w:proofErr w:type="spellEnd"/>
    </w:p>
    <w:p w14:paraId="61D9E26D" w14:textId="77777777" w:rsidR="001531A6" w:rsidRPr="001531A6" w:rsidRDefault="001531A6" w:rsidP="001531A6">
      <w:pPr>
        <w:spacing w:after="288"/>
        <w:rPr>
          <w:sz w:val="24"/>
          <w:szCs w:val="24"/>
        </w:rPr>
      </w:pPr>
      <w:proofErr w:type="spellStart"/>
      <w:r w:rsidRPr="001531A6">
        <w:rPr>
          <w:sz w:val="24"/>
          <w:szCs w:val="24"/>
        </w:rPr>
        <w:t>Yevadu</w:t>
      </w:r>
      <w:proofErr w:type="spellEnd"/>
      <w:r w:rsidRPr="001531A6">
        <w:rPr>
          <w:sz w:val="24"/>
          <w:szCs w:val="24"/>
        </w:rPr>
        <w:t xml:space="preserve"> is a commercial action film directed by Vamshi Paidipally. The writers are </w:t>
      </w:r>
      <w:proofErr w:type="spellStart"/>
      <w:r w:rsidRPr="001531A6">
        <w:rPr>
          <w:sz w:val="24"/>
          <w:szCs w:val="24"/>
        </w:rPr>
        <w:t>Vakkantham</w:t>
      </w:r>
      <w:proofErr w:type="spellEnd"/>
      <w:r w:rsidRPr="001531A6">
        <w:rPr>
          <w:sz w:val="24"/>
          <w:szCs w:val="24"/>
        </w:rPr>
        <w:t xml:space="preserve"> Vamsi and Abburi Ravi. The movie stars Ram Charan, Allu Arjun, and Shruti Haasan.</w:t>
      </w:r>
    </w:p>
    <w:p w14:paraId="7ED05C3D" w14:textId="77777777" w:rsidR="001531A6" w:rsidRPr="001531A6" w:rsidRDefault="001531A6" w:rsidP="001531A6">
      <w:pPr>
        <w:spacing w:after="288"/>
        <w:rPr>
          <w:sz w:val="24"/>
          <w:szCs w:val="24"/>
        </w:rPr>
      </w:pPr>
      <w:r w:rsidRPr="001531A6">
        <w:rPr>
          <w:sz w:val="24"/>
          <w:szCs w:val="24"/>
        </w:rPr>
        <w:t xml:space="preserve">The story follows Sathya, who tries to escape with his lover Deepthi. A crime lord named </w:t>
      </w:r>
      <w:proofErr w:type="spellStart"/>
      <w:r w:rsidRPr="001531A6">
        <w:rPr>
          <w:sz w:val="24"/>
          <w:szCs w:val="24"/>
        </w:rPr>
        <w:t>Dheeru</w:t>
      </w:r>
      <w:proofErr w:type="spellEnd"/>
      <w:r w:rsidRPr="001531A6">
        <w:rPr>
          <w:sz w:val="24"/>
          <w:szCs w:val="24"/>
        </w:rPr>
        <w:t xml:space="preserve"> Bhai attacks him badly. Sathya almost dies. A doctor named Shailaja saves him through a face transplant surgery. After recovery, Sathya starts taking revenge on the gang. His new face creates new trouble.</w:t>
      </w:r>
    </w:p>
    <w:p w14:paraId="1A6F9EE7" w14:textId="77777777" w:rsidR="001531A6" w:rsidRPr="001531A6" w:rsidRDefault="001531A6" w:rsidP="001531A6">
      <w:pPr>
        <w:spacing w:after="288"/>
        <w:rPr>
          <w:sz w:val="24"/>
          <w:szCs w:val="24"/>
        </w:rPr>
      </w:pPr>
      <w:r w:rsidRPr="001531A6">
        <w:rPr>
          <w:sz w:val="24"/>
          <w:szCs w:val="24"/>
        </w:rPr>
        <w:t xml:space="preserve">The face belongs to Charan, a college graduate with a violent past. Charan was also the doctor’s son. Sathya now faces enemies from Charan’s life. You feel the tension in every fight </w:t>
      </w:r>
      <w:r w:rsidRPr="001531A6">
        <w:rPr>
          <w:sz w:val="24"/>
          <w:szCs w:val="24"/>
        </w:rPr>
        <w:lastRenderedPageBreak/>
        <w:t>scene. The sharp punches and angry shouts add weight to each moment. The movie shows how one man carries two lives and two battles.</w:t>
      </w:r>
    </w:p>
    <w:p w14:paraId="472FB871" w14:textId="3FC749BE" w:rsidR="001531A6" w:rsidRPr="001531A6" w:rsidRDefault="001531A6" w:rsidP="001531A6">
      <w:pPr>
        <w:spacing w:after="288"/>
        <w:rPr>
          <w:b/>
          <w:bCs/>
          <w:sz w:val="24"/>
          <w:szCs w:val="24"/>
        </w:rPr>
      </w:pPr>
      <w:r w:rsidRPr="001531A6">
        <w:rPr>
          <w:b/>
          <w:bCs/>
          <w:sz w:val="24"/>
          <w:szCs w:val="24"/>
        </w:rPr>
        <w:t>To sum it up</w:t>
      </w:r>
    </w:p>
    <w:p w14:paraId="0CC3AD8E" w14:textId="06B8179A" w:rsidR="001531A6" w:rsidRPr="001531A6" w:rsidRDefault="001531A6" w:rsidP="001531A6">
      <w:pPr>
        <w:spacing w:after="288"/>
        <w:rPr>
          <w:sz w:val="24"/>
          <w:szCs w:val="24"/>
        </w:rPr>
      </w:pPr>
      <w:r w:rsidRPr="001531A6">
        <w:rPr>
          <w:sz w:val="24"/>
          <w:szCs w:val="24"/>
        </w:rPr>
        <w:t xml:space="preserve">Ram Charan has given Telugu cinema some unforgettable films. Magadheera shows love beyond time, while </w:t>
      </w:r>
      <w:proofErr w:type="spellStart"/>
      <w:r w:rsidRPr="001531A6">
        <w:rPr>
          <w:sz w:val="24"/>
          <w:szCs w:val="24"/>
        </w:rPr>
        <w:t>Yevadu</w:t>
      </w:r>
      <w:proofErr w:type="spellEnd"/>
      <w:r w:rsidRPr="001531A6">
        <w:rPr>
          <w:sz w:val="24"/>
          <w:szCs w:val="24"/>
        </w:rPr>
        <w:t xml:space="preserve"> shows revenge with emotion. If you want action, drama, and heart in your movie time, these </w:t>
      </w:r>
      <w:hyperlink r:id="rId4" w:history="1">
        <w:r w:rsidR="00022AD0" w:rsidRPr="00022AD0">
          <w:rPr>
            <w:rStyle w:val="Hyperlink"/>
            <w:b/>
            <w:bCs/>
            <w:sz w:val="24"/>
            <w:szCs w:val="24"/>
          </w:rPr>
          <w:t xml:space="preserve">latest </w:t>
        </w:r>
        <w:r w:rsidR="00022AD0" w:rsidRPr="00022AD0">
          <w:rPr>
            <w:rStyle w:val="Hyperlink"/>
            <w:b/>
            <w:bCs/>
            <w:sz w:val="24"/>
            <w:szCs w:val="24"/>
          </w:rPr>
          <w:t xml:space="preserve">Telugu </w:t>
        </w:r>
        <w:r w:rsidR="00022AD0" w:rsidRPr="00022AD0">
          <w:rPr>
            <w:rStyle w:val="Hyperlink"/>
            <w:b/>
            <w:bCs/>
            <w:sz w:val="24"/>
            <w:szCs w:val="24"/>
          </w:rPr>
          <w:t>movies</w:t>
        </w:r>
      </w:hyperlink>
      <w:r w:rsidR="00022AD0">
        <w:rPr>
          <w:sz w:val="24"/>
          <w:szCs w:val="24"/>
        </w:rPr>
        <w:t xml:space="preserve"> </w:t>
      </w:r>
      <w:r w:rsidRPr="001531A6">
        <w:rPr>
          <w:sz w:val="24"/>
          <w:szCs w:val="24"/>
        </w:rPr>
        <w:t>will not disappoint you at all.</w:t>
      </w:r>
    </w:p>
    <w:p w14:paraId="289D7F23" w14:textId="77777777" w:rsidR="005F6F76" w:rsidRDefault="005F6F76">
      <w:pPr>
        <w:spacing w:after="288"/>
        <w:rPr>
          <w:sz w:val="24"/>
          <w:szCs w:val="24"/>
        </w:rPr>
      </w:pPr>
    </w:p>
    <w:p w14:paraId="15575665" w14:textId="02DE2B27" w:rsidR="001531A6" w:rsidRDefault="001531A6">
      <w:pPr>
        <w:spacing w:after="288"/>
        <w:rPr>
          <w:sz w:val="24"/>
          <w:szCs w:val="24"/>
        </w:rPr>
      </w:pPr>
      <w:r w:rsidRPr="001531A6">
        <w:rPr>
          <w:sz w:val="24"/>
          <w:szCs w:val="24"/>
        </w:rPr>
        <w:drawing>
          <wp:inline distT="0" distB="0" distL="0" distR="0" wp14:anchorId="202A1C7C" wp14:editId="7DE164B0">
            <wp:extent cx="5731510" cy="2217420"/>
            <wp:effectExtent l="0" t="0" r="2540" b="0"/>
            <wp:docPr id="17258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84525" name=""/>
                    <pic:cNvPicPr/>
                  </pic:nvPicPr>
                  <pic:blipFill>
                    <a:blip r:embed="rId5"/>
                    <a:stretch>
                      <a:fillRect/>
                    </a:stretch>
                  </pic:blipFill>
                  <pic:spPr>
                    <a:xfrm>
                      <a:off x="0" y="0"/>
                      <a:ext cx="5731510" cy="2217420"/>
                    </a:xfrm>
                    <a:prstGeom prst="rect">
                      <a:avLst/>
                    </a:prstGeom>
                  </pic:spPr>
                </pic:pic>
              </a:graphicData>
            </a:graphic>
          </wp:inline>
        </w:drawing>
      </w:r>
    </w:p>
    <w:p w14:paraId="281E29D4" w14:textId="77777777" w:rsidR="001531A6" w:rsidRDefault="001531A6">
      <w:pPr>
        <w:spacing w:after="288"/>
        <w:rPr>
          <w:sz w:val="24"/>
          <w:szCs w:val="24"/>
        </w:rPr>
      </w:pPr>
    </w:p>
    <w:p w14:paraId="72AAF2AC" w14:textId="69D141F4" w:rsidR="001531A6" w:rsidRDefault="001531A6">
      <w:pPr>
        <w:spacing w:after="288"/>
        <w:rPr>
          <w:sz w:val="24"/>
          <w:szCs w:val="24"/>
        </w:rPr>
      </w:pPr>
      <w:r w:rsidRPr="001531A6">
        <w:rPr>
          <w:sz w:val="24"/>
          <w:szCs w:val="24"/>
        </w:rPr>
        <w:drawing>
          <wp:inline distT="0" distB="0" distL="0" distR="0" wp14:anchorId="1BDC26BA" wp14:editId="7CBA31DC">
            <wp:extent cx="5731510" cy="2643505"/>
            <wp:effectExtent l="0" t="0" r="2540" b="4445"/>
            <wp:docPr id="160233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7130" name=""/>
                    <pic:cNvPicPr/>
                  </pic:nvPicPr>
                  <pic:blipFill>
                    <a:blip r:embed="rId6"/>
                    <a:stretch>
                      <a:fillRect/>
                    </a:stretch>
                  </pic:blipFill>
                  <pic:spPr>
                    <a:xfrm>
                      <a:off x="0" y="0"/>
                      <a:ext cx="5731510" cy="2643505"/>
                    </a:xfrm>
                    <a:prstGeom prst="rect">
                      <a:avLst/>
                    </a:prstGeom>
                  </pic:spPr>
                </pic:pic>
              </a:graphicData>
            </a:graphic>
          </wp:inline>
        </w:drawing>
      </w:r>
    </w:p>
    <w:p w14:paraId="77E84D5C" w14:textId="77777777" w:rsidR="00022AD0" w:rsidRDefault="00022AD0">
      <w:pPr>
        <w:spacing w:after="288"/>
        <w:rPr>
          <w:sz w:val="24"/>
          <w:szCs w:val="24"/>
        </w:rPr>
      </w:pPr>
    </w:p>
    <w:p w14:paraId="03612F00" w14:textId="487D436B" w:rsidR="00022AD0" w:rsidRPr="001531A6" w:rsidRDefault="00022AD0">
      <w:pPr>
        <w:spacing w:after="288"/>
        <w:rPr>
          <w:sz w:val="24"/>
          <w:szCs w:val="24"/>
        </w:rPr>
      </w:pPr>
      <w:r w:rsidRPr="00022AD0">
        <w:rPr>
          <w:sz w:val="24"/>
          <w:szCs w:val="24"/>
        </w:rPr>
        <w:lastRenderedPageBreak/>
        <w:drawing>
          <wp:inline distT="0" distB="0" distL="0" distR="0" wp14:anchorId="08903AFD" wp14:editId="73C45BD9">
            <wp:extent cx="5731510" cy="3299460"/>
            <wp:effectExtent l="0" t="0" r="2540" b="0"/>
            <wp:docPr id="2610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2954" name=""/>
                    <pic:cNvPicPr/>
                  </pic:nvPicPr>
                  <pic:blipFill>
                    <a:blip r:embed="rId7"/>
                    <a:stretch>
                      <a:fillRect/>
                    </a:stretch>
                  </pic:blipFill>
                  <pic:spPr>
                    <a:xfrm>
                      <a:off x="0" y="0"/>
                      <a:ext cx="5731510" cy="3299460"/>
                    </a:xfrm>
                    <a:prstGeom prst="rect">
                      <a:avLst/>
                    </a:prstGeom>
                  </pic:spPr>
                </pic:pic>
              </a:graphicData>
            </a:graphic>
          </wp:inline>
        </w:drawing>
      </w:r>
    </w:p>
    <w:sectPr w:rsidR="00022AD0" w:rsidRPr="00153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A6"/>
    <w:rsid w:val="00022AD0"/>
    <w:rsid w:val="000D0365"/>
    <w:rsid w:val="00101B57"/>
    <w:rsid w:val="0011781C"/>
    <w:rsid w:val="001531A6"/>
    <w:rsid w:val="001A4860"/>
    <w:rsid w:val="001C2B04"/>
    <w:rsid w:val="00216FBE"/>
    <w:rsid w:val="00223658"/>
    <w:rsid w:val="002C4311"/>
    <w:rsid w:val="003F0687"/>
    <w:rsid w:val="005A2758"/>
    <w:rsid w:val="005F5B64"/>
    <w:rsid w:val="005F6F76"/>
    <w:rsid w:val="00641B8E"/>
    <w:rsid w:val="0066709D"/>
    <w:rsid w:val="00673961"/>
    <w:rsid w:val="006A78D0"/>
    <w:rsid w:val="006F6C36"/>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82C9C"/>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D6FE"/>
  <w15:chartTrackingRefBased/>
  <w15:docId w15:val="{60404F8F-8C91-4263-8025-08EAA642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1A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1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31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31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31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31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31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1A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1A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31A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31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31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31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31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1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1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31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1A6"/>
    <w:rPr>
      <w:i/>
      <w:iCs/>
      <w:color w:val="404040" w:themeColor="text1" w:themeTint="BF"/>
    </w:rPr>
  </w:style>
  <w:style w:type="paragraph" w:styleId="ListParagraph">
    <w:name w:val="List Paragraph"/>
    <w:basedOn w:val="Normal"/>
    <w:uiPriority w:val="34"/>
    <w:qFormat/>
    <w:rsid w:val="001531A6"/>
    <w:pPr>
      <w:ind w:left="720"/>
      <w:contextualSpacing/>
    </w:pPr>
  </w:style>
  <w:style w:type="character" w:styleId="IntenseEmphasis">
    <w:name w:val="Intense Emphasis"/>
    <w:basedOn w:val="DefaultParagraphFont"/>
    <w:uiPriority w:val="21"/>
    <w:qFormat/>
    <w:rsid w:val="001531A6"/>
    <w:rPr>
      <w:i/>
      <w:iCs/>
      <w:color w:val="2F5496" w:themeColor="accent1" w:themeShade="BF"/>
    </w:rPr>
  </w:style>
  <w:style w:type="paragraph" w:styleId="IntenseQuote">
    <w:name w:val="Intense Quote"/>
    <w:basedOn w:val="Normal"/>
    <w:next w:val="Normal"/>
    <w:link w:val="IntenseQuoteChar"/>
    <w:uiPriority w:val="30"/>
    <w:qFormat/>
    <w:rsid w:val="00153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1A6"/>
    <w:rPr>
      <w:i/>
      <w:iCs/>
      <w:color w:val="2F5496" w:themeColor="accent1" w:themeShade="BF"/>
    </w:rPr>
  </w:style>
  <w:style w:type="character" w:styleId="IntenseReference">
    <w:name w:val="Intense Reference"/>
    <w:basedOn w:val="DefaultParagraphFont"/>
    <w:uiPriority w:val="32"/>
    <w:qFormat/>
    <w:rsid w:val="001531A6"/>
    <w:rPr>
      <w:b/>
      <w:bCs/>
      <w:smallCaps/>
      <w:color w:val="2F5496" w:themeColor="accent1" w:themeShade="BF"/>
      <w:spacing w:val="5"/>
    </w:rPr>
  </w:style>
  <w:style w:type="character" w:styleId="Hyperlink">
    <w:name w:val="Hyperlink"/>
    <w:basedOn w:val="DefaultParagraphFont"/>
    <w:uiPriority w:val="99"/>
    <w:unhideWhenUsed/>
    <w:rsid w:val="00022AD0"/>
    <w:rPr>
      <w:color w:val="0563C1" w:themeColor="hyperlink"/>
      <w:u w:val="single"/>
    </w:rPr>
  </w:style>
  <w:style w:type="character" w:styleId="UnresolvedMention">
    <w:name w:val="Unresolved Mention"/>
    <w:basedOn w:val="DefaultParagraphFont"/>
    <w:uiPriority w:val="99"/>
    <w:semiHidden/>
    <w:unhideWhenUsed/>
    <w:rsid w:val="00022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movi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2026-01-28T11:13:00Z</dcterms:created>
  <dcterms:modified xsi:type="dcterms:W3CDTF">2026-01-28T11:24:00Z</dcterms:modified>
</cp:coreProperties>
</file>