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-94615</wp:posOffset>
            </wp:positionH>
            <wp:positionV relativeFrom="paragraph">
              <wp:posOffset>-142875</wp:posOffset>
            </wp:positionV>
            <wp:extent cx="526000" cy="200000"/>
            <wp:effectExtent l="0" t="0" r="0" b="0"/>
            <wp:wrapNone/>
            <wp:docPr id="8" name="Logo" descr="MindMeister Cover Logo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"/>
                    <pic:cNvPicPr/>
                  </pic:nvPicPr>
                  <pic:blipFill>
                    <a:blip r:embed="cover_image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0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</w:pPr>
      <w:r>
        <w:t>ER Model</w:t>
      </w:r>
    </w:p>
    <w:p/>
    <w:p/>
    <w:p>
      <w:pPr>
        <w:jc w:val="center"/>
      </w:pPr>
      <w:r>
        <w:drawing>
          <wp:inline>
            <wp:extent cx="5715000" cy="6572250"/>
            <wp:effectExtent l="0" t="0" r="0" b="0"/>
            <wp:wrapNone/>
            <wp:docPr id="1" name="Image 1" descr="preview_image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preview_image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OCHeading"/>
      </w:pPr>
      <w:r>
        <w:t>Contents</w:t>
      </w:r>
    </w:p>
    <w:p>
      <w:r>
        <w:fldChar w:fldCharType="begin" w:dirty="true"/>
      </w:r>
      <w:r>
        <w:instrText xml:space="preserve"> TOC \o "1-3" \h \z \u </w:instrText>
      </w:r>
      <w:r>
        <w:fldChar w:fldCharType="end"/>
        <w:br w:type="page"/>
      </w:r>
    </w:p>
    <w:p>
      <w:pPr>
        <w:pStyle w:val="Heading1"/>
      </w:pPr>
      <w:r>
        <w:t>Attributes</w:t>
      </w:r>
    </w:p>
    <w:p>
      <w:pPr>
        <w:pStyle w:val="Heading2"/>
      </w:pPr>
      <w:r>
        <w:t>Single values vs Multivalued Attributes</w:t>
      </w:r>
    </w:p>
    <w:p>
      <w:pPr>
        <w:pStyle w:val="Heading3"/>
      </w:pPr>
      <w:r>
        <w:t>Complex Attributes</w:t>
      </w:r>
    </w:p>
    <w:p>
      <w:pPr>
  </w:pPr>
      <w:r>
        <w:drawing>
          <wp:inline>
            <wp:extent cx="7143750" cy="13906500"/>
            <wp:effectExtent l="0" t="0" r="0" b="0"/>
            <wp:wrapNone/>
            <wp:docPr id="9" name="Image 9" descr="idea_image_61006197_300x584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/>
                  </pic:nvPicPr>
                  <pic:blipFill>
                    <a:blip r:embed="idea_image_61006197_300x584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39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Stored vs Derived attributes</w:t>
      </w:r>
    </w:p>
    <w:p>
      <w:pPr>
        <w:pStyle w:val="Heading2"/>
      </w:pPr>
      <w:r>
        <w:t>Simple vs Composite Attribute</w:t>
      </w:r>
    </w:p>
    <w:p>
      <w:pPr>
        <w:pStyle w:val="Heading2"/>
      </w:pPr>
      <w:r>
        <w:t>Attributes with NULL Values</w:t>
      </w:r>
    </w:p>
    <w:p>
      <w:pPr>
        <w:pStyle w:val="Heading3"/>
      </w:pPr>
      <w:r>
        <w:t>Missing</w:t>
      </w:r>
    </w:p>
    <w:p>
      <w:pPr>
        <w:pStyle w:val="Heading3"/>
      </w:pPr>
      <w:r>
        <w:t>Unknown</w:t>
      </w:r>
    </w:p>
    <w:p>
      <w:pPr>
        <w:pStyle w:val="Heading3"/>
      </w:pPr>
      <w:r>
        <w:t>Not applicable</w:t>
      </w:r>
    </w:p>
    <w:p>
      <w:pPr>
        <w:pStyle w:val="Heading1"/>
      </w:pPr>
      <w:r>
        <w:t>Entities</w:t>
      </w:r>
    </w:p>
    <w:p>
      <w:pPr>
        <w:pStyle w:val="Heading2"/>
      </w:pPr>
      <w:r>
        <w:t>Types</w:t>
      </w:r>
    </w:p>
    <w:p>
      <w:pPr>
        <w:pStyle w:val="Heading3"/>
      </w:pPr>
      <w:r>
        <w:t>Strong</w:t>
      </w:r>
    </w:p>
    <w:p>
      <w:pPr>
  </w:pPr>
      <w:r>
        <w:drawing>
          <wp:inline>
            <wp:extent cx="13544550" cy="3209925"/>
            <wp:effectExtent l="0" t="0" r="0" b="0"/>
            <wp:wrapNone/>
            <wp:docPr id="10" name="Image 10" descr="idea_image_61006346_569x135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/>
                  </pic:nvPicPr>
                  <pic:blipFill>
                    <a:blip r:embed="idea_image_61006346_569x135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445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Weak</w:t>
      </w:r>
    </w:p>
    <w:p>
      <w:pPr>
  </w:pPr>
      <w:r>
        <w:drawing>
          <wp:inline>
            <wp:extent cx="17430750" cy="4400550"/>
            <wp:effectExtent l="0" t="0" r="0" b="0"/>
            <wp:wrapNone/>
            <wp:docPr id="11" name="Image 11" descr="idea_image_61006334_732x185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/>
                  </pic:nvPicPr>
                  <pic:blipFill>
                    <a:blip r:embed="idea_image_61006334_732x185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Sets</w:t>
      </w:r>
    </w:p>
    <w:p>
      <w:pPr>
        <w:pStyle w:val="Heading2"/>
      </w:pPr>
      <w:r>
        <w:t>Key attributes</w:t>
      </w:r>
    </w:p>
    <w:p>
      <w:pPr>
        <w:pStyle w:val="Heading1"/>
      </w:pPr>
      <w:r>
        <w:t>Relationships</w:t>
      </w:r>
    </w:p>
    <w:p>
      <w:pPr>
        <w:pStyle w:val="Heading2"/>
      </w:pPr>
      <w:r>
        <w:t>Degree</w:t>
      </w:r>
    </w:p>
    <w:p>
      <w:pPr>
        <w:pStyle w:val="Heading3"/>
      </w:pPr>
      <w:r>
        <w:t>Binary</w:t>
      </w:r>
    </w:p>
    <w:p>
      <w:pPr>
        <w:pStyle w:val="Heading3"/>
      </w:pPr>
      <w:r>
        <w:t>Ternary</w:t>
      </w:r>
    </w:p>
    <w:p>
      <w:pPr>
  </w:pPr>
      <w:r>
        <w:drawing>
          <wp:inline>
            <wp:extent cx="7143750" cy="2971800"/>
            <wp:effectExtent l="0" t="0" r="0" b="0"/>
            <wp:wrapNone/>
            <wp:docPr id="12" name="Image 12" descr="idea_image_61006279_300x125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/>
                  </pic:nvPicPr>
                  <pic:blipFill>
                    <a:blip r:embed="idea_image_61006279_300x125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Higher degree</w:t>
      </w:r>
    </w:p>
    <w:p>
      <w:pPr>
        <w:pStyle w:val="Heading2"/>
      </w:pPr>
      <w:r>
        <w:t>Cardinality Ratio</w:t>
      </w:r>
    </w:p>
    <w:p>
      <w:pPr>
        <w:pStyle w:val="Heading3"/>
      </w:pPr>
      <w:r>
        <w:t>1:1</w:t>
      </w:r>
    </w:p>
    <w:p>
      <w:pPr>
  </w:pPr>
      <w:r>
        <w:drawing>
          <wp:inline>
            <wp:extent cx="12211050" cy="3781425"/>
            <wp:effectExtent l="0" t="0" r="0" b="0"/>
            <wp:wrapNone/>
            <wp:docPr id="13" name="Image 13" descr="idea_image_61006247_513x159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/>
                  </pic:nvPicPr>
                  <pic:blipFill>
                    <a:blip r:embed="idea_image_61006247_513x159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10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1:N</w:t>
      </w:r>
    </w:p>
    <w:p>
      <w:pPr>
  </w:pPr>
      <w:r>
        <w:drawing>
          <wp:inline>
            <wp:extent cx="12906375" cy="3524250"/>
            <wp:effectExtent l="0" t="0" r="0" b="0"/>
            <wp:wrapNone/>
            <wp:docPr id="14" name="Image 14" descr="idea_image_61006242_542x148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/>
                  </pic:nvPicPr>
                  <pic:blipFill>
                    <a:blip r:embed="idea_image_61006242_542x148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3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N:M</w:t>
      </w:r>
    </w:p>
    <w:p>
      <w:pPr>
  </w:pPr>
      <w:r>
        <w:drawing>
          <wp:inline>
            <wp:extent cx="16049625" cy="4591050"/>
            <wp:effectExtent l="0" t="0" r="0" b="0"/>
            <wp:wrapNone/>
            <wp:docPr id="15" name="Image 15" descr="idea_image_61006238_674x193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/>
                    <pic:cNvPicPr/>
                  </pic:nvPicPr>
                  <pic:blipFill>
                    <a:blip r:embed="idea_image_61006238_674x193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96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Participation</w:t>
      </w:r>
    </w:p>
    <w:p>
      <w:pPr>
        <w:pStyle w:val="Heading3"/>
      </w:pPr>
      <w:r>
        <w:t>Total</w:t>
      </w:r>
    </w:p>
    <w:p>
      <w:pPr>
  </w:pPr>
      <w:r>
        <w:drawing>
          <wp:inline>
            <wp:extent cx="13811250" cy="3257550"/>
            <wp:effectExtent l="0" t="0" r="0" b="0"/>
            <wp:wrapNone/>
            <wp:docPr id="16" name="Image 16" descr="idea_image_61006267_580x137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"/>
                    <pic:cNvPicPr/>
                  </pic:nvPicPr>
                  <pic:blipFill>
                    <a:blip r:embed="idea_image_61006267_580x137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Partial</w:t>
      </w:r>
    </w:p>
    <w:p>
      <w:pPr>
        <w:pStyle w:val="Heading1"/>
      </w:pPr>
      <w:r>
        <w:t>Exercises</w:t>
      </w:r>
    </w:p>
    <w:p>
      <w:pPr>
        <w:pStyle w:val="Heading2"/>
      </w:pPr>
      <w:r>
        <w:t>1</w:t>
      </w:r>
    </w:p>
    <w:p>
      <w:pPr>
  </w:pPr>
      <w:r>
        <w:drawing>
          <wp:inline>
            <wp:extent cx="18811875" cy="4762500"/>
            <wp:effectExtent l="0" t="0" r="0" b="0"/>
            <wp:wrapNone/>
            <wp:docPr id="17" name="Image 17" descr="idea_image_61006312_790x200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7"/>
                    <pic:cNvPicPr/>
                  </pic:nvPicPr>
                  <pic:blipFill>
                    <a:blip r:embed="idea_image_61006312_790x200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18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2</w:t>
      </w:r>
    </w:p>
    <w:p>
      <w:pPr>
  </w:pPr>
      <w:r>
        <w:drawing>
          <wp:inline>
            <wp:extent cx="7143750" cy="6305550"/>
            <wp:effectExtent l="0" t="0" r="0" b="0"/>
            <wp:wrapNone/>
            <wp:docPr id="18" name="Image 18" descr="idea_image_61006402_300x265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8"/>
                    <pic:cNvPicPr/>
                  </pic:nvPicPr>
                  <pic:blipFill>
                    <a:blip r:embed="idea_image_61006402_300x265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schema</w:t>
      </w:r>
    </w:p>
    <w:p>
      <w:pPr>
  </w:pPr>
      <w:r>
        <w:drawing>
          <wp:inline>
            <wp:extent cx="7143750" cy="3190875"/>
            <wp:effectExtent l="0" t="0" r="0" b="0"/>
            <wp:wrapNone/>
            <wp:docPr id="19" name="Image 19" descr="idea_image_61006776_300x134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"/>
                    <pic:cNvPicPr/>
                  </pic:nvPicPr>
                  <pic:blipFill>
                    <a:blip r:embed="idea_image_61006776_300x134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schema 2</w:t>
      </w:r>
    </w:p>
    <w:p>
      <w:pPr>
  </w:pPr>
      <w:r>
        <w:drawing>
          <wp:inline>
            <wp:extent cx="7143750" cy="3571875"/>
            <wp:effectExtent l="0" t="0" r="0" b="0"/>
            <wp:wrapNone/>
            <wp:docPr id="20" name="Image 20" descr="idea_image_61006780_300x150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0"/>
                    <pic:cNvPicPr/>
                  </pic:nvPicPr>
                  <pic:blipFill>
                    <a:blip r:embed="idea_image_61006780_300x150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Convert to relational schema</w:t>
      </w:r>
    </w:p>
    <w:p>
      <w:pPr>
        <w:pStyle w:val="Heading2"/>
      </w:pPr>
      <w:r>
        <w:t>simple entity set</w:t>
      </w:r>
    </w:p>
    <w:p>
      <w:pPr>
  </w:pPr>
      <w:r>
        <w:drawing>
          <wp:inline>
            <wp:extent cx="3667125" cy="3286125"/>
            <wp:effectExtent l="0" t="0" r="0" b="0"/>
            <wp:wrapNone/>
            <wp:docPr id="21" name="Image 21" descr="idea_image_61006579_154x138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"/>
                    <pic:cNvPicPr/>
                  </pic:nvPicPr>
                  <pic:blipFill>
                    <a:blip r:embed="idea_image_61006579_154x138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schema</w:t>
      </w:r>
    </w:p>
    <w:p>
      <w:pPr>
  </w:pPr>
      <w:r>
        <w:drawing>
          <wp:inline>
            <wp:extent cx="7143750" cy="1190625"/>
            <wp:effectExtent l="0" t="0" r="0" b="0"/>
            <wp:wrapNone/>
            <wp:docPr id="22" name="Image 22" descr="idea_image_61006608_300x50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2"/>
                    <pic:cNvPicPr/>
                  </pic:nvPicPr>
                  <pic:blipFill>
                    <a:blip r:embed="idea_image_61006608_300x50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Weak entity set</w:t>
      </w:r>
    </w:p>
    <w:p>
      <w:pPr>
  </w:pPr>
      <w:r>
        <w:drawing>
          <wp:inline>
            <wp:extent cx="21497925" cy="7448550"/>
            <wp:effectExtent l="0" t="0" r="0" b="0"/>
            <wp:wrapNone/>
            <wp:docPr id="23" name="Image 23" descr="idea_image_61006668_903x313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3"/>
                    <pic:cNvPicPr/>
                  </pic:nvPicPr>
                  <pic:blipFill>
                    <a:blip r:embed="idea_image_61006668_903x313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79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5"/>
      </w:pPr>
      <w:r>
        <w:t>schema</w:t>
      </w:r>
    </w:p>
    <w:p>
      <w:pPr>
  </w:pPr>
      <w:r>
        <w:drawing>
          <wp:inline>
            <wp:extent cx="16544925" cy="2257425"/>
            <wp:effectExtent l="0" t="0" r="0" b="0"/>
            <wp:wrapNone/>
            <wp:docPr id="24" name="Image 24" descr="idea_image_61006683_695x95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4"/>
                    <pic:cNvPicPr/>
                  </pic:nvPicPr>
                  <pic:blipFill>
                    <a:blip r:embed="idea_image_61006683_695x95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449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Multivalued Entity set</w:t>
      </w:r>
    </w:p>
    <w:p>
      <w:pPr>
  </w:pPr>
      <w:r>
        <w:drawing>
          <wp:inline>
            <wp:extent cx="3429000" cy="4572000"/>
            <wp:effectExtent l="0" t="0" r="0" b="0"/>
            <wp:wrapNone/>
            <wp:docPr id="25" name="Image 25" descr="idea_image_61006640_144x192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5"/>
                    <pic:cNvPicPr/>
                  </pic:nvPicPr>
                  <pic:blipFill>
                    <a:blip r:embed="idea_image_61006640_144x192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schema</w:t>
      </w:r>
    </w:p>
    <w:p>
      <w:pPr>
  </w:pPr>
      <w:r>
        <w:drawing>
          <wp:inline>
            <wp:extent cx="17383125" cy="1381125"/>
            <wp:effectExtent l="0" t="0" r="0" b="0"/>
            <wp:wrapNone/>
            <wp:docPr id="26" name="Image 26" descr="idea_image_61006642_730x58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6"/>
                    <pic:cNvPicPr/>
                  </pic:nvPicPr>
                  <pic:blipFill>
                    <a:blip r:embed="idea_image_61006642_730x58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31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Complex entity set</w:t>
      </w:r>
    </w:p>
    <w:p>
      <w:pPr>
  </w:pPr>
      <w:r>
        <w:drawing>
          <wp:inline>
            <wp:extent cx="7143750" cy="14497050"/>
            <wp:effectExtent l="0" t="0" r="0" b="0"/>
            <wp:wrapNone/>
            <wp:docPr id="27" name="Image 27" descr="idea_image_61006488_300x609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7"/>
                    <pic:cNvPicPr/>
                  </pic:nvPicPr>
                  <pic:blipFill>
                    <a:blip r:embed="idea_image_61006488_300x609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44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Relationship set</w:t>
      </w:r>
    </w:p>
    <w:p>
      <w:pPr>
  </w:pPr>
      <w:r>
        <w:drawing>
          <wp:inline>
            <wp:extent cx="17402175" cy="16240125"/>
            <wp:effectExtent l="0" t="0" r="0" b="0"/>
            <wp:wrapNone/>
            <wp:docPr id="28" name="Image 28" descr="idea_image_61006706_731x682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8"/>
                    <pic:cNvPicPr/>
                  </pic:nvPicPr>
                  <pic:blipFill>
                    <a:blip r:embed="idea_image_61006706_731x682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2175" cy="162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Schema</w:t>
      </w:r>
    </w:p>
    <w:p>
      <w:pPr>
  </w:pPr>
      <w:r>
        <w:drawing>
          <wp:inline>
            <wp:extent cx="17592675" cy="8810625"/>
            <wp:effectExtent l="0" t="0" r="0" b="0"/>
            <wp:wrapNone/>
            <wp:docPr id="29" name="Image 29" descr="idea_image_61006713_739x370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9"/>
                    <pic:cNvPicPr/>
                  </pic:nvPicPr>
                  <pic:blipFill>
                    <a:blip r:embed="idea_image_61006713_739x370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2675" cy="88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Relationship set</w:t>
      </w:r>
    </w:p>
    <w:p>
      <w:pPr>
  </w:pPr>
      <w:r>
        <w:drawing>
          <wp:inline>
            <wp:extent cx="7143750" cy="2762250"/>
            <wp:effectExtent l="0" t="0" r="0" b="0"/>
            <wp:wrapNone/>
            <wp:docPr id="30" name="Image 30" descr="idea_image_61006748_300x116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0"/>
                    <pic:cNvPicPr/>
                  </pic:nvPicPr>
                  <pic:blipFill>
                    <a:blip r:embed="idea_image_61006748_300x116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schema</w:t>
      </w:r>
    </w:p>
    <w:p>
      <w:pPr>
  </w:pPr>
      <w:r>
        <w:drawing>
          <wp:inline>
            <wp:extent cx="7143750" cy="495300"/>
            <wp:effectExtent l="0" t="0" r="0" b="0"/>
            <wp:wrapNone/>
            <wp:docPr id="31" name="Image 31" descr="idea_image_61006756_300x21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1"/>
                    <pic:cNvPicPr/>
                  </pic:nvPicPr>
                  <pic:blipFill>
                    <a:blip r:embed="idea_image_61006756_300x21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</w:t>
      </w:r>
    </w:p>
    <w:p>
      <w:pPr>
  </w:pPr>
      <w:r>
        <w:drawing>
          <wp:inline>
            <wp:extent cx="13906500" cy="2876550"/>
            <wp:effectExtent l="0" t="0" r="0" b="0"/>
            <wp:wrapNone/>
            <wp:docPr id="32" name="Image 32" descr="idea_image_61006502_584x121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2"/>
                    <pic:cNvPicPr/>
                  </pic:nvPicPr>
                  <pic:blipFill>
                    <a:blip r:embed="idea_image_61006502_584x121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3</w:t>
      </w:r>
    </w:p>
    <w:p>
      <w:pPr>
  </w:pPr>
      <w:r>
        <w:drawing>
          <wp:inline>
            <wp:extent cx="11811000" cy="1809750"/>
            <wp:effectExtent l="0" t="0" r="0" b="0"/>
            <wp:wrapNone/>
            <wp:docPr id="33" name="Image 33" descr="idea_image_61006506_496x76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3"/>
                    <pic:cNvPicPr/>
                  </pic:nvPicPr>
                  <pic:blipFill>
                    <a:blip r:embed="idea_image_61006506_496x76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Minimal schema</w:t>
      </w:r>
    </w:p>
    <w:p>
      <w:pPr>
        <w:pStyle w:val="Heading2"/>
      </w:pPr>
      <w:r>
        <w:t>a</w:t>
      </w:r>
    </w:p>
    <w:p>
      <w:pPr>
  </w:pPr>
      <w:r>
        <w:drawing>
          <wp:inline>
            <wp:extent cx="16497300" cy="14573250"/>
            <wp:effectExtent l="0" t="0" r="0" b="0"/>
            <wp:wrapNone/>
            <wp:docPr id="34" name="Image 34" descr="idea_image_61006815_693x612.png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"/>
                    <pic:cNvPicPr/>
                  </pic:nvPicPr>
                  <pic:blipFill>
                    <a:blip r:embed="idea_image_61006815_693x612.png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7300" cy="145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inst dept{ID, name, dept name, salary}.</w:t>
      </w:r>
    </w:p>
    <w:p>
      <w:pPr>
        <w:pStyle w:val="Heading3"/>
      </w:pPr>
      <w:r>
        <w:t>stud dept{ID, name, dept name, tot cred}.</w:t>
      </w:r>
    </w:p>
    <w:p>
      <w:pPr>
        <w:pStyle w:val="Heading3"/>
      </w:pPr>
      <w:r>
        <w:t>course depts {course id, title, dept name, credits}</w:t>
      </w:r>
    </w:p>
    <w:p>
      <w:pPr>
        <w:pStyle w:val="Heading3"/>
      </w:pPr>
      <w:r>
        <w:t>sec class{course id, sec id, semester, year, building, room number}.</w:t>
      </w:r>
    </w:p>
    <w:p>
      <w:pPr>
        <w:pStyle w:val="Heading3"/>
      </w:pPr>
      <w:r>
        <w:t>sec time slot{course id, sec id, semester, year, building, room number, time slot id}.</w:t>
      </w:r>
    </w:p>
    <w:p>
      <w:pPr>
        <w:pStyle w:val="Heading2"/>
      </w:pPr>
      <w:r>
        <w:t>many-to-one relationship set AB from entity set A to entity set B --------------&amp;------- A in the relationship is total ---------------&gt;&gt;Combine A and AB</w:t>
      </w:r>
    </w:p>
    <w:sectPr>
      <w:headerReference w:type="default" r:id="rId7"/>
      <w:headerReference w:type="first" r:id="rId9"/>
      <w:footerReference w:type="default" r:id="rId8"/>
      <w:titlePg/>
      <w:pgSz w:w="12240" w:h="15840"/>
      <w:pgMar w:top="1701" w:right="1701" w:bottom="2268" w:left="2268" w:header="1134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206030504050203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</w:pPr>
    <w:r>
      <w:rPr>
        <w:noProof/>
      </w:rPr>
      <w:t>ER Model</w:t>
    </w:r>
    <w:r>
      <w:ptab w:relativeTo="margin" w:alignment="right" w:leader="none"/>
    </w:r>
    <w:fldSimple w:instr=" PAGE  * MERGEFORMAT ">
      <w:r>
        <w:rPr>
          <w:noProof/>
        </w:rPr>
        <w:t>1</w:t>
      </w:r>
    </w:fldSimple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  <w: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3865510</wp:posOffset>
          </wp:positionH>
          <wp:positionV relativeFrom="paragraph">
            <wp:posOffset>-835178</wp:posOffset>
          </wp:positionV>
          <wp:extent cx="2516344" cy="3316320"/>
          <wp:effectExtent l="0" t="0" r="0" b="0"/>
          <wp:wrapNone/>
          <wp:docPr id="6" name="Background" descr="Header Background"/>
          <wp:cNvGraphicFramePr>
            <a:graphicFrameLocks xmlns:a="http://schemas.openxmlformats.org/drawingml/2006/main" noChangeAspect="0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kground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516344" cy="3316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93056" behindDoc="1" locked="0" layoutInCell="1" allowOverlap="1">
          <wp:simplePos x="0" y="0"/>
          <wp:positionH relativeFrom="column">
            <wp:posOffset>-130191</wp:posOffset>
          </wp:positionH>
          <wp:positionV relativeFrom="paragraph">
            <wp:posOffset>-140335</wp:posOffset>
          </wp:positionV>
          <wp:extent cx="526000" cy="200000"/>
          <wp:effectExtent l="0" t="0" r="0" b="0"/>
          <wp:wrapNone/>
          <wp:docPr id="5" name="Logo" descr="MindMeister Header Logo"/>
          <wp:cNvGraphicFramePr>
            <a:graphicFrameLocks xmlns:a="http://schemas.openxmlformats.org/drawingml/2006/main" noChangeAspect="0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26000" cy="20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  <w: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3865510</wp:posOffset>
          </wp:positionH>
          <wp:positionV relativeFrom="paragraph">
            <wp:posOffset>-835178</wp:posOffset>
          </wp:positionV>
          <wp:extent cx="2516344" cy="3316320"/>
          <wp:effectExtent l="0" t="0" r="0" b="0"/>
          <wp:wrapNone/>
          <wp:docPr id="7" name="Background" descr="Header Background"/>
          <wp:cNvGraphicFramePr>
            <a:graphicFrameLocks xmlns:a="http://schemas.openxmlformats.org/drawingml/2006/main" noChangeAspect="0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kground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16344" cy="3316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grammar="clean"/>
  <w:defaultTabStop w:val="708"/>
  <w:hyphenationZone w:val="425"/>
  <w:characterSpacingControl w:val="doNotCompress"/>
  <w:compat/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qFormat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ageBreakBefore/>
      <w:numPr>
        <w:numId w:val="1"/>
      </w:numPr>
      <w:spacing w:before="0" w:after="120"/>
      <w:ind w:left="431" w:hanging="431"/>
      <w:outlineLvl w:val="0"/>
    </w:pPr>
    <w:rPr>
      <w:rFonts w:asciiTheme="majorHAnsi" w:eastAsiaTheme="majorEastAsia" w:hAnsiTheme="majorHAnsi" w:cstheme="majorBidi"/>
      <w:color w:val="365F91" w:themeColor="accent2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480" w:after="0"/>
      <w:ind w:left="578" w:hanging="578"/>
      <w:outlineLvl w:val="1"/>
    </w:pPr>
    <w:rPr>
      <w:rFonts w:asciiTheme="majorHAnsi" w:eastAsiaTheme="majorEastAsia" w:hAnsiTheme="majorHAnsi" w:cstheme="majorBidi"/>
      <w:color w:val="000000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200" w:after="0"/>
      <w:ind w:left="1134" w:hanging="1134"/>
      <w:outlineLvl w:val="2"/>
    </w:pPr>
    <w:rPr>
      <w:rFonts w:asciiTheme="majorHAnsi" w:eastAsiaTheme="majorEastAsia" w:hAnsiTheme="majorHAnsi" w:cstheme="majorBidi"/>
      <w:color w:val="000000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200" w:after="0"/>
      <w:ind w:left="1134" w:hanging="1134"/>
      <w:outlineLvl w:val="3"/>
    </w:pPr>
    <w:rPr>
      <w:rFonts w:asciiTheme="majorHAnsi" w:eastAsiaTheme="majorEastAsia" w:hAnsiTheme="majorHAnsi" w:cstheme="majorBidi"/>
      <w:bCs/>
      <w:iCs/>
      <w:color w:val="000000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200" w:after="0"/>
      <w:ind w:left="1134" w:hanging="1134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numPr>
        <w:ilvl w:val="5"/>
        <w:numId w:val="1"/>
      </w:numPr>
      <w:spacing w:before="200" w:after="0"/>
      <w:ind w:left="1134" w:hanging="1134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numPr>
        <w:ilvl w:val="6"/>
        <w:numId w:val="1"/>
      </w:numPr>
      <w:spacing w:before="200" w:after="0"/>
      <w:ind w:left="1134" w:hanging="1134"/>
      <w:outlineLvl w:val="6"/>
    </w:pPr>
    <w:rPr>
      <w:rFonts w:asciiTheme="majorHAnsi" w:eastAsiaTheme="majorEastAsia" w:hAnsiTheme="majorHAnsi" w:cstheme="majorBidi"/>
      <w:i/>
      <w:iCs/>
      <w:color w:val="40404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numPr>
        <w:ilvl w:val="7"/>
        <w:numId w:val="1"/>
      </w:numPr>
      <w:spacing w:before="200" w:after="0"/>
      <w:ind w:left="1134" w:hanging="1134"/>
      <w:outlineLvl w:val="7"/>
    </w:pPr>
    <w:rPr>
      <w:rFonts w:asciiTheme="majorHAnsi" w:eastAsiaTheme="majorEastAsia" w:hAnsiTheme="majorHAnsi" w:cstheme="majorBidi"/>
      <w:color w:val="404040" w:themeColor="accent1" w:themeShade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numPr>
        <w:ilvl w:val="8"/>
        <w:numId w:val="1"/>
      </w:numPr>
      <w:spacing w:before="200" w:after="0"/>
      <w:ind w:left="1134" w:hanging="1134"/>
      <w:outlineLvl w:val="8"/>
    </w:pPr>
    <w:rPr>
      <w:rFonts w:asciiTheme="majorHAnsi" w:eastAsiaTheme="majorEastAsia" w:hAnsiTheme="majorHAnsi" w:cstheme="majorBidi"/>
      <w:i/>
      <w:iCs/>
      <w:color w:val="404040" w:themeColor="accent1" w:themeShade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00000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000000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Cs/>
      <w:iCs/>
      <w:color w:val="000000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accent1" w:themeShade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accent1" w:themeShade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ind w:left="0"/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accent1" w:themeShade="BF"/>
      <w:b/>
      <w:bCs/>
      <w:spacing w:val="5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0000" w:themeColor="accent1" w:themeShade="BF"/>
      <w:b/>
      <w:bCs/>
      <w:spacing w:val="5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pPr>
      <w:spacing w:after="100"/>
      <w:ind w:left="284" w:hanging="284"/>
    </w:p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567" w:hanging="567"/>
    </w:p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567" w:hanging="567"/>
    </w:pPr>
  </w:style>
  <w:style w:type="paragraph" w:styleId="NormalWeb">
    <w:name w:val="Normal (Web)"/>
    <w:basedOn w:val="Normal"/>
    <w:next w:val="Normal"/>
    <w:uiPriority w:val="99"/>
    <w:semiHidden/>
    <w:unhideWhenUsed/>
    <w:qFormat/>
  </w:style>
  <w:style w:type="character" w:styleId="IntenseReference">
    <w:name w:val="Intense Reference"/>
    <w:basedOn w:val="DefaultParagraphFont"/>
    <w:uiPriority w:val="32"/>
    <w:qFormat/>
    <w:rPr>
      <w:b/>
      <w:bCs/>
      <w:smallCaps/>
      <w:spacing w:val="5"/>
      <w:color w:val="000000" w:themeColor="accent1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accent1" w:themeTint="BF"/>
    </w:rPr>
  </w:style>
  <w:style w:type="table" w:customStyle="1" w:styleId="LightShading-Accent1">
    <w:name w:val="Light Shading Accent 1"/>
    <w:basedOn w:val="TableNormal"/>
    <w:uiPriority w:val="60"/>
    <w:pPr>
      <w:spacing w:after="0" w:line="240" w:lineRule="auto"/>
    </w:pPr>
    <w:rPr>
      <w:rFonts w:asciiTheme="minorHAnsi" w:eastAsiaTheme="minorEastAsia" w:hAnsiTheme="minorHAnsi" w:cstheme="minorBidi"/>
      <w:color w:val="000000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tblPr/>
      <w:tcPr>
        <w:tcBorders>
          <w:top w:val="single" w:sz="8" w:space="0" w:color="BFBFBF" w:themeColor="background1" w:themeShade="BF"/>
          <w:left w:val="nil"/>
          <w:bottom w:val="single" w:sz="8" w:space="0" w:color="BFBFBF" w:themeColor="background1" w:themeShade="B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</w:tblStylePr>
    <w:tblStylePr w:type="lastCol"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idea_image_61006502_584x121.png" Type="http://schemas.openxmlformats.org/officeDocument/2006/relationships/image" Target="media/images/idea_image_61006502_584x121.png"/><Relationship Id="rId7" Type="http://schemas.openxmlformats.org/officeDocument/2006/relationships/header" Target="header1.xml"/><Relationship Id="idea_image_61006247_513x159.png" Type="http://schemas.openxmlformats.org/officeDocument/2006/relationships/image" Target="media/images/idea_image_61006247_513x159.png"/><Relationship Id="rId2" Type="http://schemas.openxmlformats.org/officeDocument/2006/relationships/settings" Target="settings.xml"/><Relationship Id="idea_image_61006267_580x137.png" Type="http://schemas.openxmlformats.org/officeDocument/2006/relationships/image" Target="media/images/idea_image_61006267_580x137.png"/><Relationship Id="idea_image_61006312_790x200.png" Type="http://schemas.openxmlformats.org/officeDocument/2006/relationships/image" Target="media/images/idea_image_61006312_790x200.png"/><Relationship Id="idea_image_61006815_693x612.png" Type="http://schemas.openxmlformats.org/officeDocument/2006/relationships/image" Target="media/images/idea_image_61006815_693x612.png"/><Relationship Id="rId1" Type="http://schemas.openxmlformats.org/officeDocument/2006/relationships/webSettings" Target="webSettings.xml"/><Relationship Id="rId6" Type="http://schemas.openxmlformats.org/officeDocument/2006/relationships/fontTable" Target="fontTable.xml"/><Relationship Id="idea_image_61006197_300x584.png" Type="http://schemas.openxmlformats.org/officeDocument/2006/relationships/image" Target="media/images/idea_image_61006197_300x584.png"/><Relationship Id="idea_image_61006334_732x185.png" Type="http://schemas.openxmlformats.org/officeDocument/2006/relationships/image" Target="media/images/idea_image_61006334_732x185.png"/><Relationship Id="idea_image_61006242_542x148.png" Type="http://schemas.openxmlformats.org/officeDocument/2006/relationships/image" Target="media/images/idea_image_61006242_542x148.png"/><Relationship Id="idea_image_61006579_154x138.png" Type="http://schemas.openxmlformats.org/officeDocument/2006/relationships/image" Target="media/images/idea_image_61006579_154x138.png"/><Relationship Id="idea_image_61006713_739x370.png" Type="http://schemas.openxmlformats.org/officeDocument/2006/relationships/image" Target="media/images/idea_image_61006713_739x370.png"/><Relationship Id="idea_image_61006506_496x76.png" Type="http://schemas.openxmlformats.org/officeDocument/2006/relationships/image" Target="media/images/idea_image_61006506_496x76.png"/><Relationship Id="thumbs_up" Type="http://schemas.openxmlformats.org/officeDocument/2006/relationships/image" Target="media/icons/thumbs_up.png"/><Relationship Id="rId11" Type="http://schemas.openxmlformats.org/officeDocument/2006/relationships/customXml" Target="../customXml/item2.xml"/><Relationship Id="rId5" Type="http://schemas.openxmlformats.org/officeDocument/2006/relationships/theme" Target="theme/theme1.xml"/><Relationship Id="idea_image_61006402_300x265.png" Type="http://schemas.openxmlformats.org/officeDocument/2006/relationships/image" Target="media/images/idea_image_61006402_300x265.png"/><Relationship Id="idea_image_61006608_300x50.png" Type="http://schemas.openxmlformats.org/officeDocument/2006/relationships/image" Target="media/images/idea_image_61006608_300x50.png"/><Relationship Id="idea_image_61006683_695x95.png" Type="http://schemas.openxmlformats.org/officeDocument/2006/relationships/image" Target="media/images/idea_image_61006683_695x95.png"/><Relationship Id="idea_image_61006756_300x21.png" Type="http://schemas.openxmlformats.org/officeDocument/2006/relationships/image" Target="media/images/idea_image_61006756_300x21.png"/><Relationship Id="idea_image_61006640_144x192.png" Type="http://schemas.openxmlformats.org/officeDocument/2006/relationships/image" Target="media/images/idea_image_61006640_144x192.png"/><Relationship Id="idea_image_61006706_731x682.png" Type="http://schemas.openxmlformats.org/officeDocument/2006/relationships/image" Target="media/images/idea_image_61006706_731x682.png"/><Relationship Id="rId10" Type="http://schemas.openxmlformats.org/officeDocument/2006/relationships/customXml" Target="../customXml/item1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idea_image_61006776_300x134.png" Type="http://schemas.openxmlformats.org/officeDocument/2006/relationships/image" Target="media/images/idea_image_61006776_300x134.png"/><Relationship Id="idea_image_61006780_300x150.png" Type="http://schemas.openxmlformats.org/officeDocument/2006/relationships/image" Target="media/images/idea_image_61006780_300x150.png"/><Relationship Id="idea_image_61006748_300x116.png" Type="http://schemas.openxmlformats.org/officeDocument/2006/relationships/image" Target="media/images/idea_image_61006748_300x116.png"/><Relationship Id="rId8" Type="http://schemas.openxmlformats.org/officeDocument/2006/relationships/footer" Target="footer1.xml"/><Relationship Id="idea_image_61006488_300x609.png" Type="http://schemas.openxmlformats.org/officeDocument/2006/relationships/image" Target="media/images/idea_image_61006488_300x609.png"/><Relationship Id="rId3" Type="http://schemas.openxmlformats.org/officeDocument/2006/relationships/styles" Target="styles.xml"/><Relationship Id="preview_image" Type="http://schemas.openxmlformats.org/officeDocument/2006/relationships/image" Target="media/images/preview.png"/><Relationship Id="idea_image_61006279_300x125.png" Type="http://schemas.openxmlformats.org/officeDocument/2006/relationships/image" Target="media/images/idea_image_61006279_300x125.png"/><Relationship Id="idea_image_61006668_903x313.png" Type="http://schemas.openxmlformats.org/officeDocument/2006/relationships/image" Target="media/images/idea_image_61006668_903x313.png"/><Relationship Id="thumbs_down" Type="http://schemas.openxmlformats.org/officeDocument/2006/relationships/image" Target="media/icons/thumbs_down.png"/><Relationship Id="cover_image" Type="http://schemas.openxmlformats.org/officeDocument/2006/relationships/image" Target="media/images/cover_logo.png"/><Relationship Id="idea_image_61006346_569x135.png" Type="http://schemas.openxmlformats.org/officeDocument/2006/relationships/image" Target="media/images/idea_image_61006346_569x135.png"/><Relationship Id="idea_image_61006238_674x193.png" Type="http://schemas.openxmlformats.org/officeDocument/2006/relationships/image" Target="media/images/idea_image_61006238_674x193.png"/><Relationship Id="idea_image_61006642_730x58.png" Type="http://schemas.openxmlformats.org/officeDocument/2006/relationships/image" Target="media/images/idea_image_61006642_730x58.png"/><Relationship Id="rId12" Type="http://schemas.openxmlformats.org/officeDocument/2006/relationships/customXml" Target="../customXml/item3.xml"/></Relationships>
</file>

<file path=word/_rels/header1.xml.rels><?xml version="1.0" encoding="UTF-8" standalone="yes"?>
<Relationships xmlns="http://schemas.openxmlformats.org/package/2006/relationships">
  <Relationship Id="rId1" Type="http://schemas.openxmlformats.org/officeDocument/2006/relationships/image" Target="media/images/header/logo.png"/>
  <Relationship Id="rId2" Type="http://schemas.openxmlformats.org/officeDocument/2006/relationships/image" Target="media/images/header/background.png"/>
</Relationships>

</file>

<file path=word/_rels/header2.xml.rels><?xml version="1.0" encoding="UTF-8" standalone="yes"?>
<Relationships xmlns="http://schemas.openxmlformats.org/package/2006/relationships">
  <Relationship Id="rId1" Type="http://schemas.openxmlformats.org/officeDocument/2006/relationships/image" Target="media/images/header/background.png"/>
</Relationships>

</file>

<file path=word/theme/theme1.xml><?xml version="1.0" encoding="utf-8"?>
<a:theme xmlns:a="http://schemas.openxmlformats.org/drawingml/2006/main" name="MindMeister Theme">
  <a:themeElements>
    <a:clrScheme name="MindMeist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000000"/>
      </a:accent1>
      <a:accent2>
        <a:srgbClr val="00AAFF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panose1="020F0302020204030204"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panose1="020F0502020204030204"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indMeist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E7270EECA3B4590EA796146CEF107" ma:contentTypeVersion="11" ma:contentTypeDescription="Create a new document." ma:contentTypeScope="" ma:versionID="6486374a607905e7973883fc3b3313f1">
  <xsd:schema xmlns:xsd="http://www.w3.org/2001/XMLSchema" xmlns:xs="http://www.w3.org/2001/XMLSchema" xmlns:p="http://schemas.microsoft.com/office/2006/metadata/properties" xmlns:ns2="dc7f2d29-e4a3-434f-906a-70b1fc2df21c" xmlns:ns3="ba7fe397-692e-4653-a154-e24aa3ddd0fc" targetNamespace="http://schemas.microsoft.com/office/2006/metadata/properties" ma:root="true" ma:fieldsID="ef8274066eaffed9ec34a55303d9faed" ns2:_="" ns3:_="">
    <xsd:import namespace="dc7f2d29-e4a3-434f-906a-70b1fc2df21c"/>
    <xsd:import namespace="ba7fe397-692e-4653-a154-e24aa3ddd0f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f2d29-e4a3-434f-906a-70b1fc2df2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eb8cb680-6a83-4177-80f4-b15e2230c4d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7fe397-692e-4653-a154-e24aa3ddd0fc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99a58f89-9159-43e3-9d81-3e9121d6cc13}" ma:internalName="TaxCatchAll" ma:showField="CatchAllData" ma:web="ba7fe397-692e-4653-a154-e24aa3ddd0f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c7f2d29-e4a3-434f-906a-70b1fc2df21c">
      <Terms xmlns="http://schemas.microsoft.com/office/infopath/2007/PartnerControls"/>
    </lcf76f155ced4ddcb4097134ff3c332f>
    <TaxCatchAll xmlns="ba7fe397-692e-4653-a154-e24aa3ddd0fc" xsi:nil="true"/>
  </documentManagement>
</p:properties>
</file>

<file path=customXml/itemProps1.xml><?xml version="1.0" encoding="utf-8"?>
<ds:datastoreItem xmlns:ds="http://schemas.openxmlformats.org/officeDocument/2006/customXml" ds:itemID="{390DF683-2CC3-4506-80DF-22D332CF20FD}"/>
</file>

<file path=customXml/itemProps2.xml><?xml version="1.0" encoding="utf-8"?>
<ds:datastoreItem xmlns:ds="http://schemas.openxmlformats.org/officeDocument/2006/customXml" ds:itemID="{4F359C9B-D5FD-474A-991B-8263027E5B39}"/>
</file>

<file path=customXml/itemProps3.xml><?xml version="1.0" encoding="utf-8"?>
<ds:datastoreItem xmlns:ds="http://schemas.openxmlformats.org/officeDocument/2006/customXml" ds:itemID="{E716A96E-53B8-49AE-B1A7-DC49C465C9D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23</Characters>
  <Application>Microsoft Office Word</Application>
  <DocSecurity>0</DocSecurity>
  <Lines>1</Lines>
  <Paragraphs>1</Paragraphs>
  <ScaleCrop>false</ScaleCrop>
  <Company>MeisterLabs GmbH</Company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MeisterLabs GmbH</dc:creator>
  <cp:lastModifiedBy>MeisterLabs GmbH</cp:lastModifiedBy>
  <cp:revision>2</cp:revision>
  <dcterms:created xsi:type="dcterms:W3CDTF">2011-05-09T10:21:00Z</dcterms:created>
  <dcterms:modified xsi:type="dcterms:W3CDTF">2011-05-09T10:21:00Z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0x010100EF5E7270EECA3B4590EA796146CEF107</vt:lpwstr>
  </property>
</Properties>
</file>