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62B1D" w14:textId="77777777" w:rsidR="009E1CFD" w:rsidRPr="00286569" w:rsidRDefault="009E1CFD" w:rsidP="009E1CFD">
      <w:pPr>
        <w:spacing w:after="0"/>
        <w:ind w:left="56" w:right="1"/>
        <w:jc w:val="center"/>
        <w:rPr>
          <w:rFonts w:ascii="Times New Roman" w:hAnsi="Times New Roman" w:cs="Times New Roman"/>
          <w:color w:val="833C0B" w:themeColor="accent2" w:themeShade="80"/>
          <w:sz w:val="26"/>
          <w:szCs w:val="26"/>
        </w:rPr>
      </w:pPr>
      <w:r w:rsidRPr="00286569">
        <w:rPr>
          <w:rFonts w:ascii="Times New Roman" w:eastAsia="Arial" w:hAnsi="Times New Roman" w:cs="Times New Roman"/>
          <w:b/>
          <w:color w:val="833C0B" w:themeColor="accent2" w:themeShade="80"/>
          <w:sz w:val="37"/>
          <w:szCs w:val="26"/>
        </w:rPr>
        <w:t>Birla Institute of Technology and Science, Pilani</w:t>
      </w:r>
      <w:r w:rsidRPr="00286569">
        <w:rPr>
          <w:rFonts w:ascii="Times New Roman" w:eastAsia="Calibri" w:hAnsi="Times New Roman" w:cs="Times New Roman"/>
          <w:color w:val="833C0B" w:themeColor="accent2" w:themeShade="80"/>
          <w:sz w:val="37"/>
          <w:szCs w:val="26"/>
          <w:vertAlign w:val="subscript"/>
        </w:rPr>
        <w:t xml:space="preserve"> </w:t>
      </w:r>
      <w:r w:rsidRPr="00286569">
        <w:rPr>
          <w:rFonts w:ascii="Times New Roman" w:hAnsi="Times New Roman" w:cs="Times New Roman"/>
          <w:color w:val="833C0B" w:themeColor="accent2" w:themeShade="80"/>
          <w:sz w:val="26"/>
          <w:szCs w:val="26"/>
        </w:rPr>
        <w:t xml:space="preserve"> </w:t>
      </w:r>
    </w:p>
    <w:p w14:paraId="06F5E245" w14:textId="33A2B2C7" w:rsidR="009E1CFD" w:rsidRPr="00286569" w:rsidRDefault="009E1CFD" w:rsidP="009E1CFD">
      <w:pPr>
        <w:spacing w:after="0"/>
        <w:ind w:left="56" w:right="367"/>
        <w:jc w:val="center"/>
        <w:rPr>
          <w:rFonts w:ascii="Times New Roman" w:hAnsi="Times New Roman" w:cs="Times New Roman"/>
          <w:color w:val="833C0B" w:themeColor="accent2" w:themeShade="80"/>
          <w:sz w:val="26"/>
          <w:szCs w:val="26"/>
        </w:rPr>
      </w:pPr>
      <w:bookmarkStart w:id="0" w:name="_GoBack"/>
      <w:bookmarkEnd w:id="0"/>
      <w:r w:rsidRPr="00286569">
        <w:rPr>
          <w:rFonts w:ascii="Times New Roman" w:eastAsia="Arial" w:hAnsi="Times New Roman" w:cs="Times New Roman"/>
          <w:b/>
          <w:color w:val="833C0B" w:themeColor="accent2" w:themeShade="80"/>
          <w:sz w:val="37"/>
          <w:szCs w:val="26"/>
        </w:rPr>
        <w:t>Lab No #</w:t>
      </w:r>
      <w:r w:rsidR="00B27589">
        <w:rPr>
          <w:rFonts w:ascii="Times New Roman" w:eastAsia="Arial" w:hAnsi="Times New Roman" w:cs="Times New Roman"/>
          <w:b/>
          <w:color w:val="833C0B" w:themeColor="accent2" w:themeShade="80"/>
          <w:sz w:val="37"/>
          <w:szCs w:val="26"/>
        </w:rPr>
        <w:t xml:space="preserve"> </w:t>
      </w:r>
      <w:r w:rsidR="008B3FCB">
        <w:rPr>
          <w:rFonts w:ascii="Times New Roman" w:eastAsia="Arial" w:hAnsi="Times New Roman" w:cs="Times New Roman"/>
          <w:b/>
          <w:color w:val="833C0B" w:themeColor="accent2" w:themeShade="80"/>
          <w:sz w:val="37"/>
          <w:szCs w:val="26"/>
        </w:rPr>
        <w:t>4</w:t>
      </w:r>
    </w:p>
    <w:p w14:paraId="3F7C4023" w14:textId="0EF98521" w:rsidR="009E1CFD" w:rsidRPr="00D7558A" w:rsidRDefault="00D7558A" w:rsidP="00D7558A">
      <w:pPr>
        <w:jc w:val="center"/>
        <w:rPr>
          <w:rFonts w:ascii="Times New Roman" w:hAnsi="Times New Roman" w:cs="Times New Roman"/>
          <w:color w:val="385623" w:themeColor="accent6" w:themeShade="80"/>
        </w:rPr>
      </w:pPr>
      <w:r w:rsidRPr="00D7558A">
        <w:rPr>
          <w:rFonts w:ascii="Times New Roman" w:hAnsi="Times New Roman" w:cs="Times New Roman"/>
          <w:color w:val="385623" w:themeColor="accent6" w:themeShade="80"/>
        </w:rPr>
        <w:t>*************************************************************************************</w:t>
      </w:r>
    </w:p>
    <w:p w14:paraId="1416CA41" w14:textId="58CDA528" w:rsidR="00F25AC7" w:rsidRDefault="00F25AC7" w:rsidP="009E1F15">
      <w:pPr>
        <w:pStyle w:val="Heading1"/>
      </w:pPr>
      <w:r>
        <w:t>Views</w:t>
      </w:r>
    </w:p>
    <w:p w14:paraId="060A190E" w14:textId="2E5BD568" w:rsidR="006D0439" w:rsidRDefault="009E1F15" w:rsidP="00F25AC7">
      <w:pPr>
        <w:pStyle w:val="Heading2"/>
      </w:pPr>
      <w:r>
        <w:t>Introduction</w:t>
      </w:r>
    </w:p>
    <w:p w14:paraId="6C1C29F6" w14:textId="5A7B494D" w:rsidR="00BC45BF" w:rsidRPr="00BC45BF" w:rsidRDefault="00BC45BF" w:rsidP="00BC45BF">
      <w:pPr>
        <w:spacing w:before="240" w:line="276" w:lineRule="auto"/>
        <w:ind w:left="39" w:right="178" w:hanging="10"/>
        <w:jc w:val="both"/>
        <w:rPr>
          <w:rFonts w:ascii="Cambria" w:eastAsia="Cambria" w:hAnsi="Cambria" w:cs="Cambria"/>
          <w:sz w:val="24"/>
        </w:rPr>
      </w:pPr>
      <w:r w:rsidRPr="00BC45BF">
        <w:rPr>
          <w:rFonts w:ascii="Cambria" w:eastAsia="Cambria" w:hAnsi="Cambria" w:cs="Cambria"/>
          <w:sz w:val="24"/>
        </w:rPr>
        <w:t xml:space="preserve">A view is a virtual table defined by a query. It provides a mechanism to create alternate ways of working with the data in a database. A view acts much like a table. We can query it with a SELECT, and some views even allow INSERT, UPDATE, and DELETE. There are several uses for a view.  </w:t>
      </w:r>
    </w:p>
    <w:p w14:paraId="0F82AD4B" w14:textId="18E9BF8C" w:rsidR="00BC45BF" w:rsidRPr="00BC45BF" w:rsidRDefault="00BC45BF" w:rsidP="00BC45BF">
      <w:pPr>
        <w:pStyle w:val="ListParagraph"/>
        <w:numPr>
          <w:ilvl w:val="0"/>
          <w:numId w:val="27"/>
        </w:numPr>
        <w:spacing w:before="240" w:line="276" w:lineRule="auto"/>
        <w:ind w:right="178"/>
        <w:jc w:val="both"/>
        <w:rPr>
          <w:rFonts w:ascii="Cambria" w:eastAsia="Cambria" w:hAnsi="Cambria" w:cs="Cambria"/>
          <w:sz w:val="24"/>
        </w:rPr>
      </w:pPr>
      <w:r w:rsidRPr="00BC45BF">
        <w:rPr>
          <w:rFonts w:ascii="Cambria" w:eastAsia="Cambria" w:hAnsi="Cambria" w:cs="Cambria"/>
          <w:b/>
          <w:bCs/>
          <w:sz w:val="24"/>
        </w:rPr>
        <w:t>Usability</w:t>
      </w:r>
      <w:r w:rsidRPr="00BC45BF">
        <w:rPr>
          <w:rFonts w:ascii="Cambria" w:eastAsia="Cambria" w:hAnsi="Cambria" w:cs="Cambria"/>
          <w:sz w:val="24"/>
        </w:rPr>
        <w:t xml:space="preserve">—We can use a view as a wrapper around very complex SELECT statements to make our system more usable.  </w:t>
      </w:r>
    </w:p>
    <w:p w14:paraId="233ED184" w14:textId="1A351096" w:rsidR="00BC45BF" w:rsidRPr="00BC45BF" w:rsidRDefault="00BC45BF" w:rsidP="00BC45BF">
      <w:pPr>
        <w:pStyle w:val="ListParagraph"/>
        <w:numPr>
          <w:ilvl w:val="0"/>
          <w:numId w:val="27"/>
        </w:numPr>
        <w:spacing w:before="240" w:line="276" w:lineRule="auto"/>
        <w:ind w:right="178"/>
        <w:jc w:val="both"/>
        <w:rPr>
          <w:rFonts w:ascii="Cambria" w:eastAsia="Cambria" w:hAnsi="Cambria" w:cs="Cambria"/>
          <w:sz w:val="24"/>
        </w:rPr>
      </w:pPr>
      <w:r w:rsidRPr="00BC45BF">
        <w:rPr>
          <w:rFonts w:ascii="Cambria" w:eastAsia="Cambria" w:hAnsi="Cambria" w:cs="Cambria"/>
          <w:b/>
          <w:bCs/>
          <w:sz w:val="24"/>
        </w:rPr>
        <w:t>Security</w:t>
      </w:r>
      <w:r w:rsidRPr="00BC45BF">
        <w:rPr>
          <w:rFonts w:ascii="Cambria" w:eastAsia="Cambria" w:hAnsi="Cambria" w:cs="Cambria"/>
          <w:sz w:val="24"/>
        </w:rPr>
        <w:t xml:space="preserve">—If we need to restrict the data a user can access, we can create a view containing only the permitted data. The user is given access to the view instead of the base table(s).   </w:t>
      </w:r>
    </w:p>
    <w:p w14:paraId="347E6DF3" w14:textId="6EBCE1D7" w:rsidR="00BC45BF" w:rsidRPr="00BC45BF" w:rsidRDefault="00BC45BF" w:rsidP="00BC45BF">
      <w:pPr>
        <w:pStyle w:val="ListParagraph"/>
        <w:numPr>
          <w:ilvl w:val="0"/>
          <w:numId w:val="27"/>
        </w:numPr>
        <w:spacing w:before="240" w:line="276" w:lineRule="auto"/>
        <w:ind w:right="178"/>
        <w:jc w:val="both"/>
        <w:rPr>
          <w:rFonts w:ascii="Cambria" w:eastAsia="Cambria" w:hAnsi="Cambria" w:cs="Cambria"/>
          <w:sz w:val="24"/>
        </w:rPr>
      </w:pPr>
      <w:r w:rsidRPr="00BC45BF">
        <w:rPr>
          <w:rFonts w:ascii="Cambria" w:eastAsia="Cambria" w:hAnsi="Cambria" w:cs="Cambria"/>
          <w:b/>
          <w:bCs/>
          <w:sz w:val="24"/>
        </w:rPr>
        <w:t>Reduced</w:t>
      </w:r>
      <w:r w:rsidRPr="00BC45BF">
        <w:rPr>
          <w:rFonts w:ascii="Cambria" w:eastAsia="Cambria" w:hAnsi="Cambria" w:cs="Cambria"/>
          <w:sz w:val="24"/>
        </w:rPr>
        <w:t xml:space="preserve"> </w:t>
      </w:r>
      <w:r w:rsidRPr="00BC45BF">
        <w:rPr>
          <w:rFonts w:ascii="Cambria" w:eastAsia="Cambria" w:hAnsi="Cambria" w:cs="Cambria"/>
          <w:b/>
          <w:bCs/>
          <w:sz w:val="24"/>
        </w:rPr>
        <w:t>Dependency</w:t>
      </w:r>
      <w:r w:rsidRPr="00BC45BF">
        <w:rPr>
          <w:rFonts w:ascii="Cambria" w:eastAsia="Cambria" w:hAnsi="Cambria" w:cs="Cambria"/>
          <w:sz w:val="24"/>
        </w:rPr>
        <w:t xml:space="preserve">—The database schema evolves over time as our enterprise changes. Such changes can break existing applications that expect a certain set of tables with certain columns. We can fix this by having our applications access views rather than base tables. When the base tables change, existing applications still work if the views are correct.  </w:t>
      </w:r>
    </w:p>
    <w:p w14:paraId="1E1D1E39" w14:textId="511D5FE8" w:rsidR="009E1F15" w:rsidRDefault="009E1F15" w:rsidP="00F25AC7">
      <w:pPr>
        <w:pStyle w:val="Heading2"/>
      </w:pPr>
      <w:r>
        <w:t>Creating Views</w:t>
      </w:r>
    </w:p>
    <w:p w14:paraId="6EF51EB8" w14:textId="7F1284CB" w:rsidR="00BC45BF" w:rsidRPr="004C5D90" w:rsidRDefault="004C5D90" w:rsidP="00BC45BF">
      <w:pPr>
        <w:rPr>
          <w:rFonts w:ascii="Courier New" w:hAnsi="Courier New" w:cs="Courier New"/>
        </w:rPr>
      </w:pPr>
      <w:r w:rsidRPr="004C5D90">
        <w:rPr>
          <w:rFonts w:ascii="Courier New" w:hAnsi="Courier New" w:cs="Courier New"/>
        </w:rPr>
        <w:t xml:space="preserve">CREATE VIEW &lt;view name&gt; [(&lt;column list&gt;)] AS &lt;SELECT statement&gt;  </w:t>
      </w:r>
    </w:p>
    <w:p w14:paraId="708B141F" w14:textId="181882ED" w:rsidR="00BC45BF" w:rsidRDefault="00BC45BF" w:rsidP="004C5D90">
      <w:pPr>
        <w:spacing w:before="240" w:line="276" w:lineRule="auto"/>
        <w:ind w:left="39" w:right="178" w:hanging="10"/>
        <w:jc w:val="both"/>
        <w:rPr>
          <w:rFonts w:ascii="Cambria" w:eastAsia="Cambria" w:hAnsi="Cambria" w:cs="Cambria"/>
          <w:sz w:val="24"/>
        </w:rPr>
      </w:pPr>
      <w:r w:rsidRPr="004C5D90">
        <w:rPr>
          <w:rFonts w:ascii="Cambria" w:eastAsia="Cambria" w:hAnsi="Cambria" w:cs="Cambria"/>
          <w:sz w:val="24"/>
        </w:rPr>
        <w:t>This creates a view named &lt;view name&gt;. The column names/types and data for the view are determined by the result table derived by executing &lt;SELECT statement&gt;. Optionally, we can specify the column names of the view in &lt;column list&gt;. The number of columns in &lt;column list&gt; must match the number of columns in the &lt;SELECT statement&gt;.</w:t>
      </w:r>
    </w:p>
    <w:p w14:paraId="7F638F8B" w14:textId="694EFCD3" w:rsidR="004C5D90" w:rsidRDefault="004C5D90" w:rsidP="004C5D90">
      <w:pPr>
        <w:spacing w:before="240" w:line="276" w:lineRule="auto"/>
        <w:ind w:left="39" w:right="178" w:hanging="10"/>
        <w:jc w:val="both"/>
        <w:rPr>
          <w:rFonts w:ascii="Cambria" w:eastAsia="Cambria" w:hAnsi="Cambria" w:cs="Cambria"/>
          <w:sz w:val="24"/>
        </w:rPr>
      </w:pPr>
      <w:r w:rsidRPr="004C5D90">
        <w:rPr>
          <w:rFonts w:ascii="Cambria" w:eastAsia="Cambria" w:hAnsi="Cambria" w:cs="Cambria"/>
          <w:sz w:val="24"/>
        </w:rPr>
        <w:t>Now let us see an example, try out the following query which creates a view called</w:t>
      </w:r>
      <w:r>
        <w:rPr>
          <w:rFonts w:ascii="Cambria" w:eastAsia="Cambria" w:hAnsi="Cambria" w:cs="Cambria"/>
          <w:sz w:val="24"/>
        </w:rPr>
        <w:t xml:space="preserve"> </w:t>
      </w:r>
      <w:proofErr w:type="spellStart"/>
      <w:r>
        <w:rPr>
          <w:rFonts w:ascii="Cambria" w:eastAsia="Cambria" w:hAnsi="Cambria" w:cs="Cambria"/>
          <w:sz w:val="24"/>
        </w:rPr>
        <w:t>stview</w:t>
      </w:r>
      <w:proofErr w:type="spellEnd"/>
      <w:r>
        <w:rPr>
          <w:rFonts w:ascii="Cambria" w:eastAsia="Cambria" w:hAnsi="Cambria" w:cs="Cambria"/>
          <w:sz w:val="24"/>
        </w:rPr>
        <w:t>, which has</w:t>
      </w:r>
      <w:r w:rsidR="00251F49">
        <w:rPr>
          <w:rFonts w:ascii="Cambria" w:eastAsia="Cambria" w:hAnsi="Cambria" w:cs="Cambria"/>
          <w:sz w:val="24"/>
        </w:rPr>
        <w:t xml:space="preserve"> </w:t>
      </w:r>
      <w:r>
        <w:rPr>
          <w:rFonts w:ascii="Cambria" w:eastAsia="Cambria" w:hAnsi="Cambria" w:cs="Cambria"/>
          <w:sz w:val="24"/>
        </w:rPr>
        <w:t xml:space="preserve">ID, name, </w:t>
      </w:r>
      <w:r w:rsidR="00251F49">
        <w:rPr>
          <w:rFonts w:ascii="Cambria" w:eastAsia="Cambria" w:hAnsi="Cambria" w:cs="Cambria"/>
          <w:sz w:val="24"/>
        </w:rPr>
        <w:t xml:space="preserve">and </w:t>
      </w:r>
      <w:proofErr w:type="spellStart"/>
      <w:r>
        <w:rPr>
          <w:rFonts w:ascii="Cambria" w:eastAsia="Cambria" w:hAnsi="Cambria" w:cs="Cambria"/>
          <w:sz w:val="24"/>
        </w:rPr>
        <w:t>tot_cred</w:t>
      </w:r>
      <w:proofErr w:type="spellEnd"/>
      <w:r w:rsidR="00251F49">
        <w:rPr>
          <w:rFonts w:ascii="Cambria" w:eastAsia="Cambria" w:hAnsi="Cambria" w:cs="Cambria"/>
          <w:sz w:val="24"/>
        </w:rPr>
        <w:t xml:space="preserve"> columns and </w:t>
      </w:r>
      <w:proofErr w:type="spellStart"/>
      <w:r w:rsidR="00251F49">
        <w:rPr>
          <w:rFonts w:ascii="Cambria" w:eastAsia="Cambria" w:hAnsi="Cambria" w:cs="Cambria"/>
          <w:sz w:val="24"/>
        </w:rPr>
        <w:t>tot_cred</w:t>
      </w:r>
      <w:proofErr w:type="spellEnd"/>
      <w:r w:rsidR="00251F49">
        <w:rPr>
          <w:rFonts w:ascii="Cambria" w:eastAsia="Cambria" w:hAnsi="Cambria" w:cs="Cambria"/>
          <w:sz w:val="24"/>
        </w:rPr>
        <w:t xml:space="preserve"> is greater than 50 from student table of university2 database.</w:t>
      </w:r>
    </w:p>
    <w:p w14:paraId="1323FC36" w14:textId="77777777" w:rsidR="00BE0379" w:rsidRDefault="00BE0379" w:rsidP="00BE0379">
      <w:pPr>
        <w:spacing w:after="0" w:line="276" w:lineRule="auto"/>
        <w:ind w:left="39" w:right="178" w:hanging="10"/>
        <w:jc w:val="both"/>
        <w:rPr>
          <w:rFonts w:ascii="Courier New" w:hAnsi="Courier New" w:cs="Courier New"/>
        </w:rPr>
      </w:pPr>
      <w:r w:rsidRPr="00BE0379">
        <w:rPr>
          <w:rFonts w:ascii="Courier New" w:hAnsi="Courier New" w:cs="Courier New"/>
        </w:rPr>
        <w:t xml:space="preserve">create view </w:t>
      </w:r>
      <w:proofErr w:type="spellStart"/>
      <w:r w:rsidRPr="00BE0379">
        <w:rPr>
          <w:rFonts w:ascii="Courier New" w:hAnsi="Courier New" w:cs="Courier New"/>
        </w:rPr>
        <w:t>stview</w:t>
      </w:r>
      <w:proofErr w:type="spellEnd"/>
      <w:r w:rsidRPr="00BE0379">
        <w:rPr>
          <w:rFonts w:ascii="Courier New" w:hAnsi="Courier New" w:cs="Courier New"/>
        </w:rPr>
        <w:t xml:space="preserve"> as </w:t>
      </w:r>
    </w:p>
    <w:p w14:paraId="41895E8E" w14:textId="7FE8702A" w:rsidR="00BE0379" w:rsidRPr="00BE0379" w:rsidRDefault="00BE0379" w:rsidP="00BE0379">
      <w:pPr>
        <w:spacing w:after="0" w:line="276" w:lineRule="auto"/>
        <w:ind w:left="39" w:right="178" w:hanging="10"/>
        <w:jc w:val="both"/>
        <w:rPr>
          <w:rFonts w:ascii="Courier New" w:hAnsi="Courier New" w:cs="Courier New"/>
        </w:rPr>
      </w:pPr>
      <w:r w:rsidRPr="00BE0379">
        <w:rPr>
          <w:rFonts w:ascii="Courier New" w:hAnsi="Courier New" w:cs="Courier New"/>
        </w:rPr>
        <w:t xml:space="preserve">select student.ID, student.name, </w:t>
      </w:r>
      <w:proofErr w:type="spellStart"/>
      <w:r w:rsidRPr="00BE0379">
        <w:rPr>
          <w:rFonts w:ascii="Courier New" w:hAnsi="Courier New" w:cs="Courier New"/>
        </w:rPr>
        <w:t>student.tot_cred</w:t>
      </w:r>
      <w:proofErr w:type="spellEnd"/>
    </w:p>
    <w:p w14:paraId="4DFD4567" w14:textId="77777777" w:rsidR="00BE0379" w:rsidRPr="00BE0379" w:rsidRDefault="00BE0379" w:rsidP="00BE0379">
      <w:pPr>
        <w:spacing w:after="0" w:line="276" w:lineRule="auto"/>
        <w:ind w:left="39" w:right="178" w:hanging="10"/>
        <w:jc w:val="both"/>
        <w:rPr>
          <w:rFonts w:ascii="Courier New" w:hAnsi="Courier New" w:cs="Courier New"/>
        </w:rPr>
      </w:pPr>
      <w:r w:rsidRPr="00BE0379">
        <w:rPr>
          <w:rFonts w:ascii="Courier New" w:hAnsi="Courier New" w:cs="Courier New"/>
        </w:rPr>
        <w:t>from university2.student</w:t>
      </w:r>
    </w:p>
    <w:p w14:paraId="16462A09" w14:textId="10084DB9" w:rsidR="00251F49" w:rsidRPr="00BE0379" w:rsidRDefault="00BE0379" w:rsidP="00BE0379">
      <w:pPr>
        <w:spacing w:after="0" w:line="276" w:lineRule="auto"/>
        <w:ind w:left="39" w:right="178" w:hanging="10"/>
        <w:jc w:val="both"/>
        <w:rPr>
          <w:rFonts w:ascii="Courier New" w:hAnsi="Courier New" w:cs="Courier New"/>
        </w:rPr>
      </w:pPr>
      <w:r w:rsidRPr="00BE0379">
        <w:rPr>
          <w:rFonts w:ascii="Courier New" w:hAnsi="Courier New" w:cs="Courier New"/>
        </w:rPr>
        <w:t xml:space="preserve">where </w:t>
      </w:r>
      <w:proofErr w:type="spellStart"/>
      <w:r w:rsidRPr="00BE0379">
        <w:rPr>
          <w:rFonts w:ascii="Courier New" w:hAnsi="Courier New" w:cs="Courier New"/>
        </w:rPr>
        <w:t>student.tot_cred</w:t>
      </w:r>
      <w:proofErr w:type="spellEnd"/>
      <w:r w:rsidRPr="00BE0379">
        <w:rPr>
          <w:rFonts w:ascii="Courier New" w:hAnsi="Courier New" w:cs="Courier New"/>
        </w:rPr>
        <w:t>&gt;50;</w:t>
      </w:r>
    </w:p>
    <w:p w14:paraId="51BE5FF3" w14:textId="70B614CC" w:rsidR="009E1F15" w:rsidRDefault="009E1F15" w:rsidP="00F25AC7">
      <w:pPr>
        <w:pStyle w:val="Heading2"/>
      </w:pPr>
      <w:r>
        <w:t>Select Query on Views</w:t>
      </w:r>
    </w:p>
    <w:p w14:paraId="1448BA24" w14:textId="1059A9B5" w:rsidR="00BE0379" w:rsidRDefault="00BE0379" w:rsidP="00BE0379">
      <w:pPr>
        <w:spacing w:before="240" w:line="276" w:lineRule="auto"/>
        <w:ind w:left="39" w:right="178" w:hanging="10"/>
        <w:jc w:val="both"/>
        <w:rPr>
          <w:rFonts w:ascii="Cambria" w:eastAsia="Cambria" w:hAnsi="Cambria" w:cs="Cambria"/>
          <w:sz w:val="24"/>
        </w:rPr>
      </w:pPr>
      <w:r w:rsidRPr="00BE0379">
        <w:rPr>
          <w:rFonts w:ascii="Cambria" w:eastAsia="Cambria" w:hAnsi="Cambria" w:cs="Cambria"/>
          <w:sz w:val="24"/>
        </w:rPr>
        <w:t xml:space="preserve">Selecting from views is just like selecting from a table. View is just a virtual table.  </w:t>
      </w:r>
    </w:p>
    <w:p w14:paraId="0B11077E" w14:textId="77777777" w:rsidR="00BE0379" w:rsidRPr="00BE0379" w:rsidRDefault="00BE0379" w:rsidP="00BE0379">
      <w:pPr>
        <w:spacing w:after="0" w:line="276" w:lineRule="auto"/>
        <w:ind w:left="39" w:right="178" w:hanging="10"/>
        <w:jc w:val="both"/>
        <w:rPr>
          <w:rFonts w:ascii="Courier New" w:hAnsi="Courier New" w:cs="Courier New"/>
        </w:rPr>
      </w:pPr>
      <w:r w:rsidRPr="00BE0379">
        <w:rPr>
          <w:rFonts w:ascii="Courier New" w:hAnsi="Courier New" w:cs="Courier New"/>
        </w:rPr>
        <w:lastRenderedPageBreak/>
        <w:t xml:space="preserve">select * from </w:t>
      </w:r>
      <w:proofErr w:type="spellStart"/>
      <w:r w:rsidRPr="00BE0379">
        <w:rPr>
          <w:rFonts w:ascii="Courier New" w:hAnsi="Courier New" w:cs="Courier New"/>
        </w:rPr>
        <w:t>stview</w:t>
      </w:r>
      <w:proofErr w:type="spellEnd"/>
    </w:p>
    <w:p w14:paraId="5AD0336F" w14:textId="2759360E" w:rsidR="00BE0379" w:rsidRPr="00BE0379" w:rsidRDefault="00BE0379" w:rsidP="00BE0379">
      <w:pPr>
        <w:spacing w:after="0" w:line="276" w:lineRule="auto"/>
        <w:ind w:left="39" w:right="178" w:hanging="10"/>
        <w:jc w:val="both"/>
        <w:rPr>
          <w:rFonts w:ascii="Courier New" w:hAnsi="Courier New" w:cs="Courier New"/>
        </w:rPr>
      </w:pPr>
      <w:r w:rsidRPr="00BE0379">
        <w:rPr>
          <w:rFonts w:ascii="Courier New" w:hAnsi="Courier New" w:cs="Courier New"/>
        </w:rPr>
        <w:t xml:space="preserve">order by </w:t>
      </w:r>
      <w:proofErr w:type="spellStart"/>
      <w:r w:rsidRPr="00BE0379">
        <w:rPr>
          <w:rFonts w:ascii="Courier New" w:hAnsi="Courier New" w:cs="Courier New"/>
        </w:rPr>
        <w:t>stview.tot_cred</w:t>
      </w:r>
      <w:proofErr w:type="spellEnd"/>
      <w:r w:rsidRPr="00BE0379">
        <w:rPr>
          <w:rFonts w:ascii="Courier New" w:hAnsi="Courier New" w:cs="Courier New"/>
        </w:rPr>
        <w:t>;</w:t>
      </w:r>
    </w:p>
    <w:p w14:paraId="43C4B89B" w14:textId="1487794D" w:rsidR="00BE0379" w:rsidRPr="00BE0379" w:rsidRDefault="00BE0379" w:rsidP="00BE0379">
      <w:pPr>
        <w:spacing w:before="240" w:line="276" w:lineRule="auto"/>
        <w:ind w:left="39" w:right="178" w:hanging="10"/>
        <w:jc w:val="both"/>
        <w:rPr>
          <w:rFonts w:ascii="Cambria" w:eastAsia="Cambria" w:hAnsi="Cambria" w:cs="Cambria"/>
          <w:sz w:val="24"/>
        </w:rPr>
      </w:pPr>
      <w:r w:rsidRPr="00BE0379">
        <w:rPr>
          <w:rFonts w:ascii="Cambria" w:eastAsia="Cambria" w:hAnsi="Cambria" w:cs="Cambria"/>
          <w:sz w:val="24"/>
        </w:rPr>
        <w:t xml:space="preserve">The above query selects all rows from the view </w:t>
      </w:r>
      <w:proofErr w:type="spellStart"/>
      <w:r w:rsidRPr="00BE0379">
        <w:rPr>
          <w:rFonts w:ascii="Cambria" w:eastAsia="Cambria" w:hAnsi="Cambria" w:cs="Cambria"/>
          <w:sz w:val="24"/>
        </w:rPr>
        <w:t>stview</w:t>
      </w:r>
      <w:proofErr w:type="spellEnd"/>
      <w:r w:rsidRPr="00BE0379">
        <w:rPr>
          <w:rFonts w:ascii="Cambria" w:eastAsia="Cambria" w:hAnsi="Cambria" w:cs="Cambria"/>
          <w:sz w:val="24"/>
        </w:rPr>
        <w:t xml:space="preserve">. We can also use any clause or conditions as in tables.  </w:t>
      </w:r>
    </w:p>
    <w:p w14:paraId="2C453C0A" w14:textId="46348B11" w:rsidR="00BE0379" w:rsidRDefault="00BE0379" w:rsidP="00BE0379">
      <w:pPr>
        <w:spacing w:before="240" w:line="276" w:lineRule="auto"/>
        <w:ind w:left="39" w:right="178" w:hanging="10"/>
        <w:jc w:val="both"/>
        <w:rPr>
          <w:rFonts w:ascii="Cambria" w:eastAsia="Cambria" w:hAnsi="Cambria" w:cs="Cambria"/>
          <w:sz w:val="24"/>
        </w:rPr>
      </w:pPr>
      <w:r w:rsidRPr="00BE0379">
        <w:rPr>
          <w:rFonts w:ascii="Cambria" w:eastAsia="Cambria" w:hAnsi="Cambria" w:cs="Cambria"/>
          <w:sz w:val="24"/>
        </w:rPr>
        <w:t xml:space="preserve">Notice that the above query gives the same result when we use the original tables in the query without using the view.   </w:t>
      </w:r>
    </w:p>
    <w:p w14:paraId="60225B88" w14:textId="77777777" w:rsidR="00BE0379" w:rsidRPr="00BE0379" w:rsidRDefault="00BE0379" w:rsidP="00BE0379">
      <w:pPr>
        <w:spacing w:after="0" w:line="276" w:lineRule="auto"/>
        <w:ind w:left="39" w:right="178" w:hanging="10"/>
        <w:jc w:val="both"/>
        <w:rPr>
          <w:rFonts w:ascii="Courier New" w:hAnsi="Courier New" w:cs="Courier New"/>
        </w:rPr>
      </w:pPr>
      <w:r w:rsidRPr="00BE0379">
        <w:rPr>
          <w:rFonts w:ascii="Courier New" w:hAnsi="Courier New" w:cs="Courier New"/>
        </w:rPr>
        <w:t xml:space="preserve">select student.ID, student.name, </w:t>
      </w:r>
      <w:proofErr w:type="spellStart"/>
      <w:r w:rsidRPr="00BE0379">
        <w:rPr>
          <w:rFonts w:ascii="Courier New" w:hAnsi="Courier New" w:cs="Courier New"/>
        </w:rPr>
        <w:t>student.tot_cred</w:t>
      </w:r>
      <w:proofErr w:type="spellEnd"/>
    </w:p>
    <w:p w14:paraId="211E4946" w14:textId="77777777" w:rsidR="00BE0379" w:rsidRPr="00BE0379" w:rsidRDefault="00BE0379" w:rsidP="00BE0379">
      <w:pPr>
        <w:spacing w:after="0" w:line="276" w:lineRule="auto"/>
        <w:ind w:left="39" w:right="178" w:hanging="10"/>
        <w:jc w:val="both"/>
        <w:rPr>
          <w:rFonts w:ascii="Courier New" w:hAnsi="Courier New" w:cs="Courier New"/>
        </w:rPr>
      </w:pPr>
      <w:r w:rsidRPr="00BE0379">
        <w:rPr>
          <w:rFonts w:ascii="Courier New" w:hAnsi="Courier New" w:cs="Courier New"/>
        </w:rPr>
        <w:t>from university2.student</w:t>
      </w:r>
    </w:p>
    <w:p w14:paraId="21EDC63E" w14:textId="77777777" w:rsidR="00BE0379" w:rsidRPr="00BE0379" w:rsidRDefault="00BE0379" w:rsidP="00BE0379">
      <w:pPr>
        <w:spacing w:after="0" w:line="276" w:lineRule="auto"/>
        <w:ind w:left="39" w:right="178" w:hanging="10"/>
        <w:jc w:val="both"/>
        <w:rPr>
          <w:rFonts w:ascii="Courier New" w:hAnsi="Courier New" w:cs="Courier New"/>
        </w:rPr>
      </w:pPr>
      <w:r w:rsidRPr="00BE0379">
        <w:rPr>
          <w:rFonts w:ascii="Courier New" w:hAnsi="Courier New" w:cs="Courier New"/>
        </w:rPr>
        <w:t xml:space="preserve">where </w:t>
      </w:r>
      <w:proofErr w:type="spellStart"/>
      <w:r w:rsidRPr="00BE0379">
        <w:rPr>
          <w:rFonts w:ascii="Courier New" w:hAnsi="Courier New" w:cs="Courier New"/>
        </w:rPr>
        <w:t>student.tot_cred</w:t>
      </w:r>
      <w:proofErr w:type="spellEnd"/>
      <w:r w:rsidRPr="00BE0379">
        <w:rPr>
          <w:rFonts w:ascii="Courier New" w:hAnsi="Courier New" w:cs="Courier New"/>
        </w:rPr>
        <w:t>&gt;50</w:t>
      </w:r>
    </w:p>
    <w:p w14:paraId="6D6E4C2F" w14:textId="20D2D432" w:rsidR="00BE0379" w:rsidRPr="00BE0379" w:rsidRDefault="00BE0379" w:rsidP="00BE0379">
      <w:pPr>
        <w:spacing w:after="0" w:line="276" w:lineRule="auto"/>
        <w:ind w:left="39" w:right="178" w:hanging="10"/>
        <w:jc w:val="both"/>
        <w:rPr>
          <w:rFonts w:ascii="Courier New" w:hAnsi="Courier New" w:cs="Courier New"/>
        </w:rPr>
      </w:pPr>
      <w:r w:rsidRPr="00BE0379">
        <w:rPr>
          <w:rFonts w:ascii="Courier New" w:hAnsi="Courier New" w:cs="Courier New"/>
        </w:rPr>
        <w:t xml:space="preserve">order by </w:t>
      </w:r>
      <w:proofErr w:type="spellStart"/>
      <w:r w:rsidRPr="00BE0379">
        <w:rPr>
          <w:rFonts w:ascii="Courier New" w:hAnsi="Courier New" w:cs="Courier New"/>
        </w:rPr>
        <w:t>student.tot_cred</w:t>
      </w:r>
      <w:proofErr w:type="spellEnd"/>
      <w:r w:rsidRPr="00BE0379">
        <w:rPr>
          <w:rFonts w:ascii="Courier New" w:hAnsi="Courier New" w:cs="Courier New"/>
        </w:rPr>
        <w:t>;</w:t>
      </w:r>
    </w:p>
    <w:p w14:paraId="2E33E6FA" w14:textId="5F5F942D" w:rsidR="00BE0379" w:rsidRPr="00BE0379" w:rsidRDefault="00BE0379" w:rsidP="00BE0379">
      <w:pPr>
        <w:spacing w:before="240" w:line="276" w:lineRule="auto"/>
        <w:ind w:left="39" w:right="178" w:hanging="10"/>
        <w:jc w:val="both"/>
        <w:rPr>
          <w:rFonts w:ascii="Cambria" w:eastAsia="Cambria" w:hAnsi="Cambria" w:cs="Cambria"/>
          <w:sz w:val="24"/>
        </w:rPr>
      </w:pPr>
      <w:r w:rsidRPr="00BE0379">
        <w:rPr>
          <w:rFonts w:ascii="Cambria" w:eastAsia="Cambria" w:hAnsi="Cambria" w:cs="Cambria"/>
          <w:sz w:val="24"/>
        </w:rPr>
        <w:t xml:space="preserve">Because the view is just a virtual table, any changes to the base tables are instantly reflected in the view data.  </w:t>
      </w:r>
    </w:p>
    <w:p w14:paraId="53235555" w14:textId="43EFCDCB" w:rsidR="00BE0379" w:rsidRDefault="00BE0379" w:rsidP="00BE0379">
      <w:pPr>
        <w:spacing w:before="240" w:line="276" w:lineRule="auto"/>
        <w:ind w:left="39" w:right="178" w:hanging="10"/>
        <w:jc w:val="both"/>
        <w:rPr>
          <w:rFonts w:ascii="Cambria" w:eastAsia="Cambria" w:hAnsi="Cambria" w:cs="Cambria"/>
          <w:sz w:val="24"/>
        </w:rPr>
      </w:pPr>
      <w:r w:rsidRPr="00BE0379">
        <w:rPr>
          <w:rFonts w:ascii="Cambria" w:eastAsia="Cambria" w:hAnsi="Cambria" w:cs="Cambria"/>
          <w:sz w:val="24"/>
        </w:rPr>
        <w:t xml:space="preserve">See the following query updates the </w:t>
      </w:r>
      <w:proofErr w:type="spellStart"/>
      <w:r>
        <w:rPr>
          <w:rFonts w:ascii="Cambria" w:eastAsia="Cambria" w:hAnsi="Cambria" w:cs="Cambria"/>
          <w:sz w:val="24"/>
        </w:rPr>
        <w:t>tot_red</w:t>
      </w:r>
      <w:proofErr w:type="spellEnd"/>
      <w:r w:rsidRPr="00BE0379">
        <w:rPr>
          <w:rFonts w:ascii="Cambria" w:eastAsia="Cambria" w:hAnsi="Cambria" w:cs="Cambria"/>
          <w:sz w:val="24"/>
        </w:rPr>
        <w:t xml:space="preserve"> and these changes are reflected the view </w:t>
      </w:r>
      <w:proofErr w:type="spellStart"/>
      <w:r>
        <w:rPr>
          <w:rFonts w:ascii="Cambria" w:eastAsia="Cambria" w:hAnsi="Cambria" w:cs="Cambria"/>
          <w:sz w:val="24"/>
        </w:rPr>
        <w:t>stview</w:t>
      </w:r>
      <w:proofErr w:type="spellEnd"/>
      <w:r w:rsidRPr="00BE0379">
        <w:rPr>
          <w:rFonts w:ascii="Cambria" w:eastAsia="Cambria" w:hAnsi="Cambria" w:cs="Cambria"/>
          <w:sz w:val="24"/>
        </w:rPr>
        <w:t xml:space="preserve">.  </w:t>
      </w:r>
    </w:p>
    <w:p w14:paraId="768F8F8E" w14:textId="77777777" w:rsidR="0086266E" w:rsidRPr="0086266E" w:rsidRDefault="0086266E" w:rsidP="0086266E">
      <w:pPr>
        <w:spacing w:after="0" w:line="276" w:lineRule="auto"/>
        <w:ind w:left="39" w:right="178" w:hanging="10"/>
        <w:jc w:val="both"/>
        <w:rPr>
          <w:rFonts w:ascii="Courier New" w:hAnsi="Courier New" w:cs="Courier New"/>
        </w:rPr>
      </w:pPr>
      <w:r w:rsidRPr="0086266E">
        <w:rPr>
          <w:rFonts w:ascii="Courier New" w:hAnsi="Courier New" w:cs="Courier New"/>
        </w:rPr>
        <w:t>update university2.student</w:t>
      </w:r>
    </w:p>
    <w:p w14:paraId="7C83395C" w14:textId="77777777" w:rsidR="0086266E" w:rsidRPr="0086266E" w:rsidRDefault="0086266E" w:rsidP="0086266E">
      <w:pPr>
        <w:spacing w:after="0" w:line="276" w:lineRule="auto"/>
        <w:ind w:left="39" w:right="178" w:hanging="10"/>
        <w:jc w:val="both"/>
        <w:rPr>
          <w:rFonts w:ascii="Courier New" w:hAnsi="Courier New" w:cs="Courier New"/>
        </w:rPr>
      </w:pPr>
      <w:r w:rsidRPr="0086266E">
        <w:rPr>
          <w:rFonts w:ascii="Courier New" w:hAnsi="Courier New" w:cs="Courier New"/>
        </w:rPr>
        <w:t xml:space="preserve">set </w:t>
      </w:r>
      <w:proofErr w:type="spellStart"/>
      <w:r w:rsidRPr="0086266E">
        <w:rPr>
          <w:rFonts w:ascii="Courier New" w:hAnsi="Courier New" w:cs="Courier New"/>
        </w:rPr>
        <w:t>student.tot_cred</w:t>
      </w:r>
      <w:proofErr w:type="spellEnd"/>
      <w:r w:rsidRPr="0086266E">
        <w:rPr>
          <w:rFonts w:ascii="Courier New" w:hAnsi="Courier New" w:cs="Courier New"/>
        </w:rPr>
        <w:t xml:space="preserve"> = 100</w:t>
      </w:r>
    </w:p>
    <w:p w14:paraId="61B6ABB4" w14:textId="1AC0FBA1" w:rsidR="00096B38" w:rsidRPr="0086266E" w:rsidRDefault="0086266E" w:rsidP="0086266E">
      <w:pPr>
        <w:spacing w:after="0" w:line="276" w:lineRule="auto"/>
        <w:ind w:left="39" w:right="178" w:hanging="10"/>
        <w:jc w:val="both"/>
        <w:rPr>
          <w:rFonts w:ascii="Courier New" w:hAnsi="Courier New" w:cs="Courier New"/>
        </w:rPr>
      </w:pPr>
      <w:r w:rsidRPr="0086266E">
        <w:rPr>
          <w:rFonts w:ascii="Courier New" w:hAnsi="Courier New" w:cs="Courier New"/>
        </w:rPr>
        <w:t>where student.ID = 54321;</w:t>
      </w:r>
    </w:p>
    <w:p w14:paraId="78821D8F" w14:textId="5B91DEBD" w:rsidR="0086266E" w:rsidRDefault="0086266E" w:rsidP="0086266E">
      <w:pPr>
        <w:spacing w:before="240" w:line="276" w:lineRule="auto"/>
        <w:ind w:left="39" w:right="178" w:hanging="10"/>
        <w:jc w:val="both"/>
        <w:rPr>
          <w:rFonts w:ascii="Cambria" w:eastAsia="Cambria" w:hAnsi="Cambria" w:cs="Cambria"/>
          <w:sz w:val="24"/>
        </w:rPr>
      </w:pPr>
      <w:r>
        <w:rPr>
          <w:rFonts w:ascii="Cambria" w:eastAsia="Cambria" w:hAnsi="Cambria" w:cs="Cambria"/>
          <w:sz w:val="24"/>
        </w:rPr>
        <w:t>Now try following query and check the effect.</w:t>
      </w:r>
    </w:p>
    <w:p w14:paraId="066C6722" w14:textId="77777777" w:rsidR="0086266E" w:rsidRPr="0086266E" w:rsidRDefault="0086266E" w:rsidP="0086266E">
      <w:pPr>
        <w:spacing w:after="0" w:line="276" w:lineRule="auto"/>
        <w:ind w:left="39" w:right="178" w:hanging="10"/>
        <w:jc w:val="both"/>
        <w:rPr>
          <w:rFonts w:ascii="Courier New" w:hAnsi="Courier New" w:cs="Courier New"/>
        </w:rPr>
      </w:pPr>
      <w:r w:rsidRPr="0086266E">
        <w:rPr>
          <w:rFonts w:ascii="Courier New" w:hAnsi="Courier New" w:cs="Courier New"/>
        </w:rPr>
        <w:t xml:space="preserve">select * from </w:t>
      </w:r>
      <w:proofErr w:type="spellStart"/>
      <w:r w:rsidRPr="0086266E">
        <w:rPr>
          <w:rFonts w:ascii="Courier New" w:hAnsi="Courier New" w:cs="Courier New"/>
        </w:rPr>
        <w:t>stview</w:t>
      </w:r>
      <w:proofErr w:type="spellEnd"/>
    </w:p>
    <w:p w14:paraId="061AEB3B" w14:textId="5E4431DE" w:rsidR="0086266E" w:rsidRDefault="0086266E" w:rsidP="0086266E">
      <w:pPr>
        <w:spacing w:after="0" w:line="276" w:lineRule="auto"/>
        <w:ind w:left="39" w:right="178" w:hanging="10"/>
        <w:jc w:val="both"/>
        <w:rPr>
          <w:rFonts w:ascii="Courier New" w:hAnsi="Courier New" w:cs="Courier New"/>
        </w:rPr>
      </w:pPr>
      <w:r w:rsidRPr="0086266E">
        <w:rPr>
          <w:rFonts w:ascii="Courier New" w:hAnsi="Courier New" w:cs="Courier New"/>
        </w:rPr>
        <w:t xml:space="preserve">order by </w:t>
      </w:r>
      <w:proofErr w:type="spellStart"/>
      <w:r w:rsidRPr="0086266E">
        <w:rPr>
          <w:rFonts w:ascii="Courier New" w:hAnsi="Courier New" w:cs="Courier New"/>
        </w:rPr>
        <w:t>stview.tot_cred</w:t>
      </w:r>
      <w:proofErr w:type="spellEnd"/>
      <w:r w:rsidRPr="0086266E">
        <w:rPr>
          <w:rFonts w:ascii="Courier New" w:hAnsi="Courier New" w:cs="Courier New"/>
        </w:rPr>
        <w:t>;</w:t>
      </w:r>
    </w:p>
    <w:p w14:paraId="2BFF8B78" w14:textId="1F11870A" w:rsidR="0086266E" w:rsidRDefault="00117528" w:rsidP="00117528">
      <w:pPr>
        <w:spacing w:before="240" w:line="276" w:lineRule="auto"/>
        <w:ind w:left="39" w:right="178" w:hanging="10"/>
        <w:jc w:val="both"/>
        <w:rPr>
          <w:rFonts w:ascii="Cambria" w:eastAsia="Cambria" w:hAnsi="Cambria" w:cs="Cambria"/>
          <w:sz w:val="24"/>
        </w:rPr>
      </w:pPr>
      <w:r w:rsidRPr="00117528">
        <w:rPr>
          <w:rFonts w:ascii="Cambria" w:eastAsia="Cambria" w:hAnsi="Cambria" w:cs="Cambria"/>
          <w:sz w:val="24"/>
        </w:rPr>
        <w:t xml:space="preserve">Now, </w:t>
      </w:r>
      <w:proofErr w:type="spellStart"/>
      <w:r w:rsidRPr="00117528">
        <w:rPr>
          <w:rFonts w:ascii="Cambria" w:eastAsia="Cambria" w:hAnsi="Cambria" w:cs="Cambria"/>
          <w:sz w:val="24"/>
        </w:rPr>
        <w:t>lets</w:t>
      </w:r>
      <w:proofErr w:type="spellEnd"/>
      <w:r w:rsidRPr="00117528">
        <w:rPr>
          <w:rFonts w:ascii="Cambria" w:eastAsia="Cambria" w:hAnsi="Cambria" w:cs="Cambria"/>
          <w:sz w:val="24"/>
        </w:rPr>
        <w:t xml:space="preserve"> see another example which shows how to create view on a complex query.  </w:t>
      </w:r>
    </w:p>
    <w:p w14:paraId="7E7654A9" w14:textId="18CD318E" w:rsidR="00117528" w:rsidRDefault="00117528" w:rsidP="00117528">
      <w:pPr>
        <w:spacing w:before="240" w:line="276" w:lineRule="auto"/>
        <w:ind w:left="39" w:right="178" w:hanging="10"/>
        <w:jc w:val="both"/>
        <w:rPr>
          <w:rFonts w:ascii="Cambria" w:eastAsia="Cambria" w:hAnsi="Cambria" w:cs="Cambria"/>
          <w:sz w:val="24"/>
        </w:rPr>
      </w:pPr>
      <w:r>
        <w:rPr>
          <w:rFonts w:ascii="Cambria" w:eastAsia="Cambria" w:hAnsi="Cambria" w:cs="Cambria"/>
          <w:sz w:val="24"/>
        </w:rPr>
        <w:t xml:space="preserve">Create a view, </w:t>
      </w:r>
      <w:proofErr w:type="spellStart"/>
      <w:r>
        <w:rPr>
          <w:rFonts w:ascii="Cambria" w:eastAsia="Cambria" w:hAnsi="Cambria" w:cs="Cambria"/>
          <w:sz w:val="24"/>
        </w:rPr>
        <w:t>stu_info</w:t>
      </w:r>
      <w:proofErr w:type="spellEnd"/>
      <w:r>
        <w:rPr>
          <w:rFonts w:ascii="Cambria" w:eastAsia="Cambria" w:hAnsi="Cambria" w:cs="Cambria"/>
          <w:sz w:val="24"/>
        </w:rPr>
        <w:t xml:space="preserve"> with ID, name, </w:t>
      </w:r>
      <w:proofErr w:type="spellStart"/>
      <w:r>
        <w:rPr>
          <w:rFonts w:ascii="Cambria" w:eastAsia="Cambria" w:hAnsi="Cambria" w:cs="Cambria"/>
          <w:sz w:val="24"/>
        </w:rPr>
        <w:t>tot_cred</w:t>
      </w:r>
      <w:proofErr w:type="spellEnd"/>
      <w:r>
        <w:rPr>
          <w:rFonts w:ascii="Cambria" w:eastAsia="Cambria" w:hAnsi="Cambria" w:cs="Cambria"/>
          <w:sz w:val="24"/>
        </w:rPr>
        <w:t>, from student table and corresponding grade from takes table of university schema. If any student does not have any grade, then fill null.</w:t>
      </w:r>
    </w:p>
    <w:p w14:paraId="2DB1D28A" w14:textId="77777777" w:rsidR="00AB3978" w:rsidRPr="00AB3978" w:rsidRDefault="00AB3978" w:rsidP="00AB3978">
      <w:pPr>
        <w:spacing w:after="0" w:line="276" w:lineRule="auto"/>
        <w:ind w:left="39" w:right="178" w:hanging="10"/>
        <w:jc w:val="both"/>
        <w:rPr>
          <w:rFonts w:ascii="Courier New" w:hAnsi="Courier New" w:cs="Courier New"/>
        </w:rPr>
      </w:pPr>
      <w:r w:rsidRPr="00AB3978">
        <w:rPr>
          <w:rFonts w:ascii="Courier New" w:hAnsi="Courier New" w:cs="Courier New"/>
        </w:rPr>
        <w:t xml:space="preserve">create view </w:t>
      </w:r>
      <w:proofErr w:type="spellStart"/>
      <w:r w:rsidRPr="00AB3978">
        <w:rPr>
          <w:rFonts w:ascii="Courier New" w:hAnsi="Courier New" w:cs="Courier New"/>
        </w:rPr>
        <w:t>stu_info</w:t>
      </w:r>
      <w:proofErr w:type="spellEnd"/>
      <w:r w:rsidRPr="00AB3978">
        <w:rPr>
          <w:rFonts w:ascii="Courier New" w:hAnsi="Courier New" w:cs="Courier New"/>
        </w:rPr>
        <w:t xml:space="preserve"> as</w:t>
      </w:r>
    </w:p>
    <w:p w14:paraId="19E6BD5F" w14:textId="77777777" w:rsidR="00AB3978" w:rsidRPr="00AB3978" w:rsidRDefault="00AB3978" w:rsidP="00AB3978">
      <w:pPr>
        <w:spacing w:after="0" w:line="276" w:lineRule="auto"/>
        <w:ind w:left="39" w:right="178" w:hanging="10"/>
        <w:jc w:val="both"/>
        <w:rPr>
          <w:rFonts w:ascii="Courier New" w:hAnsi="Courier New" w:cs="Courier New"/>
        </w:rPr>
      </w:pPr>
      <w:r w:rsidRPr="00AB3978">
        <w:rPr>
          <w:rFonts w:ascii="Courier New" w:hAnsi="Courier New" w:cs="Courier New"/>
        </w:rPr>
        <w:t xml:space="preserve">select student.ID, student.name, </w:t>
      </w:r>
      <w:proofErr w:type="spellStart"/>
      <w:r w:rsidRPr="00AB3978">
        <w:rPr>
          <w:rFonts w:ascii="Courier New" w:hAnsi="Courier New" w:cs="Courier New"/>
        </w:rPr>
        <w:t>student.tot_cred</w:t>
      </w:r>
      <w:proofErr w:type="spellEnd"/>
      <w:r w:rsidRPr="00AB3978">
        <w:rPr>
          <w:rFonts w:ascii="Courier New" w:hAnsi="Courier New" w:cs="Courier New"/>
        </w:rPr>
        <w:t xml:space="preserve">, </w:t>
      </w:r>
      <w:proofErr w:type="spellStart"/>
      <w:proofErr w:type="gramStart"/>
      <w:r w:rsidRPr="00AB3978">
        <w:rPr>
          <w:rFonts w:ascii="Courier New" w:hAnsi="Courier New" w:cs="Courier New"/>
        </w:rPr>
        <w:t>takes.grade</w:t>
      </w:r>
      <w:proofErr w:type="spellEnd"/>
      <w:proofErr w:type="gramEnd"/>
    </w:p>
    <w:p w14:paraId="43FB92B2" w14:textId="244E285A" w:rsidR="00AB3978" w:rsidRPr="00AB3978" w:rsidRDefault="00AB3978" w:rsidP="00AB3978">
      <w:pPr>
        <w:spacing w:after="0" w:line="276" w:lineRule="auto"/>
        <w:ind w:left="39" w:right="178" w:hanging="10"/>
        <w:jc w:val="both"/>
        <w:rPr>
          <w:rFonts w:ascii="Courier New" w:hAnsi="Courier New" w:cs="Courier New"/>
        </w:rPr>
      </w:pPr>
      <w:r w:rsidRPr="00AB3978">
        <w:rPr>
          <w:rFonts w:ascii="Courier New" w:hAnsi="Courier New" w:cs="Courier New"/>
        </w:rPr>
        <w:t xml:space="preserve">from </w:t>
      </w:r>
      <w:proofErr w:type="spellStart"/>
      <w:proofErr w:type="gramStart"/>
      <w:r w:rsidRPr="00AB3978">
        <w:rPr>
          <w:rFonts w:ascii="Courier New" w:hAnsi="Courier New" w:cs="Courier New"/>
        </w:rPr>
        <w:t>university.student</w:t>
      </w:r>
      <w:proofErr w:type="spellEnd"/>
      <w:proofErr w:type="gramEnd"/>
      <w:r w:rsidRPr="00AB3978">
        <w:rPr>
          <w:rFonts w:ascii="Courier New" w:hAnsi="Courier New" w:cs="Courier New"/>
        </w:rPr>
        <w:t xml:space="preserve"> left join</w:t>
      </w:r>
    </w:p>
    <w:p w14:paraId="25377E73" w14:textId="656EDCF5" w:rsidR="00AB3978" w:rsidRPr="00AB3978" w:rsidRDefault="00AB3978" w:rsidP="00AB3978">
      <w:pPr>
        <w:spacing w:after="0" w:line="276" w:lineRule="auto"/>
        <w:ind w:left="39" w:right="178" w:hanging="10"/>
        <w:jc w:val="both"/>
        <w:rPr>
          <w:rFonts w:ascii="Courier New" w:hAnsi="Courier New" w:cs="Courier New"/>
        </w:rPr>
      </w:pPr>
      <w:proofErr w:type="spellStart"/>
      <w:proofErr w:type="gramStart"/>
      <w:r w:rsidRPr="00AB3978">
        <w:rPr>
          <w:rFonts w:ascii="Courier New" w:hAnsi="Courier New" w:cs="Courier New"/>
        </w:rPr>
        <w:t>university.takes</w:t>
      </w:r>
      <w:proofErr w:type="spellEnd"/>
      <w:proofErr w:type="gramEnd"/>
    </w:p>
    <w:p w14:paraId="5CFAB5B4" w14:textId="77777777" w:rsidR="00AB3978" w:rsidRPr="00AB3978" w:rsidRDefault="00AB3978" w:rsidP="00AB3978">
      <w:pPr>
        <w:spacing w:after="0" w:line="276" w:lineRule="auto"/>
        <w:ind w:left="39" w:right="178" w:hanging="10"/>
        <w:jc w:val="both"/>
        <w:rPr>
          <w:rFonts w:ascii="Courier New" w:hAnsi="Courier New" w:cs="Courier New"/>
        </w:rPr>
      </w:pPr>
      <w:r w:rsidRPr="00AB3978">
        <w:rPr>
          <w:rFonts w:ascii="Courier New" w:hAnsi="Courier New" w:cs="Courier New"/>
        </w:rPr>
        <w:t>on student.ID = takes.ID</w:t>
      </w:r>
    </w:p>
    <w:p w14:paraId="19198F83" w14:textId="77777777" w:rsidR="00AB3978" w:rsidRPr="00AB3978" w:rsidRDefault="00AB3978" w:rsidP="00AB3978">
      <w:pPr>
        <w:spacing w:after="0" w:line="276" w:lineRule="auto"/>
        <w:ind w:left="39" w:right="178" w:hanging="10"/>
        <w:jc w:val="both"/>
        <w:rPr>
          <w:rFonts w:ascii="Courier New" w:hAnsi="Courier New" w:cs="Courier New"/>
        </w:rPr>
      </w:pPr>
      <w:r w:rsidRPr="00AB3978">
        <w:rPr>
          <w:rFonts w:ascii="Courier New" w:hAnsi="Courier New" w:cs="Courier New"/>
        </w:rPr>
        <w:t xml:space="preserve">where </w:t>
      </w:r>
      <w:proofErr w:type="spellStart"/>
      <w:r w:rsidRPr="00AB3978">
        <w:rPr>
          <w:rFonts w:ascii="Courier New" w:hAnsi="Courier New" w:cs="Courier New"/>
        </w:rPr>
        <w:t>student.tot_cred</w:t>
      </w:r>
      <w:proofErr w:type="spellEnd"/>
      <w:r w:rsidRPr="00AB3978">
        <w:rPr>
          <w:rFonts w:ascii="Courier New" w:hAnsi="Courier New" w:cs="Courier New"/>
        </w:rPr>
        <w:t>&gt;30</w:t>
      </w:r>
    </w:p>
    <w:p w14:paraId="25692AF9" w14:textId="691FA228" w:rsidR="00117528" w:rsidRPr="00AB3978" w:rsidRDefault="00AB3978" w:rsidP="00AB3978">
      <w:pPr>
        <w:spacing w:after="0" w:line="276" w:lineRule="auto"/>
        <w:ind w:left="39" w:right="178" w:hanging="10"/>
        <w:jc w:val="both"/>
        <w:rPr>
          <w:rFonts w:ascii="Courier New" w:hAnsi="Courier New" w:cs="Courier New"/>
        </w:rPr>
      </w:pPr>
      <w:r w:rsidRPr="00AB3978">
        <w:rPr>
          <w:rFonts w:ascii="Courier New" w:hAnsi="Courier New" w:cs="Courier New"/>
        </w:rPr>
        <w:t xml:space="preserve">order by </w:t>
      </w:r>
      <w:proofErr w:type="spellStart"/>
      <w:r w:rsidRPr="00AB3978">
        <w:rPr>
          <w:rFonts w:ascii="Courier New" w:hAnsi="Courier New" w:cs="Courier New"/>
        </w:rPr>
        <w:t>student.tot_cred</w:t>
      </w:r>
      <w:proofErr w:type="spellEnd"/>
      <w:r w:rsidRPr="00AB3978">
        <w:rPr>
          <w:rFonts w:ascii="Courier New" w:hAnsi="Courier New" w:cs="Courier New"/>
        </w:rPr>
        <w:t>;</w:t>
      </w:r>
    </w:p>
    <w:p w14:paraId="7D9CBBBC" w14:textId="35AD54E1" w:rsidR="00AB3978" w:rsidRDefault="00AB3978" w:rsidP="00AB3978">
      <w:pPr>
        <w:spacing w:before="240" w:line="276" w:lineRule="auto"/>
        <w:ind w:left="39" w:right="178" w:hanging="10"/>
        <w:jc w:val="both"/>
        <w:rPr>
          <w:rFonts w:ascii="Cambria" w:eastAsia="Cambria" w:hAnsi="Cambria" w:cs="Cambria"/>
          <w:sz w:val="24"/>
        </w:rPr>
      </w:pPr>
      <w:r>
        <w:rPr>
          <w:rFonts w:ascii="Cambria" w:eastAsia="Cambria" w:hAnsi="Cambria" w:cs="Cambria"/>
          <w:sz w:val="24"/>
        </w:rPr>
        <w:t xml:space="preserve">Now retrieve all rows from </w:t>
      </w:r>
      <w:proofErr w:type="spellStart"/>
      <w:r>
        <w:rPr>
          <w:rFonts w:ascii="Cambria" w:eastAsia="Cambria" w:hAnsi="Cambria" w:cs="Cambria"/>
          <w:sz w:val="24"/>
        </w:rPr>
        <w:t>stu_info</w:t>
      </w:r>
      <w:proofErr w:type="spellEnd"/>
      <w:r>
        <w:rPr>
          <w:rFonts w:ascii="Cambria" w:eastAsia="Cambria" w:hAnsi="Cambria" w:cs="Cambria"/>
          <w:sz w:val="24"/>
        </w:rPr>
        <w:t xml:space="preserve"> view.</w:t>
      </w:r>
    </w:p>
    <w:p w14:paraId="559DFB0D" w14:textId="2C945FB7" w:rsidR="00AB3978" w:rsidRPr="00AB3978" w:rsidRDefault="00AB3978" w:rsidP="00AB3978">
      <w:pPr>
        <w:spacing w:after="0" w:line="276" w:lineRule="auto"/>
        <w:ind w:left="39" w:right="178" w:hanging="10"/>
        <w:jc w:val="both"/>
        <w:rPr>
          <w:rFonts w:ascii="Courier New" w:hAnsi="Courier New" w:cs="Courier New"/>
        </w:rPr>
      </w:pPr>
      <w:r w:rsidRPr="00AB3978">
        <w:rPr>
          <w:rFonts w:ascii="Courier New" w:hAnsi="Courier New" w:cs="Courier New"/>
        </w:rPr>
        <w:t xml:space="preserve">select * from </w:t>
      </w:r>
      <w:proofErr w:type="spellStart"/>
      <w:r w:rsidRPr="00AB3978">
        <w:rPr>
          <w:rFonts w:ascii="Courier New" w:hAnsi="Courier New" w:cs="Courier New"/>
        </w:rPr>
        <w:t>stu_info</w:t>
      </w:r>
      <w:proofErr w:type="spellEnd"/>
      <w:r w:rsidRPr="00AB3978">
        <w:rPr>
          <w:rFonts w:ascii="Courier New" w:hAnsi="Courier New" w:cs="Courier New"/>
        </w:rPr>
        <w:t>;</w:t>
      </w:r>
    </w:p>
    <w:p w14:paraId="5328A7E7" w14:textId="7E77DBC2" w:rsidR="00AB3978" w:rsidRDefault="00AB3978" w:rsidP="00AB3978">
      <w:pPr>
        <w:spacing w:before="240" w:line="276" w:lineRule="auto"/>
        <w:ind w:left="39" w:right="178" w:hanging="10"/>
        <w:jc w:val="both"/>
        <w:rPr>
          <w:rFonts w:ascii="Cambria" w:eastAsia="Cambria" w:hAnsi="Cambria" w:cs="Cambria"/>
          <w:sz w:val="24"/>
        </w:rPr>
      </w:pPr>
      <w:r>
        <w:rPr>
          <w:rFonts w:ascii="Cambria" w:eastAsia="Cambria" w:hAnsi="Cambria" w:cs="Cambria"/>
          <w:sz w:val="24"/>
        </w:rPr>
        <w:lastRenderedPageBreak/>
        <w:t xml:space="preserve">Now, we can use </w:t>
      </w:r>
      <w:proofErr w:type="spellStart"/>
      <w:r>
        <w:rPr>
          <w:rFonts w:ascii="Cambria" w:eastAsia="Cambria" w:hAnsi="Cambria" w:cs="Cambria"/>
          <w:sz w:val="24"/>
        </w:rPr>
        <w:t>stu_info</w:t>
      </w:r>
      <w:proofErr w:type="spellEnd"/>
      <w:r>
        <w:rPr>
          <w:rFonts w:ascii="Cambria" w:eastAsia="Cambria" w:hAnsi="Cambria" w:cs="Cambria"/>
          <w:sz w:val="24"/>
        </w:rPr>
        <w:t xml:space="preserve"> as a new table can retrieve information directly from this view. Try following query.</w:t>
      </w:r>
    </w:p>
    <w:p w14:paraId="57369145" w14:textId="7F8644C4" w:rsidR="00AB3978" w:rsidRDefault="00AB3978" w:rsidP="00AB3978">
      <w:pPr>
        <w:spacing w:after="0" w:line="276" w:lineRule="auto"/>
        <w:ind w:left="39" w:right="178" w:hanging="10"/>
        <w:jc w:val="both"/>
        <w:rPr>
          <w:rFonts w:ascii="Courier New" w:hAnsi="Courier New" w:cs="Courier New"/>
        </w:rPr>
      </w:pPr>
      <w:r w:rsidRPr="00AB3978">
        <w:rPr>
          <w:rFonts w:ascii="Courier New" w:hAnsi="Courier New" w:cs="Courier New"/>
        </w:rPr>
        <w:t xml:space="preserve">select name, grade from </w:t>
      </w:r>
      <w:proofErr w:type="spellStart"/>
      <w:r w:rsidRPr="00AB3978">
        <w:rPr>
          <w:rFonts w:ascii="Courier New" w:hAnsi="Courier New" w:cs="Courier New"/>
        </w:rPr>
        <w:t>stu_info</w:t>
      </w:r>
      <w:proofErr w:type="spellEnd"/>
      <w:r w:rsidRPr="00AB3978">
        <w:rPr>
          <w:rFonts w:ascii="Courier New" w:hAnsi="Courier New" w:cs="Courier New"/>
        </w:rPr>
        <w:t>;</w:t>
      </w:r>
    </w:p>
    <w:p w14:paraId="5D090B63" w14:textId="0E8D2941" w:rsidR="00AB3978" w:rsidRPr="00AB3978" w:rsidRDefault="00AB3978" w:rsidP="00AB3978">
      <w:pPr>
        <w:spacing w:before="240" w:line="276" w:lineRule="auto"/>
        <w:ind w:left="39" w:right="178" w:hanging="10"/>
        <w:jc w:val="both"/>
        <w:rPr>
          <w:rFonts w:ascii="Cambria" w:eastAsia="Cambria" w:hAnsi="Cambria" w:cs="Cambria"/>
          <w:sz w:val="24"/>
        </w:rPr>
      </w:pPr>
      <w:r w:rsidRPr="00AB3978">
        <w:rPr>
          <w:rFonts w:ascii="Cambria" w:eastAsia="Cambria" w:hAnsi="Cambria" w:cs="Cambria"/>
          <w:sz w:val="24"/>
        </w:rPr>
        <w:t xml:space="preserve">Notice that </w:t>
      </w:r>
      <w:r>
        <w:rPr>
          <w:rFonts w:ascii="Cambria" w:eastAsia="Cambria" w:hAnsi="Cambria" w:cs="Cambria"/>
          <w:sz w:val="24"/>
        </w:rPr>
        <w:t>above</w:t>
      </w:r>
      <w:r w:rsidRPr="00AB3978">
        <w:rPr>
          <w:rFonts w:ascii="Cambria" w:eastAsia="Cambria" w:hAnsi="Cambria" w:cs="Cambria"/>
          <w:sz w:val="24"/>
        </w:rPr>
        <w:t xml:space="preserve"> queries would have been more complex without creating views</w:t>
      </w:r>
      <w:r>
        <w:rPr>
          <w:rFonts w:ascii="Cambria" w:eastAsia="Cambria" w:hAnsi="Cambria" w:cs="Cambria"/>
          <w:sz w:val="24"/>
        </w:rPr>
        <w:t>.</w:t>
      </w:r>
      <w:r w:rsidRPr="00AB3978">
        <w:rPr>
          <w:rFonts w:ascii="Cambria" w:eastAsia="Cambria" w:hAnsi="Cambria" w:cs="Cambria"/>
          <w:sz w:val="24"/>
        </w:rPr>
        <w:t xml:space="preserve"> </w:t>
      </w:r>
    </w:p>
    <w:p w14:paraId="6B87BBF8" w14:textId="4D38D5FD" w:rsidR="009E1F15" w:rsidRDefault="009E1F15" w:rsidP="00F25AC7">
      <w:pPr>
        <w:pStyle w:val="Heading2"/>
      </w:pPr>
      <w:r>
        <w:t>Restrictions on Views</w:t>
      </w:r>
    </w:p>
    <w:p w14:paraId="31FAB9C8" w14:textId="293E6768" w:rsidR="00B14B43" w:rsidRPr="00B14B43" w:rsidRDefault="00B14B43" w:rsidP="00B14B43">
      <w:pPr>
        <w:spacing w:before="240" w:line="276" w:lineRule="auto"/>
        <w:ind w:left="39" w:right="178" w:hanging="10"/>
        <w:jc w:val="both"/>
        <w:rPr>
          <w:rFonts w:ascii="Cambria" w:eastAsia="Cambria" w:hAnsi="Cambria" w:cs="Cambria"/>
          <w:sz w:val="24"/>
        </w:rPr>
      </w:pPr>
      <w:r w:rsidRPr="00B14B43">
        <w:rPr>
          <w:rFonts w:ascii="Cambria" w:eastAsia="Cambria" w:hAnsi="Cambria" w:cs="Cambria"/>
          <w:sz w:val="24"/>
        </w:rPr>
        <w:t xml:space="preserve">Restrictions on DML operations for views use the following criteria in the order listed:  </w:t>
      </w:r>
    </w:p>
    <w:p w14:paraId="7AB5EE51" w14:textId="777334A8" w:rsidR="00B14B43" w:rsidRPr="00B14B43" w:rsidRDefault="00B14B43" w:rsidP="00B14B43">
      <w:pPr>
        <w:pStyle w:val="ListParagraph"/>
        <w:numPr>
          <w:ilvl w:val="0"/>
          <w:numId w:val="28"/>
        </w:numPr>
        <w:spacing w:before="240" w:line="276" w:lineRule="auto"/>
        <w:ind w:right="178"/>
        <w:jc w:val="both"/>
        <w:rPr>
          <w:rFonts w:ascii="Cambria" w:eastAsia="Cambria" w:hAnsi="Cambria" w:cs="Cambria"/>
          <w:sz w:val="24"/>
        </w:rPr>
      </w:pPr>
      <w:r w:rsidRPr="00B14B43">
        <w:rPr>
          <w:rFonts w:ascii="Cambria" w:eastAsia="Cambria" w:hAnsi="Cambria" w:cs="Cambria"/>
          <w:sz w:val="24"/>
        </w:rPr>
        <w:t xml:space="preserve">If a view is defined by a query that contains SET or DISTINCT operators, a GROUP BY clause, or a group function, then rows cannot be inserted into, updated in, or deleted from the base tables using the view.  </w:t>
      </w:r>
    </w:p>
    <w:p w14:paraId="30849043" w14:textId="4700EAF5" w:rsidR="00B14B43" w:rsidRPr="00B14B43" w:rsidRDefault="00B14B43" w:rsidP="00B14B43">
      <w:pPr>
        <w:pStyle w:val="ListParagraph"/>
        <w:numPr>
          <w:ilvl w:val="0"/>
          <w:numId w:val="28"/>
        </w:numPr>
        <w:spacing w:before="240" w:line="276" w:lineRule="auto"/>
        <w:ind w:right="178"/>
        <w:jc w:val="both"/>
        <w:rPr>
          <w:rFonts w:ascii="Cambria" w:eastAsia="Cambria" w:hAnsi="Cambria" w:cs="Cambria"/>
          <w:sz w:val="24"/>
        </w:rPr>
      </w:pPr>
      <w:r w:rsidRPr="00B14B43">
        <w:rPr>
          <w:rFonts w:ascii="Cambria" w:eastAsia="Cambria" w:hAnsi="Cambria" w:cs="Cambria"/>
          <w:sz w:val="24"/>
        </w:rPr>
        <w:t xml:space="preserve">If a view is defined with </w:t>
      </w:r>
      <w:proofErr w:type="spellStart"/>
      <w:r w:rsidRPr="00B14B43">
        <w:rPr>
          <w:rFonts w:ascii="Cambria" w:eastAsia="Cambria" w:hAnsi="Cambria" w:cs="Cambria"/>
          <w:sz w:val="24"/>
        </w:rPr>
        <w:t>WITH</w:t>
      </w:r>
      <w:proofErr w:type="spellEnd"/>
      <w:r w:rsidRPr="00B14B43">
        <w:rPr>
          <w:rFonts w:ascii="Cambria" w:eastAsia="Cambria" w:hAnsi="Cambria" w:cs="Cambria"/>
          <w:sz w:val="24"/>
        </w:rPr>
        <w:t xml:space="preserve"> CHECK OPTION, a row cannot be inserted into, or updated in, the base table (using the view), if the view cannot select the row from the base table.  </w:t>
      </w:r>
    </w:p>
    <w:p w14:paraId="689F3779" w14:textId="5781773D" w:rsidR="00B14B43" w:rsidRPr="00B14B43" w:rsidRDefault="00B14B43" w:rsidP="00B14B43">
      <w:pPr>
        <w:pStyle w:val="ListParagraph"/>
        <w:numPr>
          <w:ilvl w:val="0"/>
          <w:numId w:val="28"/>
        </w:numPr>
        <w:spacing w:before="240" w:line="276" w:lineRule="auto"/>
        <w:ind w:right="178"/>
        <w:jc w:val="both"/>
        <w:rPr>
          <w:rFonts w:ascii="Cambria" w:eastAsia="Cambria" w:hAnsi="Cambria" w:cs="Cambria"/>
          <w:sz w:val="24"/>
        </w:rPr>
      </w:pPr>
      <w:r w:rsidRPr="00B14B43">
        <w:rPr>
          <w:rFonts w:ascii="Cambria" w:eastAsia="Cambria" w:hAnsi="Cambria" w:cs="Cambria"/>
          <w:sz w:val="24"/>
        </w:rPr>
        <w:t xml:space="preserve">If a NOT NULL column that does not have a DEFAULT clause is omitted from the view, then a row cannot be inserted into the base table using the view.  </w:t>
      </w:r>
    </w:p>
    <w:p w14:paraId="187628A6" w14:textId="781CD568" w:rsidR="00AB3978" w:rsidRPr="00B14B43" w:rsidRDefault="00B14B43" w:rsidP="00B14B43">
      <w:pPr>
        <w:pStyle w:val="ListParagraph"/>
        <w:numPr>
          <w:ilvl w:val="0"/>
          <w:numId w:val="28"/>
        </w:numPr>
        <w:spacing w:before="240" w:line="276" w:lineRule="auto"/>
        <w:ind w:right="178"/>
        <w:jc w:val="both"/>
        <w:rPr>
          <w:rFonts w:ascii="Cambria" w:eastAsia="Cambria" w:hAnsi="Cambria" w:cs="Cambria"/>
          <w:sz w:val="24"/>
        </w:rPr>
      </w:pPr>
      <w:r w:rsidRPr="00B14B43">
        <w:rPr>
          <w:rFonts w:ascii="Cambria" w:eastAsia="Cambria" w:hAnsi="Cambria" w:cs="Cambria"/>
          <w:sz w:val="24"/>
        </w:rPr>
        <w:t xml:space="preserve">If the view was created by using an expression, such as </w:t>
      </w:r>
      <w:proofErr w:type="gramStart"/>
      <w:r w:rsidRPr="00B14B43">
        <w:rPr>
          <w:rFonts w:ascii="Cambria" w:eastAsia="Cambria" w:hAnsi="Cambria" w:cs="Cambria"/>
          <w:sz w:val="24"/>
        </w:rPr>
        <w:t>DECODE(</w:t>
      </w:r>
      <w:proofErr w:type="spellStart"/>
      <w:proofErr w:type="gramEnd"/>
      <w:r w:rsidRPr="00B14B43">
        <w:rPr>
          <w:rFonts w:ascii="Cambria" w:eastAsia="Cambria" w:hAnsi="Cambria" w:cs="Cambria"/>
          <w:sz w:val="24"/>
        </w:rPr>
        <w:t>deptno</w:t>
      </w:r>
      <w:proofErr w:type="spellEnd"/>
      <w:r w:rsidRPr="00B14B43">
        <w:rPr>
          <w:rFonts w:ascii="Cambria" w:eastAsia="Cambria" w:hAnsi="Cambria" w:cs="Cambria"/>
          <w:sz w:val="24"/>
        </w:rPr>
        <w:t xml:space="preserve">, 10, "SALES", ...), then rows cannot be inserted into or updated in the base table using the view.  </w:t>
      </w:r>
    </w:p>
    <w:p w14:paraId="07BEB756" w14:textId="2111846E" w:rsidR="009E1F15" w:rsidRDefault="009E1F15" w:rsidP="00F25AC7">
      <w:pPr>
        <w:pStyle w:val="Heading2"/>
      </w:pPr>
      <w:r w:rsidRPr="009E1F15">
        <w:t xml:space="preserve">Updating a Join View  </w:t>
      </w:r>
    </w:p>
    <w:p w14:paraId="4ECA5787" w14:textId="2E141699" w:rsidR="00B14B43" w:rsidRPr="00DC29A7" w:rsidRDefault="00B14B43" w:rsidP="00DC29A7">
      <w:pPr>
        <w:spacing w:before="240" w:line="276" w:lineRule="auto"/>
        <w:ind w:left="39" w:right="178" w:hanging="10"/>
        <w:jc w:val="both"/>
        <w:rPr>
          <w:rFonts w:ascii="Cambria" w:eastAsia="Cambria" w:hAnsi="Cambria" w:cs="Cambria"/>
          <w:sz w:val="24"/>
        </w:rPr>
      </w:pPr>
      <w:r w:rsidRPr="00DC29A7">
        <w:rPr>
          <w:rFonts w:ascii="Cambria" w:eastAsia="Cambria" w:hAnsi="Cambria" w:cs="Cambria"/>
          <w:sz w:val="24"/>
        </w:rPr>
        <w:t xml:space="preserve">An updatable join view (also referred to as a modifiable join view) is a view that contains more than one table in the top-level FROM clause of the SELECT </w:t>
      </w:r>
      <w:r w:rsidR="003439C8" w:rsidRPr="00DC29A7">
        <w:rPr>
          <w:rFonts w:ascii="Cambria" w:eastAsia="Cambria" w:hAnsi="Cambria" w:cs="Cambria"/>
          <w:sz w:val="24"/>
        </w:rPr>
        <w:t>statement and</w:t>
      </w:r>
      <w:r w:rsidRPr="00DC29A7">
        <w:rPr>
          <w:rFonts w:ascii="Cambria" w:eastAsia="Cambria" w:hAnsi="Cambria" w:cs="Cambria"/>
          <w:sz w:val="24"/>
        </w:rPr>
        <w:t xml:space="preserve"> is not restricted by </w:t>
      </w:r>
      <w:r w:rsidR="005B6948" w:rsidRPr="00DC29A7">
        <w:rPr>
          <w:rFonts w:ascii="Cambria" w:eastAsia="Cambria" w:hAnsi="Cambria" w:cs="Cambria"/>
          <w:sz w:val="24"/>
        </w:rPr>
        <w:t>the WITH</w:t>
      </w:r>
      <w:r w:rsidRPr="00DC29A7">
        <w:rPr>
          <w:rFonts w:ascii="Cambria" w:eastAsia="Cambria" w:hAnsi="Cambria" w:cs="Cambria"/>
          <w:sz w:val="24"/>
        </w:rPr>
        <w:t xml:space="preserve"> READ ONLY clause.  </w:t>
      </w:r>
    </w:p>
    <w:p w14:paraId="3812471A" w14:textId="76B26730" w:rsidR="00B14B43" w:rsidRDefault="00B14B43" w:rsidP="00DC29A7">
      <w:pPr>
        <w:spacing w:before="240" w:line="276" w:lineRule="auto"/>
        <w:ind w:left="39" w:right="178" w:hanging="10"/>
        <w:jc w:val="both"/>
        <w:rPr>
          <w:rFonts w:ascii="Cambria" w:eastAsia="Cambria" w:hAnsi="Cambria" w:cs="Cambria"/>
          <w:sz w:val="24"/>
        </w:rPr>
      </w:pPr>
      <w:r w:rsidRPr="00DC29A7">
        <w:rPr>
          <w:rFonts w:ascii="Cambria" w:eastAsia="Cambria" w:hAnsi="Cambria" w:cs="Cambria"/>
          <w:sz w:val="24"/>
        </w:rPr>
        <w:t xml:space="preserve">The rules for updatable join views are shown in the following table. Views that meet these criteria are said to be inherently updatable.  </w:t>
      </w:r>
    </w:p>
    <w:tbl>
      <w:tblPr>
        <w:tblStyle w:val="TableGrid0"/>
        <w:tblW w:w="8944" w:type="dxa"/>
        <w:tblInd w:w="0" w:type="dxa"/>
        <w:tblCellMar>
          <w:top w:w="9" w:type="dxa"/>
          <w:left w:w="106" w:type="dxa"/>
          <w:right w:w="56" w:type="dxa"/>
        </w:tblCellMar>
        <w:tblLook w:val="04A0" w:firstRow="1" w:lastRow="0" w:firstColumn="1" w:lastColumn="0" w:noHBand="0" w:noVBand="1"/>
      </w:tblPr>
      <w:tblGrid>
        <w:gridCol w:w="1045"/>
        <w:gridCol w:w="7899"/>
      </w:tblGrid>
      <w:tr w:rsidR="00DC29A7" w:rsidRPr="00DC29A7" w14:paraId="3C654931" w14:textId="77777777" w:rsidTr="00CE70DE">
        <w:trPr>
          <w:trHeight w:val="416"/>
        </w:trPr>
        <w:tc>
          <w:tcPr>
            <w:tcW w:w="1045" w:type="dxa"/>
            <w:tcBorders>
              <w:top w:val="single" w:sz="4" w:space="0" w:color="BFBFBF"/>
              <w:left w:val="single" w:sz="4" w:space="0" w:color="BFBFBF"/>
              <w:bottom w:val="single" w:sz="4" w:space="0" w:color="BFBFBF"/>
              <w:right w:val="single" w:sz="4" w:space="0" w:color="BFBFBF"/>
            </w:tcBorders>
          </w:tcPr>
          <w:p w14:paraId="6759F0EB" w14:textId="77777777" w:rsidR="00DC29A7" w:rsidRPr="00DC29A7" w:rsidRDefault="00DC29A7" w:rsidP="00D03346">
            <w:pPr>
              <w:spacing w:line="259" w:lineRule="auto"/>
              <w:ind w:left="2"/>
              <w:rPr>
                <w:rFonts w:ascii="Cambria" w:hAnsi="Cambria"/>
                <w:sz w:val="24"/>
                <w:szCs w:val="24"/>
              </w:rPr>
            </w:pPr>
            <w:r w:rsidRPr="00DC29A7">
              <w:rPr>
                <w:rFonts w:ascii="Cambria" w:hAnsi="Cambria"/>
                <w:b/>
                <w:sz w:val="24"/>
                <w:szCs w:val="24"/>
              </w:rPr>
              <w:t xml:space="preserve">Rule </w:t>
            </w:r>
            <w:r w:rsidRPr="00DC29A7">
              <w:rPr>
                <w:rFonts w:ascii="Cambria" w:hAnsi="Cambria"/>
                <w:sz w:val="24"/>
                <w:szCs w:val="24"/>
              </w:rPr>
              <w:t xml:space="preserve"> </w:t>
            </w:r>
          </w:p>
        </w:tc>
        <w:tc>
          <w:tcPr>
            <w:tcW w:w="7899" w:type="dxa"/>
            <w:tcBorders>
              <w:top w:val="single" w:sz="4" w:space="0" w:color="BFBFBF"/>
              <w:left w:val="single" w:sz="4" w:space="0" w:color="BFBFBF"/>
              <w:bottom w:val="single" w:sz="4" w:space="0" w:color="BFBFBF"/>
              <w:right w:val="single" w:sz="4" w:space="0" w:color="BFBFBF"/>
            </w:tcBorders>
          </w:tcPr>
          <w:p w14:paraId="007C5213" w14:textId="77777777" w:rsidR="00DC29A7" w:rsidRPr="00DC29A7" w:rsidRDefault="00DC29A7" w:rsidP="00D03346">
            <w:pPr>
              <w:spacing w:line="259" w:lineRule="auto"/>
              <w:rPr>
                <w:rFonts w:ascii="Cambria" w:hAnsi="Cambria"/>
                <w:sz w:val="24"/>
                <w:szCs w:val="24"/>
              </w:rPr>
            </w:pPr>
            <w:r w:rsidRPr="00DC29A7">
              <w:rPr>
                <w:rFonts w:ascii="Cambria" w:hAnsi="Cambria"/>
                <w:b/>
                <w:sz w:val="24"/>
                <w:szCs w:val="24"/>
              </w:rPr>
              <w:t xml:space="preserve">Description </w:t>
            </w:r>
            <w:r w:rsidRPr="00DC29A7">
              <w:rPr>
                <w:rFonts w:ascii="Cambria" w:hAnsi="Cambria"/>
                <w:sz w:val="24"/>
                <w:szCs w:val="24"/>
              </w:rPr>
              <w:t xml:space="preserve"> </w:t>
            </w:r>
          </w:p>
        </w:tc>
      </w:tr>
      <w:tr w:rsidR="00DC29A7" w:rsidRPr="00DC29A7" w14:paraId="2AD75C06" w14:textId="77777777" w:rsidTr="00CE70DE">
        <w:trPr>
          <w:trHeight w:val="708"/>
        </w:trPr>
        <w:tc>
          <w:tcPr>
            <w:tcW w:w="1045" w:type="dxa"/>
            <w:tcBorders>
              <w:top w:val="single" w:sz="4" w:space="0" w:color="BFBFBF"/>
              <w:left w:val="single" w:sz="4" w:space="0" w:color="BFBFBF"/>
              <w:bottom w:val="single" w:sz="4" w:space="0" w:color="BFBFBF"/>
              <w:right w:val="single" w:sz="4" w:space="0" w:color="BFBFBF"/>
            </w:tcBorders>
          </w:tcPr>
          <w:p w14:paraId="14B5AFAD" w14:textId="77777777" w:rsidR="00DC29A7" w:rsidRPr="00DC29A7" w:rsidRDefault="00DC29A7" w:rsidP="00D03346">
            <w:pPr>
              <w:spacing w:line="259" w:lineRule="auto"/>
              <w:ind w:left="2"/>
              <w:rPr>
                <w:rFonts w:ascii="Cambria" w:hAnsi="Cambria"/>
                <w:sz w:val="24"/>
                <w:szCs w:val="24"/>
              </w:rPr>
            </w:pPr>
            <w:r w:rsidRPr="00DC29A7">
              <w:rPr>
                <w:rFonts w:ascii="Cambria" w:hAnsi="Cambria"/>
                <w:sz w:val="24"/>
                <w:szCs w:val="24"/>
              </w:rPr>
              <w:t xml:space="preserve">General Rule  </w:t>
            </w:r>
          </w:p>
        </w:tc>
        <w:tc>
          <w:tcPr>
            <w:tcW w:w="7899" w:type="dxa"/>
            <w:tcBorders>
              <w:top w:val="single" w:sz="4" w:space="0" w:color="BFBFBF"/>
              <w:left w:val="single" w:sz="4" w:space="0" w:color="BFBFBF"/>
              <w:bottom w:val="single" w:sz="4" w:space="0" w:color="BFBFBF"/>
              <w:right w:val="single" w:sz="4" w:space="0" w:color="BFBFBF"/>
            </w:tcBorders>
          </w:tcPr>
          <w:p w14:paraId="19213ABE" w14:textId="77777777" w:rsidR="00DC29A7" w:rsidRPr="00DC29A7" w:rsidRDefault="00DC29A7" w:rsidP="00DC29A7">
            <w:pPr>
              <w:spacing w:line="259" w:lineRule="auto"/>
              <w:jc w:val="both"/>
              <w:rPr>
                <w:rFonts w:ascii="Cambria" w:hAnsi="Cambria"/>
                <w:sz w:val="24"/>
                <w:szCs w:val="24"/>
              </w:rPr>
            </w:pPr>
            <w:r w:rsidRPr="00DC29A7">
              <w:rPr>
                <w:rFonts w:ascii="Cambria" w:hAnsi="Cambria"/>
                <w:sz w:val="24"/>
                <w:szCs w:val="24"/>
              </w:rPr>
              <w:t xml:space="preserve">Any </w:t>
            </w:r>
            <w:r w:rsidRPr="00DC29A7">
              <w:rPr>
                <w:rFonts w:ascii="Cambria" w:eastAsia="Courier New" w:hAnsi="Cambria" w:cs="Courier New"/>
                <w:sz w:val="24"/>
                <w:szCs w:val="24"/>
                <w:vertAlign w:val="subscript"/>
              </w:rPr>
              <w:t>INSERT</w:t>
            </w:r>
            <w:r w:rsidRPr="00DC29A7">
              <w:rPr>
                <w:rFonts w:ascii="Cambria" w:hAnsi="Cambria"/>
                <w:sz w:val="24"/>
                <w:szCs w:val="24"/>
              </w:rPr>
              <w:t xml:space="preserve">, </w:t>
            </w:r>
            <w:r w:rsidRPr="00DC29A7">
              <w:rPr>
                <w:rFonts w:ascii="Cambria" w:eastAsia="Courier New" w:hAnsi="Cambria" w:cs="Courier New"/>
                <w:sz w:val="24"/>
                <w:szCs w:val="24"/>
                <w:vertAlign w:val="subscript"/>
              </w:rPr>
              <w:t>UPDATE</w:t>
            </w:r>
            <w:r w:rsidRPr="00DC29A7">
              <w:rPr>
                <w:rFonts w:ascii="Cambria" w:hAnsi="Cambria"/>
                <w:sz w:val="24"/>
                <w:szCs w:val="24"/>
              </w:rPr>
              <w:t xml:space="preserve">, or </w:t>
            </w:r>
            <w:r w:rsidRPr="00DC29A7">
              <w:rPr>
                <w:rFonts w:ascii="Cambria" w:eastAsia="Courier New" w:hAnsi="Cambria" w:cs="Courier New"/>
                <w:sz w:val="24"/>
                <w:szCs w:val="24"/>
                <w:vertAlign w:val="subscript"/>
              </w:rPr>
              <w:t>DELETE</w:t>
            </w:r>
            <w:r w:rsidRPr="00DC29A7">
              <w:rPr>
                <w:rFonts w:ascii="Cambria" w:hAnsi="Cambria"/>
                <w:sz w:val="24"/>
                <w:szCs w:val="24"/>
              </w:rPr>
              <w:t xml:space="preserve"> operation on a join view can modify only one underlying base table at a time.  </w:t>
            </w:r>
          </w:p>
        </w:tc>
      </w:tr>
      <w:tr w:rsidR="00DC29A7" w:rsidRPr="00DC29A7" w14:paraId="6C28E3FD" w14:textId="77777777" w:rsidTr="00CE70DE">
        <w:trPr>
          <w:trHeight w:val="1014"/>
        </w:trPr>
        <w:tc>
          <w:tcPr>
            <w:tcW w:w="1045" w:type="dxa"/>
            <w:tcBorders>
              <w:top w:val="single" w:sz="4" w:space="0" w:color="BFBFBF"/>
              <w:left w:val="single" w:sz="4" w:space="0" w:color="BFBFBF"/>
              <w:bottom w:val="single" w:sz="4" w:space="0" w:color="BFBFBF"/>
              <w:right w:val="single" w:sz="4" w:space="0" w:color="BFBFBF"/>
            </w:tcBorders>
          </w:tcPr>
          <w:p w14:paraId="22F21338" w14:textId="77777777" w:rsidR="00DC29A7" w:rsidRPr="00DC29A7" w:rsidRDefault="00DC29A7" w:rsidP="00D03346">
            <w:pPr>
              <w:spacing w:line="259" w:lineRule="auto"/>
              <w:ind w:left="2"/>
              <w:rPr>
                <w:rFonts w:ascii="Cambria" w:hAnsi="Cambria"/>
                <w:sz w:val="24"/>
                <w:szCs w:val="24"/>
              </w:rPr>
            </w:pPr>
            <w:r w:rsidRPr="00DC29A7">
              <w:rPr>
                <w:rFonts w:ascii="Cambria" w:eastAsia="Courier New" w:hAnsi="Cambria" w:cs="Courier New"/>
                <w:sz w:val="24"/>
                <w:szCs w:val="24"/>
              </w:rPr>
              <w:t>UPDATE</w:t>
            </w:r>
            <w:r w:rsidRPr="00DC29A7">
              <w:rPr>
                <w:rFonts w:ascii="Cambria" w:hAnsi="Cambria"/>
                <w:sz w:val="24"/>
                <w:szCs w:val="24"/>
              </w:rPr>
              <w:t xml:space="preserve"> Rule  </w:t>
            </w:r>
          </w:p>
        </w:tc>
        <w:tc>
          <w:tcPr>
            <w:tcW w:w="7899" w:type="dxa"/>
            <w:tcBorders>
              <w:top w:val="single" w:sz="4" w:space="0" w:color="BFBFBF"/>
              <w:left w:val="single" w:sz="4" w:space="0" w:color="BFBFBF"/>
              <w:bottom w:val="single" w:sz="4" w:space="0" w:color="BFBFBF"/>
              <w:right w:val="single" w:sz="4" w:space="0" w:color="BFBFBF"/>
            </w:tcBorders>
          </w:tcPr>
          <w:p w14:paraId="3BD8184C" w14:textId="77777777" w:rsidR="00DC29A7" w:rsidRPr="00DC29A7" w:rsidRDefault="00DC29A7" w:rsidP="00DC29A7">
            <w:pPr>
              <w:spacing w:line="259" w:lineRule="auto"/>
              <w:jc w:val="both"/>
              <w:rPr>
                <w:rFonts w:ascii="Cambria" w:hAnsi="Cambria"/>
                <w:sz w:val="24"/>
                <w:szCs w:val="24"/>
              </w:rPr>
            </w:pPr>
            <w:r w:rsidRPr="00DC29A7">
              <w:rPr>
                <w:rFonts w:ascii="Cambria" w:hAnsi="Cambria"/>
                <w:sz w:val="24"/>
                <w:szCs w:val="24"/>
              </w:rPr>
              <w:t xml:space="preserve">All updatable columns of a join view must map to columns of a key-preserved table*. If the view is defined with the </w:t>
            </w:r>
            <w:r w:rsidRPr="00DC29A7">
              <w:rPr>
                <w:rFonts w:ascii="Cambria" w:eastAsia="Courier New" w:hAnsi="Cambria" w:cs="Courier New"/>
                <w:sz w:val="24"/>
                <w:szCs w:val="24"/>
                <w:vertAlign w:val="subscript"/>
              </w:rPr>
              <w:t>WITH CHECK OPTION</w:t>
            </w:r>
            <w:r w:rsidRPr="00DC29A7">
              <w:rPr>
                <w:rFonts w:ascii="Cambria" w:hAnsi="Cambria"/>
                <w:sz w:val="24"/>
                <w:szCs w:val="24"/>
              </w:rPr>
              <w:t xml:space="preserve"> clause, then all join columns and all columns of repeated tables are not updatable.  </w:t>
            </w:r>
          </w:p>
        </w:tc>
      </w:tr>
      <w:tr w:rsidR="00DC29A7" w:rsidRPr="00DC29A7" w14:paraId="2412BF8D" w14:textId="77777777" w:rsidTr="00CE70DE">
        <w:trPr>
          <w:trHeight w:val="1401"/>
        </w:trPr>
        <w:tc>
          <w:tcPr>
            <w:tcW w:w="1045" w:type="dxa"/>
            <w:tcBorders>
              <w:top w:val="single" w:sz="4" w:space="0" w:color="BFBFBF"/>
              <w:left w:val="single" w:sz="4" w:space="0" w:color="BFBFBF"/>
              <w:bottom w:val="single" w:sz="4" w:space="0" w:color="BFBFBF"/>
              <w:right w:val="single" w:sz="4" w:space="0" w:color="BFBFBF"/>
            </w:tcBorders>
          </w:tcPr>
          <w:p w14:paraId="77BF4C94" w14:textId="77777777" w:rsidR="00DC29A7" w:rsidRPr="00DC29A7" w:rsidRDefault="00DC29A7" w:rsidP="00D03346">
            <w:pPr>
              <w:spacing w:line="259" w:lineRule="auto"/>
              <w:ind w:left="2"/>
              <w:rPr>
                <w:rFonts w:ascii="Cambria" w:hAnsi="Cambria"/>
                <w:sz w:val="24"/>
                <w:szCs w:val="24"/>
              </w:rPr>
            </w:pPr>
            <w:r w:rsidRPr="00DC29A7">
              <w:rPr>
                <w:rFonts w:ascii="Cambria" w:eastAsia="Courier New" w:hAnsi="Cambria" w:cs="Courier New"/>
                <w:sz w:val="24"/>
                <w:szCs w:val="24"/>
              </w:rPr>
              <w:t>DELETE</w:t>
            </w:r>
            <w:r w:rsidRPr="00DC29A7">
              <w:rPr>
                <w:rFonts w:ascii="Cambria" w:hAnsi="Cambria"/>
                <w:sz w:val="24"/>
                <w:szCs w:val="24"/>
              </w:rPr>
              <w:t xml:space="preserve"> Rule  </w:t>
            </w:r>
          </w:p>
        </w:tc>
        <w:tc>
          <w:tcPr>
            <w:tcW w:w="7899" w:type="dxa"/>
            <w:tcBorders>
              <w:top w:val="single" w:sz="4" w:space="0" w:color="BFBFBF"/>
              <w:left w:val="single" w:sz="4" w:space="0" w:color="BFBFBF"/>
              <w:bottom w:val="single" w:sz="4" w:space="0" w:color="BFBFBF"/>
              <w:right w:val="single" w:sz="4" w:space="0" w:color="BFBFBF"/>
            </w:tcBorders>
          </w:tcPr>
          <w:p w14:paraId="00E9CAB9" w14:textId="77777777" w:rsidR="00DC29A7" w:rsidRPr="00DC29A7" w:rsidRDefault="00DC29A7" w:rsidP="00DC29A7">
            <w:pPr>
              <w:spacing w:line="259" w:lineRule="auto"/>
              <w:ind w:right="117"/>
              <w:jc w:val="both"/>
              <w:rPr>
                <w:rFonts w:ascii="Cambria" w:hAnsi="Cambria"/>
                <w:sz w:val="24"/>
                <w:szCs w:val="24"/>
              </w:rPr>
            </w:pPr>
            <w:r w:rsidRPr="00DC29A7">
              <w:rPr>
                <w:rFonts w:ascii="Cambria" w:hAnsi="Cambria"/>
                <w:sz w:val="24"/>
                <w:szCs w:val="24"/>
              </w:rPr>
              <w:t xml:space="preserve">Rows from a join view can be deleted as long as there is exactly one key-preserved table in the join. The key preserved table can be repeated in the </w:t>
            </w:r>
            <w:r w:rsidRPr="00DC29A7">
              <w:rPr>
                <w:rFonts w:ascii="Cambria" w:eastAsia="Courier New" w:hAnsi="Cambria" w:cs="Courier New"/>
                <w:sz w:val="24"/>
                <w:szCs w:val="24"/>
                <w:vertAlign w:val="subscript"/>
              </w:rPr>
              <w:t>FROM</w:t>
            </w:r>
            <w:r w:rsidRPr="00DC29A7">
              <w:rPr>
                <w:rFonts w:ascii="Cambria" w:hAnsi="Cambria"/>
                <w:sz w:val="24"/>
                <w:szCs w:val="24"/>
              </w:rPr>
              <w:t xml:space="preserve"> clause. If the view is defined with the </w:t>
            </w:r>
            <w:r w:rsidRPr="00DC29A7">
              <w:rPr>
                <w:rFonts w:ascii="Cambria" w:eastAsia="Courier New" w:hAnsi="Cambria" w:cs="Courier New"/>
                <w:sz w:val="24"/>
                <w:szCs w:val="24"/>
                <w:vertAlign w:val="subscript"/>
              </w:rPr>
              <w:t>WITH CHECK OPTION</w:t>
            </w:r>
            <w:r w:rsidRPr="00DC29A7">
              <w:rPr>
                <w:rFonts w:ascii="Cambria" w:hAnsi="Cambria"/>
                <w:sz w:val="24"/>
                <w:szCs w:val="24"/>
              </w:rPr>
              <w:t xml:space="preserve"> clause and the key preserved table is repeated, then the rows cannot be deleted from the view.  </w:t>
            </w:r>
          </w:p>
        </w:tc>
      </w:tr>
      <w:tr w:rsidR="00DC29A7" w:rsidRPr="00DC29A7" w14:paraId="31C2F052" w14:textId="77777777" w:rsidTr="00CE70DE">
        <w:trPr>
          <w:trHeight w:val="1096"/>
        </w:trPr>
        <w:tc>
          <w:tcPr>
            <w:tcW w:w="1045" w:type="dxa"/>
            <w:tcBorders>
              <w:top w:val="single" w:sz="4" w:space="0" w:color="BFBFBF"/>
              <w:left w:val="single" w:sz="4" w:space="0" w:color="BFBFBF"/>
              <w:bottom w:val="single" w:sz="4" w:space="0" w:color="BFBFBF"/>
              <w:right w:val="single" w:sz="4" w:space="0" w:color="BFBFBF"/>
            </w:tcBorders>
          </w:tcPr>
          <w:p w14:paraId="7E4B3B5E" w14:textId="77777777" w:rsidR="00DC29A7" w:rsidRPr="00DC29A7" w:rsidRDefault="00DC29A7" w:rsidP="00D03346">
            <w:pPr>
              <w:spacing w:line="259" w:lineRule="auto"/>
              <w:ind w:left="2"/>
              <w:rPr>
                <w:rFonts w:ascii="Cambria" w:hAnsi="Cambria"/>
                <w:sz w:val="24"/>
                <w:szCs w:val="24"/>
              </w:rPr>
            </w:pPr>
            <w:r w:rsidRPr="00DC29A7">
              <w:rPr>
                <w:rFonts w:ascii="Cambria" w:eastAsia="Courier New" w:hAnsi="Cambria" w:cs="Courier New"/>
                <w:sz w:val="24"/>
                <w:szCs w:val="24"/>
              </w:rPr>
              <w:lastRenderedPageBreak/>
              <w:t>INSERT</w:t>
            </w:r>
            <w:r w:rsidRPr="00DC29A7">
              <w:rPr>
                <w:rFonts w:ascii="Cambria" w:hAnsi="Cambria"/>
                <w:sz w:val="24"/>
                <w:szCs w:val="24"/>
              </w:rPr>
              <w:t xml:space="preserve"> Rule  </w:t>
            </w:r>
          </w:p>
        </w:tc>
        <w:tc>
          <w:tcPr>
            <w:tcW w:w="7899" w:type="dxa"/>
            <w:tcBorders>
              <w:top w:val="single" w:sz="4" w:space="0" w:color="BFBFBF"/>
              <w:left w:val="single" w:sz="4" w:space="0" w:color="BFBFBF"/>
              <w:bottom w:val="single" w:sz="4" w:space="0" w:color="BFBFBF"/>
              <w:right w:val="single" w:sz="4" w:space="0" w:color="BFBFBF"/>
            </w:tcBorders>
          </w:tcPr>
          <w:p w14:paraId="273184DE" w14:textId="0F7129E2" w:rsidR="00DC29A7" w:rsidRPr="00DC29A7" w:rsidRDefault="00DC29A7" w:rsidP="00DC29A7">
            <w:pPr>
              <w:spacing w:line="259" w:lineRule="auto"/>
              <w:ind w:right="113"/>
              <w:jc w:val="both"/>
              <w:rPr>
                <w:rFonts w:ascii="Cambria" w:hAnsi="Cambria"/>
                <w:sz w:val="24"/>
                <w:szCs w:val="24"/>
              </w:rPr>
            </w:pPr>
            <w:r w:rsidRPr="00DC29A7">
              <w:rPr>
                <w:rFonts w:ascii="Cambria" w:hAnsi="Cambria"/>
                <w:sz w:val="24"/>
                <w:szCs w:val="24"/>
              </w:rPr>
              <w:t xml:space="preserve">An </w:t>
            </w:r>
            <w:r w:rsidRPr="00DC29A7">
              <w:rPr>
                <w:rFonts w:ascii="Cambria" w:eastAsia="Courier New" w:hAnsi="Cambria" w:cs="Courier New"/>
                <w:sz w:val="24"/>
                <w:szCs w:val="24"/>
                <w:vertAlign w:val="subscript"/>
              </w:rPr>
              <w:t>INSERT</w:t>
            </w:r>
            <w:r w:rsidRPr="00DC29A7">
              <w:rPr>
                <w:rFonts w:ascii="Cambria" w:hAnsi="Cambria"/>
                <w:sz w:val="24"/>
                <w:szCs w:val="24"/>
              </w:rPr>
              <w:t xml:space="preserve"> statement must not explicitly or implicitly refer to the columns of a </w:t>
            </w:r>
            <w:r w:rsidR="00A46AA0" w:rsidRPr="00DC29A7">
              <w:rPr>
                <w:rFonts w:ascii="Cambria" w:hAnsi="Cambria"/>
                <w:sz w:val="24"/>
                <w:szCs w:val="24"/>
              </w:rPr>
              <w:t>non</w:t>
            </w:r>
            <w:r w:rsidR="00A46AA0">
              <w:rPr>
                <w:rFonts w:ascii="Cambria" w:hAnsi="Cambria"/>
                <w:sz w:val="24"/>
                <w:szCs w:val="24"/>
              </w:rPr>
              <w:t>-</w:t>
            </w:r>
            <w:r w:rsidR="00A46AA0" w:rsidRPr="00DC29A7">
              <w:rPr>
                <w:rFonts w:ascii="Cambria" w:hAnsi="Cambria"/>
                <w:sz w:val="24"/>
                <w:szCs w:val="24"/>
              </w:rPr>
              <w:t>key</w:t>
            </w:r>
            <w:r w:rsidR="00A46AA0">
              <w:rPr>
                <w:rFonts w:ascii="Cambria" w:hAnsi="Cambria"/>
                <w:sz w:val="24"/>
                <w:szCs w:val="24"/>
              </w:rPr>
              <w:t xml:space="preserve"> </w:t>
            </w:r>
            <w:r w:rsidRPr="00DC29A7">
              <w:rPr>
                <w:rFonts w:ascii="Cambria" w:hAnsi="Cambria"/>
                <w:sz w:val="24"/>
                <w:szCs w:val="24"/>
              </w:rPr>
              <w:t xml:space="preserve">preserved table. If the join view is defined with the </w:t>
            </w:r>
            <w:r w:rsidRPr="00DC29A7">
              <w:rPr>
                <w:rFonts w:ascii="Cambria" w:eastAsia="Courier New" w:hAnsi="Cambria" w:cs="Courier New"/>
                <w:sz w:val="24"/>
                <w:szCs w:val="24"/>
                <w:vertAlign w:val="subscript"/>
              </w:rPr>
              <w:t>WITH CHECK OPTION</w:t>
            </w:r>
            <w:r w:rsidRPr="00DC29A7">
              <w:rPr>
                <w:rFonts w:ascii="Cambria" w:hAnsi="Cambria"/>
                <w:sz w:val="24"/>
                <w:szCs w:val="24"/>
              </w:rPr>
              <w:t xml:space="preserve"> clause, </w:t>
            </w:r>
            <w:r w:rsidRPr="00DC29A7">
              <w:rPr>
                <w:rFonts w:ascii="Cambria" w:eastAsia="Courier New" w:hAnsi="Cambria" w:cs="Courier New"/>
                <w:sz w:val="24"/>
                <w:szCs w:val="24"/>
                <w:vertAlign w:val="subscript"/>
              </w:rPr>
              <w:t>INSERT</w:t>
            </w:r>
            <w:r w:rsidRPr="00DC29A7">
              <w:rPr>
                <w:rFonts w:ascii="Cambria" w:hAnsi="Cambria"/>
                <w:sz w:val="24"/>
                <w:szCs w:val="24"/>
              </w:rPr>
              <w:t xml:space="preserve"> statements are not permitted.  </w:t>
            </w:r>
          </w:p>
        </w:tc>
      </w:tr>
    </w:tbl>
    <w:p w14:paraId="1B367B26" w14:textId="775CAA97" w:rsidR="00CE70DE" w:rsidRPr="005B6948" w:rsidRDefault="00CE70DE" w:rsidP="005B6948">
      <w:pPr>
        <w:pStyle w:val="ListParagraph"/>
        <w:numPr>
          <w:ilvl w:val="0"/>
          <w:numId w:val="29"/>
        </w:numPr>
        <w:spacing w:before="240" w:line="276" w:lineRule="auto"/>
        <w:ind w:right="178"/>
        <w:jc w:val="both"/>
        <w:rPr>
          <w:rFonts w:ascii="Cambria" w:eastAsia="Cambria" w:hAnsi="Cambria" w:cs="Cambria"/>
          <w:sz w:val="24"/>
        </w:rPr>
      </w:pPr>
      <w:r w:rsidRPr="005B6948">
        <w:rPr>
          <w:rFonts w:ascii="Cambria" w:eastAsia="Cambria" w:hAnsi="Cambria" w:cs="Cambria"/>
          <w:sz w:val="24"/>
        </w:rPr>
        <w:t xml:space="preserve">The concept of a key-preserved table is fundamental to understanding the restrictions on modifying join views. A table is </w:t>
      </w:r>
      <w:r w:rsidR="005B6948" w:rsidRPr="005B6948">
        <w:rPr>
          <w:rFonts w:ascii="Cambria" w:eastAsia="Cambria" w:hAnsi="Cambria" w:cs="Cambria"/>
          <w:sz w:val="24"/>
        </w:rPr>
        <w:t>key preserved</w:t>
      </w:r>
      <w:r w:rsidRPr="005B6948">
        <w:rPr>
          <w:rFonts w:ascii="Cambria" w:eastAsia="Cambria" w:hAnsi="Cambria" w:cs="Cambria"/>
          <w:sz w:val="24"/>
        </w:rPr>
        <w:t xml:space="preserve"> if every key of the table can also be a key of the result of the join. So, a key-preserved table has its keys preserved through a join.  </w:t>
      </w:r>
    </w:p>
    <w:p w14:paraId="352D99F2" w14:textId="3C72C28D" w:rsidR="00DC29A7" w:rsidRPr="005B6948" w:rsidRDefault="00CE70DE" w:rsidP="005B6948">
      <w:pPr>
        <w:pStyle w:val="ListParagraph"/>
        <w:numPr>
          <w:ilvl w:val="0"/>
          <w:numId w:val="29"/>
        </w:numPr>
        <w:spacing w:before="240" w:line="276" w:lineRule="auto"/>
        <w:ind w:right="178"/>
        <w:jc w:val="both"/>
        <w:rPr>
          <w:rFonts w:ascii="Cambria" w:eastAsia="Cambria" w:hAnsi="Cambria" w:cs="Cambria"/>
          <w:sz w:val="24"/>
        </w:rPr>
      </w:pPr>
      <w:r w:rsidRPr="005B6948">
        <w:rPr>
          <w:rFonts w:ascii="Cambria" w:eastAsia="Cambria" w:hAnsi="Cambria" w:cs="Cambria"/>
          <w:sz w:val="24"/>
        </w:rPr>
        <w:t xml:space="preserve">Finally, even if a view is updatable, not all columns within the view may be updatable. </w:t>
      </w:r>
    </w:p>
    <w:p w14:paraId="19F8E102" w14:textId="5755A033" w:rsidR="00CE70DE" w:rsidRPr="005B6948" w:rsidRDefault="005B6948" w:rsidP="005B6948">
      <w:pPr>
        <w:pStyle w:val="ListParagraph"/>
        <w:numPr>
          <w:ilvl w:val="0"/>
          <w:numId w:val="29"/>
        </w:numPr>
        <w:spacing w:before="240" w:line="276" w:lineRule="auto"/>
        <w:ind w:right="178"/>
        <w:jc w:val="both"/>
        <w:rPr>
          <w:rFonts w:ascii="Cambria" w:eastAsia="Cambria" w:hAnsi="Cambria" w:cs="Cambria"/>
          <w:sz w:val="24"/>
        </w:rPr>
      </w:pPr>
      <w:r w:rsidRPr="005B6948">
        <w:rPr>
          <w:rFonts w:ascii="Cambria" w:eastAsia="Cambria" w:hAnsi="Cambria" w:cs="Cambria"/>
          <w:sz w:val="24"/>
        </w:rPr>
        <w:t xml:space="preserve">It is </w:t>
      </w:r>
      <w:r w:rsidR="00171864" w:rsidRPr="005B6948">
        <w:rPr>
          <w:rFonts w:ascii="Cambria" w:eastAsia="Cambria" w:hAnsi="Cambria" w:cs="Cambria"/>
          <w:sz w:val="24"/>
        </w:rPr>
        <w:t>important to note</w:t>
      </w:r>
      <w:r w:rsidR="00171864">
        <w:rPr>
          <w:rFonts w:ascii="Cambria" w:eastAsia="Cambria" w:hAnsi="Cambria" w:cs="Cambria"/>
          <w:sz w:val="24"/>
        </w:rPr>
        <w:t xml:space="preserve"> </w:t>
      </w:r>
      <w:r w:rsidR="00CE70DE" w:rsidRPr="005B6948">
        <w:rPr>
          <w:rFonts w:ascii="Cambria" w:eastAsia="Cambria" w:hAnsi="Cambria" w:cs="Cambria"/>
          <w:sz w:val="24"/>
        </w:rPr>
        <w:t>that</w:t>
      </w:r>
      <w:r w:rsidR="00171864">
        <w:rPr>
          <w:rFonts w:ascii="Cambria" w:eastAsia="Cambria" w:hAnsi="Cambria" w:cs="Cambria"/>
          <w:sz w:val="24"/>
        </w:rPr>
        <w:t xml:space="preserve"> </w:t>
      </w:r>
      <w:r w:rsidR="00CE70DE" w:rsidRPr="005B6948">
        <w:rPr>
          <w:rFonts w:ascii="Cambria" w:eastAsia="Cambria" w:hAnsi="Cambria" w:cs="Cambria"/>
          <w:sz w:val="24"/>
        </w:rPr>
        <w:t>updates</w:t>
      </w:r>
      <w:r w:rsidR="00171864">
        <w:rPr>
          <w:rFonts w:ascii="Cambria" w:eastAsia="Cambria" w:hAnsi="Cambria" w:cs="Cambria"/>
          <w:sz w:val="24"/>
        </w:rPr>
        <w:t xml:space="preserve"> </w:t>
      </w:r>
      <w:r w:rsidR="00CE70DE" w:rsidRPr="005B6948">
        <w:rPr>
          <w:rFonts w:ascii="Cambria" w:eastAsia="Cambria" w:hAnsi="Cambria" w:cs="Cambria"/>
          <w:sz w:val="24"/>
        </w:rPr>
        <w:t>through</w:t>
      </w:r>
      <w:r w:rsidR="00171864">
        <w:rPr>
          <w:rFonts w:ascii="Cambria" w:eastAsia="Cambria" w:hAnsi="Cambria" w:cs="Cambria"/>
          <w:sz w:val="24"/>
        </w:rPr>
        <w:t xml:space="preserve"> </w:t>
      </w:r>
      <w:r w:rsidR="00CE70DE" w:rsidRPr="005B6948">
        <w:rPr>
          <w:rFonts w:ascii="Cambria" w:eastAsia="Cambria" w:hAnsi="Cambria" w:cs="Cambria"/>
          <w:sz w:val="24"/>
        </w:rPr>
        <w:t>views</w:t>
      </w:r>
      <w:r w:rsidR="00171864">
        <w:rPr>
          <w:rFonts w:ascii="Cambria" w:eastAsia="Cambria" w:hAnsi="Cambria" w:cs="Cambria"/>
          <w:sz w:val="24"/>
        </w:rPr>
        <w:t xml:space="preserve"> </w:t>
      </w:r>
      <w:r w:rsidR="00CE70DE" w:rsidRPr="005B6948">
        <w:rPr>
          <w:rFonts w:ascii="Cambria" w:eastAsia="Cambria" w:hAnsi="Cambria" w:cs="Cambria"/>
          <w:sz w:val="24"/>
        </w:rPr>
        <w:t>can</w:t>
      </w:r>
      <w:r w:rsidR="00171864">
        <w:rPr>
          <w:rFonts w:ascii="Cambria" w:eastAsia="Cambria" w:hAnsi="Cambria" w:cs="Cambria"/>
          <w:sz w:val="24"/>
        </w:rPr>
        <w:t xml:space="preserve"> </w:t>
      </w:r>
      <w:r w:rsidR="00CE70DE" w:rsidRPr="005B6948">
        <w:rPr>
          <w:rFonts w:ascii="Cambria" w:eastAsia="Cambria" w:hAnsi="Cambria" w:cs="Cambria"/>
          <w:sz w:val="24"/>
        </w:rPr>
        <w:t>have</w:t>
      </w:r>
      <w:r w:rsidR="00171864">
        <w:rPr>
          <w:rFonts w:ascii="Cambria" w:eastAsia="Cambria" w:hAnsi="Cambria" w:cs="Cambria"/>
          <w:sz w:val="24"/>
        </w:rPr>
        <w:t xml:space="preserve"> </w:t>
      </w:r>
      <w:r w:rsidR="00171864" w:rsidRPr="005B6948">
        <w:rPr>
          <w:rFonts w:ascii="Cambria" w:eastAsia="Cambria" w:hAnsi="Cambria" w:cs="Cambria"/>
          <w:sz w:val="24"/>
        </w:rPr>
        <w:t>unexpected consequences</w:t>
      </w:r>
      <w:r w:rsidR="00CE70DE" w:rsidRPr="005B6948">
        <w:rPr>
          <w:rFonts w:ascii="Cambria" w:eastAsia="Cambria" w:hAnsi="Cambria" w:cs="Cambria"/>
          <w:sz w:val="24"/>
        </w:rPr>
        <w:t xml:space="preserve">, depending on the behavior of a DBMS. </w:t>
      </w:r>
    </w:p>
    <w:p w14:paraId="3A6C9A7D" w14:textId="34B78FD3" w:rsidR="00CE70DE" w:rsidRPr="005B6948" w:rsidRDefault="00CE70DE" w:rsidP="005B6948">
      <w:pPr>
        <w:pStyle w:val="ListParagraph"/>
        <w:numPr>
          <w:ilvl w:val="0"/>
          <w:numId w:val="29"/>
        </w:numPr>
        <w:spacing w:before="240" w:line="276" w:lineRule="auto"/>
        <w:ind w:right="178"/>
        <w:jc w:val="both"/>
        <w:rPr>
          <w:rFonts w:ascii="Cambria" w:eastAsia="Cambria" w:hAnsi="Cambria" w:cs="Cambria"/>
          <w:sz w:val="24"/>
        </w:rPr>
      </w:pPr>
      <w:r w:rsidRPr="005B6948">
        <w:rPr>
          <w:rFonts w:ascii="Cambria" w:eastAsia="Cambria" w:hAnsi="Cambria" w:cs="Cambria"/>
          <w:sz w:val="24"/>
        </w:rPr>
        <w:t xml:space="preserve">In general, updates through views work best when the view is defined as </w:t>
      </w:r>
      <w:r w:rsidR="005B6948" w:rsidRPr="005B6948">
        <w:rPr>
          <w:rFonts w:ascii="Cambria" w:eastAsia="Cambria" w:hAnsi="Cambria" w:cs="Cambria"/>
          <w:sz w:val="24"/>
        </w:rPr>
        <w:t>a subset</w:t>
      </w:r>
      <w:r w:rsidRPr="005B6948">
        <w:rPr>
          <w:rFonts w:ascii="Cambria" w:eastAsia="Cambria" w:hAnsi="Cambria" w:cs="Cambria"/>
          <w:sz w:val="24"/>
        </w:rPr>
        <w:t xml:space="preserve"> of a table and all attributes that determine if a row is in a view are updatable.  </w:t>
      </w:r>
    </w:p>
    <w:p w14:paraId="3EBB5BAB" w14:textId="736F82E7" w:rsidR="00CE70DE" w:rsidRDefault="00CE70DE" w:rsidP="00CE70DE">
      <w:pPr>
        <w:spacing w:before="240" w:line="276" w:lineRule="auto"/>
        <w:ind w:left="39" w:right="178" w:hanging="10"/>
        <w:jc w:val="both"/>
        <w:rPr>
          <w:rFonts w:ascii="Cambria" w:eastAsia="Cambria" w:hAnsi="Cambria" w:cs="Cambria"/>
          <w:sz w:val="24"/>
        </w:rPr>
      </w:pPr>
      <w:r w:rsidRPr="005B6948">
        <w:rPr>
          <w:rFonts w:ascii="Cambria" w:eastAsia="Cambria" w:hAnsi="Cambria" w:cs="Cambria"/>
          <w:b/>
          <w:bCs/>
          <w:sz w:val="24"/>
        </w:rPr>
        <w:t>Note:</w:t>
      </w:r>
      <w:r w:rsidRPr="00CE70DE">
        <w:rPr>
          <w:rFonts w:ascii="Cambria" w:eastAsia="Cambria" w:hAnsi="Cambria" w:cs="Cambria"/>
          <w:sz w:val="24"/>
        </w:rPr>
        <w:t xml:space="preserve"> the update operations supported on views are generally specific to the SQL vendor.  </w:t>
      </w:r>
    </w:p>
    <w:p w14:paraId="137B8C26" w14:textId="6AEE1240" w:rsidR="005B6948" w:rsidRDefault="005B6948" w:rsidP="005B6948">
      <w:pPr>
        <w:spacing w:before="240" w:line="276" w:lineRule="auto"/>
        <w:ind w:left="39" w:right="178" w:hanging="10"/>
        <w:jc w:val="both"/>
        <w:rPr>
          <w:rFonts w:ascii="Cambria" w:eastAsia="Cambria" w:hAnsi="Cambria" w:cs="Cambria"/>
          <w:sz w:val="24"/>
        </w:rPr>
      </w:pPr>
      <w:r>
        <w:rPr>
          <w:rFonts w:ascii="Cambria" w:eastAsia="Cambria" w:hAnsi="Cambria" w:cs="Cambria"/>
          <w:sz w:val="24"/>
        </w:rPr>
        <w:t xml:space="preserve">Example: We have a view </w:t>
      </w:r>
      <w:proofErr w:type="spellStart"/>
      <w:r>
        <w:rPr>
          <w:rFonts w:ascii="Cambria" w:eastAsia="Cambria" w:hAnsi="Cambria" w:cs="Cambria"/>
          <w:sz w:val="24"/>
        </w:rPr>
        <w:t>st_view</w:t>
      </w:r>
      <w:proofErr w:type="spellEnd"/>
      <w:r>
        <w:rPr>
          <w:rFonts w:ascii="Cambria" w:eastAsia="Cambria" w:hAnsi="Cambria" w:cs="Cambria"/>
          <w:sz w:val="24"/>
        </w:rPr>
        <w:t xml:space="preserve"> which has all columns from course table and another view </w:t>
      </w:r>
      <w:proofErr w:type="spellStart"/>
      <w:r>
        <w:rPr>
          <w:rFonts w:ascii="Cambria" w:eastAsia="Cambria" w:hAnsi="Cambria" w:cs="Cambria"/>
          <w:sz w:val="24"/>
        </w:rPr>
        <w:t>stu_info</w:t>
      </w:r>
      <w:proofErr w:type="spellEnd"/>
      <w:r>
        <w:rPr>
          <w:rFonts w:ascii="Cambria" w:eastAsia="Cambria" w:hAnsi="Cambria" w:cs="Cambria"/>
          <w:sz w:val="24"/>
        </w:rPr>
        <w:t>, which has some columns from course and takes table. Now try the following query:</w:t>
      </w:r>
    </w:p>
    <w:p w14:paraId="5DF6D76E" w14:textId="77777777" w:rsidR="005B6948" w:rsidRPr="005B6948" w:rsidRDefault="005B6948" w:rsidP="005B6948">
      <w:pPr>
        <w:spacing w:after="0" w:line="276" w:lineRule="auto"/>
        <w:ind w:left="39" w:right="178" w:hanging="10"/>
        <w:jc w:val="both"/>
        <w:rPr>
          <w:rFonts w:ascii="Courier New" w:hAnsi="Courier New" w:cs="Courier New"/>
        </w:rPr>
      </w:pPr>
      <w:r w:rsidRPr="005B6948">
        <w:rPr>
          <w:rFonts w:ascii="Courier New" w:hAnsi="Courier New" w:cs="Courier New"/>
        </w:rPr>
        <w:t xml:space="preserve">insert into </w:t>
      </w:r>
      <w:proofErr w:type="spellStart"/>
      <w:r w:rsidRPr="005B6948">
        <w:rPr>
          <w:rFonts w:ascii="Courier New" w:hAnsi="Courier New" w:cs="Courier New"/>
        </w:rPr>
        <w:t>stu_info</w:t>
      </w:r>
      <w:proofErr w:type="spellEnd"/>
      <w:r w:rsidRPr="005B6948">
        <w:rPr>
          <w:rFonts w:ascii="Courier New" w:hAnsi="Courier New" w:cs="Courier New"/>
        </w:rPr>
        <w:t xml:space="preserve"> (ID, name, </w:t>
      </w:r>
      <w:proofErr w:type="spellStart"/>
      <w:r w:rsidRPr="005B6948">
        <w:rPr>
          <w:rFonts w:ascii="Courier New" w:hAnsi="Courier New" w:cs="Courier New"/>
        </w:rPr>
        <w:t>tot_cred</w:t>
      </w:r>
      <w:proofErr w:type="spellEnd"/>
      <w:r w:rsidRPr="005B6948">
        <w:rPr>
          <w:rFonts w:ascii="Courier New" w:hAnsi="Courier New" w:cs="Courier New"/>
        </w:rPr>
        <w:t>)</w:t>
      </w:r>
    </w:p>
    <w:p w14:paraId="4A3F1A09" w14:textId="01C90EC2" w:rsidR="005B6948" w:rsidRPr="005B6948" w:rsidRDefault="005B6948" w:rsidP="005B6948">
      <w:pPr>
        <w:spacing w:after="0" w:line="276" w:lineRule="auto"/>
        <w:ind w:left="39" w:right="178" w:hanging="10"/>
        <w:jc w:val="both"/>
        <w:rPr>
          <w:rFonts w:ascii="Courier New" w:hAnsi="Courier New" w:cs="Courier New"/>
        </w:rPr>
      </w:pPr>
      <w:r w:rsidRPr="005B6948">
        <w:rPr>
          <w:rFonts w:ascii="Courier New" w:hAnsi="Courier New" w:cs="Courier New"/>
        </w:rPr>
        <w:t>values (987456, '</w:t>
      </w:r>
      <w:proofErr w:type="spellStart"/>
      <w:r w:rsidRPr="005B6948">
        <w:rPr>
          <w:rFonts w:ascii="Courier New" w:hAnsi="Courier New" w:cs="Courier New"/>
        </w:rPr>
        <w:t>upendra</w:t>
      </w:r>
      <w:proofErr w:type="spellEnd"/>
      <w:r w:rsidRPr="005B6948">
        <w:rPr>
          <w:rFonts w:ascii="Courier New" w:hAnsi="Courier New" w:cs="Courier New"/>
        </w:rPr>
        <w:t>', 100);</w:t>
      </w:r>
    </w:p>
    <w:p w14:paraId="1947E373" w14:textId="77777777" w:rsidR="005B6948" w:rsidRDefault="005B6948" w:rsidP="005B6948">
      <w:pPr>
        <w:spacing w:before="240" w:line="276" w:lineRule="auto"/>
        <w:ind w:left="39" w:right="178" w:hanging="10"/>
        <w:jc w:val="both"/>
        <w:rPr>
          <w:rFonts w:ascii="Cambria" w:eastAsia="Cambria" w:hAnsi="Cambria" w:cs="Cambria"/>
          <w:sz w:val="24"/>
        </w:rPr>
      </w:pPr>
    </w:p>
    <w:p w14:paraId="1150B820" w14:textId="77777777" w:rsidR="005B6948" w:rsidRPr="005B6948" w:rsidRDefault="005B6948" w:rsidP="005B6948">
      <w:pPr>
        <w:spacing w:after="0" w:line="276" w:lineRule="auto"/>
        <w:ind w:left="39" w:right="178" w:hanging="10"/>
        <w:jc w:val="both"/>
        <w:rPr>
          <w:rFonts w:ascii="Courier New" w:hAnsi="Courier New" w:cs="Courier New"/>
        </w:rPr>
      </w:pPr>
      <w:r w:rsidRPr="005B6948">
        <w:rPr>
          <w:rFonts w:ascii="Courier New" w:hAnsi="Courier New" w:cs="Courier New"/>
        </w:rPr>
        <w:t xml:space="preserve">insert into </w:t>
      </w:r>
      <w:proofErr w:type="spellStart"/>
      <w:r w:rsidRPr="005B6948">
        <w:rPr>
          <w:rFonts w:ascii="Courier New" w:hAnsi="Courier New" w:cs="Courier New"/>
        </w:rPr>
        <w:t>st_view</w:t>
      </w:r>
      <w:proofErr w:type="spellEnd"/>
      <w:r w:rsidRPr="005B6948">
        <w:rPr>
          <w:rFonts w:ascii="Courier New" w:hAnsi="Courier New" w:cs="Courier New"/>
        </w:rPr>
        <w:t xml:space="preserve"> (ID, name, </w:t>
      </w:r>
      <w:proofErr w:type="spellStart"/>
      <w:r w:rsidRPr="005B6948">
        <w:rPr>
          <w:rFonts w:ascii="Courier New" w:hAnsi="Courier New" w:cs="Courier New"/>
        </w:rPr>
        <w:t>dept_name</w:t>
      </w:r>
      <w:proofErr w:type="spellEnd"/>
      <w:r w:rsidRPr="005B6948">
        <w:rPr>
          <w:rFonts w:ascii="Courier New" w:hAnsi="Courier New" w:cs="Courier New"/>
        </w:rPr>
        <w:t xml:space="preserve">, </w:t>
      </w:r>
      <w:proofErr w:type="spellStart"/>
      <w:r w:rsidRPr="005B6948">
        <w:rPr>
          <w:rFonts w:ascii="Courier New" w:hAnsi="Courier New" w:cs="Courier New"/>
        </w:rPr>
        <w:t>tot_cred</w:t>
      </w:r>
      <w:proofErr w:type="spellEnd"/>
      <w:r w:rsidRPr="005B6948">
        <w:rPr>
          <w:rFonts w:ascii="Courier New" w:hAnsi="Courier New" w:cs="Courier New"/>
        </w:rPr>
        <w:t>)</w:t>
      </w:r>
    </w:p>
    <w:p w14:paraId="74B3B0FD" w14:textId="75ED6461" w:rsidR="005B6948" w:rsidRPr="005B6948" w:rsidRDefault="005B6948" w:rsidP="005B6948">
      <w:pPr>
        <w:spacing w:after="0" w:line="276" w:lineRule="auto"/>
        <w:ind w:left="39" w:right="178" w:hanging="10"/>
        <w:jc w:val="both"/>
        <w:rPr>
          <w:rFonts w:ascii="Courier New" w:hAnsi="Courier New" w:cs="Courier New"/>
        </w:rPr>
      </w:pPr>
      <w:r w:rsidRPr="005B6948">
        <w:rPr>
          <w:rFonts w:ascii="Courier New" w:hAnsi="Courier New" w:cs="Courier New"/>
        </w:rPr>
        <w:t>values (98745, '</w:t>
      </w:r>
      <w:proofErr w:type="spellStart"/>
      <w:r w:rsidRPr="005B6948">
        <w:rPr>
          <w:rFonts w:ascii="Courier New" w:hAnsi="Courier New" w:cs="Courier New"/>
        </w:rPr>
        <w:t>upendra</w:t>
      </w:r>
      <w:proofErr w:type="spellEnd"/>
      <w:r w:rsidRPr="005B6948">
        <w:rPr>
          <w:rFonts w:ascii="Courier New" w:hAnsi="Courier New" w:cs="Courier New"/>
        </w:rPr>
        <w:t>', 'Comp. Sci.', 100);</w:t>
      </w:r>
    </w:p>
    <w:p w14:paraId="5B432A3C" w14:textId="2C36D390" w:rsidR="005B6948" w:rsidRDefault="005B6948" w:rsidP="005B6948">
      <w:pPr>
        <w:spacing w:before="240" w:line="276" w:lineRule="auto"/>
        <w:ind w:left="39" w:right="178" w:hanging="10"/>
        <w:jc w:val="both"/>
        <w:rPr>
          <w:rFonts w:ascii="Cambria" w:eastAsia="Cambria" w:hAnsi="Cambria" w:cs="Cambria"/>
          <w:sz w:val="24"/>
        </w:rPr>
      </w:pPr>
      <w:r>
        <w:rPr>
          <w:rFonts w:ascii="Cambria" w:eastAsia="Cambria" w:hAnsi="Cambria" w:cs="Cambria"/>
          <w:sz w:val="24"/>
        </w:rPr>
        <w:t>And evaluates the differences in result.</w:t>
      </w:r>
    </w:p>
    <w:p w14:paraId="4E5F02F2" w14:textId="1E1DBFCF" w:rsidR="005B6948" w:rsidRDefault="005B6948" w:rsidP="005B6948">
      <w:pPr>
        <w:spacing w:before="240" w:line="276" w:lineRule="auto"/>
        <w:ind w:left="39" w:right="178" w:hanging="10"/>
        <w:jc w:val="both"/>
        <w:rPr>
          <w:rFonts w:ascii="Cambria" w:eastAsia="Cambria" w:hAnsi="Cambria" w:cs="Cambria"/>
          <w:sz w:val="24"/>
        </w:rPr>
      </w:pPr>
      <w:r>
        <w:rPr>
          <w:rFonts w:ascii="Cambria" w:eastAsia="Cambria" w:hAnsi="Cambria" w:cs="Cambria"/>
          <w:sz w:val="24"/>
        </w:rPr>
        <w:t>To know more updatability and restriction on views go through the following links.</w:t>
      </w:r>
    </w:p>
    <w:p w14:paraId="01296E45" w14:textId="5D6786D7" w:rsidR="005B6948" w:rsidRDefault="00580958" w:rsidP="005B6948">
      <w:pPr>
        <w:spacing w:before="240" w:line="276" w:lineRule="auto"/>
        <w:ind w:left="39" w:right="178" w:hanging="10"/>
        <w:jc w:val="both"/>
        <w:rPr>
          <w:rFonts w:ascii="Cambria" w:eastAsia="Cambria" w:hAnsi="Cambria" w:cs="Cambria"/>
          <w:sz w:val="24"/>
        </w:rPr>
      </w:pPr>
      <w:hyperlink r:id="rId8" w:history="1">
        <w:r w:rsidR="005B6948" w:rsidRPr="0001562B">
          <w:rPr>
            <w:rStyle w:val="Hyperlink"/>
            <w:rFonts w:ascii="Cambria" w:eastAsia="Cambria" w:hAnsi="Cambria" w:cs="Cambria"/>
            <w:sz w:val="24"/>
          </w:rPr>
          <w:t>https://dev.mysql.com/doc/refman/8.0/en/view-restrictions.html</w:t>
        </w:r>
      </w:hyperlink>
    </w:p>
    <w:p w14:paraId="2CAB2C1A" w14:textId="580BB6B9" w:rsidR="005B6948" w:rsidRDefault="00580958" w:rsidP="005B6948">
      <w:pPr>
        <w:spacing w:before="240" w:line="276" w:lineRule="auto"/>
        <w:ind w:left="39" w:right="178" w:hanging="10"/>
        <w:jc w:val="both"/>
        <w:rPr>
          <w:rFonts w:ascii="Cambria" w:eastAsia="Cambria" w:hAnsi="Cambria" w:cs="Cambria"/>
          <w:sz w:val="24"/>
        </w:rPr>
      </w:pPr>
      <w:hyperlink r:id="rId9" w:history="1">
        <w:r w:rsidR="005B6948" w:rsidRPr="0001562B">
          <w:rPr>
            <w:rStyle w:val="Hyperlink"/>
            <w:rFonts w:ascii="Cambria" w:eastAsia="Cambria" w:hAnsi="Cambria" w:cs="Cambria"/>
            <w:sz w:val="24"/>
          </w:rPr>
          <w:t>https://dev.mysql.com/doc/refman/8.0/en/view-updatability.html</w:t>
        </w:r>
      </w:hyperlink>
    </w:p>
    <w:p w14:paraId="546DB577" w14:textId="0433D784" w:rsidR="00916AD3" w:rsidRDefault="00916AD3" w:rsidP="00F25AC7">
      <w:pPr>
        <w:pStyle w:val="Heading2"/>
        <w:rPr>
          <w:rFonts w:eastAsia="Cambria"/>
        </w:rPr>
      </w:pPr>
      <w:r w:rsidRPr="00916AD3">
        <w:rPr>
          <w:rFonts w:eastAsia="Cambria"/>
        </w:rPr>
        <w:t>Alter View</w:t>
      </w:r>
    </w:p>
    <w:p w14:paraId="53DFA351" w14:textId="586A27AA" w:rsidR="008F1C83" w:rsidRDefault="008F1C83" w:rsidP="008F1C83">
      <w:pPr>
        <w:spacing w:before="240" w:line="276" w:lineRule="auto"/>
        <w:ind w:left="39" w:right="178" w:hanging="10"/>
        <w:jc w:val="both"/>
        <w:rPr>
          <w:rFonts w:ascii="Cambria" w:eastAsia="Cambria" w:hAnsi="Cambria" w:cs="Cambria"/>
          <w:sz w:val="24"/>
        </w:rPr>
      </w:pPr>
      <w:r w:rsidRPr="008F1C83">
        <w:rPr>
          <w:rFonts w:ascii="Cambria" w:eastAsia="Cambria" w:hAnsi="Cambria" w:cs="Cambria"/>
          <w:sz w:val="24"/>
        </w:rPr>
        <w:t xml:space="preserve">Altering view can also be done by dropping it and recreating it. but that would drop the associated granted permissions on that view. By using alter clause, the permissions are preserved.  </w:t>
      </w:r>
    </w:p>
    <w:p w14:paraId="07600C3B" w14:textId="77777777" w:rsidR="008F1C83" w:rsidRPr="0025744E" w:rsidRDefault="008F1C83" w:rsidP="0025744E">
      <w:pPr>
        <w:spacing w:after="0" w:line="276" w:lineRule="auto"/>
        <w:ind w:left="39" w:right="178" w:hanging="10"/>
        <w:jc w:val="both"/>
        <w:rPr>
          <w:rFonts w:ascii="Courier New" w:hAnsi="Courier New" w:cs="Courier New"/>
        </w:rPr>
      </w:pPr>
      <w:r w:rsidRPr="0025744E">
        <w:rPr>
          <w:rFonts w:ascii="Courier New" w:hAnsi="Courier New" w:cs="Courier New"/>
        </w:rPr>
        <w:t xml:space="preserve">ALTER VIEW [ </w:t>
      </w:r>
      <w:proofErr w:type="spellStart"/>
      <w:r w:rsidRPr="0025744E">
        <w:rPr>
          <w:rFonts w:ascii="Courier New" w:hAnsi="Courier New" w:cs="Courier New"/>
        </w:rPr>
        <w:t>schema_</w:t>
      </w:r>
      <w:proofErr w:type="gramStart"/>
      <w:r w:rsidRPr="0025744E">
        <w:rPr>
          <w:rFonts w:ascii="Courier New" w:hAnsi="Courier New" w:cs="Courier New"/>
        </w:rPr>
        <w:t>name</w:t>
      </w:r>
      <w:proofErr w:type="spellEnd"/>
      <w:r w:rsidRPr="0025744E">
        <w:rPr>
          <w:rFonts w:ascii="Courier New" w:hAnsi="Courier New" w:cs="Courier New"/>
        </w:rPr>
        <w:t xml:space="preserve"> .</w:t>
      </w:r>
      <w:proofErr w:type="gramEnd"/>
      <w:r w:rsidRPr="0025744E">
        <w:rPr>
          <w:rFonts w:ascii="Courier New" w:hAnsi="Courier New" w:cs="Courier New"/>
        </w:rPr>
        <w:t xml:space="preserve"> ] </w:t>
      </w:r>
      <w:proofErr w:type="spellStart"/>
      <w:r w:rsidRPr="0025744E">
        <w:rPr>
          <w:rFonts w:ascii="Courier New" w:hAnsi="Courier New" w:cs="Courier New"/>
        </w:rPr>
        <w:t>view_name</w:t>
      </w:r>
      <w:proofErr w:type="spellEnd"/>
      <w:r w:rsidRPr="0025744E">
        <w:rPr>
          <w:rFonts w:ascii="Courier New" w:hAnsi="Courier New" w:cs="Courier New"/>
        </w:rPr>
        <w:t xml:space="preserve"> [ ( column [ ,...n ] ) ]   </w:t>
      </w:r>
    </w:p>
    <w:p w14:paraId="0AC1E617" w14:textId="77777777" w:rsidR="008F1C83" w:rsidRPr="0025744E" w:rsidRDefault="008F1C83" w:rsidP="0025744E">
      <w:pPr>
        <w:spacing w:after="0" w:line="276" w:lineRule="auto"/>
        <w:ind w:left="39" w:right="178" w:hanging="10"/>
        <w:jc w:val="both"/>
        <w:rPr>
          <w:rFonts w:ascii="Courier New" w:hAnsi="Courier New" w:cs="Courier New"/>
        </w:rPr>
      </w:pPr>
      <w:r w:rsidRPr="0025744E">
        <w:rPr>
          <w:rFonts w:ascii="Courier New" w:hAnsi="Courier New" w:cs="Courier New"/>
        </w:rPr>
        <w:t>[ WITH &lt;</w:t>
      </w:r>
      <w:proofErr w:type="spellStart"/>
      <w:r w:rsidRPr="0025744E">
        <w:rPr>
          <w:rFonts w:ascii="Courier New" w:hAnsi="Courier New" w:cs="Courier New"/>
        </w:rPr>
        <w:t>view_attribute</w:t>
      </w:r>
      <w:proofErr w:type="spellEnd"/>
      <w:r w:rsidRPr="0025744E">
        <w:rPr>
          <w:rFonts w:ascii="Courier New" w:hAnsi="Courier New" w:cs="Courier New"/>
        </w:rPr>
        <w:t>&gt; [</w:t>
      </w:r>
      <w:proofErr w:type="gramStart"/>
      <w:r w:rsidRPr="0025744E">
        <w:rPr>
          <w:rFonts w:ascii="Courier New" w:hAnsi="Courier New" w:cs="Courier New"/>
        </w:rPr>
        <w:t xml:space="preserve"> ,...</w:t>
      </w:r>
      <w:proofErr w:type="gramEnd"/>
      <w:r w:rsidRPr="0025744E">
        <w:rPr>
          <w:rFonts w:ascii="Courier New" w:hAnsi="Courier New" w:cs="Courier New"/>
        </w:rPr>
        <w:t xml:space="preserve">n ] ]   </w:t>
      </w:r>
    </w:p>
    <w:p w14:paraId="4BA4ABBD" w14:textId="77777777" w:rsidR="008F1C83" w:rsidRPr="0025744E" w:rsidRDefault="008F1C83" w:rsidP="0025744E">
      <w:pPr>
        <w:spacing w:after="0" w:line="276" w:lineRule="auto"/>
        <w:ind w:left="39" w:right="178" w:hanging="10"/>
        <w:jc w:val="both"/>
        <w:rPr>
          <w:rFonts w:ascii="Courier New" w:hAnsi="Courier New" w:cs="Courier New"/>
        </w:rPr>
      </w:pPr>
      <w:r w:rsidRPr="0025744E">
        <w:rPr>
          <w:rFonts w:ascii="Courier New" w:hAnsi="Courier New" w:cs="Courier New"/>
        </w:rPr>
        <w:lastRenderedPageBreak/>
        <w:t xml:space="preserve">AS </w:t>
      </w:r>
      <w:proofErr w:type="spellStart"/>
      <w:r w:rsidRPr="0025744E">
        <w:rPr>
          <w:rFonts w:ascii="Courier New" w:hAnsi="Courier New" w:cs="Courier New"/>
        </w:rPr>
        <w:t>select_statement</w:t>
      </w:r>
      <w:proofErr w:type="spellEnd"/>
      <w:r w:rsidRPr="0025744E">
        <w:rPr>
          <w:rFonts w:ascii="Courier New" w:hAnsi="Courier New" w:cs="Courier New"/>
        </w:rPr>
        <w:t xml:space="preserve">   </w:t>
      </w:r>
    </w:p>
    <w:p w14:paraId="075D5206" w14:textId="77777777" w:rsidR="008F1C83" w:rsidRPr="0025744E" w:rsidRDefault="008F1C83" w:rsidP="0025744E">
      <w:pPr>
        <w:spacing w:after="0" w:line="276" w:lineRule="auto"/>
        <w:ind w:left="39" w:right="178" w:hanging="10"/>
        <w:jc w:val="both"/>
        <w:rPr>
          <w:rFonts w:ascii="Courier New" w:hAnsi="Courier New" w:cs="Courier New"/>
        </w:rPr>
      </w:pPr>
      <w:r w:rsidRPr="0025744E">
        <w:rPr>
          <w:rFonts w:ascii="Courier New" w:hAnsi="Courier New" w:cs="Courier New"/>
        </w:rPr>
        <w:t xml:space="preserve">[ WITH CHECK </w:t>
      </w:r>
      <w:proofErr w:type="gramStart"/>
      <w:r w:rsidRPr="0025744E">
        <w:rPr>
          <w:rFonts w:ascii="Courier New" w:hAnsi="Courier New" w:cs="Courier New"/>
        </w:rPr>
        <w:t>OPTION ]</w:t>
      </w:r>
      <w:proofErr w:type="gramEnd"/>
      <w:r w:rsidRPr="0025744E">
        <w:rPr>
          <w:rFonts w:ascii="Courier New" w:hAnsi="Courier New" w:cs="Courier New"/>
        </w:rPr>
        <w:t xml:space="preserve"> [ ; ]  </w:t>
      </w:r>
    </w:p>
    <w:p w14:paraId="222053EC" w14:textId="77777777" w:rsidR="008F1C83" w:rsidRPr="0025744E" w:rsidRDefault="008F1C83" w:rsidP="0025744E">
      <w:pPr>
        <w:spacing w:after="0" w:line="276" w:lineRule="auto"/>
        <w:ind w:left="39" w:right="178" w:hanging="10"/>
        <w:jc w:val="both"/>
        <w:rPr>
          <w:rFonts w:ascii="Courier New" w:hAnsi="Courier New" w:cs="Courier New"/>
        </w:rPr>
      </w:pPr>
      <w:r w:rsidRPr="0025744E">
        <w:rPr>
          <w:rFonts w:ascii="Courier New" w:hAnsi="Courier New" w:cs="Courier New"/>
        </w:rPr>
        <w:t>&lt;</w:t>
      </w:r>
      <w:proofErr w:type="spellStart"/>
      <w:r w:rsidRPr="0025744E">
        <w:rPr>
          <w:rFonts w:ascii="Courier New" w:hAnsi="Courier New" w:cs="Courier New"/>
        </w:rPr>
        <w:t>view_attribute</w:t>
      </w:r>
      <w:proofErr w:type="spellEnd"/>
      <w:proofErr w:type="gramStart"/>
      <w:r w:rsidRPr="0025744E">
        <w:rPr>
          <w:rFonts w:ascii="Courier New" w:hAnsi="Courier New" w:cs="Courier New"/>
        </w:rPr>
        <w:t>&gt; ::=</w:t>
      </w:r>
      <w:proofErr w:type="gramEnd"/>
      <w:r w:rsidRPr="0025744E">
        <w:rPr>
          <w:rFonts w:ascii="Courier New" w:hAnsi="Courier New" w:cs="Courier New"/>
        </w:rPr>
        <w:t xml:space="preserve">   </w:t>
      </w:r>
    </w:p>
    <w:p w14:paraId="4D4050DC" w14:textId="77777777" w:rsidR="008F1C83" w:rsidRPr="0025744E" w:rsidRDefault="008F1C83" w:rsidP="0025744E">
      <w:pPr>
        <w:spacing w:after="0" w:line="276" w:lineRule="auto"/>
        <w:ind w:left="39" w:right="178" w:hanging="10"/>
        <w:jc w:val="both"/>
        <w:rPr>
          <w:rFonts w:ascii="Courier New" w:hAnsi="Courier New" w:cs="Courier New"/>
        </w:rPr>
      </w:pPr>
      <w:r w:rsidRPr="0025744E">
        <w:rPr>
          <w:rFonts w:ascii="Courier New" w:hAnsi="Courier New" w:cs="Courier New"/>
        </w:rPr>
        <w:t xml:space="preserve">{   </w:t>
      </w:r>
    </w:p>
    <w:p w14:paraId="376AF6BE" w14:textId="77777777" w:rsidR="008F1C83" w:rsidRPr="0025744E" w:rsidRDefault="008F1C83" w:rsidP="0025744E">
      <w:pPr>
        <w:spacing w:after="0" w:line="276" w:lineRule="auto"/>
        <w:ind w:left="39" w:right="178" w:hanging="10"/>
        <w:jc w:val="both"/>
        <w:rPr>
          <w:rFonts w:ascii="Courier New" w:hAnsi="Courier New" w:cs="Courier New"/>
        </w:rPr>
      </w:pPr>
      <w:r w:rsidRPr="0025744E">
        <w:rPr>
          <w:rFonts w:ascii="Courier New" w:hAnsi="Courier New" w:cs="Courier New"/>
        </w:rPr>
        <w:t xml:space="preserve">    [ </w:t>
      </w:r>
      <w:proofErr w:type="gramStart"/>
      <w:r w:rsidRPr="0025744E">
        <w:rPr>
          <w:rFonts w:ascii="Courier New" w:hAnsi="Courier New" w:cs="Courier New"/>
        </w:rPr>
        <w:t>ENCRYPTION ]</w:t>
      </w:r>
      <w:proofErr w:type="gramEnd"/>
      <w:r w:rsidRPr="0025744E">
        <w:rPr>
          <w:rFonts w:ascii="Courier New" w:hAnsi="Courier New" w:cs="Courier New"/>
        </w:rPr>
        <w:t xml:space="preserve">  </w:t>
      </w:r>
    </w:p>
    <w:p w14:paraId="1D88A34E" w14:textId="77777777" w:rsidR="008F1C83" w:rsidRPr="0025744E" w:rsidRDefault="008F1C83" w:rsidP="0025744E">
      <w:pPr>
        <w:spacing w:after="0" w:line="276" w:lineRule="auto"/>
        <w:ind w:left="39" w:right="178" w:hanging="10"/>
        <w:jc w:val="both"/>
        <w:rPr>
          <w:rFonts w:ascii="Courier New" w:hAnsi="Courier New" w:cs="Courier New"/>
        </w:rPr>
      </w:pPr>
      <w:r w:rsidRPr="0025744E">
        <w:rPr>
          <w:rFonts w:ascii="Courier New" w:hAnsi="Courier New" w:cs="Courier New"/>
        </w:rPr>
        <w:t xml:space="preserve">    [ </w:t>
      </w:r>
      <w:proofErr w:type="gramStart"/>
      <w:r w:rsidRPr="0025744E">
        <w:rPr>
          <w:rFonts w:ascii="Courier New" w:hAnsi="Courier New" w:cs="Courier New"/>
        </w:rPr>
        <w:t>SCHEMABINDING ]</w:t>
      </w:r>
      <w:proofErr w:type="gramEnd"/>
      <w:r w:rsidRPr="0025744E">
        <w:rPr>
          <w:rFonts w:ascii="Courier New" w:hAnsi="Courier New" w:cs="Courier New"/>
        </w:rPr>
        <w:t xml:space="preserve">  </w:t>
      </w:r>
    </w:p>
    <w:p w14:paraId="7FD95E72" w14:textId="4D4551E6" w:rsidR="008F1C83" w:rsidRPr="0025744E" w:rsidRDefault="008F1C83" w:rsidP="0025744E">
      <w:pPr>
        <w:spacing w:after="0" w:line="276" w:lineRule="auto"/>
        <w:ind w:left="39" w:right="178" w:hanging="10"/>
        <w:jc w:val="both"/>
        <w:rPr>
          <w:rFonts w:ascii="Courier New" w:hAnsi="Courier New" w:cs="Courier New"/>
        </w:rPr>
      </w:pPr>
      <w:r w:rsidRPr="0025744E">
        <w:rPr>
          <w:rFonts w:ascii="Courier New" w:hAnsi="Courier New" w:cs="Courier New"/>
        </w:rPr>
        <w:t xml:space="preserve">    [ VIEW_</w:t>
      </w:r>
      <w:proofErr w:type="gramStart"/>
      <w:r w:rsidRPr="0025744E">
        <w:rPr>
          <w:rFonts w:ascii="Courier New" w:hAnsi="Courier New" w:cs="Courier New"/>
        </w:rPr>
        <w:t>METADATA ]</w:t>
      </w:r>
      <w:proofErr w:type="gramEnd"/>
      <w:r w:rsidRPr="0025744E">
        <w:rPr>
          <w:rFonts w:ascii="Courier New" w:hAnsi="Courier New" w:cs="Courier New"/>
        </w:rPr>
        <w:t xml:space="preserve">       }  </w:t>
      </w:r>
    </w:p>
    <w:p w14:paraId="7763D52B" w14:textId="562D720F" w:rsidR="008F1C83" w:rsidRDefault="0025744E" w:rsidP="008F1C83">
      <w:pPr>
        <w:spacing w:before="240" w:line="276" w:lineRule="auto"/>
        <w:ind w:right="178"/>
        <w:jc w:val="both"/>
        <w:rPr>
          <w:rFonts w:ascii="Cambria" w:eastAsia="Cambria" w:hAnsi="Cambria" w:cs="Cambria"/>
          <w:sz w:val="24"/>
        </w:rPr>
      </w:pPr>
      <w:r>
        <w:rPr>
          <w:rFonts w:ascii="Cambria" w:eastAsia="Cambria" w:hAnsi="Cambria" w:cs="Cambria"/>
          <w:sz w:val="24"/>
        </w:rPr>
        <w:t xml:space="preserve">Try the following query to alter </w:t>
      </w:r>
      <w:proofErr w:type="spellStart"/>
      <w:r>
        <w:rPr>
          <w:rFonts w:ascii="Cambria" w:eastAsia="Cambria" w:hAnsi="Cambria" w:cs="Cambria"/>
          <w:sz w:val="24"/>
        </w:rPr>
        <w:t>stu_info</w:t>
      </w:r>
      <w:proofErr w:type="spellEnd"/>
      <w:r>
        <w:rPr>
          <w:rFonts w:ascii="Cambria" w:eastAsia="Cambria" w:hAnsi="Cambria" w:cs="Cambria"/>
          <w:sz w:val="24"/>
        </w:rPr>
        <w:t xml:space="preserve"> view and retrieve all rows from </w:t>
      </w:r>
      <w:proofErr w:type="spellStart"/>
      <w:r>
        <w:rPr>
          <w:rFonts w:ascii="Cambria" w:eastAsia="Cambria" w:hAnsi="Cambria" w:cs="Cambria"/>
          <w:sz w:val="24"/>
        </w:rPr>
        <w:t>stu_info</w:t>
      </w:r>
      <w:proofErr w:type="spellEnd"/>
      <w:r>
        <w:rPr>
          <w:rFonts w:ascii="Cambria" w:eastAsia="Cambria" w:hAnsi="Cambria" w:cs="Cambria"/>
          <w:sz w:val="24"/>
        </w:rPr>
        <w:t xml:space="preserve"> view.</w:t>
      </w:r>
    </w:p>
    <w:p w14:paraId="134A3F9B" w14:textId="77777777" w:rsidR="0025744E" w:rsidRPr="0025744E" w:rsidRDefault="0025744E" w:rsidP="0025744E">
      <w:pPr>
        <w:spacing w:after="0" w:line="276" w:lineRule="auto"/>
        <w:ind w:left="39" w:right="178" w:hanging="10"/>
        <w:jc w:val="both"/>
        <w:rPr>
          <w:rFonts w:ascii="Courier New" w:hAnsi="Courier New" w:cs="Courier New"/>
        </w:rPr>
      </w:pPr>
      <w:r w:rsidRPr="0025744E">
        <w:rPr>
          <w:rFonts w:ascii="Courier New" w:hAnsi="Courier New" w:cs="Courier New"/>
        </w:rPr>
        <w:t xml:space="preserve">alter view </w:t>
      </w:r>
      <w:proofErr w:type="spellStart"/>
      <w:r w:rsidRPr="0025744E">
        <w:rPr>
          <w:rFonts w:ascii="Courier New" w:hAnsi="Courier New" w:cs="Courier New"/>
        </w:rPr>
        <w:t>stu_info</w:t>
      </w:r>
      <w:proofErr w:type="spellEnd"/>
      <w:r w:rsidRPr="0025744E">
        <w:rPr>
          <w:rFonts w:ascii="Courier New" w:hAnsi="Courier New" w:cs="Courier New"/>
        </w:rPr>
        <w:t xml:space="preserve"> as</w:t>
      </w:r>
    </w:p>
    <w:p w14:paraId="2276DA87" w14:textId="77777777" w:rsidR="0025744E" w:rsidRPr="0025744E" w:rsidRDefault="0025744E" w:rsidP="0025744E">
      <w:pPr>
        <w:spacing w:after="0" w:line="276" w:lineRule="auto"/>
        <w:ind w:left="39" w:right="178" w:hanging="10"/>
        <w:jc w:val="both"/>
        <w:rPr>
          <w:rFonts w:ascii="Courier New" w:hAnsi="Courier New" w:cs="Courier New"/>
        </w:rPr>
      </w:pPr>
      <w:r w:rsidRPr="0025744E">
        <w:rPr>
          <w:rFonts w:ascii="Courier New" w:hAnsi="Courier New" w:cs="Courier New"/>
        </w:rPr>
        <w:t xml:space="preserve">select student.ID, student.name, </w:t>
      </w:r>
      <w:proofErr w:type="spellStart"/>
      <w:r w:rsidRPr="0025744E">
        <w:rPr>
          <w:rFonts w:ascii="Courier New" w:hAnsi="Courier New" w:cs="Courier New"/>
        </w:rPr>
        <w:t>student.tot_cred</w:t>
      </w:r>
      <w:proofErr w:type="spellEnd"/>
      <w:r w:rsidRPr="0025744E">
        <w:rPr>
          <w:rFonts w:ascii="Courier New" w:hAnsi="Courier New" w:cs="Courier New"/>
        </w:rPr>
        <w:t xml:space="preserve">, </w:t>
      </w:r>
      <w:proofErr w:type="spellStart"/>
      <w:proofErr w:type="gramStart"/>
      <w:r w:rsidRPr="0025744E">
        <w:rPr>
          <w:rFonts w:ascii="Courier New" w:hAnsi="Courier New" w:cs="Courier New"/>
        </w:rPr>
        <w:t>takes.grade</w:t>
      </w:r>
      <w:proofErr w:type="spellEnd"/>
      <w:proofErr w:type="gramEnd"/>
      <w:r w:rsidRPr="0025744E">
        <w:rPr>
          <w:rFonts w:ascii="Courier New" w:hAnsi="Courier New" w:cs="Courier New"/>
        </w:rPr>
        <w:t xml:space="preserve">, </w:t>
      </w:r>
      <w:proofErr w:type="spellStart"/>
      <w:r w:rsidRPr="0025744E">
        <w:rPr>
          <w:rFonts w:ascii="Courier New" w:hAnsi="Courier New" w:cs="Courier New"/>
        </w:rPr>
        <w:t>takes.year</w:t>
      </w:r>
      <w:proofErr w:type="spellEnd"/>
    </w:p>
    <w:p w14:paraId="44AA2FE1" w14:textId="77777777" w:rsidR="0025744E" w:rsidRPr="0025744E" w:rsidRDefault="0025744E" w:rsidP="0025744E">
      <w:pPr>
        <w:spacing w:after="0" w:line="276" w:lineRule="auto"/>
        <w:ind w:left="39" w:right="178" w:hanging="10"/>
        <w:jc w:val="both"/>
        <w:rPr>
          <w:rFonts w:ascii="Courier New" w:hAnsi="Courier New" w:cs="Courier New"/>
        </w:rPr>
      </w:pPr>
      <w:r w:rsidRPr="0025744E">
        <w:rPr>
          <w:rFonts w:ascii="Courier New" w:hAnsi="Courier New" w:cs="Courier New"/>
        </w:rPr>
        <w:t>from university2.student left join</w:t>
      </w:r>
    </w:p>
    <w:p w14:paraId="4FFBA57A" w14:textId="77777777" w:rsidR="0025744E" w:rsidRPr="0025744E" w:rsidRDefault="0025744E" w:rsidP="0025744E">
      <w:pPr>
        <w:spacing w:after="0" w:line="276" w:lineRule="auto"/>
        <w:ind w:left="39" w:right="178" w:hanging="10"/>
        <w:jc w:val="both"/>
        <w:rPr>
          <w:rFonts w:ascii="Courier New" w:hAnsi="Courier New" w:cs="Courier New"/>
        </w:rPr>
      </w:pPr>
      <w:r w:rsidRPr="0025744E">
        <w:rPr>
          <w:rFonts w:ascii="Courier New" w:hAnsi="Courier New" w:cs="Courier New"/>
        </w:rPr>
        <w:t>university2.takes</w:t>
      </w:r>
    </w:p>
    <w:p w14:paraId="040811E4" w14:textId="77777777" w:rsidR="0025744E" w:rsidRPr="0025744E" w:rsidRDefault="0025744E" w:rsidP="0025744E">
      <w:pPr>
        <w:spacing w:after="0" w:line="276" w:lineRule="auto"/>
        <w:ind w:left="39" w:right="178" w:hanging="10"/>
        <w:jc w:val="both"/>
        <w:rPr>
          <w:rFonts w:ascii="Courier New" w:hAnsi="Courier New" w:cs="Courier New"/>
        </w:rPr>
      </w:pPr>
      <w:r w:rsidRPr="0025744E">
        <w:rPr>
          <w:rFonts w:ascii="Courier New" w:hAnsi="Courier New" w:cs="Courier New"/>
        </w:rPr>
        <w:t>on student.ID = takes.ID</w:t>
      </w:r>
    </w:p>
    <w:p w14:paraId="44A2FFC4" w14:textId="77777777" w:rsidR="0025744E" w:rsidRPr="0025744E" w:rsidRDefault="0025744E" w:rsidP="0025744E">
      <w:pPr>
        <w:spacing w:after="0" w:line="276" w:lineRule="auto"/>
        <w:ind w:left="39" w:right="178" w:hanging="10"/>
        <w:jc w:val="both"/>
        <w:rPr>
          <w:rFonts w:ascii="Courier New" w:hAnsi="Courier New" w:cs="Courier New"/>
        </w:rPr>
      </w:pPr>
      <w:r w:rsidRPr="0025744E">
        <w:rPr>
          <w:rFonts w:ascii="Courier New" w:hAnsi="Courier New" w:cs="Courier New"/>
        </w:rPr>
        <w:t xml:space="preserve">where </w:t>
      </w:r>
      <w:proofErr w:type="spellStart"/>
      <w:r w:rsidRPr="0025744E">
        <w:rPr>
          <w:rFonts w:ascii="Courier New" w:hAnsi="Courier New" w:cs="Courier New"/>
        </w:rPr>
        <w:t>student.tot_cred</w:t>
      </w:r>
      <w:proofErr w:type="spellEnd"/>
      <w:r w:rsidRPr="0025744E">
        <w:rPr>
          <w:rFonts w:ascii="Courier New" w:hAnsi="Courier New" w:cs="Courier New"/>
        </w:rPr>
        <w:t>&gt;30</w:t>
      </w:r>
    </w:p>
    <w:p w14:paraId="287D93A0" w14:textId="38074FF4" w:rsidR="0025744E" w:rsidRPr="0025744E" w:rsidRDefault="0025744E" w:rsidP="0025744E">
      <w:pPr>
        <w:spacing w:after="0" w:line="276" w:lineRule="auto"/>
        <w:ind w:left="39" w:right="178" w:hanging="10"/>
        <w:jc w:val="both"/>
        <w:rPr>
          <w:rFonts w:ascii="Courier New" w:hAnsi="Courier New" w:cs="Courier New"/>
        </w:rPr>
      </w:pPr>
      <w:r w:rsidRPr="0025744E">
        <w:rPr>
          <w:rFonts w:ascii="Courier New" w:hAnsi="Courier New" w:cs="Courier New"/>
        </w:rPr>
        <w:t xml:space="preserve">order by </w:t>
      </w:r>
      <w:proofErr w:type="spellStart"/>
      <w:r w:rsidRPr="0025744E">
        <w:rPr>
          <w:rFonts w:ascii="Courier New" w:hAnsi="Courier New" w:cs="Courier New"/>
        </w:rPr>
        <w:t>student.tot_cred</w:t>
      </w:r>
      <w:proofErr w:type="spellEnd"/>
      <w:r w:rsidRPr="0025744E">
        <w:rPr>
          <w:rFonts w:ascii="Courier New" w:hAnsi="Courier New" w:cs="Courier New"/>
        </w:rPr>
        <w:t>;</w:t>
      </w:r>
    </w:p>
    <w:p w14:paraId="0B9324E7" w14:textId="77777777" w:rsidR="0025744E" w:rsidRDefault="0025744E" w:rsidP="0025744E">
      <w:pPr>
        <w:spacing w:before="240" w:line="276" w:lineRule="auto"/>
        <w:ind w:right="178"/>
        <w:jc w:val="both"/>
        <w:rPr>
          <w:rFonts w:ascii="Cambria" w:eastAsia="Cambria" w:hAnsi="Cambria" w:cs="Cambria"/>
          <w:sz w:val="24"/>
        </w:rPr>
      </w:pPr>
    </w:p>
    <w:p w14:paraId="01D7B1F6" w14:textId="04498B9D" w:rsidR="0025744E" w:rsidRPr="0025744E" w:rsidRDefault="0025744E" w:rsidP="0025744E">
      <w:pPr>
        <w:spacing w:after="0" w:line="276" w:lineRule="auto"/>
        <w:ind w:left="39" w:right="178" w:hanging="10"/>
        <w:jc w:val="both"/>
        <w:rPr>
          <w:rFonts w:ascii="Courier New" w:hAnsi="Courier New" w:cs="Courier New"/>
        </w:rPr>
      </w:pPr>
      <w:r w:rsidRPr="0025744E">
        <w:rPr>
          <w:rFonts w:ascii="Courier New" w:hAnsi="Courier New" w:cs="Courier New"/>
        </w:rPr>
        <w:t xml:space="preserve">select * from </w:t>
      </w:r>
      <w:proofErr w:type="spellStart"/>
      <w:r w:rsidRPr="0025744E">
        <w:rPr>
          <w:rFonts w:ascii="Courier New" w:hAnsi="Courier New" w:cs="Courier New"/>
        </w:rPr>
        <w:t>stu_info</w:t>
      </w:r>
      <w:proofErr w:type="spellEnd"/>
      <w:r w:rsidRPr="0025744E">
        <w:rPr>
          <w:rFonts w:ascii="Courier New" w:hAnsi="Courier New" w:cs="Courier New"/>
        </w:rPr>
        <w:t>;</w:t>
      </w:r>
    </w:p>
    <w:p w14:paraId="21696928" w14:textId="629BCC2C" w:rsidR="00916AD3" w:rsidRDefault="00916AD3" w:rsidP="00F25AC7">
      <w:pPr>
        <w:pStyle w:val="Heading2"/>
        <w:rPr>
          <w:rFonts w:eastAsia="Cambria"/>
        </w:rPr>
      </w:pPr>
      <w:r w:rsidRPr="00916AD3">
        <w:rPr>
          <w:rFonts w:eastAsia="Cambria"/>
        </w:rPr>
        <w:t>Drop</w:t>
      </w:r>
      <w:r>
        <w:rPr>
          <w:rFonts w:eastAsia="Cambria"/>
        </w:rPr>
        <w:t xml:space="preserve"> </w:t>
      </w:r>
      <w:r w:rsidRPr="00916AD3">
        <w:rPr>
          <w:rFonts w:eastAsia="Cambria"/>
        </w:rPr>
        <w:t>View</w:t>
      </w:r>
    </w:p>
    <w:p w14:paraId="0DF4AF9F" w14:textId="574B4C2C" w:rsidR="00E65A74" w:rsidRDefault="001A0347" w:rsidP="001A0347">
      <w:pPr>
        <w:spacing w:before="240" w:line="276" w:lineRule="auto"/>
        <w:ind w:left="39" w:right="178" w:hanging="10"/>
        <w:jc w:val="both"/>
        <w:rPr>
          <w:rFonts w:ascii="Cambria" w:eastAsia="Cambria" w:hAnsi="Cambria" w:cs="Cambria"/>
          <w:sz w:val="24"/>
        </w:rPr>
      </w:pPr>
      <w:r w:rsidRPr="001A0347">
        <w:rPr>
          <w:rFonts w:ascii="Cambria" w:eastAsia="Cambria" w:hAnsi="Cambria" w:cs="Cambria"/>
          <w:sz w:val="24"/>
        </w:rPr>
        <w:t xml:space="preserve">This removes the specified view; however, it does not change any of the data in the database. SQL does not allow a view to be dropped if view is contained in the SELECT statement of another view. This is default behavior and is equivalent to the effect of using RESTRICT Option. If we want to drop a view which is being used in a select command, we must use the CASCADE option.  </w:t>
      </w:r>
    </w:p>
    <w:p w14:paraId="7EB61A1C" w14:textId="70E5A677" w:rsidR="001A0347" w:rsidRDefault="001A0347" w:rsidP="001A0347">
      <w:pPr>
        <w:spacing w:after="0" w:line="276" w:lineRule="auto"/>
        <w:ind w:left="39" w:right="178" w:hanging="10"/>
        <w:jc w:val="both"/>
        <w:rPr>
          <w:rFonts w:ascii="Courier New" w:hAnsi="Courier New" w:cs="Courier New"/>
        </w:rPr>
      </w:pPr>
      <w:r w:rsidRPr="001A0347">
        <w:rPr>
          <w:rFonts w:ascii="Courier New" w:hAnsi="Courier New" w:cs="Courier New"/>
        </w:rPr>
        <w:t xml:space="preserve">DROP VIEW &lt;view name&gt; [CASCADE | RESTRICT];  </w:t>
      </w:r>
    </w:p>
    <w:p w14:paraId="3530186B" w14:textId="77777777" w:rsidR="001A0347" w:rsidRPr="001A0347" w:rsidRDefault="001A0347" w:rsidP="001A0347">
      <w:pPr>
        <w:spacing w:after="0" w:line="276" w:lineRule="auto"/>
        <w:ind w:left="39" w:right="178" w:hanging="10"/>
        <w:jc w:val="both"/>
        <w:rPr>
          <w:rFonts w:ascii="Courier New" w:hAnsi="Courier New" w:cs="Courier New"/>
        </w:rPr>
      </w:pPr>
    </w:p>
    <w:p w14:paraId="63C9E650" w14:textId="00D44A39" w:rsidR="001A0347" w:rsidRPr="001A0347" w:rsidRDefault="001A0347" w:rsidP="001A0347">
      <w:pPr>
        <w:spacing w:after="0" w:line="276" w:lineRule="auto"/>
        <w:ind w:left="39" w:right="178" w:hanging="10"/>
        <w:jc w:val="both"/>
        <w:rPr>
          <w:rFonts w:ascii="Courier New" w:hAnsi="Courier New" w:cs="Courier New"/>
        </w:rPr>
      </w:pPr>
      <w:r w:rsidRPr="001A0347">
        <w:rPr>
          <w:rFonts w:ascii="Courier New" w:hAnsi="Courier New" w:cs="Courier New"/>
        </w:rPr>
        <w:t xml:space="preserve">drop view </w:t>
      </w:r>
      <w:proofErr w:type="spellStart"/>
      <w:r w:rsidRPr="001A0347">
        <w:rPr>
          <w:rFonts w:ascii="Courier New" w:hAnsi="Courier New" w:cs="Courier New"/>
        </w:rPr>
        <w:t>st_view</w:t>
      </w:r>
      <w:proofErr w:type="spellEnd"/>
      <w:r w:rsidRPr="001A0347">
        <w:rPr>
          <w:rFonts w:ascii="Courier New" w:hAnsi="Courier New" w:cs="Courier New"/>
        </w:rPr>
        <w:t>;</w:t>
      </w:r>
    </w:p>
    <w:p w14:paraId="6B302F64" w14:textId="11259E03" w:rsidR="001A0347" w:rsidRDefault="001A0347" w:rsidP="001A0347">
      <w:pPr>
        <w:spacing w:before="240" w:line="276" w:lineRule="auto"/>
        <w:ind w:left="39" w:right="178" w:hanging="10"/>
        <w:jc w:val="both"/>
        <w:rPr>
          <w:rFonts w:ascii="Cambria" w:eastAsia="Cambria" w:hAnsi="Cambria" w:cs="Cambria"/>
          <w:sz w:val="24"/>
        </w:rPr>
      </w:pPr>
      <w:r>
        <w:rPr>
          <w:rFonts w:ascii="Cambria" w:eastAsia="Cambria" w:hAnsi="Cambria" w:cs="Cambria"/>
          <w:sz w:val="24"/>
        </w:rPr>
        <w:t xml:space="preserve">The above query </w:t>
      </w:r>
      <w:proofErr w:type="gramStart"/>
      <w:r>
        <w:rPr>
          <w:rFonts w:ascii="Cambria" w:eastAsia="Cambria" w:hAnsi="Cambria" w:cs="Cambria"/>
          <w:sz w:val="24"/>
        </w:rPr>
        <w:t>drop</w:t>
      </w:r>
      <w:proofErr w:type="gramEnd"/>
      <w:r>
        <w:rPr>
          <w:rFonts w:ascii="Cambria" w:eastAsia="Cambria" w:hAnsi="Cambria" w:cs="Cambria"/>
          <w:sz w:val="24"/>
        </w:rPr>
        <w:t xml:space="preserve"> the </w:t>
      </w:r>
      <w:proofErr w:type="spellStart"/>
      <w:r>
        <w:rPr>
          <w:rFonts w:ascii="Cambria" w:eastAsia="Cambria" w:hAnsi="Cambria" w:cs="Cambria"/>
          <w:sz w:val="24"/>
        </w:rPr>
        <w:t>st_view</w:t>
      </w:r>
      <w:proofErr w:type="spellEnd"/>
      <w:r>
        <w:rPr>
          <w:rFonts w:ascii="Cambria" w:eastAsia="Cambria" w:hAnsi="Cambria" w:cs="Cambria"/>
          <w:sz w:val="24"/>
        </w:rPr>
        <w:t>.</w:t>
      </w:r>
    </w:p>
    <w:p w14:paraId="1A6B8771" w14:textId="67E4C4E8" w:rsidR="009E1F15" w:rsidRDefault="009E1F15" w:rsidP="009E1F15">
      <w:pPr>
        <w:pStyle w:val="Heading1"/>
      </w:pPr>
      <w:r w:rsidRPr="009E1F15">
        <w:t>Derived Attributes</w:t>
      </w:r>
    </w:p>
    <w:p w14:paraId="4E62E886" w14:textId="61801B60" w:rsidR="001A0347" w:rsidRPr="00147DF4" w:rsidRDefault="00147DF4" w:rsidP="00147DF4">
      <w:pPr>
        <w:spacing w:before="240" w:line="276" w:lineRule="auto"/>
        <w:ind w:left="39" w:right="178" w:hanging="10"/>
        <w:jc w:val="both"/>
        <w:rPr>
          <w:rFonts w:ascii="Cambria" w:eastAsia="Cambria" w:hAnsi="Cambria" w:cs="Cambria"/>
          <w:sz w:val="24"/>
        </w:rPr>
      </w:pPr>
      <w:r w:rsidRPr="00147DF4">
        <w:rPr>
          <w:rFonts w:ascii="Cambria" w:eastAsia="Cambria" w:hAnsi="Cambria" w:cs="Cambria"/>
          <w:sz w:val="24"/>
        </w:rPr>
        <w:t xml:space="preserve">Data can be somewhat raw. SQL provides the ability to create attributes in our result table that are derived using operations and functions over existing attributes and literals. The default column name of a derived attribute is system dependent; however, a name can be assigned using a column alias.  </w:t>
      </w:r>
      <w:r w:rsidR="00F3784E">
        <w:rPr>
          <w:rFonts w:ascii="Cambria" w:eastAsia="Cambria" w:hAnsi="Cambria" w:cs="Cambria"/>
          <w:sz w:val="24"/>
        </w:rPr>
        <w:t>We will discuss some basic functions available in MySQL.</w:t>
      </w:r>
    </w:p>
    <w:p w14:paraId="21AB2085" w14:textId="1E8864DF" w:rsidR="009E1F15" w:rsidRDefault="009E1F15" w:rsidP="009E1F15">
      <w:pPr>
        <w:pStyle w:val="Heading2"/>
      </w:pPr>
      <w:r w:rsidRPr="009E1F15">
        <w:lastRenderedPageBreak/>
        <w:t>Numeric</w:t>
      </w:r>
    </w:p>
    <w:p w14:paraId="71928105" w14:textId="2A4DC150" w:rsidR="00A2110C" w:rsidRDefault="00A2110C" w:rsidP="00A2110C">
      <w:pPr>
        <w:spacing w:before="240" w:line="276" w:lineRule="auto"/>
        <w:ind w:left="39" w:right="178" w:hanging="10"/>
        <w:jc w:val="both"/>
        <w:rPr>
          <w:rFonts w:ascii="Cambria" w:eastAsia="Cambria" w:hAnsi="Cambria" w:cs="Cambria"/>
          <w:sz w:val="24"/>
        </w:rPr>
      </w:pPr>
      <w:r w:rsidRPr="00A2110C">
        <w:rPr>
          <w:rFonts w:ascii="Cambria" w:eastAsia="Cambria" w:hAnsi="Cambria" w:cs="Cambria"/>
          <w:sz w:val="24"/>
        </w:rPr>
        <w:t xml:space="preserve">SQL can evaluate simple arithmetic expressions containing numeric columns and literals. Following table shows the SQL arithmetic operators in precedence order from highest to lowest. Unary +/- have the highest precedence. Multiplication and division have the next highest precedence. Addition and subtraction have the lowest precedence. Operators with the same precedence are executed left to right. We can control the order of evaluation using parentheses. SQL evaluates an expression for each row in the table specified in the FROM clause that satisfies the condition in the WHERE clause. Let’s look at an example.  </w:t>
      </w:r>
    </w:p>
    <w:p w14:paraId="03FDEA9D" w14:textId="77296B8B" w:rsidR="00A2110C" w:rsidRDefault="001D7241" w:rsidP="00A2110C">
      <w:pPr>
        <w:spacing w:before="240" w:line="276" w:lineRule="auto"/>
        <w:ind w:left="39" w:right="178" w:hanging="10"/>
        <w:jc w:val="both"/>
        <w:rPr>
          <w:rFonts w:ascii="Cambria" w:eastAsia="Cambria" w:hAnsi="Cambria" w:cs="Cambria"/>
          <w:sz w:val="24"/>
        </w:rPr>
      </w:pPr>
      <w:r>
        <w:rPr>
          <w:rFonts w:ascii="Cambria" w:eastAsia="Cambria" w:hAnsi="Cambria" w:cs="Cambria"/>
          <w:sz w:val="24"/>
        </w:rPr>
        <w:t xml:space="preserve">Example: Show the student name, </w:t>
      </w:r>
      <w:proofErr w:type="spellStart"/>
      <w:r>
        <w:rPr>
          <w:rFonts w:ascii="Cambria" w:eastAsia="Cambria" w:hAnsi="Cambria" w:cs="Cambria"/>
          <w:sz w:val="24"/>
        </w:rPr>
        <w:t>tot_cred</w:t>
      </w:r>
      <w:proofErr w:type="spellEnd"/>
      <w:r>
        <w:rPr>
          <w:rFonts w:ascii="Cambria" w:eastAsia="Cambria" w:hAnsi="Cambria" w:cs="Cambria"/>
          <w:sz w:val="24"/>
        </w:rPr>
        <w:t xml:space="preserve"> along percentage of credit obtained</w:t>
      </w:r>
      <w:r w:rsidR="000E6B9A">
        <w:rPr>
          <w:rFonts w:ascii="Cambria" w:eastAsia="Cambria" w:hAnsi="Cambria" w:cs="Cambria"/>
          <w:sz w:val="24"/>
        </w:rPr>
        <w:t xml:space="preserve"> from table student. Assume that total credits are 150.</w:t>
      </w:r>
    </w:p>
    <w:p w14:paraId="5422125E" w14:textId="77777777" w:rsidR="00636DCE" w:rsidRPr="00636DCE" w:rsidRDefault="00636DCE" w:rsidP="00636DCE">
      <w:pPr>
        <w:spacing w:after="0" w:line="276" w:lineRule="auto"/>
        <w:ind w:left="39" w:right="178" w:hanging="10"/>
        <w:jc w:val="both"/>
        <w:rPr>
          <w:rFonts w:ascii="Courier New" w:hAnsi="Courier New" w:cs="Courier New"/>
        </w:rPr>
      </w:pPr>
      <w:r w:rsidRPr="00636DCE">
        <w:rPr>
          <w:rFonts w:ascii="Courier New" w:hAnsi="Courier New" w:cs="Courier New"/>
        </w:rPr>
        <w:t xml:space="preserve">select name, </w:t>
      </w:r>
      <w:proofErr w:type="spellStart"/>
      <w:r w:rsidRPr="00636DCE">
        <w:rPr>
          <w:rFonts w:ascii="Courier New" w:hAnsi="Courier New" w:cs="Courier New"/>
        </w:rPr>
        <w:t>tot_cred</w:t>
      </w:r>
      <w:proofErr w:type="spellEnd"/>
      <w:r w:rsidRPr="00636DCE">
        <w:rPr>
          <w:rFonts w:ascii="Courier New" w:hAnsi="Courier New" w:cs="Courier New"/>
        </w:rPr>
        <w:t xml:space="preserve">, </w:t>
      </w:r>
      <w:proofErr w:type="spellStart"/>
      <w:r w:rsidRPr="00636DCE">
        <w:rPr>
          <w:rFonts w:ascii="Courier New" w:hAnsi="Courier New" w:cs="Courier New"/>
        </w:rPr>
        <w:t>tot_cred</w:t>
      </w:r>
      <w:proofErr w:type="spellEnd"/>
      <w:r w:rsidRPr="00636DCE">
        <w:rPr>
          <w:rFonts w:ascii="Courier New" w:hAnsi="Courier New" w:cs="Courier New"/>
        </w:rPr>
        <w:t xml:space="preserve">/150*100 as percent </w:t>
      </w:r>
    </w:p>
    <w:p w14:paraId="3A27708C" w14:textId="77777777" w:rsidR="00636DCE" w:rsidRPr="00636DCE" w:rsidRDefault="00636DCE" w:rsidP="00636DCE">
      <w:pPr>
        <w:spacing w:after="0" w:line="276" w:lineRule="auto"/>
        <w:ind w:left="39" w:right="178" w:hanging="10"/>
        <w:jc w:val="both"/>
        <w:rPr>
          <w:rFonts w:ascii="Courier New" w:hAnsi="Courier New" w:cs="Courier New"/>
        </w:rPr>
      </w:pPr>
      <w:r w:rsidRPr="00636DCE">
        <w:rPr>
          <w:rFonts w:ascii="Courier New" w:hAnsi="Courier New" w:cs="Courier New"/>
        </w:rPr>
        <w:t>from student</w:t>
      </w:r>
    </w:p>
    <w:p w14:paraId="0B0FB61A" w14:textId="161580E1" w:rsidR="00DE5081" w:rsidRPr="00636DCE" w:rsidRDefault="00636DCE" w:rsidP="00636DCE">
      <w:pPr>
        <w:spacing w:after="0" w:line="276" w:lineRule="auto"/>
        <w:ind w:left="39" w:right="178" w:hanging="10"/>
        <w:jc w:val="both"/>
        <w:rPr>
          <w:rFonts w:ascii="Courier New" w:hAnsi="Courier New" w:cs="Courier New"/>
        </w:rPr>
      </w:pPr>
      <w:r w:rsidRPr="00636DCE">
        <w:rPr>
          <w:rFonts w:ascii="Courier New" w:hAnsi="Courier New" w:cs="Courier New"/>
        </w:rPr>
        <w:t xml:space="preserve">where </w:t>
      </w:r>
      <w:proofErr w:type="spellStart"/>
      <w:r w:rsidRPr="00636DCE">
        <w:rPr>
          <w:rFonts w:ascii="Courier New" w:hAnsi="Courier New" w:cs="Courier New"/>
        </w:rPr>
        <w:t>tot_cred</w:t>
      </w:r>
      <w:proofErr w:type="spellEnd"/>
      <w:r w:rsidRPr="00636DCE">
        <w:rPr>
          <w:rFonts w:ascii="Courier New" w:hAnsi="Courier New" w:cs="Courier New"/>
        </w:rPr>
        <w:t>&gt;=40;</w:t>
      </w:r>
    </w:p>
    <w:p w14:paraId="15F0680A" w14:textId="657C4702" w:rsidR="000E6B9A" w:rsidRDefault="00DE5081" w:rsidP="00A2110C">
      <w:pPr>
        <w:spacing w:before="240" w:line="276" w:lineRule="auto"/>
        <w:ind w:left="39" w:right="178" w:hanging="10"/>
        <w:jc w:val="both"/>
        <w:rPr>
          <w:rFonts w:ascii="Cambria" w:eastAsia="Cambria" w:hAnsi="Cambria" w:cs="Cambria"/>
          <w:sz w:val="24"/>
        </w:rPr>
      </w:pPr>
      <w:r w:rsidRPr="00DE5081">
        <w:rPr>
          <w:rFonts w:ascii="Cambria" w:eastAsia="Cambria" w:hAnsi="Cambria" w:cs="Cambria"/>
          <w:sz w:val="24"/>
        </w:rPr>
        <w:t xml:space="preserve">SQL also includes many standard mathematic functions. Table below contains some of the more common functions. The exact set of available functions is DBMS dependent. In fact, your DBMS will likely have additional functions.  </w:t>
      </w:r>
    </w:p>
    <w:tbl>
      <w:tblPr>
        <w:tblStyle w:val="TableGrid0"/>
        <w:tblW w:w="7473" w:type="dxa"/>
        <w:jc w:val="center"/>
        <w:tblInd w:w="0" w:type="dxa"/>
        <w:tblCellMar>
          <w:top w:w="14" w:type="dxa"/>
          <w:left w:w="108" w:type="dxa"/>
        </w:tblCellMar>
        <w:tblLook w:val="04A0" w:firstRow="1" w:lastRow="0" w:firstColumn="1" w:lastColumn="0" w:noHBand="0" w:noVBand="1"/>
      </w:tblPr>
      <w:tblGrid>
        <w:gridCol w:w="1621"/>
        <w:gridCol w:w="3240"/>
        <w:gridCol w:w="2612"/>
      </w:tblGrid>
      <w:tr w:rsidR="00DE5081" w14:paraId="562E7D9D" w14:textId="77777777" w:rsidTr="00DE5081">
        <w:trPr>
          <w:trHeight w:val="307"/>
          <w:jc w:val="center"/>
        </w:trPr>
        <w:tc>
          <w:tcPr>
            <w:tcW w:w="1621" w:type="dxa"/>
            <w:tcBorders>
              <w:top w:val="single" w:sz="4" w:space="0" w:color="BFBFBF"/>
              <w:left w:val="single" w:sz="4" w:space="0" w:color="BFBFBF"/>
              <w:bottom w:val="single" w:sz="4" w:space="0" w:color="BFBFBF"/>
              <w:right w:val="single" w:sz="4" w:space="0" w:color="BFBFBF"/>
            </w:tcBorders>
          </w:tcPr>
          <w:p w14:paraId="60619635" w14:textId="5BBDEF5A" w:rsidR="00DE5081" w:rsidRPr="00DE5081" w:rsidRDefault="00DE5081" w:rsidP="00DE5081">
            <w:pPr>
              <w:spacing w:line="259" w:lineRule="auto"/>
              <w:ind w:left="14"/>
              <w:jc w:val="center"/>
              <w:rPr>
                <w:rFonts w:ascii="Cambria" w:eastAsia="Cambria" w:hAnsi="Cambria" w:cs="Cambria"/>
                <w:b/>
                <w:bCs/>
                <w:sz w:val="24"/>
                <w:lang w:val="en-US" w:eastAsia="en-US"/>
              </w:rPr>
            </w:pPr>
            <w:r w:rsidRPr="00DE5081">
              <w:rPr>
                <w:rFonts w:ascii="Cambria" w:eastAsia="Cambria" w:hAnsi="Cambria" w:cs="Cambria"/>
                <w:b/>
                <w:bCs/>
                <w:sz w:val="24"/>
                <w:lang w:val="en-US" w:eastAsia="en-US"/>
              </w:rPr>
              <w:t>Function</w:t>
            </w:r>
          </w:p>
        </w:tc>
        <w:tc>
          <w:tcPr>
            <w:tcW w:w="3240" w:type="dxa"/>
            <w:tcBorders>
              <w:top w:val="single" w:sz="4" w:space="0" w:color="BFBFBF"/>
              <w:left w:val="single" w:sz="4" w:space="0" w:color="BFBFBF"/>
              <w:bottom w:val="single" w:sz="4" w:space="0" w:color="BFBFBF"/>
              <w:right w:val="single" w:sz="4" w:space="0" w:color="BFBFBF"/>
            </w:tcBorders>
          </w:tcPr>
          <w:p w14:paraId="1ACC578F" w14:textId="209424AB" w:rsidR="00DE5081" w:rsidRPr="00DE5081" w:rsidRDefault="00DE5081" w:rsidP="00DE5081">
            <w:pPr>
              <w:spacing w:line="259" w:lineRule="auto"/>
              <w:ind w:left="14"/>
              <w:jc w:val="center"/>
              <w:rPr>
                <w:rFonts w:ascii="Cambria" w:eastAsia="Cambria" w:hAnsi="Cambria" w:cs="Cambria"/>
                <w:b/>
                <w:bCs/>
                <w:sz w:val="24"/>
                <w:lang w:val="en-US" w:eastAsia="en-US"/>
              </w:rPr>
            </w:pPr>
            <w:r w:rsidRPr="00DE5081">
              <w:rPr>
                <w:rFonts w:ascii="Cambria" w:eastAsia="Cambria" w:hAnsi="Cambria" w:cs="Cambria"/>
                <w:b/>
                <w:bCs/>
                <w:sz w:val="24"/>
                <w:lang w:val="en-US" w:eastAsia="en-US"/>
              </w:rPr>
              <w:t>Returns</w:t>
            </w:r>
          </w:p>
        </w:tc>
        <w:tc>
          <w:tcPr>
            <w:tcW w:w="2612" w:type="dxa"/>
            <w:tcBorders>
              <w:top w:val="single" w:sz="4" w:space="0" w:color="BFBFBF"/>
              <w:left w:val="single" w:sz="4" w:space="0" w:color="BFBFBF"/>
              <w:bottom w:val="single" w:sz="4" w:space="0" w:color="BFBFBF"/>
              <w:right w:val="single" w:sz="4" w:space="0" w:color="BFBFBF"/>
            </w:tcBorders>
          </w:tcPr>
          <w:p w14:paraId="2C47B66F" w14:textId="6E4F66D8" w:rsidR="00DE5081" w:rsidRPr="00DE5081" w:rsidRDefault="00DE5081" w:rsidP="00DE5081">
            <w:pPr>
              <w:spacing w:line="259" w:lineRule="auto"/>
              <w:ind w:left="14"/>
              <w:jc w:val="center"/>
              <w:rPr>
                <w:rFonts w:ascii="Cambria" w:eastAsia="Cambria" w:hAnsi="Cambria" w:cs="Cambria"/>
                <w:b/>
                <w:bCs/>
                <w:sz w:val="24"/>
                <w:lang w:val="en-US" w:eastAsia="en-US"/>
              </w:rPr>
            </w:pPr>
            <w:r w:rsidRPr="00DE5081">
              <w:rPr>
                <w:rFonts w:ascii="Cambria" w:eastAsia="Cambria" w:hAnsi="Cambria" w:cs="Cambria"/>
                <w:b/>
                <w:bCs/>
                <w:sz w:val="24"/>
                <w:lang w:val="en-US" w:eastAsia="en-US"/>
              </w:rPr>
              <w:t>Example</w:t>
            </w:r>
          </w:p>
        </w:tc>
      </w:tr>
      <w:tr w:rsidR="00DE5081" w14:paraId="29468967" w14:textId="77777777" w:rsidTr="00DE5081">
        <w:trPr>
          <w:trHeight w:val="326"/>
          <w:jc w:val="center"/>
        </w:trPr>
        <w:tc>
          <w:tcPr>
            <w:tcW w:w="1621" w:type="dxa"/>
            <w:tcBorders>
              <w:top w:val="single" w:sz="4" w:space="0" w:color="BFBFBF"/>
              <w:left w:val="single" w:sz="4" w:space="0" w:color="BFBFBF"/>
              <w:bottom w:val="single" w:sz="4" w:space="0" w:color="BFBFBF"/>
              <w:right w:val="single" w:sz="4" w:space="0" w:color="BFBFBF"/>
            </w:tcBorders>
          </w:tcPr>
          <w:p w14:paraId="5095E034" w14:textId="77777777" w:rsidR="00DE5081" w:rsidRPr="00DE5081" w:rsidRDefault="00DE5081" w:rsidP="00DE5081">
            <w:pPr>
              <w:spacing w:line="259" w:lineRule="auto"/>
              <w:ind w:left="14"/>
              <w:rPr>
                <w:rFonts w:ascii="Cambria" w:eastAsia="Cambria" w:hAnsi="Cambria" w:cs="Cambria"/>
                <w:sz w:val="24"/>
                <w:lang w:val="en-US" w:eastAsia="en-US"/>
              </w:rPr>
            </w:pPr>
            <w:r w:rsidRPr="00DE5081">
              <w:rPr>
                <w:rFonts w:ascii="Cambria" w:eastAsia="Cambria" w:hAnsi="Cambria" w:cs="Cambria"/>
                <w:sz w:val="24"/>
                <w:lang w:val="en-US" w:eastAsia="en-US"/>
              </w:rPr>
              <w:t xml:space="preserve">ABS(N)  </w:t>
            </w:r>
            <w:r w:rsidRPr="00DE5081">
              <w:rPr>
                <w:rFonts w:ascii="Cambria" w:eastAsia="Cambria" w:hAnsi="Cambria" w:cs="Cambria"/>
                <w:sz w:val="24"/>
                <w:lang w:val="en-US" w:eastAsia="en-US"/>
              </w:rPr>
              <w:tab/>
              <w:t xml:space="preserve">  </w:t>
            </w:r>
          </w:p>
        </w:tc>
        <w:tc>
          <w:tcPr>
            <w:tcW w:w="3240" w:type="dxa"/>
            <w:tcBorders>
              <w:top w:val="single" w:sz="4" w:space="0" w:color="BFBFBF"/>
              <w:left w:val="single" w:sz="4" w:space="0" w:color="BFBFBF"/>
              <w:bottom w:val="single" w:sz="4" w:space="0" w:color="BFBFBF"/>
              <w:right w:val="single" w:sz="4" w:space="0" w:color="BFBFBF"/>
            </w:tcBorders>
          </w:tcPr>
          <w:p w14:paraId="20C70183" w14:textId="77777777" w:rsidR="00DE5081" w:rsidRPr="00DE5081" w:rsidRDefault="00DE5081" w:rsidP="00DE5081">
            <w:pPr>
              <w:spacing w:line="259" w:lineRule="auto"/>
              <w:ind w:left="14"/>
              <w:rPr>
                <w:rFonts w:ascii="Cambria" w:eastAsia="Cambria" w:hAnsi="Cambria" w:cs="Cambria"/>
                <w:sz w:val="24"/>
                <w:lang w:val="en-US" w:eastAsia="en-US"/>
              </w:rPr>
            </w:pPr>
            <w:r w:rsidRPr="00DE5081">
              <w:rPr>
                <w:rFonts w:ascii="Cambria" w:eastAsia="Cambria" w:hAnsi="Cambria" w:cs="Cambria"/>
                <w:sz w:val="24"/>
                <w:lang w:val="en-US" w:eastAsia="en-US"/>
              </w:rPr>
              <w:t xml:space="preserve">Absolute value of N  </w:t>
            </w:r>
          </w:p>
        </w:tc>
        <w:tc>
          <w:tcPr>
            <w:tcW w:w="2612" w:type="dxa"/>
            <w:tcBorders>
              <w:top w:val="single" w:sz="4" w:space="0" w:color="BFBFBF"/>
              <w:left w:val="single" w:sz="4" w:space="0" w:color="BFBFBF"/>
              <w:bottom w:val="single" w:sz="4" w:space="0" w:color="BFBFBF"/>
              <w:right w:val="single" w:sz="4" w:space="0" w:color="BFBFBF"/>
            </w:tcBorders>
          </w:tcPr>
          <w:p w14:paraId="0D91B12B" w14:textId="77777777" w:rsidR="00DE5081" w:rsidRPr="00DE5081" w:rsidRDefault="00DE5081" w:rsidP="00DE5081">
            <w:pPr>
              <w:spacing w:line="259" w:lineRule="auto"/>
              <w:ind w:left="14"/>
              <w:rPr>
                <w:rFonts w:ascii="Cambria" w:eastAsia="Cambria" w:hAnsi="Cambria" w:cs="Cambria"/>
                <w:sz w:val="24"/>
                <w:lang w:val="en-US" w:eastAsia="en-US"/>
              </w:rPr>
            </w:pPr>
            <w:r w:rsidRPr="00DE5081">
              <w:rPr>
                <w:rFonts w:ascii="Cambria" w:eastAsia="Cambria" w:hAnsi="Cambria" w:cs="Cambria"/>
                <w:sz w:val="24"/>
                <w:lang w:val="en-US" w:eastAsia="en-US"/>
              </w:rPr>
              <w:t xml:space="preserve">ABS(inventory – 100)  </w:t>
            </w:r>
          </w:p>
        </w:tc>
      </w:tr>
      <w:tr w:rsidR="00DE5081" w14:paraId="5FC527DD" w14:textId="77777777" w:rsidTr="00DE5081">
        <w:trPr>
          <w:trHeight w:val="326"/>
          <w:jc w:val="center"/>
        </w:trPr>
        <w:tc>
          <w:tcPr>
            <w:tcW w:w="1621" w:type="dxa"/>
            <w:tcBorders>
              <w:top w:val="single" w:sz="4" w:space="0" w:color="BFBFBF"/>
              <w:left w:val="single" w:sz="4" w:space="0" w:color="BFBFBF"/>
              <w:bottom w:val="single" w:sz="4" w:space="0" w:color="BFBFBF"/>
              <w:right w:val="single" w:sz="4" w:space="0" w:color="BFBFBF"/>
            </w:tcBorders>
          </w:tcPr>
          <w:p w14:paraId="1211F289" w14:textId="77777777" w:rsidR="00DE5081" w:rsidRPr="00DE5081" w:rsidRDefault="00DE5081" w:rsidP="00D03346">
            <w:pPr>
              <w:spacing w:line="259" w:lineRule="auto"/>
              <w:ind w:left="14"/>
              <w:rPr>
                <w:rFonts w:ascii="Cambria" w:eastAsia="Cambria" w:hAnsi="Cambria" w:cs="Cambria"/>
                <w:sz w:val="24"/>
                <w:lang w:val="en-US" w:eastAsia="en-US"/>
              </w:rPr>
            </w:pPr>
            <w:r w:rsidRPr="00DE5081">
              <w:rPr>
                <w:rFonts w:ascii="Cambria" w:eastAsia="Cambria" w:hAnsi="Cambria" w:cs="Cambria"/>
                <w:sz w:val="24"/>
                <w:lang w:val="en-US" w:eastAsia="en-US"/>
              </w:rPr>
              <w:t xml:space="preserve">CEIL[ING](N)  </w:t>
            </w:r>
          </w:p>
        </w:tc>
        <w:tc>
          <w:tcPr>
            <w:tcW w:w="3240" w:type="dxa"/>
            <w:tcBorders>
              <w:top w:val="single" w:sz="4" w:space="0" w:color="BFBFBF"/>
              <w:left w:val="single" w:sz="4" w:space="0" w:color="BFBFBF"/>
              <w:bottom w:val="single" w:sz="4" w:space="0" w:color="BFBFBF"/>
              <w:right w:val="single" w:sz="4" w:space="0" w:color="BFBFBF"/>
            </w:tcBorders>
          </w:tcPr>
          <w:p w14:paraId="55923B7F" w14:textId="77777777" w:rsidR="00DE5081" w:rsidRPr="00DE5081" w:rsidRDefault="00DE5081" w:rsidP="00D03346">
            <w:pPr>
              <w:spacing w:line="259" w:lineRule="auto"/>
              <w:ind w:left="14"/>
              <w:rPr>
                <w:rFonts w:ascii="Cambria" w:eastAsia="Cambria" w:hAnsi="Cambria" w:cs="Cambria"/>
                <w:sz w:val="24"/>
                <w:lang w:val="en-US" w:eastAsia="en-US"/>
              </w:rPr>
            </w:pPr>
            <w:r w:rsidRPr="00DE5081">
              <w:rPr>
                <w:rFonts w:ascii="Cambria" w:eastAsia="Cambria" w:hAnsi="Cambria" w:cs="Cambria"/>
                <w:sz w:val="24"/>
                <w:lang w:val="en-US" w:eastAsia="en-US"/>
              </w:rPr>
              <w:t xml:space="preserve">Ceiling of N  </w:t>
            </w:r>
          </w:p>
        </w:tc>
        <w:tc>
          <w:tcPr>
            <w:tcW w:w="2612" w:type="dxa"/>
            <w:tcBorders>
              <w:top w:val="single" w:sz="4" w:space="0" w:color="BFBFBF"/>
              <w:left w:val="single" w:sz="4" w:space="0" w:color="BFBFBF"/>
              <w:bottom w:val="single" w:sz="4" w:space="0" w:color="BFBFBF"/>
              <w:right w:val="single" w:sz="4" w:space="0" w:color="BFBFBF"/>
            </w:tcBorders>
          </w:tcPr>
          <w:p w14:paraId="66016D26" w14:textId="77777777" w:rsidR="00DE5081" w:rsidRPr="00DE5081" w:rsidRDefault="00DE5081" w:rsidP="00D03346">
            <w:pPr>
              <w:spacing w:line="259" w:lineRule="auto"/>
              <w:rPr>
                <w:rFonts w:ascii="Cambria" w:eastAsia="Cambria" w:hAnsi="Cambria" w:cs="Cambria"/>
                <w:sz w:val="24"/>
                <w:lang w:val="en-US" w:eastAsia="en-US"/>
              </w:rPr>
            </w:pPr>
            <w:r w:rsidRPr="00DE5081">
              <w:rPr>
                <w:rFonts w:ascii="Cambria" w:eastAsia="Cambria" w:hAnsi="Cambria" w:cs="Cambria"/>
                <w:sz w:val="24"/>
                <w:lang w:val="en-US" w:eastAsia="en-US"/>
              </w:rPr>
              <w:t xml:space="preserve">CEILING(inventory/10) </w:t>
            </w:r>
          </w:p>
        </w:tc>
      </w:tr>
      <w:tr w:rsidR="00DE5081" w14:paraId="1E29C946" w14:textId="77777777" w:rsidTr="00DE5081">
        <w:trPr>
          <w:trHeight w:val="326"/>
          <w:jc w:val="center"/>
        </w:trPr>
        <w:tc>
          <w:tcPr>
            <w:tcW w:w="1621" w:type="dxa"/>
            <w:tcBorders>
              <w:top w:val="single" w:sz="4" w:space="0" w:color="BFBFBF"/>
              <w:left w:val="single" w:sz="4" w:space="0" w:color="BFBFBF"/>
              <w:bottom w:val="single" w:sz="4" w:space="0" w:color="BFBFBF"/>
              <w:right w:val="single" w:sz="4" w:space="0" w:color="BFBFBF"/>
            </w:tcBorders>
          </w:tcPr>
          <w:p w14:paraId="29973A0E" w14:textId="77777777" w:rsidR="00DE5081" w:rsidRPr="00DE5081" w:rsidRDefault="00DE5081" w:rsidP="00D03346">
            <w:pPr>
              <w:tabs>
                <w:tab w:val="center" w:pos="1404"/>
              </w:tabs>
              <w:spacing w:line="259" w:lineRule="auto"/>
              <w:rPr>
                <w:rFonts w:ascii="Cambria" w:eastAsia="Cambria" w:hAnsi="Cambria" w:cs="Cambria"/>
                <w:sz w:val="24"/>
                <w:lang w:val="en-US" w:eastAsia="en-US"/>
              </w:rPr>
            </w:pPr>
            <w:r w:rsidRPr="00DE5081">
              <w:rPr>
                <w:rFonts w:ascii="Cambria" w:eastAsia="Cambria" w:hAnsi="Cambria" w:cs="Cambria"/>
                <w:sz w:val="24"/>
                <w:lang w:val="en-US" w:eastAsia="en-US"/>
              </w:rPr>
              <w:t xml:space="preserve">EXP(N)  </w:t>
            </w:r>
            <w:r w:rsidRPr="00DE5081">
              <w:rPr>
                <w:rFonts w:ascii="Cambria" w:eastAsia="Cambria" w:hAnsi="Cambria" w:cs="Cambria"/>
                <w:sz w:val="24"/>
                <w:lang w:val="en-US" w:eastAsia="en-US"/>
              </w:rPr>
              <w:tab/>
              <w:t xml:space="preserve">  </w:t>
            </w:r>
          </w:p>
        </w:tc>
        <w:tc>
          <w:tcPr>
            <w:tcW w:w="3240" w:type="dxa"/>
            <w:tcBorders>
              <w:top w:val="single" w:sz="4" w:space="0" w:color="BFBFBF"/>
              <w:left w:val="single" w:sz="4" w:space="0" w:color="BFBFBF"/>
              <w:bottom w:val="single" w:sz="4" w:space="0" w:color="BFBFBF"/>
              <w:right w:val="single" w:sz="4" w:space="0" w:color="BFBFBF"/>
            </w:tcBorders>
          </w:tcPr>
          <w:p w14:paraId="299AECBA" w14:textId="77777777" w:rsidR="00DE5081" w:rsidRPr="00DE5081" w:rsidRDefault="00DE5081" w:rsidP="00D03346">
            <w:pPr>
              <w:spacing w:line="259" w:lineRule="auto"/>
              <w:rPr>
                <w:rFonts w:ascii="Cambria" w:eastAsia="Cambria" w:hAnsi="Cambria" w:cs="Cambria"/>
                <w:sz w:val="24"/>
                <w:lang w:val="en-US" w:eastAsia="en-US"/>
              </w:rPr>
            </w:pPr>
            <w:proofErr w:type="spellStart"/>
            <w:r w:rsidRPr="00DE5081">
              <w:rPr>
                <w:rFonts w:ascii="Cambria" w:eastAsia="Cambria" w:hAnsi="Cambria" w:cs="Cambria"/>
                <w:sz w:val="24"/>
                <w:lang w:val="en-US" w:eastAsia="en-US"/>
              </w:rPr>
              <w:t>eN</w:t>
            </w:r>
            <w:proofErr w:type="spellEnd"/>
            <w:r w:rsidRPr="00DE5081">
              <w:rPr>
                <w:rFonts w:ascii="Cambria" w:eastAsia="Cambria" w:hAnsi="Cambria" w:cs="Cambria"/>
                <w:sz w:val="24"/>
                <w:lang w:val="en-US" w:eastAsia="en-US"/>
              </w:rPr>
              <w:t xml:space="preserve">  </w:t>
            </w:r>
          </w:p>
        </w:tc>
        <w:tc>
          <w:tcPr>
            <w:tcW w:w="2612" w:type="dxa"/>
            <w:tcBorders>
              <w:top w:val="single" w:sz="4" w:space="0" w:color="BFBFBF"/>
              <w:left w:val="single" w:sz="4" w:space="0" w:color="BFBFBF"/>
              <w:bottom w:val="single" w:sz="4" w:space="0" w:color="BFBFBF"/>
              <w:right w:val="single" w:sz="4" w:space="0" w:color="BFBFBF"/>
            </w:tcBorders>
          </w:tcPr>
          <w:p w14:paraId="3778538B" w14:textId="77777777" w:rsidR="00DE5081" w:rsidRPr="00DE5081" w:rsidRDefault="00DE5081" w:rsidP="00D03346">
            <w:pPr>
              <w:spacing w:line="259" w:lineRule="auto"/>
              <w:rPr>
                <w:rFonts w:ascii="Cambria" w:eastAsia="Cambria" w:hAnsi="Cambria" w:cs="Cambria"/>
                <w:sz w:val="24"/>
                <w:lang w:val="en-US" w:eastAsia="en-US"/>
              </w:rPr>
            </w:pPr>
            <w:r w:rsidRPr="00DE5081">
              <w:rPr>
                <w:rFonts w:ascii="Cambria" w:eastAsia="Cambria" w:hAnsi="Cambria" w:cs="Cambria"/>
                <w:sz w:val="24"/>
                <w:lang w:val="en-US" w:eastAsia="en-US"/>
              </w:rPr>
              <w:t xml:space="preserve">EXP(5)  </w:t>
            </w:r>
          </w:p>
        </w:tc>
      </w:tr>
      <w:tr w:rsidR="00DE5081" w14:paraId="4FE9A180" w14:textId="77777777" w:rsidTr="00DE5081">
        <w:trPr>
          <w:trHeight w:val="326"/>
          <w:jc w:val="center"/>
        </w:trPr>
        <w:tc>
          <w:tcPr>
            <w:tcW w:w="1621" w:type="dxa"/>
            <w:tcBorders>
              <w:top w:val="single" w:sz="4" w:space="0" w:color="BFBFBF"/>
              <w:left w:val="single" w:sz="4" w:space="0" w:color="BFBFBF"/>
              <w:bottom w:val="single" w:sz="4" w:space="0" w:color="BFBFBF"/>
              <w:right w:val="single" w:sz="4" w:space="0" w:color="BFBFBF"/>
            </w:tcBorders>
          </w:tcPr>
          <w:p w14:paraId="441B4ABC" w14:textId="77777777" w:rsidR="00DE5081" w:rsidRPr="00DE5081" w:rsidRDefault="00DE5081" w:rsidP="00D03346">
            <w:pPr>
              <w:tabs>
                <w:tab w:val="center" w:pos="1404"/>
              </w:tabs>
              <w:spacing w:line="259" w:lineRule="auto"/>
              <w:rPr>
                <w:rFonts w:ascii="Cambria" w:eastAsia="Cambria" w:hAnsi="Cambria" w:cs="Cambria"/>
                <w:sz w:val="24"/>
                <w:lang w:val="en-US" w:eastAsia="en-US"/>
              </w:rPr>
            </w:pPr>
            <w:r w:rsidRPr="00DE5081">
              <w:rPr>
                <w:rFonts w:ascii="Cambria" w:eastAsia="Cambria" w:hAnsi="Cambria" w:cs="Cambria"/>
                <w:sz w:val="24"/>
                <w:lang w:val="en-US" w:eastAsia="en-US"/>
              </w:rPr>
              <w:t xml:space="preserve">FLOOR(N)  </w:t>
            </w:r>
            <w:r w:rsidRPr="00DE5081">
              <w:rPr>
                <w:rFonts w:ascii="Cambria" w:eastAsia="Cambria" w:hAnsi="Cambria" w:cs="Cambria"/>
                <w:sz w:val="24"/>
                <w:lang w:val="en-US" w:eastAsia="en-US"/>
              </w:rPr>
              <w:tab/>
              <w:t xml:space="preserve">  </w:t>
            </w:r>
          </w:p>
        </w:tc>
        <w:tc>
          <w:tcPr>
            <w:tcW w:w="3240" w:type="dxa"/>
            <w:tcBorders>
              <w:top w:val="single" w:sz="4" w:space="0" w:color="BFBFBF"/>
              <w:left w:val="single" w:sz="4" w:space="0" w:color="BFBFBF"/>
              <w:bottom w:val="single" w:sz="4" w:space="0" w:color="BFBFBF"/>
              <w:right w:val="single" w:sz="4" w:space="0" w:color="BFBFBF"/>
            </w:tcBorders>
          </w:tcPr>
          <w:p w14:paraId="660EF300" w14:textId="77777777" w:rsidR="00DE5081" w:rsidRPr="00DE5081" w:rsidRDefault="00DE5081" w:rsidP="00D03346">
            <w:pPr>
              <w:spacing w:line="259" w:lineRule="auto"/>
              <w:rPr>
                <w:rFonts w:ascii="Cambria" w:eastAsia="Cambria" w:hAnsi="Cambria" w:cs="Cambria"/>
                <w:sz w:val="24"/>
                <w:lang w:val="en-US" w:eastAsia="en-US"/>
              </w:rPr>
            </w:pPr>
            <w:r w:rsidRPr="00DE5081">
              <w:rPr>
                <w:rFonts w:ascii="Cambria" w:eastAsia="Cambria" w:hAnsi="Cambria" w:cs="Cambria"/>
                <w:sz w:val="24"/>
                <w:lang w:val="en-US" w:eastAsia="en-US"/>
              </w:rPr>
              <w:t xml:space="preserve">Floor of N  </w:t>
            </w:r>
          </w:p>
        </w:tc>
        <w:tc>
          <w:tcPr>
            <w:tcW w:w="2612" w:type="dxa"/>
            <w:tcBorders>
              <w:top w:val="single" w:sz="4" w:space="0" w:color="BFBFBF"/>
              <w:left w:val="single" w:sz="4" w:space="0" w:color="BFBFBF"/>
              <w:bottom w:val="single" w:sz="4" w:space="0" w:color="BFBFBF"/>
              <w:right w:val="single" w:sz="4" w:space="0" w:color="BFBFBF"/>
            </w:tcBorders>
          </w:tcPr>
          <w:p w14:paraId="668D25A2" w14:textId="77777777" w:rsidR="00DE5081" w:rsidRPr="00DE5081" w:rsidRDefault="00DE5081" w:rsidP="00D03346">
            <w:pPr>
              <w:spacing w:line="259" w:lineRule="auto"/>
              <w:rPr>
                <w:rFonts w:ascii="Cambria" w:eastAsia="Cambria" w:hAnsi="Cambria" w:cs="Cambria"/>
                <w:sz w:val="24"/>
                <w:lang w:val="en-US" w:eastAsia="en-US"/>
              </w:rPr>
            </w:pPr>
            <w:r w:rsidRPr="00DE5081">
              <w:rPr>
                <w:rFonts w:ascii="Cambria" w:eastAsia="Cambria" w:hAnsi="Cambria" w:cs="Cambria"/>
                <w:sz w:val="24"/>
                <w:lang w:val="en-US" w:eastAsia="en-US"/>
              </w:rPr>
              <w:t xml:space="preserve">FLOOR(inventory/10)  </w:t>
            </w:r>
          </w:p>
        </w:tc>
      </w:tr>
      <w:tr w:rsidR="00DE5081" w14:paraId="74D3FA0F" w14:textId="77777777" w:rsidTr="00DE5081">
        <w:trPr>
          <w:trHeight w:val="326"/>
          <w:jc w:val="center"/>
        </w:trPr>
        <w:tc>
          <w:tcPr>
            <w:tcW w:w="1621" w:type="dxa"/>
            <w:tcBorders>
              <w:top w:val="single" w:sz="4" w:space="0" w:color="BFBFBF"/>
              <w:left w:val="single" w:sz="4" w:space="0" w:color="BFBFBF"/>
              <w:bottom w:val="single" w:sz="4" w:space="0" w:color="BFBFBF"/>
              <w:right w:val="single" w:sz="4" w:space="0" w:color="BFBFBF"/>
            </w:tcBorders>
          </w:tcPr>
          <w:p w14:paraId="50E589AF" w14:textId="77777777" w:rsidR="00DE5081" w:rsidRPr="00DE5081" w:rsidRDefault="00DE5081" w:rsidP="00D03346">
            <w:pPr>
              <w:tabs>
                <w:tab w:val="center" w:pos="1404"/>
              </w:tabs>
              <w:spacing w:line="259" w:lineRule="auto"/>
              <w:rPr>
                <w:rFonts w:ascii="Cambria" w:eastAsia="Cambria" w:hAnsi="Cambria" w:cs="Cambria"/>
                <w:sz w:val="24"/>
                <w:lang w:val="en-US" w:eastAsia="en-US"/>
              </w:rPr>
            </w:pPr>
            <w:r w:rsidRPr="00DE5081">
              <w:rPr>
                <w:rFonts w:ascii="Cambria" w:eastAsia="Cambria" w:hAnsi="Cambria" w:cs="Cambria"/>
                <w:sz w:val="24"/>
                <w:lang w:val="en-US" w:eastAsia="en-US"/>
              </w:rPr>
              <w:t xml:space="preserve">LOG(N)  </w:t>
            </w:r>
            <w:r w:rsidRPr="00DE5081">
              <w:rPr>
                <w:rFonts w:ascii="Cambria" w:eastAsia="Cambria" w:hAnsi="Cambria" w:cs="Cambria"/>
                <w:sz w:val="24"/>
                <w:lang w:val="en-US" w:eastAsia="en-US"/>
              </w:rPr>
              <w:tab/>
              <w:t xml:space="preserve">  </w:t>
            </w:r>
          </w:p>
        </w:tc>
        <w:tc>
          <w:tcPr>
            <w:tcW w:w="3240" w:type="dxa"/>
            <w:tcBorders>
              <w:top w:val="single" w:sz="4" w:space="0" w:color="BFBFBF"/>
              <w:left w:val="single" w:sz="4" w:space="0" w:color="BFBFBF"/>
              <w:bottom w:val="single" w:sz="4" w:space="0" w:color="BFBFBF"/>
              <w:right w:val="single" w:sz="4" w:space="0" w:color="BFBFBF"/>
            </w:tcBorders>
          </w:tcPr>
          <w:p w14:paraId="10DFE4C8" w14:textId="77777777" w:rsidR="00DE5081" w:rsidRPr="00DE5081" w:rsidRDefault="00DE5081" w:rsidP="00D03346">
            <w:pPr>
              <w:spacing w:line="259" w:lineRule="auto"/>
              <w:rPr>
                <w:rFonts w:ascii="Cambria" w:eastAsia="Cambria" w:hAnsi="Cambria" w:cs="Cambria"/>
                <w:sz w:val="24"/>
                <w:lang w:val="en-US" w:eastAsia="en-US"/>
              </w:rPr>
            </w:pPr>
            <w:r w:rsidRPr="00DE5081">
              <w:rPr>
                <w:rFonts w:ascii="Cambria" w:eastAsia="Cambria" w:hAnsi="Cambria" w:cs="Cambria"/>
                <w:sz w:val="24"/>
                <w:lang w:val="en-US" w:eastAsia="en-US"/>
              </w:rPr>
              <w:t xml:space="preserve">Natural log of N  </w:t>
            </w:r>
          </w:p>
        </w:tc>
        <w:tc>
          <w:tcPr>
            <w:tcW w:w="2612" w:type="dxa"/>
            <w:tcBorders>
              <w:top w:val="single" w:sz="4" w:space="0" w:color="BFBFBF"/>
              <w:left w:val="single" w:sz="4" w:space="0" w:color="BFBFBF"/>
              <w:bottom w:val="single" w:sz="4" w:space="0" w:color="BFBFBF"/>
              <w:right w:val="single" w:sz="4" w:space="0" w:color="BFBFBF"/>
            </w:tcBorders>
          </w:tcPr>
          <w:p w14:paraId="785876D6" w14:textId="77777777" w:rsidR="00DE5081" w:rsidRPr="00DE5081" w:rsidRDefault="00DE5081" w:rsidP="00D03346">
            <w:pPr>
              <w:spacing w:line="259" w:lineRule="auto"/>
              <w:rPr>
                <w:rFonts w:ascii="Cambria" w:eastAsia="Cambria" w:hAnsi="Cambria" w:cs="Cambria"/>
                <w:sz w:val="24"/>
                <w:lang w:val="en-US" w:eastAsia="en-US"/>
              </w:rPr>
            </w:pPr>
            <w:r w:rsidRPr="00DE5081">
              <w:rPr>
                <w:rFonts w:ascii="Cambria" w:eastAsia="Cambria" w:hAnsi="Cambria" w:cs="Cambria"/>
                <w:sz w:val="24"/>
                <w:lang w:val="en-US" w:eastAsia="en-US"/>
              </w:rPr>
              <w:t xml:space="preserve">LOG(5)  </w:t>
            </w:r>
          </w:p>
        </w:tc>
      </w:tr>
      <w:tr w:rsidR="00DE5081" w14:paraId="61D64574" w14:textId="77777777" w:rsidTr="00DE5081">
        <w:trPr>
          <w:trHeight w:val="326"/>
          <w:jc w:val="center"/>
        </w:trPr>
        <w:tc>
          <w:tcPr>
            <w:tcW w:w="1621" w:type="dxa"/>
            <w:tcBorders>
              <w:top w:val="single" w:sz="4" w:space="0" w:color="BFBFBF"/>
              <w:left w:val="single" w:sz="4" w:space="0" w:color="BFBFBF"/>
              <w:bottom w:val="single" w:sz="4" w:space="0" w:color="BFBFBF"/>
              <w:right w:val="single" w:sz="4" w:space="0" w:color="BFBFBF"/>
            </w:tcBorders>
          </w:tcPr>
          <w:p w14:paraId="032CF748" w14:textId="77777777" w:rsidR="00DE5081" w:rsidRPr="00DE5081" w:rsidRDefault="00DE5081" w:rsidP="00D03346">
            <w:pPr>
              <w:spacing w:line="259" w:lineRule="auto"/>
              <w:rPr>
                <w:rFonts w:ascii="Cambria" w:eastAsia="Cambria" w:hAnsi="Cambria" w:cs="Cambria"/>
                <w:sz w:val="24"/>
                <w:lang w:val="en-US" w:eastAsia="en-US"/>
              </w:rPr>
            </w:pPr>
            <w:r w:rsidRPr="00DE5081">
              <w:rPr>
                <w:rFonts w:ascii="Cambria" w:eastAsia="Cambria" w:hAnsi="Cambria" w:cs="Cambria"/>
                <w:sz w:val="24"/>
                <w:lang w:val="en-US" w:eastAsia="en-US"/>
              </w:rPr>
              <w:t xml:space="preserve">N%D  </w:t>
            </w:r>
          </w:p>
        </w:tc>
        <w:tc>
          <w:tcPr>
            <w:tcW w:w="3240" w:type="dxa"/>
            <w:tcBorders>
              <w:top w:val="single" w:sz="4" w:space="0" w:color="BFBFBF"/>
              <w:left w:val="single" w:sz="4" w:space="0" w:color="BFBFBF"/>
              <w:bottom w:val="single" w:sz="4" w:space="0" w:color="BFBFBF"/>
              <w:right w:val="single" w:sz="4" w:space="0" w:color="BFBFBF"/>
            </w:tcBorders>
          </w:tcPr>
          <w:p w14:paraId="6F1732EF" w14:textId="77777777" w:rsidR="00DE5081" w:rsidRPr="00DE5081" w:rsidRDefault="00DE5081" w:rsidP="00D03346">
            <w:pPr>
              <w:spacing w:line="259" w:lineRule="auto"/>
              <w:ind w:left="14"/>
              <w:rPr>
                <w:rFonts w:ascii="Cambria" w:eastAsia="Cambria" w:hAnsi="Cambria" w:cs="Cambria"/>
                <w:sz w:val="24"/>
                <w:lang w:val="en-US" w:eastAsia="en-US"/>
              </w:rPr>
            </w:pPr>
            <w:r w:rsidRPr="00DE5081">
              <w:rPr>
                <w:rFonts w:ascii="Cambria" w:eastAsia="Cambria" w:hAnsi="Cambria" w:cs="Cambria"/>
                <w:sz w:val="24"/>
                <w:lang w:val="en-US" w:eastAsia="en-US"/>
              </w:rPr>
              <w:t xml:space="preserve">Remainder of N divided by D  </w:t>
            </w:r>
          </w:p>
        </w:tc>
        <w:tc>
          <w:tcPr>
            <w:tcW w:w="2612" w:type="dxa"/>
            <w:tcBorders>
              <w:top w:val="single" w:sz="4" w:space="0" w:color="BFBFBF"/>
              <w:left w:val="single" w:sz="4" w:space="0" w:color="BFBFBF"/>
              <w:bottom w:val="single" w:sz="4" w:space="0" w:color="BFBFBF"/>
              <w:right w:val="single" w:sz="4" w:space="0" w:color="BFBFBF"/>
            </w:tcBorders>
          </w:tcPr>
          <w:p w14:paraId="6809FA5A" w14:textId="77777777" w:rsidR="00DE5081" w:rsidRPr="00DE5081" w:rsidRDefault="00DE5081" w:rsidP="00D03346">
            <w:pPr>
              <w:spacing w:line="259" w:lineRule="auto"/>
              <w:rPr>
                <w:rFonts w:ascii="Cambria" w:eastAsia="Cambria" w:hAnsi="Cambria" w:cs="Cambria"/>
                <w:sz w:val="24"/>
                <w:lang w:val="en-US" w:eastAsia="en-US"/>
              </w:rPr>
            </w:pPr>
            <w:r w:rsidRPr="00DE5081">
              <w:rPr>
                <w:rFonts w:ascii="Cambria" w:eastAsia="Cambria" w:hAnsi="Cambria" w:cs="Cambria"/>
                <w:sz w:val="24"/>
                <w:lang w:val="en-US" w:eastAsia="en-US"/>
              </w:rPr>
              <w:t xml:space="preserve">11%3 (--returns 2)  </w:t>
            </w:r>
          </w:p>
        </w:tc>
      </w:tr>
      <w:tr w:rsidR="00DE5081" w14:paraId="56A221EC" w14:textId="77777777" w:rsidTr="00DE5081">
        <w:trPr>
          <w:trHeight w:val="317"/>
          <w:jc w:val="center"/>
        </w:trPr>
        <w:tc>
          <w:tcPr>
            <w:tcW w:w="1621" w:type="dxa"/>
            <w:tcBorders>
              <w:top w:val="single" w:sz="4" w:space="0" w:color="BFBFBF"/>
              <w:left w:val="single" w:sz="4" w:space="0" w:color="BFBFBF"/>
              <w:bottom w:val="single" w:sz="4" w:space="0" w:color="BFBFBF"/>
              <w:right w:val="single" w:sz="4" w:space="0" w:color="BFBFBF"/>
            </w:tcBorders>
          </w:tcPr>
          <w:p w14:paraId="74336F85" w14:textId="77777777" w:rsidR="00DE5081" w:rsidRPr="00DE5081" w:rsidRDefault="00DE5081" w:rsidP="00D03346">
            <w:pPr>
              <w:spacing w:line="259" w:lineRule="auto"/>
              <w:rPr>
                <w:rFonts w:ascii="Cambria" w:eastAsia="Cambria" w:hAnsi="Cambria" w:cs="Cambria"/>
                <w:sz w:val="24"/>
                <w:lang w:val="en-US" w:eastAsia="en-US"/>
              </w:rPr>
            </w:pPr>
            <w:r w:rsidRPr="00DE5081">
              <w:rPr>
                <w:rFonts w:ascii="Cambria" w:eastAsia="Cambria" w:hAnsi="Cambria" w:cs="Cambria"/>
                <w:sz w:val="24"/>
                <w:lang w:val="en-US" w:eastAsia="en-US"/>
              </w:rPr>
              <w:t xml:space="preserve">POWER(B, E)  </w:t>
            </w:r>
          </w:p>
        </w:tc>
        <w:tc>
          <w:tcPr>
            <w:tcW w:w="3240" w:type="dxa"/>
            <w:tcBorders>
              <w:top w:val="single" w:sz="4" w:space="0" w:color="BFBFBF"/>
              <w:left w:val="single" w:sz="4" w:space="0" w:color="BFBFBF"/>
              <w:bottom w:val="single" w:sz="4" w:space="0" w:color="BFBFBF"/>
              <w:right w:val="single" w:sz="4" w:space="0" w:color="BFBFBF"/>
            </w:tcBorders>
          </w:tcPr>
          <w:p w14:paraId="744A2F3C" w14:textId="77777777" w:rsidR="00DE5081" w:rsidRPr="00DE5081" w:rsidRDefault="00DE5081" w:rsidP="00D03346">
            <w:pPr>
              <w:spacing w:line="259" w:lineRule="auto"/>
              <w:rPr>
                <w:rFonts w:ascii="Cambria" w:eastAsia="Cambria" w:hAnsi="Cambria" w:cs="Cambria"/>
                <w:sz w:val="24"/>
                <w:lang w:val="en-US" w:eastAsia="en-US"/>
              </w:rPr>
            </w:pPr>
            <w:r w:rsidRPr="00DE5081">
              <w:rPr>
                <w:rFonts w:ascii="Cambria" w:eastAsia="Cambria" w:hAnsi="Cambria" w:cs="Cambria"/>
                <w:sz w:val="24"/>
                <w:lang w:val="en-US" w:eastAsia="en-US"/>
              </w:rPr>
              <w:t xml:space="preserve">B to the power of E (BE)  </w:t>
            </w:r>
          </w:p>
        </w:tc>
        <w:tc>
          <w:tcPr>
            <w:tcW w:w="2612" w:type="dxa"/>
            <w:tcBorders>
              <w:top w:val="single" w:sz="4" w:space="0" w:color="BFBFBF"/>
              <w:left w:val="single" w:sz="4" w:space="0" w:color="BFBFBF"/>
              <w:bottom w:val="single" w:sz="4" w:space="0" w:color="BFBFBF"/>
              <w:right w:val="single" w:sz="4" w:space="0" w:color="BFBFBF"/>
            </w:tcBorders>
          </w:tcPr>
          <w:p w14:paraId="5D02FC9E" w14:textId="77777777" w:rsidR="00DE5081" w:rsidRPr="00DE5081" w:rsidRDefault="00DE5081" w:rsidP="00D03346">
            <w:pPr>
              <w:spacing w:line="259" w:lineRule="auto"/>
              <w:rPr>
                <w:rFonts w:ascii="Cambria" w:eastAsia="Cambria" w:hAnsi="Cambria" w:cs="Cambria"/>
                <w:sz w:val="24"/>
                <w:lang w:val="en-US" w:eastAsia="en-US"/>
              </w:rPr>
            </w:pPr>
            <w:r w:rsidRPr="00DE5081">
              <w:rPr>
                <w:rFonts w:ascii="Cambria" w:eastAsia="Cambria" w:hAnsi="Cambria" w:cs="Cambria"/>
                <w:sz w:val="24"/>
                <w:lang w:val="en-US" w:eastAsia="en-US"/>
              </w:rPr>
              <w:t xml:space="preserve">POWER(2, 3)  </w:t>
            </w:r>
          </w:p>
        </w:tc>
      </w:tr>
      <w:tr w:rsidR="00DE5081" w14:paraId="61A872D2" w14:textId="77777777" w:rsidTr="00DE5081">
        <w:trPr>
          <w:trHeight w:val="319"/>
          <w:jc w:val="center"/>
        </w:trPr>
        <w:tc>
          <w:tcPr>
            <w:tcW w:w="1621" w:type="dxa"/>
            <w:tcBorders>
              <w:top w:val="single" w:sz="4" w:space="0" w:color="BFBFBF"/>
              <w:left w:val="single" w:sz="4" w:space="0" w:color="BFBFBF"/>
              <w:bottom w:val="single" w:sz="4" w:space="0" w:color="BFBFBF"/>
              <w:right w:val="single" w:sz="4" w:space="0" w:color="BFBFBF"/>
            </w:tcBorders>
          </w:tcPr>
          <w:p w14:paraId="24FC437C" w14:textId="77777777" w:rsidR="00DE5081" w:rsidRPr="00DE5081" w:rsidRDefault="00DE5081" w:rsidP="00D03346">
            <w:pPr>
              <w:spacing w:line="259" w:lineRule="auto"/>
              <w:rPr>
                <w:rFonts w:ascii="Cambria" w:eastAsia="Cambria" w:hAnsi="Cambria" w:cs="Cambria"/>
                <w:sz w:val="24"/>
                <w:lang w:val="en-US" w:eastAsia="en-US"/>
              </w:rPr>
            </w:pPr>
            <w:r w:rsidRPr="00DE5081">
              <w:rPr>
                <w:rFonts w:ascii="Cambria" w:eastAsia="Cambria" w:hAnsi="Cambria" w:cs="Cambria"/>
                <w:sz w:val="24"/>
                <w:lang w:val="en-US" w:eastAsia="en-US"/>
              </w:rPr>
              <w:t xml:space="preserve">SQRT(N)  </w:t>
            </w:r>
          </w:p>
        </w:tc>
        <w:tc>
          <w:tcPr>
            <w:tcW w:w="3240" w:type="dxa"/>
            <w:tcBorders>
              <w:top w:val="single" w:sz="4" w:space="0" w:color="BFBFBF"/>
              <w:left w:val="single" w:sz="4" w:space="0" w:color="BFBFBF"/>
              <w:bottom w:val="single" w:sz="4" w:space="0" w:color="BFBFBF"/>
              <w:right w:val="single" w:sz="4" w:space="0" w:color="BFBFBF"/>
            </w:tcBorders>
          </w:tcPr>
          <w:p w14:paraId="7CB5C356" w14:textId="77777777" w:rsidR="00DE5081" w:rsidRPr="00DE5081" w:rsidRDefault="00DE5081" w:rsidP="00D03346">
            <w:pPr>
              <w:spacing w:line="259" w:lineRule="auto"/>
              <w:rPr>
                <w:rFonts w:ascii="Cambria" w:eastAsia="Cambria" w:hAnsi="Cambria" w:cs="Cambria"/>
                <w:sz w:val="24"/>
                <w:lang w:val="en-US" w:eastAsia="en-US"/>
              </w:rPr>
            </w:pPr>
            <w:r w:rsidRPr="00DE5081">
              <w:rPr>
                <w:rFonts w:ascii="Cambria" w:eastAsia="Cambria" w:hAnsi="Cambria" w:cs="Cambria"/>
                <w:sz w:val="24"/>
                <w:lang w:val="en-US" w:eastAsia="en-US"/>
              </w:rPr>
              <w:t xml:space="preserve">√N  </w:t>
            </w:r>
          </w:p>
        </w:tc>
        <w:tc>
          <w:tcPr>
            <w:tcW w:w="2612" w:type="dxa"/>
            <w:tcBorders>
              <w:top w:val="single" w:sz="4" w:space="0" w:color="BFBFBF"/>
              <w:left w:val="single" w:sz="4" w:space="0" w:color="BFBFBF"/>
              <w:bottom w:val="single" w:sz="4" w:space="0" w:color="BFBFBF"/>
              <w:right w:val="single" w:sz="4" w:space="0" w:color="BFBFBF"/>
            </w:tcBorders>
          </w:tcPr>
          <w:p w14:paraId="6413AB88" w14:textId="77777777" w:rsidR="00DE5081" w:rsidRPr="00DE5081" w:rsidRDefault="00DE5081" w:rsidP="00D03346">
            <w:pPr>
              <w:spacing w:line="259" w:lineRule="auto"/>
              <w:rPr>
                <w:rFonts w:ascii="Cambria" w:eastAsia="Cambria" w:hAnsi="Cambria" w:cs="Cambria"/>
                <w:sz w:val="24"/>
                <w:lang w:val="en-US" w:eastAsia="en-US"/>
              </w:rPr>
            </w:pPr>
            <w:r w:rsidRPr="00DE5081">
              <w:rPr>
                <w:rFonts w:ascii="Cambria" w:eastAsia="Cambria" w:hAnsi="Cambria" w:cs="Cambria"/>
                <w:sz w:val="24"/>
                <w:lang w:val="en-US" w:eastAsia="en-US"/>
              </w:rPr>
              <w:t xml:space="preserve">SQRT(4)  </w:t>
            </w:r>
          </w:p>
        </w:tc>
      </w:tr>
    </w:tbl>
    <w:p w14:paraId="6BBD0C8A" w14:textId="01519645" w:rsidR="00DE5081" w:rsidRPr="00796F67" w:rsidRDefault="00796F67" w:rsidP="00796F67">
      <w:pPr>
        <w:pStyle w:val="ListParagraph"/>
        <w:numPr>
          <w:ilvl w:val="0"/>
          <w:numId w:val="30"/>
        </w:numPr>
        <w:spacing w:before="240" w:line="276" w:lineRule="auto"/>
        <w:ind w:right="178"/>
        <w:jc w:val="both"/>
        <w:rPr>
          <w:rFonts w:ascii="Cambria" w:eastAsia="Cambria" w:hAnsi="Cambria" w:cs="Cambria"/>
          <w:sz w:val="24"/>
        </w:rPr>
      </w:pPr>
      <w:r w:rsidRPr="00796F67">
        <w:rPr>
          <w:rFonts w:ascii="Cambria" w:eastAsia="Cambria" w:hAnsi="Cambria" w:cs="Cambria"/>
          <w:sz w:val="24"/>
        </w:rPr>
        <w:t>What about the infamous NULL? An arithmetic expression evaluated with NULL for any value returns NULL. Arithmetic functions given a NULL parameter value return NULL.</w:t>
      </w:r>
    </w:p>
    <w:p w14:paraId="1C063442" w14:textId="7DC1E477" w:rsidR="009E1F15" w:rsidRDefault="009E1F15" w:rsidP="009E1F15">
      <w:pPr>
        <w:pStyle w:val="Heading2"/>
      </w:pPr>
      <w:r w:rsidRPr="009E1F15">
        <w:t>Character String</w:t>
      </w:r>
    </w:p>
    <w:p w14:paraId="1266AA8F" w14:textId="47FD86FB" w:rsidR="00795441" w:rsidRDefault="000F2BB5" w:rsidP="000F2BB5">
      <w:pPr>
        <w:spacing w:before="240" w:line="276" w:lineRule="auto"/>
        <w:ind w:left="39" w:right="178" w:hanging="10"/>
        <w:jc w:val="both"/>
        <w:rPr>
          <w:rFonts w:ascii="Cambria" w:eastAsia="Cambria" w:hAnsi="Cambria" w:cs="Cambria"/>
          <w:sz w:val="24"/>
        </w:rPr>
      </w:pPr>
      <w:r w:rsidRPr="000F2BB5">
        <w:rPr>
          <w:rFonts w:ascii="Cambria" w:eastAsia="Cambria" w:hAnsi="Cambria" w:cs="Cambria"/>
          <w:sz w:val="24"/>
        </w:rPr>
        <w:t xml:space="preserve">The typical database is full of character strings, such as names, addresses, and ingredients. The string you really want may be a combination of data strings, substrings, string literals, and so on. Perhaps you want to generate address labels or salutations (e.g., “Dear first name last name,”). SQL provides a wide range of mechanisms for combining and manipulating character strings.  </w:t>
      </w:r>
    </w:p>
    <w:p w14:paraId="1C76F109" w14:textId="12B29C64" w:rsidR="0048782E" w:rsidRPr="0048782E" w:rsidRDefault="00F965AD" w:rsidP="0048782E">
      <w:pPr>
        <w:pStyle w:val="Heading3"/>
        <w:rPr>
          <w:rFonts w:eastAsia="Cambria"/>
        </w:rPr>
      </w:pPr>
      <w:r w:rsidRPr="009E1F15">
        <w:lastRenderedPageBreak/>
        <w:t xml:space="preserve">Concatenating Strings With </w:t>
      </w:r>
      <w:r w:rsidR="0048782E" w:rsidRPr="0048782E">
        <w:rPr>
          <w:rFonts w:eastAsia="Cambria"/>
        </w:rPr>
        <w:t>CONCAT(str</w:t>
      </w:r>
      <w:proofErr w:type="gramStart"/>
      <w:r w:rsidR="0048782E" w:rsidRPr="0048782E">
        <w:rPr>
          <w:rFonts w:eastAsia="Cambria"/>
        </w:rPr>
        <w:t>1,str</w:t>
      </w:r>
      <w:proofErr w:type="gramEnd"/>
      <w:r w:rsidR="0048782E" w:rsidRPr="0048782E">
        <w:rPr>
          <w:rFonts w:eastAsia="Cambria"/>
        </w:rPr>
        <w:t>2,...)</w:t>
      </w:r>
    </w:p>
    <w:p w14:paraId="7F0B32A8" w14:textId="77777777" w:rsidR="0048782E" w:rsidRPr="0048782E" w:rsidRDefault="0048782E" w:rsidP="0048782E">
      <w:pPr>
        <w:spacing w:before="240" w:line="276" w:lineRule="auto"/>
        <w:ind w:right="178"/>
        <w:jc w:val="both"/>
        <w:rPr>
          <w:rFonts w:ascii="Cambria" w:eastAsia="Cambria" w:hAnsi="Cambria" w:cs="Cambria"/>
          <w:sz w:val="24"/>
        </w:rPr>
      </w:pPr>
      <w:r w:rsidRPr="0048782E">
        <w:rPr>
          <w:rFonts w:ascii="Cambria" w:eastAsia="Cambria" w:hAnsi="Cambria" w:cs="Cambria"/>
          <w:sz w:val="24"/>
        </w:rPr>
        <w:t>Returns the string that results from concatenating the arguments. May have one or more arguments. If all arguments are nonbinary strings, the result is a nonbinary string. If the arguments include any binary strings, the result is a binary string. A numeric argument is converted to its equivalent nonbinary string form.</w:t>
      </w:r>
    </w:p>
    <w:p w14:paraId="4BD9F1ED" w14:textId="6F933507" w:rsidR="00291189" w:rsidRDefault="0048782E" w:rsidP="0048782E">
      <w:pPr>
        <w:spacing w:before="240" w:line="276" w:lineRule="auto"/>
        <w:ind w:right="178"/>
        <w:jc w:val="both"/>
        <w:rPr>
          <w:rFonts w:ascii="Cambria" w:eastAsia="Cambria" w:hAnsi="Cambria" w:cs="Cambria"/>
          <w:sz w:val="24"/>
        </w:rPr>
      </w:pPr>
      <w:r>
        <w:rPr>
          <w:rFonts w:ascii="Cambria" w:eastAsia="Cambria" w:hAnsi="Cambria" w:cs="Cambria"/>
          <w:b/>
          <w:bCs/>
          <w:sz w:val="24"/>
        </w:rPr>
        <w:t xml:space="preserve">Note: </w:t>
      </w:r>
      <w:proofErr w:type="gramStart"/>
      <w:r w:rsidRPr="0048782E">
        <w:rPr>
          <w:rFonts w:ascii="Cambria" w:eastAsia="Cambria" w:hAnsi="Cambria" w:cs="Cambria"/>
          <w:sz w:val="24"/>
        </w:rPr>
        <w:t>CONCAT(</w:t>
      </w:r>
      <w:proofErr w:type="gramEnd"/>
      <w:r w:rsidRPr="0048782E">
        <w:rPr>
          <w:rFonts w:ascii="Cambria" w:eastAsia="Cambria" w:hAnsi="Cambria" w:cs="Cambria"/>
          <w:sz w:val="24"/>
        </w:rPr>
        <w:t>) returns NULL if any argument is NULL.</w:t>
      </w:r>
    </w:p>
    <w:p w14:paraId="7D663ADC" w14:textId="2B10208D" w:rsidR="00F965AD" w:rsidRDefault="00F965AD" w:rsidP="0048782E">
      <w:pPr>
        <w:spacing w:before="240" w:line="276" w:lineRule="auto"/>
        <w:ind w:right="178"/>
        <w:jc w:val="both"/>
        <w:rPr>
          <w:rFonts w:ascii="Cambria" w:eastAsia="Cambria" w:hAnsi="Cambria" w:cs="Cambria"/>
          <w:sz w:val="24"/>
        </w:rPr>
      </w:pPr>
      <w:r>
        <w:rPr>
          <w:rFonts w:ascii="Cambria" w:eastAsia="Cambria" w:hAnsi="Cambria" w:cs="Cambria"/>
          <w:sz w:val="24"/>
        </w:rPr>
        <w:t>Example: Retrieve address from address table in proper format.</w:t>
      </w:r>
    </w:p>
    <w:p w14:paraId="5FA1108D" w14:textId="61008CE8" w:rsidR="00F965AD" w:rsidRPr="00F965AD" w:rsidRDefault="00F965AD" w:rsidP="00F965AD">
      <w:pPr>
        <w:spacing w:after="0" w:line="276" w:lineRule="auto"/>
        <w:ind w:left="39" w:right="178" w:hanging="10"/>
        <w:jc w:val="both"/>
        <w:rPr>
          <w:rFonts w:ascii="Courier New" w:hAnsi="Courier New" w:cs="Courier New"/>
        </w:rPr>
      </w:pPr>
      <w:r w:rsidRPr="00F965AD">
        <w:rPr>
          <w:rFonts w:ascii="Courier New" w:hAnsi="Courier New" w:cs="Courier New"/>
        </w:rPr>
        <w:t xml:space="preserve">select </w:t>
      </w:r>
      <w:proofErr w:type="gramStart"/>
      <w:r w:rsidRPr="00F965AD">
        <w:rPr>
          <w:rFonts w:ascii="Courier New" w:hAnsi="Courier New" w:cs="Courier New"/>
        </w:rPr>
        <w:t>CONCAT(</w:t>
      </w:r>
      <w:proofErr w:type="spellStart"/>
      <w:proofErr w:type="gramEnd"/>
      <w:r w:rsidRPr="00F965AD">
        <w:rPr>
          <w:rFonts w:ascii="Courier New" w:hAnsi="Courier New" w:cs="Courier New"/>
        </w:rPr>
        <w:t>address.address</w:t>
      </w:r>
      <w:proofErr w:type="spellEnd"/>
      <w:r w:rsidRPr="00F965AD">
        <w:rPr>
          <w:rFonts w:ascii="Courier New" w:hAnsi="Courier New" w:cs="Courier New"/>
        </w:rPr>
        <w:t>,' Dist. ',</w:t>
      </w:r>
      <w:proofErr w:type="spellStart"/>
      <w:r w:rsidRPr="00F965AD">
        <w:rPr>
          <w:rFonts w:ascii="Courier New" w:hAnsi="Courier New" w:cs="Courier New"/>
        </w:rPr>
        <w:t>address.district</w:t>
      </w:r>
      <w:proofErr w:type="spellEnd"/>
      <w:r w:rsidRPr="00F965AD">
        <w:rPr>
          <w:rFonts w:ascii="Courier New" w:hAnsi="Courier New" w:cs="Courier New"/>
        </w:rPr>
        <w:t>,' PIN: ',</w:t>
      </w:r>
      <w:proofErr w:type="spellStart"/>
      <w:r w:rsidRPr="00F965AD">
        <w:rPr>
          <w:rFonts w:ascii="Courier New" w:hAnsi="Courier New" w:cs="Courier New"/>
        </w:rPr>
        <w:t>address.postal_code</w:t>
      </w:r>
      <w:proofErr w:type="spellEnd"/>
      <w:r w:rsidRPr="00F965AD">
        <w:rPr>
          <w:rFonts w:ascii="Courier New" w:hAnsi="Courier New" w:cs="Courier New"/>
        </w:rPr>
        <w:t>) as mail</w:t>
      </w:r>
      <w:r>
        <w:rPr>
          <w:rFonts w:ascii="Courier New" w:hAnsi="Courier New" w:cs="Courier New"/>
        </w:rPr>
        <w:t xml:space="preserve"> </w:t>
      </w:r>
    </w:p>
    <w:p w14:paraId="24BD8410" w14:textId="4104E669" w:rsidR="00F965AD" w:rsidRPr="00F965AD" w:rsidRDefault="00F965AD" w:rsidP="00F965AD">
      <w:pPr>
        <w:spacing w:after="0" w:line="276" w:lineRule="auto"/>
        <w:ind w:left="39" w:right="178" w:hanging="10"/>
        <w:jc w:val="both"/>
        <w:rPr>
          <w:rFonts w:ascii="Courier New" w:hAnsi="Courier New" w:cs="Courier New"/>
        </w:rPr>
      </w:pPr>
      <w:r w:rsidRPr="00F965AD">
        <w:rPr>
          <w:rFonts w:ascii="Courier New" w:hAnsi="Courier New" w:cs="Courier New"/>
        </w:rPr>
        <w:t xml:space="preserve">from </w:t>
      </w:r>
      <w:proofErr w:type="spellStart"/>
      <w:proofErr w:type="gramStart"/>
      <w:r w:rsidRPr="00F965AD">
        <w:rPr>
          <w:rFonts w:ascii="Courier New" w:hAnsi="Courier New" w:cs="Courier New"/>
        </w:rPr>
        <w:t>sakila.address</w:t>
      </w:r>
      <w:proofErr w:type="spellEnd"/>
      <w:proofErr w:type="gramEnd"/>
      <w:r w:rsidRPr="00F965AD">
        <w:rPr>
          <w:rFonts w:ascii="Courier New" w:hAnsi="Courier New" w:cs="Courier New"/>
        </w:rPr>
        <w:t>;</w:t>
      </w:r>
    </w:p>
    <w:p w14:paraId="630F5F62" w14:textId="7752397F" w:rsidR="0048782E" w:rsidRDefault="00F965AD" w:rsidP="0048782E">
      <w:pPr>
        <w:spacing w:before="240" w:line="276" w:lineRule="auto"/>
        <w:ind w:right="178"/>
        <w:jc w:val="both"/>
        <w:rPr>
          <w:rFonts w:ascii="Cambria" w:eastAsia="Cambria" w:hAnsi="Cambria" w:cs="Cambria"/>
          <w:sz w:val="24"/>
        </w:rPr>
      </w:pPr>
      <w:r w:rsidRPr="00F965AD">
        <w:rPr>
          <w:rFonts w:ascii="Cambria" w:eastAsia="Cambria" w:hAnsi="Cambria" w:cs="Cambria"/>
          <w:sz w:val="24"/>
        </w:rPr>
        <w:t>For quoted strings, concatenation can be performed by placing the strings next to each other:</w:t>
      </w:r>
    </w:p>
    <w:p w14:paraId="2874A4FD" w14:textId="77B486FD" w:rsidR="00F965AD" w:rsidRPr="00291189" w:rsidRDefault="00F965AD" w:rsidP="0048782E">
      <w:pPr>
        <w:spacing w:before="240" w:line="276" w:lineRule="auto"/>
        <w:ind w:right="178"/>
        <w:jc w:val="both"/>
        <w:rPr>
          <w:rFonts w:ascii="Cambria" w:eastAsia="Cambria" w:hAnsi="Cambria" w:cs="Cambria"/>
          <w:sz w:val="24"/>
        </w:rPr>
      </w:pPr>
      <w:r>
        <w:rPr>
          <w:rStyle w:val="token"/>
          <w:rFonts w:ascii="Consolas" w:hAnsi="Consolas" w:cs="Consolas"/>
          <w:color w:val="0077AA"/>
          <w:sz w:val="19"/>
          <w:szCs w:val="19"/>
          <w:bdr w:val="none" w:sz="0" w:space="0" w:color="auto" w:frame="1"/>
          <w:shd w:val="clear" w:color="auto" w:fill="F8F8F8"/>
        </w:rPr>
        <w:t>SELECT</w:t>
      </w:r>
      <w:r>
        <w:rPr>
          <w:rFonts w:ascii="Consolas" w:hAnsi="Consolas" w:cs="Consolas"/>
          <w:color w:val="000000"/>
          <w:sz w:val="19"/>
          <w:szCs w:val="19"/>
          <w:shd w:val="clear" w:color="auto" w:fill="F8F8F8"/>
        </w:rPr>
        <w:t xml:space="preserve"> </w:t>
      </w:r>
      <w:r>
        <w:rPr>
          <w:rStyle w:val="token"/>
          <w:rFonts w:ascii="Consolas" w:hAnsi="Consolas" w:cs="Consolas"/>
          <w:color w:val="669900"/>
          <w:sz w:val="19"/>
          <w:szCs w:val="19"/>
          <w:bdr w:val="none" w:sz="0" w:space="0" w:color="auto" w:frame="1"/>
          <w:shd w:val="clear" w:color="auto" w:fill="F8F8F8"/>
        </w:rPr>
        <w:t>'My'</w:t>
      </w:r>
      <w:r>
        <w:rPr>
          <w:rFonts w:ascii="Consolas" w:hAnsi="Consolas" w:cs="Consolas"/>
          <w:color w:val="000000"/>
          <w:sz w:val="19"/>
          <w:szCs w:val="19"/>
          <w:shd w:val="clear" w:color="auto" w:fill="F8F8F8"/>
        </w:rPr>
        <w:t xml:space="preserve"> </w:t>
      </w:r>
      <w:r>
        <w:rPr>
          <w:rStyle w:val="token"/>
          <w:rFonts w:ascii="Consolas" w:hAnsi="Consolas" w:cs="Consolas"/>
          <w:color w:val="669900"/>
          <w:sz w:val="19"/>
          <w:szCs w:val="19"/>
          <w:bdr w:val="none" w:sz="0" w:space="0" w:color="auto" w:frame="1"/>
          <w:shd w:val="clear" w:color="auto" w:fill="F8F8F8"/>
        </w:rPr>
        <w:t>'S'</w:t>
      </w:r>
      <w:r>
        <w:rPr>
          <w:rFonts w:ascii="Consolas" w:hAnsi="Consolas" w:cs="Consolas"/>
          <w:color w:val="000000"/>
          <w:sz w:val="19"/>
          <w:szCs w:val="19"/>
          <w:shd w:val="clear" w:color="auto" w:fill="F8F8F8"/>
        </w:rPr>
        <w:t xml:space="preserve"> </w:t>
      </w:r>
      <w:r>
        <w:rPr>
          <w:rStyle w:val="token"/>
          <w:rFonts w:ascii="Consolas" w:hAnsi="Consolas" w:cs="Consolas"/>
          <w:color w:val="669900"/>
          <w:sz w:val="19"/>
          <w:szCs w:val="19"/>
          <w:bdr w:val="none" w:sz="0" w:space="0" w:color="auto" w:frame="1"/>
          <w:shd w:val="clear" w:color="auto" w:fill="F8F8F8"/>
        </w:rPr>
        <w:t>'QL'</w:t>
      </w:r>
      <w:r>
        <w:rPr>
          <w:rStyle w:val="token"/>
          <w:rFonts w:ascii="Consolas" w:hAnsi="Consolas" w:cs="Consolas"/>
          <w:color w:val="999999"/>
          <w:sz w:val="19"/>
          <w:szCs w:val="19"/>
          <w:bdr w:val="none" w:sz="0" w:space="0" w:color="auto" w:frame="1"/>
          <w:shd w:val="clear" w:color="auto" w:fill="F8F8F8"/>
        </w:rPr>
        <w:t>;</w:t>
      </w:r>
    </w:p>
    <w:p w14:paraId="0AE163C5" w14:textId="3C37D903" w:rsidR="009E1F15" w:rsidRDefault="009E1F15" w:rsidP="007929E5">
      <w:pPr>
        <w:pStyle w:val="Heading3"/>
      </w:pPr>
      <w:r w:rsidRPr="009E1F15">
        <w:t>SUBSTRING: Getting the String within the String</w:t>
      </w:r>
    </w:p>
    <w:p w14:paraId="458D296C" w14:textId="61A90E5B" w:rsidR="0048782E" w:rsidRPr="00C4418A" w:rsidRDefault="00580958" w:rsidP="00C4418A">
      <w:pPr>
        <w:spacing w:after="0" w:line="276" w:lineRule="auto"/>
        <w:ind w:left="39" w:right="178" w:hanging="10"/>
        <w:jc w:val="both"/>
        <w:rPr>
          <w:rFonts w:ascii="Courier New" w:hAnsi="Courier New" w:cs="Courier New"/>
        </w:rPr>
      </w:pPr>
      <w:hyperlink r:id="rId10" w:anchor="function_substring" w:history="1">
        <w:r w:rsidR="00C4418A" w:rsidRPr="00C4418A">
          <w:rPr>
            <w:rFonts w:ascii="Courier New" w:hAnsi="Courier New" w:cs="Courier New"/>
          </w:rPr>
          <w:t>SUBSTRING(str,pos)</w:t>
        </w:r>
      </w:hyperlink>
      <w:r w:rsidR="00C4418A" w:rsidRPr="00C4418A">
        <w:rPr>
          <w:rFonts w:ascii="Courier New" w:hAnsi="Courier New" w:cs="Courier New"/>
        </w:rPr>
        <w:t>, </w:t>
      </w:r>
      <w:hyperlink r:id="rId11" w:anchor="function_substring" w:history="1">
        <w:r w:rsidR="00C4418A" w:rsidRPr="00C4418A">
          <w:rPr>
            <w:rFonts w:ascii="Courier New" w:hAnsi="Courier New" w:cs="Courier New"/>
          </w:rPr>
          <w:t>SUBSTRING(str FROM pos)</w:t>
        </w:r>
      </w:hyperlink>
      <w:r w:rsidR="00C4418A" w:rsidRPr="00C4418A">
        <w:rPr>
          <w:rFonts w:ascii="Courier New" w:hAnsi="Courier New" w:cs="Courier New"/>
        </w:rPr>
        <w:t>, </w:t>
      </w:r>
      <w:hyperlink r:id="rId12" w:anchor="function_substring" w:history="1">
        <w:r w:rsidR="00C4418A" w:rsidRPr="00C4418A">
          <w:rPr>
            <w:rFonts w:ascii="Courier New" w:hAnsi="Courier New" w:cs="Courier New"/>
          </w:rPr>
          <w:t>SUBSTRING(str,pos,len)</w:t>
        </w:r>
      </w:hyperlink>
      <w:r w:rsidR="00C4418A" w:rsidRPr="00C4418A">
        <w:rPr>
          <w:rFonts w:ascii="Courier New" w:hAnsi="Courier New" w:cs="Courier New"/>
        </w:rPr>
        <w:t>, </w:t>
      </w:r>
      <w:hyperlink r:id="rId13" w:anchor="function_substring" w:history="1">
        <w:r w:rsidR="00C4418A" w:rsidRPr="00C4418A">
          <w:rPr>
            <w:rFonts w:ascii="Courier New" w:hAnsi="Courier New" w:cs="Courier New"/>
          </w:rPr>
          <w:t>SUBSTRING(str FROM pos FOR len)</w:t>
        </w:r>
      </w:hyperlink>
    </w:p>
    <w:p w14:paraId="2D98991E" w14:textId="73987B31" w:rsidR="00C4418A" w:rsidRDefault="00C4418A" w:rsidP="00C4418A">
      <w:pPr>
        <w:spacing w:before="240" w:line="276" w:lineRule="auto"/>
        <w:ind w:right="178"/>
        <w:jc w:val="both"/>
        <w:rPr>
          <w:rFonts w:ascii="Cambria" w:eastAsia="Cambria" w:hAnsi="Cambria" w:cs="Cambria"/>
          <w:sz w:val="24"/>
        </w:rPr>
      </w:pPr>
      <w:r w:rsidRPr="00C4418A">
        <w:rPr>
          <w:rFonts w:ascii="Cambria" w:eastAsia="Cambria" w:hAnsi="Cambria" w:cs="Cambria"/>
          <w:sz w:val="24"/>
        </w:rPr>
        <w:t xml:space="preserve">The forms without a </w:t>
      </w:r>
      <w:proofErr w:type="spellStart"/>
      <w:r w:rsidRPr="00C4418A">
        <w:rPr>
          <w:rFonts w:ascii="Cambria" w:eastAsia="Cambria" w:hAnsi="Cambria" w:cs="Cambria"/>
          <w:sz w:val="24"/>
        </w:rPr>
        <w:t>len</w:t>
      </w:r>
      <w:proofErr w:type="spellEnd"/>
      <w:r w:rsidRPr="00C4418A">
        <w:rPr>
          <w:rFonts w:ascii="Cambria" w:eastAsia="Cambria" w:hAnsi="Cambria" w:cs="Cambria"/>
          <w:sz w:val="24"/>
        </w:rPr>
        <w:t xml:space="preserve"> argument return a substring from string str starting at position pos. The forms with a </w:t>
      </w:r>
      <w:proofErr w:type="spellStart"/>
      <w:r w:rsidRPr="00C4418A">
        <w:rPr>
          <w:rFonts w:ascii="Cambria" w:eastAsia="Cambria" w:hAnsi="Cambria" w:cs="Cambria"/>
          <w:sz w:val="24"/>
        </w:rPr>
        <w:t>len</w:t>
      </w:r>
      <w:proofErr w:type="spellEnd"/>
      <w:r w:rsidRPr="00C4418A">
        <w:rPr>
          <w:rFonts w:ascii="Cambria" w:eastAsia="Cambria" w:hAnsi="Cambria" w:cs="Cambria"/>
          <w:sz w:val="24"/>
        </w:rPr>
        <w:t xml:space="preserve"> argument return a substring </w:t>
      </w:r>
      <w:proofErr w:type="spellStart"/>
      <w:r w:rsidRPr="00C4418A">
        <w:rPr>
          <w:rFonts w:ascii="Cambria" w:eastAsia="Cambria" w:hAnsi="Cambria" w:cs="Cambria"/>
          <w:sz w:val="24"/>
        </w:rPr>
        <w:t>len</w:t>
      </w:r>
      <w:proofErr w:type="spellEnd"/>
      <w:r w:rsidRPr="00C4418A">
        <w:rPr>
          <w:rFonts w:ascii="Cambria" w:eastAsia="Cambria" w:hAnsi="Cambria" w:cs="Cambria"/>
          <w:sz w:val="24"/>
        </w:rPr>
        <w:t xml:space="preserve"> characters long from string str, starting at position pos. The forms that use FROM are standard SQL syntax. It is also possible to use a negative value for pos. In this case, the beginning of the substring is pos characters from the end of the string, rather than the beginning. A negative value may be used for pos in any of the forms of this function. A value of 0 for pos returns an empty string.</w:t>
      </w:r>
    </w:p>
    <w:p w14:paraId="3BBAFFA9" w14:textId="16D63AC3" w:rsidR="00CD1CB5" w:rsidRDefault="002F1630" w:rsidP="00C4418A">
      <w:pPr>
        <w:spacing w:before="240" w:line="276" w:lineRule="auto"/>
        <w:ind w:right="178"/>
        <w:jc w:val="both"/>
        <w:rPr>
          <w:rFonts w:ascii="Cambria" w:eastAsia="Cambria" w:hAnsi="Cambria" w:cs="Cambria"/>
          <w:sz w:val="24"/>
        </w:rPr>
      </w:pPr>
      <w:r>
        <w:rPr>
          <w:rFonts w:ascii="Cambria" w:eastAsia="Cambria" w:hAnsi="Cambria" w:cs="Cambria"/>
          <w:sz w:val="24"/>
        </w:rPr>
        <w:t>Example: List all actors name by taking initial l</w:t>
      </w:r>
      <w:r w:rsidR="00E32C2F">
        <w:rPr>
          <w:rFonts w:ascii="Cambria" w:eastAsia="Cambria" w:hAnsi="Cambria" w:cs="Cambria"/>
          <w:sz w:val="24"/>
        </w:rPr>
        <w:t>e</w:t>
      </w:r>
      <w:r>
        <w:rPr>
          <w:rFonts w:ascii="Cambria" w:eastAsia="Cambria" w:hAnsi="Cambria" w:cs="Cambria"/>
          <w:sz w:val="24"/>
        </w:rPr>
        <w:t>tter with ‘.’ From first name and attach last name with a space between.</w:t>
      </w:r>
    </w:p>
    <w:p w14:paraId="3398F660" w14:textId="166FF191" w:rsidR="00E32C2F" w:rsidRPr="00E32C2F" w:rsidRDefault="00E32C2F" w:rsidP="00E32C2F">
      <w:pPr>
        <w:spacing w:after="0" w:line="276" w:lineRule="auto"/>
        <w:ind w:left="39" w:right="178" w:hanging="10"/>
        <w:jc w:val="both"/>
        <w:rPr>
          <w:rFonts w:ascii="Courier New" w:hAnsi="Courier New" w:cs="Courier New"/>
        </w:rPr>
      </w:pPr>
      <w:r w:rsidRPr="00E32C2F">
        <w:rPr>
          <w:rFonts w:ascii="Courier New" w:hAnsi="Courier New" w:cs="Courier New"/>
        </w:rPr>
        <w:t xml:space="preserve">select </w:t>
      </w:r>
      <w:proofErr w:type="spellStart"/>
      <w:proofErr w:type="gramStart"/>
      <w:r w:rsidRPr="00E32C2F">
        <w:rPr>
          <w:rFonts w:ascii="Courier New" w:hAnsi="Courier New" w:cs="Courier New"/>
        </w:rPr>
        <w:t>concat</w:t>
      </w:r>
      <w:proofErr w:type="spellEnd"/>
      <w:r w:rsidRPr="00E32C2F">
        <w:rPr>
          <w:rFonts w:ascii="Courier New" w:hAnsi="Courier New" w:cs="Courier New"/>
        </w:rPr>
        <w:t>(</w:t>
      </w:r>
      <w:proofErr w:type="gramEnd"/>
      <w:r w:rsidRPr="00E32C2F">
        <w:rPr>
          <w:rFonts w:ascii="Courier New" w:hAnsi="Courier New" w:cs="Courier New"/>
        </w:rPr>
        <w:t>substring(</w:t>
      </w:r>
      <w:proofErr w:type="spellStart"/>
      <w:r w:rsidRPr="00E32C2F">
        <w:rPr>
          <w:rFonts w:ascii="Courier New" w:hAnsi="Courier New" w:cs="Courier New"/>
        </w:rPr>
        <w:t>actor.first_name</w:t>
      </w:r>
      <w:proofErr w:type="spellEnd"/>
      <w:r w:rsidRPr="00E32C2F">
        <w:rPr>
          <w:rFonts w:ascii="Courier New" w:hAnsi="Courier New" w:cs="Courier New"/>
        </w:rPr>
        <w:t xml:space="preserve">, 1, 1),'. ', </w:t>
      </w:r>
      <w:proofErr w:type="spellStart"/>
      <w:proofErr w:type="gramStart"/>
      <w:r w:rsidRPr="00E32C2F">
        <w:rPr>
          <w:rFonts w:ascii="Courier New" w:hAnsi="Courier New" w:cs="Courier New"/>
        </w:rPr>
        <w:t>actor.last</w:t>
      </w:r>
      <w:proofErr w:type="gramEnd"/>
      <w:r w:rsidRPr="00E32C2F">
        <w:rPr>
          <w:rFonts w:ascii="Courier New" w:hAnsi="Courier New" w:cs="Courier New"/>
        </w:rPr>
        <w:t>_name</w:t>
      </w:r>
      <w:proofErr w:type="spellEnd"/>
      <w:r w:rsidRPr="00E32C2F">
        <w:rPr>
          <w:rFonts w:ascii="Courier New" w:hAnsi="Courier New" w:cs="Courier New"/>
        </w:rPr>
        <w:t xml:space="preserve">) as </w:t>
      </w:r>
      <w:proofErr w:type="spellStart"/>
      <w:r w:rsidRPr="00E32C2F">
        <w:rPr>
          <w:rFonts w:ascii="Courier New" w:hAnsi="Courier New" w:cs="Courier New"/>
        </w:rPr>
        <w:t>Actor_Name</w:t>
      </w:r>
      <w:proofErr w:type="spellEnd"/>
      <w:r w:rsidRPr="00E32C2F">
        <w:rPr>
          <w:rFonts w:ascii="Courier New" w:hAnsi="Courier New" w:cs="Courier New"/>
        </w:rPr>
        <w:t xml:space="preserve"> from </w:t>
      </w:r>
      <w:proofErr w:type="spellStart"/>
      <w:r w:rsidRPr="00E32C2F">
        <w:rPr>
          <w:rFonts w:ascii="Courier New" w:hAnsi="Courier New" w:cs="Courier New"/>
        </w:rPr>
        <w:t>sakila.actor</w:t>
      </w:r>
      <w:proofErr w:type="spellEnd"/>
      <w:r w:rsidRPr="00E32C2F">
        <w:rPr>
          <w:rFonts w:ascii="Courier New" w:hAnsi="Courier New" w:cs="Courier New"/>
        </w:rPr>
        <w:t xml:space="preserve"> limit 10;</w:t>
      </w:r>
    </w:p>
    <w:p w14:paraId="4D156075" w14:textId="65C9283E" w:rsidR="009E1F15" w:rsidRDefault="009E1F15" w:rsidP="007929E5">
      <w:pPr>
        <w:pStyle w:val="Heading3"/>
      </w:pPr>
      <w:r w:rsidRPr="009E1F15">
        <w:t xml:space="preserve">TRIM: Removing Unwanted Leading and Trailing Characters  </w:t>
      </w:r>
    </w:p>
    <w:p w14:paraId="37D7C473" w14:textId="71515069" w:rsidR="00D363D4" w:rsidRPr="00D363D4" w:rsidRDefault="00D363D4" w:rsidP="00D363D4">
      <w:pPr>
        <w:spacing w:after="0" w:line="276" w:lineRule="auto"/>
        <w:ind w:left="39" w:right="178" w:hanging="10"/>
        <w:jc w:val="both"/>
        <w:rPr>
          <w:rFonts w:ascii="Courier New" w:hAnsi="Courier New" w:cs="Courier New"/>
        </w:rPr>
      </w:pPr>
      <w:proofErr w:type="gramStart"/>
      <w:r w:rsidRPr="00D363D4">
        <w:rPr>
          <w:rFonts w:ascii="Courier New" w:hAnsi="Courier New" w:cs="Courier New"/>
        </w:rPr>
        <w:t>TRIM(</w:t>
      </w:r>
      <w:proofErr w:type="gramEnd"/>
      <w:r w:rsidRPr="00D363D4">
        <w:rPr>
          <w:rFonts w:ascii="Courier New" w:hAnsi="Courier New" w:cs="Courier New"/>
        </w:rPr>
        <w:t>[{BOTH | LEADING | TRAILING} [</w:t>
      </w:r>
      <w:proofErr w:type="spellStart"/>
      <w:r w:rsidRPr="00D363D4">
        <w:rPr>
          <w:rFonts w:ascii="Courier New" w:hAnsi="Courier New" w:cs="Courier New"/>
        </w:rPr>
        <w:t>remstr</w:t>
      </w:r>
      <w:proofErr w:type="spellEnd"/>
      <w:r w:rsidRPr="00D363D4">
        <w:rPr>
          <w:rFonts w:ascii="Courier New" w:hAnsi="Courier New" w:cs="Courier New"/>
        </w:rPr>
        <w:t xml:space="preserve">] FROM] </w:t>
      </w:r>
      <w:proofErr w:type="spellStart"/>
      <w:r w:rsidRPr="00D363D4">
        <w:rPr>
          <w:rFonts w:ascii="Courier New" w:hAnsi="Courier New" w:cs="Courier New"/>
        </w:rPr>
        <w:t>str</w:t>
      </w:r>
      <w:proofErr w:type="spellEnd"/>
      <w:r w:rsidRPr="00D363D4">
        <w:rPr>
          <w:rFonts w:ascii="Courier New" w:hAnsi="Courier New" w:cs="Courier New"/>
        </w:rPr>
        <w:t>), TRIM([</w:t>
      </w:r>
      <w:proofErr w:type="spellStart"/>
      <w:r w:rsidRPr="00D363D4">
        <w:rPr>
          <w:rFonts w:ascii="Courier New" w:hAnsi="Courier New" w:cs="Courier New"/>
        </w:rPr>
        <w:t>remstr</w:t>
      </w:r>
      <w:proofErr w:type="spellEnd"/>
      <w:r w:rsidRPr="00D363D4">
        <w:rPr>
          <w:rFonts w:ascii="Courier New" w:hAnsi="Courier New" w:cs="Courier New"/>
        </w:rPr>
        <w:t xml:space="preserve"> FROM] str)</w:t>
      </w:r>
    </w:p>
    <w:p w14:paraId="5786C574" w14:textId="399AFB21" w:rsidR="00D363D4" w:rsidRDefault="00D363D4" w:rsidP="00D363D4">
      <w:pPr>
        <w:spacing w:before="240" w:line="276" w:lineRule="auto"/>
        <w:ind w:left="39" w:right="178" w:hanging="10"/>
        <w:jc w:val="both"/>
        <w:rPr>
          <w:rFonts w:ascii="Cambria" w:eastAsia="Cambria" w:hAnsi="Cambria" w:cs="Cambria"/>
          <w:sz w:val="24"/>
        </w:rPr>
      </w:pPr>
      <w:r w:rsidRPr="00D363D4">
        <w:rPr>
          <w:rFonts w:ascii="Cambria" w:eastAsia="Cambria" w:hAnsi="Cambria" w:cs="Cambria"/>
          <w:sz w:val="24"/>
        </w:rPr>
        <w:t xml:space="preserve">Returns the string </w:t>
      </w:r>
      <w:proofErr w:type="spellStart"/>
      <w:r w:rsidRPr="00D363D4">
        <w:rPr>
          <w:rFonts w:ascii="Cambria" w:eastAsia="Cambria" w:hAnsi="Cambria" w:cs="Cambria"/>
          <w:sz w:val="24"/>
        </w:rPr>
        <w:t>str</w:t>
      </w:r>
      <w:proofErr w:type="spellEnd"/>
      <w:r w:rsidRPr="00D363D4">
        <w:rPr>
          <w:rFonts w:ascii="Cambria" w:eastAsia="Cambria" w:hAnsi="Cambria" w:cs="Cambria"/>
          <w:sz w:val="24"/>
        </w:rPr>
        <w:t xml:space="preserve"> with all </w:t>
      </w:r>
      <w:proofErr w:type="spellStart"/>
      <w:r w:rsidRPr="00D363D4">
        <w:rPr>
          <w:rFonts w:ascii="Cambria" w:eastAsia="Cambria" w:hAnsi="Cambria" w:cs="Cambria"/>
          <w:sz w:val="24"/>
        </w:rPr>
        <w:t>remstr</w:t>
      </w:r>
      <w:proofErr w:type="spellEnd"/>
      <w:r w:rsidRPr="00D363D4">
        <w:rPr>
          <w:rFonts w:ascii="Cambria" w:eastAsia="Cambria" w:hAnsi="Cambria" w:cs="Cambria"/>
          <w:sz w:val="24"/>
        </w:rPr>
        <w:t xml:space="preserve"> prefixes or suffixes removed. If none of the specifiers BOTH, LEADING, or TRAILING is given, BOTH is assumed. </w:t>
      </w:r>
      <w:proofErr w:type="spellStart"/>
      <w:r w:rsidRPr="00D363D4">
        <w:rPr>
          <w:rFonts w:ascii="Cambria" w:eastAsia="Cambria" w:hAnsi="Cambria" w:cs="Cambria"/>
          <w:sz w:val="24"/>
        </w:rPr>
        <w:t>remstr</w:t>
      </w:r>
      <w:proofErr w:type="spellEnd"/>
      <w:r w:rsidRPr="00D363D4">
        <w:rPr>
          <w:rFonts w:ascii="Cambria" w:eastAsia="Cambria" w:hAnsi="Cambria" w:cs="Cambria"/>
          <w:sz w:val="24"/>
        </w:rPr>
        <w:t xml:space="preserve"> is optional and, if not specified, spaces are removed.</w:t>
      </w:r>
    </w:p>
    <w:p w14:paraId="63FDB89F" w14:textId="77777777" w:rsidR="003A4FC7" w:rsidRDefault="003A4FC7" w:rsidP="003A4FC7">
      <w:pPr>
        <w:spacing w:before="240" w:line="276" w:lineRule="auto"/>
        <w:ind w:left="39" w:right="178" w:hanging="10"/>
        <w:jc w:val="both"/>
        <w:rPr>
          <w:rFonts w:ascii="Cambria" w:eastAsia="Cambria" w:hAnsi="Cambria" w:cs="Cambria"/>
          <w:b/>
          <w:bCs/>
          <w:sz w:val="24"/>
        </w:rPr>
      </w:pPr>
      <w:r w:rsidRPr="003A4FC7">
        <w:rPr>
          <w:rFonts w:ascii="Cambria" w:eastAsia="Cambria" w:hAnsi="Cambria" w:cs="Cambria"/>
          <w:b/>
          <w:bCs/>
          <w:sz w:val="24"/>
        </w:rPr>
        <w:t>LTRIM(str)</w:t>
      </w:r>
      <w:r>
        <w:rPr>
          <w:rFonts w:ascii="Cambria" w:eastAsia="Cambria" w:hAnsi="Cambria" w:cs="Cambria"/>
          <w:b/>
          <w:bCs/>
          <w:sz w:val="24"/>
        </w:rPr>
        <w:t>:</w:t>
      </w:r>
    </w:p>
    <w:p w14:paraId="09A0F895" w14:textId="48258F78" w:rsidR="003A4FC7" w:rsidRDefault="003A4FC7" w:rsidP="003A4FC7">
      <w:pPr>
        <w:spacing w:before="240" w:line="276" w:lineRule="auto"/>
        <w:ind w:left="39" w:right="178" w:hanging="10"/>
        <w:jc w:val="both"/>
        <w:rPr>
          <w:rFonts w:ascii="Cambria" w:eastAsia="Cambria" w:hAnsi="Cambria" w:cs="Cambria"/>
          <w:sz w:val="24"/>
        </w:rPr>
      </w:pPr>
      <w:r w:rsidRPr="003A4FC7">
        <w:rPr>
          <w:rFonts w:ascii="Cambria" w:eastAsia="Cambria" w:hAnsi="Cambria" w:cs="Cambria"/>
          <w:sz w:val="24"/>
        </w:rPr>
        <w:lastRenderedPageBreak/>
        <w:t>Returns the string str with leading space characters removed.</w:t>
      </w:r>
    </w:p>
    <w:p w14:paraId="3E4FC2FC" w14:textId="14F81777" w:rsidR="003A4FC7" w:rsidRDefault="003A4FC7" w:rsidP="003A4FC7">
      <w:pPr>
        <w:spacing w:before="240" w:line="276" w:lineRule="auto"/>
        <w:ind w:left="39" w:right="178" w:hanging="10"/>
        <w:jc w:val="both"/>
        <w:rPr>
          <w:rFonts w:ascii="Cambria" w:eastAsia="Cambria" w:hAnsi="Cambria" w:cs="Cambria"/>
          <w:b/>
          <w:bCs/>
          <w:sz w:val="24"/>
        </w:rPr>
      </w:pPr>
      <w:r w:rsidRPr="003A4FC7">
        <w:rPr>
          <w:rFonts w:ascii="Cambria" w:eastAsia="Cambria" w:hAnsi="Cambria" w:cs="Cambria"/>
          <w:b/>
          <w:bCs/>
          <w:sz w:val="24"/>
        </w:rPr>
        <w:t>RTRIM(str)</w:t>
      </w:r>
      <w:r>
        <w:rPr>
          <w:rFonts w:ascii="Cambria" w:eastAsia="Cambria" w:hAnsi="Cambria" w:cs="Cambria"/>
          <w:b/>
          <w:bCs/>
          <w:sz w:val="24"/>
        </w:rPr>
        <w:t>:</w:t>
      </w:r>
    </w:p>
    <w:p w14:paraId="1B0A78B3" w14:textId="2489A0CC" w:rsidR="003A4FC7" w:rsidRDefault="003A4FC7" w:rsidP="003A4FC7">
      <w:pPr>
        <w:spacing w:before="240" w:line="276" w:lineRule="auto"/>
        <w:ind w:left="39" w:right="178" w:hanging="10"/>
        <w:jc w:val="both"/>
        <w:rPr>
          <w:rFonts w:ascii="Cambria" w:eastAsia="Cambria" w:hAnsi="Cambria" w:cs="Cambria"/>
          <w:sz w:val="24"/>
        </w:rPr>
      </w:pPr>
      <w:r w:rsidRPr="003A4FC7">
        <w:rPr>
          <w:rFonts w:ascii="Cambria" w:eastAsia="Cambria" w:hAnsi="Cambria" w:cs="Cambria"/>
          <w:sz w:val="24"/>
        </w:rPr>
        <w:t>Returns the string str with trailing space characters removed.</w:t>
      </w:r>
    </w:p>
    <w:p w14:paraId="4EEA6762" w14:textId="458F48A3" w:rsidR="003A4FC7" w:rsidRDefault="003A4FC7" w:rsidP="003A4FC7">
      <w:pPr>
        <w:spacing w:before="240" w:line="276" w:lineRule="auto"/>
        <w:ind w:left="39" w:right="178" w:hanging="10"/>
        <w:jc w:val="both"/>
        <w:rPr>
          <w:rFonts w:ascii="Cambria" w:eastAsia="Cambria" w:hAnsi="Cambria" w:cs="Cambria"/>
          <w:sz w:val="24"/>
        </w:rPr>
      </w:pPr>
      <w:r>
        <w:rPr>
          <w:rFonts w:ascii="Cambria" w:eastAsia="Cambria" w:hAnsi="Cambria" w:cs="Cambria"/>
          <w:sz w:val="24"/>
        </w:rPr>
        <w:t>Try the following queries.</w:t>
      </w:r>
    </w:p>
    <w:p w14:paraId="4C758260" w14:textId="77777777" w:rsidR="003A4FC7" w:rsidRPr="003A4FC7" w:rsidRDefault="003A4FC7" w:rsidP="003A4FC7">
      <w:pPr>
        <w:spacing w:after="0" w:line="276" w:lineRule="auto"/>
        <w:ind w:left="39" w:right="178" w:hanging="10"/>
        <w:jc w:val="both"/>
        <w:rPr>
          <w:rFonts w:ascii="Courier New" w:hAnsi="Courier New" w:cs="Courier New"/>
        </w:rPr>
      </w:pPr>
      <w:r w:rsidRPr="003A4FC7">
        <w:rPr>
          <w:rFonts w:ascii="Courier New" w:hAnsi="Courier New" w:cs="Courier New"/>
        </w:rPr>
        <w:t>select '     Singh      ';</w:t>
      </w:r>
    </w:p>
    <w:p w14:paraId="40BABCFE" w14:textId="38A41B75" w:rsidR="003A4FC7" w:rsidRPr="003A4FC7" w:rsidRDefault="003A4FC7" w:rsidP="003A4FC7">
      <w:pPr>
        <w:spacing w:after="0" w:line="276" w:lineRule="auto"/>
        <w:ind w:left="39" w:right="178" w:hanging="10"/>
        <w:jc w:val="both"/>
        <w:rPr>
          <w:rFonts w:ascii="Courier New" w:hAnsi="Courier New" w:cs="Courier New"/>
        </w:rPr>
      </w:pPr>
      <w:r w:rsidRPr="003A4FC7">
        <w:rPr>
          <w:rFonts w:ascii="Courier New" w:hAnsi="Courier New" w:cs="Courier New"/>
        </w:rPr>
        <w:t xml:space="preserve">select </w:t>
      </w:r>
      <w:proofErr w:type="spellStart"/>
      <w:proofErr w:type="gramStart"/>
      <w:r w:rsidRPr="003A4FC7">
        <w:rPr>
          <w:rFonts w:ascii="Courier New" w:hAnsi="Courier New" w:cs="Courier New"/>
        </w:rPr>
        <w:t>ltrim</w:t>
      </w:r>
      <w:proofErr w:type="spellEnd"/>
      <w:r w:rsidRPr="003A4FC7">
        <w:rPr>
          <w:rFonts w:ascii="Courier New" w:hAnsi="Courier New" w:cs="Courier New"/>
        </w:rPr>
        <w:t>(</w:t>
      </w:r>
      <w:proofErr w:type="gramEnd"/>
      <w:r w:rsidRPr="003A4FC7">
        <w:rPr>
          <w:rFonts w:ascii="Courier New" w:hAnsi="Courier New" w:cs="Courier New"/>
        </w:rPr>
        <w:t xml:space="preserve">'     Singh      ') as </w:t>
      </w:r>
      <w:proofErr w:type="spellStart"/>
      <w:r w:rsidRPr="003A4FC7">
        <w:rPr>
          <w:rFonts w:ascii="Courier New" w:hAnsi="Courier New" w:cs="Courier New"/>
        </w:rPr>
        <w:t>l_trim</w:t>
      </w:r>
      <w:proofErr w:type="spellEnd"/>
      <w:r w:rsidRPr="003A4FC7">
        <w:rPr>
          <w:rFonts w:ascii="Courier New" w:hAnsi="Courier New" w:cs="Courier New"/>
        </w:rPr>
        <w:t>;</w:t>
      </w:r>
    </w:p>
    <w:p w14:paraId="7EE6A601" w14:textId="0ABE1792" w:rsidR="003A4FC7" w:rsidRPr="003A4FC7" w:rsidRDefault="003A4FC7" w:rsidP="003A4FC7">
      <w:pPr>
        <w:spacing w:after="0" w:line="276" w:lineRule="auto"/>
        <w:ind w:left="39" w:right="178" w:hanging="10"/>
        <w:jc w:val="both"/>
        <w:rPr>
          <w:rFonts w:ascii="Courier New" w:hAnsi="Courier New" w:cs="Courier New"/>
        </w:rPr>
      </w:pPr>
      <w:r w:rsidRPr="003A4FC7">
        <w:rPr>
          <w:rFonts w:ascii="Courier New" w:hAnsi="Courier New" w:cs="Courier New"/>
        </w:rPr>
        <w:t xml:space="preserve">select </w:t>
      </w:r>
      <w:proofErr w:type="spellStart"/>
      <w:proofErr w:type="gramStart"/>
      <w:r w:rsidRPr="003A4FC7">
        <w:rPr>
          <w:rFonts w:ascii="Courier New" w:hAnsi="Courier New" w:cs="Courier New"/>
        </w:rPr>
        <w:t>rtrim</w:t>
      </w:r>
      <w:proofErr w:type="spellEnd"/>
      <w:r w:rsidRPr="003A4FC7">
        <w:rPr>
          <w:rFonts w:ascii="Courier New" w:hAnsi="Courier New" w:cs="Courier New"/>
        </w:rPr>
        <w:t>(</w:t>
      </w:r>
      <w:proofErr w:type="gramEnd"/>
      <w:r w:rsidRPr="003A4FC7">
        <w:rPr>
          <w:rFonts w:ascii="Courier New" w:hAnsi="Courier New" w:cs="Courier New"/>
        </w:rPr>
        <w:t xml:space="preserve">'     Singh      ') as </w:t>
      </w:r>
      <w:proofErr w:type="spellStart"/>
      <w:r w:rsidRPr="003A4FC7">
        <w:rPr>
          <w:rFonts w:ascii="Courier New" w:hAnsi="Courier New" w:cs="Courier New"/>
        </w:rPr>
        <w:t>r_trim</w:t>
      </w:r>
      <w:proofErr w:type="spellEnd"/>
      <w:r w:rsidRPr="003A4FC7">
        <w:rPr>
          <w:rFonts w:ascii="Courier New" w:hAnsi="Courier New" w:cs="Courier New"/>
        </w:rPr>
        <w:t>;</w:t>
      </w:r>
    </w:p>
    <w:p w14:paraId="6929280A" w14:textId="0CA8E283" w:rsidR="00D363D4" w:rsidRDefault="003A4FC7" w:rsidP="003A4FC7">
      <w:pPr>
        <w:spacing w:after="0" w:line="276" w:lineRule="auto"/>
        <w:ind w:left="39" w:right="178" w:hanging="10"/>
        <w:jc w:val="both"/>
        <w:rPr>
          <w:rFonts w:ascii="Courier New" w:hAnsi="Courier New" w:cs="Courier New"/>
        </w:rPr>
      </w:pPr>
      <w:r w:rsidRPr="003A4FC7">
        <w:rPr>
          <w:rFonts w:ascii="Courier New" w:hAnsi="Courier New" w:cs="Courier New"/>
        </w:rPr>
        <w:t xml:space="preserve">select </w:t>
      </w:r>
      <w:proofErr w:type="gramStart"/>
      <w:r w:rsidRPr="003A4FC7">
        <w:rPr>
          <w:rFonts w:ascii="Courier New" w:hAnsi="Courier New" w:cs="Courier New"/>
        </w:rPr>
        <w:t>trim(</w:t>
      </w:r>
      <w:proofErr w:type="gramEnd"/>
      <w:r w:rsidRPr="003A4FC7">
        <w:rPr>
          <w:rFonts w:ascii="Courier New" w:hAnsi="Courier New" w:cs="Courier New"/>
        </w:rPr>
        <w:t>'     Singh      ') as trim;</w:t>
      </w:r>
    </w:p>
    <w:p w14:paraId="70F0D6CA" w14:textId="77777777" w:rsidR="003A4FC7" w:rsidRPr="003A4FC7" w:rsidRDefault="003A4FC7" w:rsidP="003A4FC7">
      <w:pPr>
        <w:spacing w:after="0" w:line="276" w:lineRule="auto"/>
        <w:ind w:left="39" w:right="178" w:hanging="10"/>
        <w:jc w:val="both"/>
        <w:rPr>
          <w:rFonts w:ascii="Courier New" w:hAnsi="Courier New" w:cs="Courier New"/>
        </w:rPr>
      </w:pPr>
      <w:r w:rsidRPr="003A4FC7">
        <w:rPr>
          <w:rFonts w:ascii="Courier New" w:hAnsi="Courier New" w:cs="Courier New"/>
        </w:rPr>
        <w:t xml:space="preserve">SELECT </w:t>
      </w:r>
      <w:proofErr w:type="gramStart"/>
      <w:r w:rsidRPr="003A4FC7">
        <w:rPr>
          <w:rFonts w:ascii="Courier New" w:hAnsi="Courier New" w:cs="Courier New"/>
        </w:rPr>
        <w:t>TRIM(</w:t>
      </w:r>
      <w:proofErr w:type="gramEnd"/>
      <w:r w:rsidRPr="003A4FC7">
        <w:rPr>
          <w:rFonts w:ascii="Courier New" w:hAnsi="Courier New" w:cs="Courier New"/>
        </w:rPr>
        <w:t>LEADING 'x' FROM '</w:t>
      </w:r>
      <w:proofErr w:type="spellStart"/>
      <w:r w:rsidRPr="003A4FC7">
        <w:rPr>
          <w:rFonts w:ascii="Courier New" w:hAnsi="Courier New" w:cs="Courier New"/>
        </w:rPr>
        <w:t>xxxbarxxx</w:t>
      </w:r>
      <w:proofErr w:type="spellEnd"/>
      <w:r w:rsidRPr="003A4FC7">
        <w:rPr>
          <w:rFonts w:ascii="Courier New" w:hAnsi="Courier New" w:cs="Courier New"/>
        </w:rPr>
        <w:t xml:space="preserve">') as </w:t>
      </w:r>
      <w:proofErr w:type="spellStart"/>
      <w:r w:rsidRPr="003A4FC7">
        <w:rPr>
          <w:rFonts w:ascii="Courier New" w:hAnsi="Courier New" w:cs="Courier New"/>
        </w:rPr>
        <w:t>trim_exam</w:t>
      </w:r>
      <w:proofErr w:type="spellEnd"/>
      <w:r w:rsidRPr="003A4FC7">
        <w:rPr>
          <w:rFonts w:ascii="Courier New" w:hAnsi="Courier New" w:cs="Courier New"/>
        </w:rPr>
        <w:t>;</w:t>
      </w:r>
    </w:p>
    <w:p w14:paraId="626CF7BF" w14:textId="77777777" w:rsidR="003A4FC7" w:rsidRPr="003A4FC7" w:rsidRDefault="003A4FC7" w:rsidP="003A4FC7">
      <w:pPr>
        <w:spacing w:after="0" w:line="276" w:lineRule="auto"/>
        <w:ind w:left="39" w:right="178" w:hanging="10"/>
        <w:jc w:val="both"/>
        <w:rPr>
          <w:rFonts w:ascii="Courier New" w:hAnsi="Courier New" w:cs="Courier New"/>
        </w:rPr>
      </w:pPr>
      <w:r w:rsidRPr="003A4FC7">
        <w:rPr>
          <w:rFonts w:ascii="Courier New" w:hAnsi="Courier New" w:cs="Courier New"/>
        </w:rPr>
        <w:t xml:space="preserve">SELECT </w:t>
      </w:r>
      <w:proofErr w:type="gramStart"/>
      <w:r w:rsidRPr="003A4FC7">
        <w:rPr>
          <w:rFonts w:ascii="Courier New" w:hAnsi="Courier New" w:cs="Courier New"/>
        </w:rPr>
        <w:t>TRIM(</w:t>
      </w:r>
      <w:proofErr w:type="gramEnd"/>
      <w:r w:rsidRPr="003A4FC7">
        <w:rPr>
          <w:rFonts w:ascii="Courier New" w:hAnsi="Courier New" w:cs="Courier New"/>
        </w:rPr>
        <w:t>BOTH 'x' FROM '</w:t>
      </w:r>
      <w:proofErr w:type="spellStart"/>
      <w:r w:rsidRPr="003A4FC7">
        <w:rPr>
          <w:rFonts w:ascii="Courier New" w:hAnsi="Courier New" w:cs="Courier New"/>
        </w:rPr>
        <w:t>xxxbarxxx</w:t>
      </w:r>
      <w:proofErr w:type="spellEnd"/>
      <w:r w:rsidRPr="003A4FC7">
        <w:rPr>
          <w:rFonts w:ascii="Courier New" w:hAnsi="Courier New" w:cs="Courier New"/>
        </w:rPr>
        <w:t xml:space="preserve">') as </w:t>
      </w:r>
      <w:proofErr w:type="spellStart"/>
      <w:r w:rsidRPr="003A4FC7">
        <w:rPr>
          <w:rFonts w:ascii="Courier New" w:hAnsi="Courier New" w:cs="Courier New"/>
        </w:rPr>
        <w:t>trim_exam</w:t>
      </w:r>
      <w:proofErr w:type="spellEnd"/>
      <w:r w:rsidRPr="003A4FC7">
        <w:rPr>
          <w:rFonts w:ascii="Courier New" w:hAnsi="Courier New" w:cs="Courier New"/>
        </w:rPr>
        <w:t>;</w:t>
      </w:r>
    </w:p>
    <w:p w14:paraId="46066A7F" w14:textId="096937AD" w:rsidR="003A4FC7" w:rsidRPr="003A4FC7" w:rsidRDefault="003A4FC7" w:rsidP="003A4FC7">
      <w:pPr>
        <w:spacing w:after="0" w:line="276" w:lineRule="auto"/>
        <w:ind w:left="39" w:right="178" w:hanging="10"/>
        <w:jc w:val="both"/>
        <w:rPr>
          <w:rFonts w:ascii="Courier New" w:hAnsi="Courier New" w:cs="Courier New"/>
        </w:rPr>
      </w:pPr>
      <w:r w:rsidRPr="003A4FC7">
        <w:rPr>
          <w:rFonts w:ascii="Courier New" w:hAnsi="Courier New" w:cs="Courier New"/>
        </w:rPr>
        <w:t xml:space="preserve">SELECT </w:t>
      </w:r>
      <w:proofErr w:type="gramStart"/>
      <w:r w:rsidRPr="003A4FC7">
        <w:rPr>
          <w:rFonts w:ascii="Courier New" w:hAnsi="Courier New" w:cs="Courier New"/>
        </w:rPr>
        <w:t>TRIM(</w:t>
      </w:r>
      <w:proofErr w:type="gramEnd"/>
      <w:r w:rsidRPr="003A4FC7">
        <w:rPr>
          <w:rFonts w:ascii="Courier New" w:hAnsi="Courier New" w:cs="Courier New"/>
        </w:rPr>
        <w:t>TRAILING 'xyz' FROM '</w:t>
      </w:r>
      <w:proofErr w:type="spellStart"/>
      <w:r w:rsidRPr="003A4FC7">
        <w:rPr>
          <w:rFonts w:ascii="Courier New" w:hAnsi="Courier New" w:cs="Courier New"/>
        </w:rPr>
        <w:t>barxxyz</w:t>
      </w:r>
      <w:proofErr w:type="spellEnd"/>
      <w:r w:rsidRPr="003A4FC7">
        <w:rPr>
          <w:rFonts w:ascii="Courier New" w:hAnsi="Courier New" w:cs="Courier New"/>
        </w:rPr>
        <w:t xml:space="preserve">') as </w:t>
      </w:r>
      <w:proofErr w:type="spellStart"/>
      <w:r w:rsidRPr="003A4FC7">
        <w:rPr>
          <w:rFonts w:ascii="Courier New" w:hAnsi="Courier New" w:cs="Courier New"/>
        </w:rPr>
        <w:t>trim_exam</w:t>
      </w:r>
      <w:proofErr w:type="spellEnd"/>
      <w:r w:rsidRPr="003A4FC7">
        <w:rPr>
          <w:rFonts w:ascii="Courier New" w:hAnsi="Courier New" w:cs="Courier New"/>
        </w:rPr>
        <w:t>;</w:t>
      </w:r>
    </w:p>
    <w:p w14:paraId="18155220" w14:textId="339A66C8" w:rsidR="009E1F15" w:rsidRDefault="009E1F15" w:rsidP="007929E5">
      <w:pPr>
        <w:pStyle w:val="Heading3"/>
      </w:pPr>
      <w:r w:rsidRPr="009E1F15">
        <w:t>UPPER and LOWER: Controlling Character Case</w:t>
      </w:r>
    </w:p>
    <w:p w14:paraId="5652105C" w14:textId="0B9F8748" w:rsidR="00A03ABD" w:rsidRPr="00A03ABD" w:rsidRDefault="00A03ABD" w:rsidP="00A03ABD">
      <w:pPr>
        <w:spacing w:before="240" w:line="276" w:lineRule="auto"/>
        <w:ind w:left="39" w:right="178" w:hanging="10"/>
        <w:jc w:val="both"/>
        <w:rPr>
          <w:rFonts w:ascii="Cambria" w:eastAsia="Cambria" w:hAnsi="Cambria" w:cs="Cambria"/>
          <w:sz w:val="24"/>
        </w:rPr>
      </w:pPr>
      <w:r w:rsidRPr="00A03ABD">
        <w:rPr>
          <w:rFonts w:ascii="Cambria" w:eastAsia="Cambria" w:hAnsi="Cambria" w:cs="Cambria"/>
          <w:sz w:val="24"/>
        </w:rPr>
        <w:t>UPPER(str)</w:t>
      </w:r>
    </w:p>
    <w:p w14:paraId="4565CC57" w14:textId="02157B99" w:rsidR="00A03ABD" w:rsidRDefault="00A03ABD" w:rsidP="00A03ABD">
      <w:pPr>
        <w:spacing w:before="240" w:line="276" w:lineRule="auto"/>
        <w:ind w:left="39" w:right="178" w:hanging="10"/>
        <w:jc w:val="both"/>
        <w:rPr>
          <w:rFonts w:ascii="Cambria" w:eastAsia="Cambria" w:hAnsi="Cambria" w:cs="Cambria"/>
          <w:sz w:val="24"/>
        </w:rPr>
      </w:pPr>
      <w:r w:rsidRPr="00A03ABD">
        <w:rPr>
          <w:rFonts w:ascii="Cambria" w:eastAsia="Cambria" w:hAnsi="Cambria" w:cs="Cambria"/>
          <w:sz w:val="24"/>
        </w:rPr>
        <w:t>Returns the string str with all characters changed to uppercase according to the current character set mapping. The default is utf8mb4.</w:t>
      </w:r>
    </w:p>
    <w:p w14:paraId="24EACE81" w14:textId="77777777" w:rsidR="00A03ABD" w:rsidRPr="00A03ABD" w:rsidRDefault="00A03ABD" w:rsidP="00A03ABD">
      <w:pPr>
        <w:spacing w:after="0" w:line="276" w:lineRule="auto"/>
        <w:ind w:left="39" w:right="178" w:hanging="10"/>
        <w:rPr>
          <w:rFonts w:ascii="Courier New" w:hAnsi="Courier New" w:cs="Courier New"/>
        </w:rPr>
      </w:pPr>
      <w:r w:rsidRPr="00A03ABD">
        <w:rPr>
          <w:rFonts w:ascii="Courier New" w:hAnsi="Courier New" w:cs="Courier New"/>
        </w:rPr>
        <w:t xml:space="preserve">select </w:t>
      </w:r>
      <w:proofErr w:type="gramStart"/>
      <w:r w:rsidRPr="00A03ABD">
        <w:rPr>
          <w:rFonts w:ascii="Courier New" w:hAnsi="Courier New" w:cs="Courier New"/>
        </w:rPr>
        <w:t>UPPER(</w:t>
      </w:r>
      <w:proofErr w:type="gramEnd"/>
      <w:r w:rsidRPr="00A03ABD">
        <w:rPr>
          <w:rFonts w:ascii="Courier New" w:hAnsi="Courier New" w:cs="Courier New"/>
        </w:rPr>
        <w:t>CONCAT(</w:t>
      </w:r>
      <w:proofErr w:type="spellStart"/>
      <w:r w:rsidRPr="00A03ABD">
        <w:rPr>
          <w:rFonts w:ascii="Courier New" w:hAnsi="Courier New" w:cs="Courier New"/>
        </w:rPr>
        <w:t>address.address</w:t>
      </w:r>
      <w:proofErr w:type="spellEnd"/>
      <w:r w:rsidRPr="00A03ABD">
        <w:rPr>
          <w:rFonts w:ascii="Courier New" w:hAnsi="Courier New" w:cs="Courier New"/>
        </w:rPr>
        <w:t>,' Dist. ',</w:t>
      </w:r>
      <w:proofErr w:type="spellStart"/>
      <w:r w:rsidRPr="00A03ABD">
        <w:rPr>
          <w:rFonts w:ascii="Courier New" w:hAnsi="Courier New" w:cs="Courier New"/>
        </w:rPr>
        <w:t>address.district</w:t>
      </w:r>
      <w:proofErr w:type="spellEnd"/>
      <w:r w:rsidRPr="00A03ABD">
        <w:rPr>
          <w:rFonts w:ascii="Courier New" w:hAnsi="Courier New" w:cs="Courier New"/>
        </w:rPr>
        <w:t>,' PIN: ',</w:t>
      </w:r>
      <w:proofErr w:type="spellStart"/>
      <w:r w:rsidRPr="00A03ABD">
        <w:rPr>
          <w:rFonts w:ascii="Courier New" w:hAnsi="Courier New" w:cs="Courier New"/>
        </w:rPr>
        <w:t>address.postal_code</w:t>
      </w:r>
      <w:proofErr w:type="spellEnd"/>
      <w:r w:rsidRPr="00A03ABD">
        <w:rPr>
          <w:rFonts w:ascii="Courier New" w:hAnsi="Courier New" w:cs="Courier New"/>
        </w:rPr>
        <w:t>)) as mail</w:t>
      </w:r>
    </w:p>
    <w:p w14:paraId="0D335708" w14:textId="44CAE2D0" w:rsidR="00A03ABD" w:rsidRPr="00A03ABD" w:rsidRDefault="00A03ABD" w:rsidP="00A03ABD">
      <w:pPr>
        <w:spacing w:after="0" w:line="276" w:lineRule="auto"/>
        <w:ind w:left="39" w:right="178" w:hanging="10"/>
        <w:rPr>
          <w:rFonts w:ascii="Courier New" w:hAnsi="Courier New" w:cs="Courier New"/>
        </w:rPr>
      </w:pPr>
      <w:r w:rsidRPr="00A03ABD">
        <w:rPr>
          <w:rFonts w:ascii="Courier New" w:hAnsi="Courier New" w:cs="Courier New"/>
        </w:rPr>
        <w:t xml:space="preserve">from </w:t>
      </w:r>
      <w:proofErr w:type="spellStart"/>
      <w:proofErr w:type="gramStart"/>
      <w:r w:rsidRPr="00A03ABD">
        <w:rPr>
          <w:rFonts w:ascii="Courier New" w:hAnsi="Courier New" w:cs="Courier New"/>
        </w:rPr>
        <w:t>sakila.address</w:t>
      </w:r>
      <w:proofErr w:type="spellEnd"/>
      <w:proofErr w:type="gramEnd"/>
      <w:r w:rsidRPr="00A03ABD">
        <w:rPr>
          <w:rFonts w:ascii="Courier New" w:hAnsi="Courier New" w:cs="Courier New"/>
        </w:rPr>
        <w:t>;</w:t>
      </w:r>
    </w:p>
    <w:p w14:paraId="4AB977FF" w14:textId="77777777" w:rsidR="00A03ABD" w:rsidRPr="00A03ABD" w:rsidRDefault="00A03ABD" w:rsidP="00A03ABD">
      <w:pPr>
        <w:spacing w:before="240" w:line="276" w:lineRule="auto"/>
        <w:ind w:left="39" w:right="178" w:hanging="10"/>
        <w:jc w:val="both"/>
        <w:rPr>
          <w:rFonts w:ascii="Cambria" w:eastAsia="Cambria" w:hAnsi="Cambria" w:cs="Cambria"/>
          <w:sz w:val="24"/>
        </w:rPr>
      </w:pPr>
      <w:r w:rsidRPr="00A03ABD">
        <w:rPr>
          <w:rFonts w:ascii="Cambria" w:eastAsia="Cambria" w:hAnsi="Cambria" w:cs="Cambria"/>
          <w:sz w:val="24"/>
        </w:rPr>
        <w:t>LOWER(str)</w:t>
      </w:r>
    </w:p>
    <w:p w14:paraId="366C2360" w14:textId="3DD98B91" w:rsidR="00A03ABD" w:rsidRDefault="00A03ABD" w:rsidP="00A03ABD">
      <w:pPr>
        <w:spacing w:before="240" w:line="276" w:lineRule="auto"/>
        <w:ind w:left="39" w:right="178" w:hanging="10"/>
        <w:jc w:val="both"/>
        <w:rPr>
          <w:rFonts w:ascii="Cambria" w:eastAsia="Cambria" w:hAnsi="Cambria" w:cs="Cambria"/>
          <w:sz w:val="24"/>
        </w:rPr>
      </w:pPr>
      <w:r w:rsidRPr="00A03ABD">
        <w:rPr>
          <w:rFonts w:ascii="Cambria" w:eastAsia="Cambria" w:hAnsi="Cambria" w:cs="Cambria"/>
          <w:sz w:val="24"/>
        </w:rPr>
        <w:t>Returns the string str with all characters changed to lowercase according to the current character set mapping. The default is utf8mb4.</w:t>
      </w:r>
    </w:p>
    <w:p w14:paraId="472D745E" w14:textId="77777777" w:rsidR="00A03ABD" w:rsidRPr="00A03ABD" w:rsidRDefault="00A03ABD" w:rsidP="00A03ABD">
      <w:pPr>
        <w:spacing w:after="0" w:line="276" w:lineRule="auto"/>
        <w:ind w:left="39" w:right="178" w:hanging="10"/>
        <w:rPr>
          <w:rFonts w:ascii="Courier New" w:hAnsi="Courier New" w:cs="Courier New"/>
        </w:rPr>
      </w:pPr>
      <w:r w:rsidRPr="00A03ABD">
        <w:rPr>
          <w:rFonts w:ascii="Courier New" w:hAnsi="Courier New" w:cs="Courier New"/>
        </w:rPr>
        <w:t xml:space="preserve">select </w:t>
      </w:r>
      <w:proofErr w:type="gramStart"/>
      <w:r w:rsidRPr="00A03ABD">
        <w:rPr>
          <w:rFonts w:ascii="Courier New" w:hAnsi="Courier New" w:cs="Courier New"/>
        </w:rPr>
        <w:t>LOWER(</w:t>
      </w:r>
      <w:proofErr w:type="gramEnd"/>
      <w:r w:rsidRPr="00A03ABD">
        <w:rPr>
          <w:rFonts w:ascii="Courier New" w:hAnsi="Courier New" w:cs="Courier New"/>
        </w:rPr>
        <w:t>CONCAT(</w:t>
      </w:r>
      <w:proofErr w:type="spellStart"/>
      <w:r w:rsidRPr="00A03ABD">
        <w:rPr>
          <w:rFonts w:ascii="Courier New" w:hAnsi="Courier New" w:cs="Courier New"/>
        </w:rPr>
        <w:t>address.address</w:t>
      </w:r>
      <w:proofErr w:type="spellEnd"/>
      <w:r w:rsidRPr="00A03ABD">
        <w:rPr>
          <w:rFonts w:ascii="Courier New" w:hAnsi="Courier New" w:cs="Courier New"/>
        </w:rPr>
        <w:t>,' Dist. ',</w:t>
      </w:r>
      <w:proofErr w:type="spellStart"/>
      <w:r w:rsidRPr="00A03ABD">
        <w:rPr>
          <w:rFonts w:ascii="Courier New" w:hAnsi="Courier New" w:cs="Courier New"/>
        </w:rPr>
        <w:t>address.district</w:t>
      </w:r>
      <w:proofErr w:type="spellEnd"/>
      <w:r w:rsidRPr="00A03ABD">
        <w:rPr>
          <w:rFonts w:ascii="Courier New" w:hAnsi="Courier New" w:cs="Courier New"/>
        </w:rPr>
        <w:t>,' PIN: ',</w:t>
      </w:r>
      <w:proofErr w:type="spellStart"/>
      <w:r w:rsidRPr="00A03ABD">
        <w:rPr>
          <w:rFonts w:ascii="Courier New" w:hAnsi="Courier New" w:cs="Courier New"/>
        </w:rPr>
        <w:t>address.postal_code</w:t>
      </w:r>
      <w:proofErr w:type="spellEnd"/>
      <w:r w:rsidRPr="00A03ABD">
        <w:rPr>
          <w:rFonts w:ascii="Courier New" w:hAnsi="Courier New" w:cs="Courier New"/>
        </w:rPr>
        <w:t>)) as mail</w:t>
      </w:r>
    </w:p>
    <w:p w14:paraId="5DCC1A1B" w14:textId="35D623B9" w:rsidR="00A03ABD" w:rsidRPr="00A03ABD" w:rsidRDefault="00A03ABD" w:rsidP="00A03ABD">
      <w:pPr>
        <w:spacing w:after="0" w:line="276" w:lineRule="auto"/>
        <w:ind w:left="39" w:right="178" w:hanging="10"/>
        <w:rPr>
          <w:rFonts w:ascii="Courier New" w:hAnsi="Courier New" w:cs="Courier New"/>
        </w:rPr>
      </w:pPr>
      <w:r w:rsidRPr="00A03ABD">
        <w:rPr>
          <w:rFonts w:ascii="Courier New" w:hAnsi="Courier New" w:cs="Courier New"/>
        </w:rPr>
        <w:t xml:space="preserve">from </w:t>
      </w:r>
      <w:proofErr w:type="spellStart"/>
      <w:proofErr w:type="gramStart"/>
      <w:r w:rsidRPr="00A03ABD">
        <w:rPr>
          <w:rFonts w:ascii="Courier New" w:hAnsi="Courier New" w:cs="Courier New"/>
        </w:rPr>
        <w:t>sakila.address</w:t>
      </w:r>
      <w:proofErr w:type="spellEnd"/>
      <w:proofErr w:type="gramEnd"/>
      <w:r w:rsidRPr="00A03ABD">
        <w:rPr>
          <w:rFonts w:ascii="Courier New" w:hAnsi="Courier New" w:cs="Courier New"/>
        </w:rPr>
        <w:t>;</w:t>
      </w:r>
    </w:p>
    <w:p w14:paraId="1FD0CE4C" w14:textId="67D3A857" w:rsidR="009E1F15" w:rsidRDefault="009E1F15" w:rsidP="007929E5">
      <w:pPr>
        <w:pStyle w:val="Heading3"/>
      </w:pPr>
      <w:r w:rsidRPr="009E1F15">
        <w:t>CHAR_LENGTH: Counting Characters in a String</w:t>
      </w:r>
    </w:p>
    <w:p w14:paraId="701DD21D" w14:textId="77777777" w:rsidR="007B524C" w:rsidRPr="007B524C" w:rsidRDefault="007B524C" w:rsidP="007B524C">
      <w:pPr>
        <w:spacing w:before="240" w:line="276" w:lineRule="auto"/>
        <w:ind w:left="39" w:right="178" w:hanging="10"/>
        <w:jc w:val="both"/>
        <w:rPr>
          <w:rFonts w:ascii="Cambria" w:eastAsia="Cambria" w:hAnsi="Cambria" w:cs="Cambria"/>
          <w:sz w:val="24"/>
        </w:rPr>
      </w:pPr>
      <w:r w:rsidRPr="007B524C">
        <w:rPr>
          <w:rFonts w:ascii="Cambria" w:eastAsia="Cambria" w:hAnsi="Cambria" w:cs="Cambria"/>
          <w:sz w:val="24"/>
        </w:rPr>
        <w:t>CHAR_LENGTH(str)</w:t>
      </w:r>
    </w:p>
    <w:p w14:paraId="431284C4" w14:textId="77777777" w:rsidR="007B524C" w:rsidRPr="007B524C" w:rsidRDefault="007B524C" w:rsidP="007B524C">
      <w:pPr>
        <w:spacing w:before="240" w:line="276" w:lineRule="auto"/>
        <w:ind w:left="39" w:right="178" w:hanging="10"/>
        <w:jc w:val="both"/>
        <w:rPr>
          <w:rFonts w:ascii="Cambria" w:eastAsia="Cambria" w:hAnsi="Cambria" w:cs="Cambria"/>
          <w:sz w:val="24"/>
        </w:rPr>
      </w:pPr>
    </w:p>
    <w:p w14:paraId="387C3223" w14:textId="77777777" w:rsidR="007B524C" w:rsidRPr="007B524C" w:rsidRDefault="007B524C" w:rsidP="007B524C">
      <w:pPr>
        <w:spacing w:before="240" w:line="276" w:lineRule="auto"/>
        <w:ind w:left="39" w:right="178" w:hanging="10"/>
        <w:jc w:val="both"/>
        <w:rPr>
          <w:rFonts w:ascii="Cambria" w:eastAsia="Cambria" w:hAnsi="Cambria" w:cs="Cambria"/>
          <w:sz w:val="24"/>
        </w:rPr>
      </w:pPr>
      <w:r w:rsidRPr="007B524C">
        <w:rPr>
          <w:rFonts w:ascii="Cambria" w:eastAsia="Cambria" w:hAnsi="Cambria" w:cs="Cambria"/>
          <w:sz w:val="24"/>
        </w:rPr>
        <w:t xml:space="preserve">Returns the length of the string str, measured in characters. A multibyte character counts as a single character. This means that for a string containing five 2-byte characters, </w:t>
      </w:r>
      <w:proofErr w:type="gramStart"/>
      <w:r w:rsidRPr="007B524C">
        <w:rPr>
          <w:rFonts w:ascii="Cambria" w:eastAsia="Cambria" w:hAnsi="Cambria" w:cs="Cambria"/>
          <w:sz w:val="24"/>
        </w:rPr>
        <w:t>LENGTH(</w:t>
      </w:r>
      <w:proofErr w:type="gramEnd"/>
      <w:r w:rsidRPr="007B524C">
        <w:rPr>
          <w:rFonts w:ascii="Cambria" w:eastAsia="Cambria" w:hAnsi="Cambria" w:cs="Cambria"/>
          <w:sz w:val="24"/>
        </w:rPr>
        <w:t>) returns 10, whereas CHAR_LENGTH() returns 5.</w:t>
      </w:r>
    </w:p>
    <w:p w14:paraId="0F9C47E1" w14:textId="38702E83" w:rsidR="007B524C" w:rsidRPr="00F4778D" w:rsidRDefault="00F4778D" w:rsidP="00F4778D">
      <w:pPr>
        <w:spacing w:after="0" w:line="276" w:lineRule="auto"/>
        <w:ind w:left="39" w:right="178" w:hanging="10"/>
        <w:rPr>
          <w:rFonts w:ascii="Courier New" w:hAnsi="Courier New" w:cs="Courier New"/>
        </w:rPr>
      </w:pPr>
      <w:r w:rsidRPr="00F4778D">
        <w:rPr>
          <w:rFonts w:ascii="Courier New" w:hAnsi="Courier New" w:cs="Courier New"/>
        </w:rPr>
        <w:t xml:space="preserve">select </w:t>
      </w:r>
      <w:proofErr w:type="spellStart"/>
      <w:r w:rsidRPr="00F4778D">
        <w:rPr>
          <w:rFonts w:ascii="Courier New" w:hAnsi="Courier New" w:cs="Courier New"/>
        </w:rPr>
        <w:t>char_length</w:t>
      </w:r>
      <w:proofErr w:type="spellEnd"/>
      <w:r w:rsidRPr="00F4778D">
        <w:rPr>
          <w:rFonts w:ascii="Courier New" w:hAnsi="Courier New" w:cs="Courier New"/>
        </w:rPr>
        <w:t>(</w:t>
      </w:r>
      <w:proofErr w:type="spellStart"/>
      <w:r w:rsidRPr="00F4778D">
        <w:rPr>
          <w:rFonts w:ascii="Courier New" w:hAnsi="Courier New" w:cs="Courier New"/>
        </w:rPr>
        <w:t>last_name</w:t>
      </w:r>
      <w:proofErr w:type="spellEnd"/>
      <w:r w:rsidRPr="00F4778D">
        <w:rPr>
          <w:rFonts w:ascii="Courier New" w:hAnsi="Courier New" w:cs="Courier New"/>
        </w:rPr>
        <w:t xml:space="preserve">) from </w:t>
      </w:r>
      <w:proofErr w:type="spellStart"/>
      <w:proofErr w:type="gramStart"/>
      <w:r w:rsidRPr="00F4778D">
        <w:rPr>
          <w:rFonts w:ascii="Courier New" w:hAnsi="Courier New" w:cs="Courier New"/>
        </w:rPr>
        <w:t>sakila.actor</w:t>
      </w:r>
      <w:proofErr w:type="spellEnd"/>
      <w:proofErr w:type="gramEnd"/>
      <w:r w:rsidRPr="00F4778D">
        <w:rPr>
          <w:rFonts w:ascii="Courier New" w:hAnsi="Courier New" w:cs="Courier New"/>
        </w:rPr>
        <w:t xml:space="preserve"> limit 10;</w:t>
      </w:r>
    </w:p>
    <w:p w14:paraId="0ABFCC08" w14:textId="2A6E5491" w:rsidR="00A03ABD" w:rsidRPr="007B524C" w:rsidRDefault="007B524C" w:rsidP="007B524C">
      <w:pPr>
        <w:spacing w:before="240" w:line="276" w:lineRule="auto"/>
        <w:ind w:left="39" w:right="178" w:hanging="10"/>
        <w:jc w:val="both"/>
        <w:rPr>
          <w:rFonts w:ascii="Cambria" w:eastAsia="Cambria" w:hAnsi="Cambria" w:cs="Cambria"/>
          <w:sz w:val="24"/>
        </w:rPr>
      </w:pPr>
      <w:r w:rsidRPr="007B524C">
        <w:rPr>
          <w:rFonts w:ascii="Cambria" w:eastAsia="Cambria" w:hAnsi="Cambria" w:cs="Cambria"/>
          <w:b/>
          <w:bCs/>
          <w:sz w:val="24"/>
        </w:rPr>
        <w:t>Note:</w:t>
      </w:r>
      <w:r>
        <w:rPr>
          <w:rFonts w:ascii="Cambria" w:eastAsia="Cambria" w:hAnsi="Cambria" w:cs="Cambria"/>
          <w:sz w:val="24"/>
        </w:rPr>
        <w:t xml:space="preserve"> </w:t>
      </w:r>
      <w:r w:rsidRPr="007B524C">
        <w:rPr>
          <w:rFonts w:ascii="Cambria" w:eastAsia="Cambria" w:hAnsi="Cambria" w:cs="Cambria"/>
          <w:sz w:val="24"/>
        </w:rPr>
        <w:t>CHARACTER_</w:t>
      </w:r>
      <w:proofErr w:type="gramStart"/>
      <w:r w:rsidRPr="007B524C">
        <w:rPr>
          <w:rFonts w:ascii="Cambria" w:eastAsia="Cambria" w:hAnsi="Cambria" w:cs="Cambria"/>
          <w:sz w:val="24"/>
        </w:rPr>
        <w:t>LENGTH(</w:t>
      </w:r>
      <w:proofErr w:type="gramEnd"/>
      <w:r w:rsidRPr="007B524C">
        <w:rPr>
          <w:rFonts w:ascii="Cambria" w:eastAsia="Cambria" w:hAnsi="Cambria" w:cs="Cambria"/>
          <w:sz w:val="24"/>
        </w:rPr>
        <w:t>) is a synonym for CHAR_LENGTH().</w:t>
      </w:r>
    </w:p>
    <w:p w14:paraId="1B9E54F5" w14:textId="2CBB8312" w:rsidR="009E1F15" w:rsidRDefault="009E1F15" w:rsidP="007929E5">
      <w:pPr>
        <w:pStyle w:val="Heading3"/>
      </w:pPr>
      <w:r w:rsidRPr="009E1F15">
        <w:lastRenderedPageBreak/>
        <w:t>The REPLACE Function</w:t>
      </w:r>
    </w:p>
    <w:p w14:paraId="2AE9297C" w14:textId="77777777" w:rsidR="00514AB1" w:rsidRPr="00514AB1" w:rsidRDefault="00514AB1" w:rsidP="00514AB1">
      <w:pPr>
        <w:spacing w:before="240" w:line="276" w:lineRule="auto"/>
        <w:ind w:left="39" w:right="178" w:hanging="10"/>
        <w:jc w:val="both"/>
        <w:rPr>
          <w:rFonts w:ascii="Cambria" w:eastAsia="Cambria" w:hAnsi="Cambria" w:cs="Cambria"/>
          <w:sz w:val="24"/>
        </w:rPr>
      </w:pPr>
      <w:r w:rsidRPr="00514AB1">
        <w:rPr>
          <w:rFonts w:ascii="Cambria" w:eastAsia="Cambria" w:hAnsi="Cambria" w:cs="Cambria"/>
          <w:sz w:val="24"/>
        </w:rPr>
        <w:t>REPLACE(</w:t>
      </w:r>
      <w:proofErr w:type="spellStart"/>
      <w:proofErr w:type="gramStart"/>
      <w:r w:rsidRPr="00514AB1">
        <w:rPr>
          <w:rFonts w:ascii="Cambria" w:eastAsia="Cambria" w:hAnsi="Cambria" w:cs="Cambria"/>
          <w:sz w:val="24"/>
        </w:rPr>
        <w:t>str,from</w:t>
      </w:r>
      <w:proofErr w:type="gramEnd"/>
      <w:r w:rsidRPr="00514AB1">
        <w:rPr>
          <w:rFonts w:ascii="Cambria" w:eastAsia="Cambria" w:hAnsi="Cambria" w:cs="Cambria"/>
          <w:sz w:val="24"/>
        </w:rPr>
        <w:t>_str,to_str</w:t>
      </w:r>
      <w:proofErr w:type="spellEnd"/>
      <w:r w:rsidRPr="00514AB1">
        <w:rPr>
          <w:rFonts w:ascii="Cambria" w:eastAsia="Cambria" w:hAnsi="Cambria" w:cs="Cambria"/>
          <w:sz w:val="24"/>
        </w:rPr>
        <w:t>)</w:t>
      </w:r>
    </w:p>
    <w:p w14:paraId="30A002C9" w14:textId="73C6C558" w:rsidR="00514AB1" w:rsidRDefault="00514AB1" w:rsidP="00514AB1">
      <w:pPr>
        <w:spacing w:before="240" w:line="276" w:lineRule="auto"/>
        <w:ind w:left="39" w:right="178" w:hanging="10"/>
        <w:jc w:val="both"/>
        <w:rPr>
          <w:rFonts w:ascii="Cambria" w:eastAsia="Cambria" w:hAnsi="Cambria" w:cs="Cambria"/>
          <w:sz w:val="24"/>
        </w:rPr>
      </w:pPr>
      <w:r w:rsidRPr="00514AB1">
        <w:rPr>
          <w:rFonts w:ascii="Cambria" w:eastAsia="Cambria" w:hAnsi="Cambria" w:cs="Cambria"/>
          <w:sz w:val="24"/>
        </w:rPr>
        <w:t xml:space="preserve">Returns the string str with all occurrences of the string </w:t>
      </w:r>
      <w:proofErr w:type="spellStart"/>
      <w:r w:rsidRPr="00514AB1">
        <w:rPr>
          <w:rFonts w:ascii="Cambria" w:eastAsia="Cambria" w:hAnsi="Cambria" w:cs="Cambria"/>
          <w:sz w:val="24"/>
        </w:rPr>
        <w:t>from_str</w:t>
      </w:r>
      <w:proofErr w:type="spellEnd"/>
      <w:r w:rsidRPr="00514AB1">
        <w:rPr>
          <w:rFonts w:ascii="Cambria" w:eastAsia="Cambria" w:hAnsi="Cambria" w:cs="Cambria"/>
          <w:sz w:val="24"/>
        </w:rPr>
        <w:t xml:space="preserve"> replaced by the string </w:t>
      </w:r>
      <w:proofErr w:type="spellStart"/>
      <w:r w:rsidRPr="00514AB1">
        <w:rPr>
          <w:rFonts w:ascii="Cambria" w:eastAsia="Cambria" w:hAnsi="Cambria" w:cs="Cambria"/>
          <w:sz w:val="24"/>
        </w:rPr>
        <w:t>to_str</w:t>
      </w:r>
      <w:proofErr w:type="spellEnd"/>
      <w:r w:rsidRPr="00514AB1">
        <w:rPr>
          <w:rFonts w:ascii="Cambria" w:eastAsia="Cambria" w:hAnsi="Cambria" w:cs="Cambria"/>
          <w:sz w:val="24"/>
        </w:rPr>
        <w:t xml:space="preserve">. </w:t>
      </w:r>
      <w:proofErr w:type="gramStart"/>
      <w:r w:rsidRPr="00514AB1">
        <w:rPr>
          <w:rFonts w:ascii="Cambria" w:eastAsia="Cambria" w:hAnsi="Cambria" w:cs="Cambria"/>
          <w:sz w:val="24"/>
        </w:rPr>
        <w:t>REPLACE(</w:t>
      </w:r>
      <w:proofErr w:type="gramEnd"/>
      <w:r w:rsidRPr="00514AB1">
        <w:rPr>
          <w:rFonts w:ascii="Cambria" w:eastAsia="Cambria" w:hAnsi="Cambria" w:cs="Cambria"/>
          <w:sz w:val="24"/>
        </w:rPr>
        <w:t xml:space="preserve">) performs a case-sensitive match when searching for </w:t>
      </w:r>
      <w:proofErr w:type="spellStart"/>
      <w:r w:rsidRPr="00514AB1">
        <w:rPr>
          <w:rFonts w:ascii="Cambria" w:eastAsia="Cambria" w:hAnsi="Cambria" w:cs="Cambria"/>
          <w:sz w:val="24"/>
        </w:rPr>
        <w:t>from_str</w:t>
      </w:r>
      <w:proofErr w:type="spellEnd"/>
      <w:r w:rsidRPr="00514AB1">
        <w:rPr>
          <w:rFonts w:ascii="Cambria" w:eastAsia="Cambria" w:hAnsi="Cambria" w:cs="Cambria"/>
          <w:sz w:val="24"/>
        </w:rPr>
        <w:t>.</w:t>
      </w:r>
    </w:p>
    <w:p w14:paraId="288AF7B6" w14:textId="77777777" w:rsidR="00514AB1" w:rsidRPr="00514AB1" w:rsidRDefault="00514AB1" w:rsidP="00514AB1">
      <w:pPr>
        <w:spacing w:after="0" w:line="240" w:lineRule="auto"/>
        <w:rPr>
          <w:rFonts w:ascii="Consolas" w:eastAsia="Times New Roman" w:hAnsi="Consolas" w:cs="Consolas"/>
          <w:color w:val="000000"/>
          <w:sz w:val="19"/>
          <w:szCs w:val="19"/>
          <w:shd w:val="clear" w:color="auto" w:fill="F8F8F8"/>
        </w:rPr>
      </w:pPr>
      <w:proofErr w:type="spellStart"/>
      <w:r w:rsidRPr="00514AB1">
        <w:rPr>
          <w:rFonts w:ascii="Consolas" w:eastAsia="Times New Roman" w:hAnsi="Consolas" w:cs="Consolas"/>
          <w:color w:val="A67F59"/>
          <w:sz w:val="19"/>
          <w:szCs w:val="19"/>
          <w:bdr w:val="none" w:sz="0" w:space="0" w:color="auto" w:frame="1"/>
          <w:shd w:val="clear" w:color="auto" w:fill="F8F8F8"/>
        </w:rPr>
        <w:t>mysql</w:t>
      </w:r>
      <w:proofErr w:type="spellEnd"/>
      <w:r w:rsidRPr="00514AB1">
        <w:rPr>
          <w:rFonts w:ascii="Consolas" w:eastAsia="Times New Roman" w:hAnsi="Consolas" w:cs="Consolas"/>
          <w:color w:val="A67F59"/>
          <w:sz w:val="19"/>
          <w:szCs w:val="19"/>
          <w:bdr w:val="none" w:sz="0" w:space="0" w:color="auto" w:frame="1"/>
          <w:shd w:val="clear" w:color="auto" w:fill="F8F8F8"/>
        </w:rPr>
        <w:t>&gt;</w:t>
      </w:r>
      <w:r w:rsidRPr="00514AB1">
        <w:rPr>
          <w:rFonts w:ascii="Consolas" w:eastAsia="Times New Roman" w:hAnsi="Consolas" w:cs="Consolas"/>
          <w:color w:val="000000"/>
          <w:sz w:val="19"/>
          <w:szCs w:val="19"/>
          <w:shd w:val="clear" w:color="auto" w:fill="F8F8F8"/>
        </w:rPr>
        <w:t xml:space="preserve"> </w:t>
      </w:r>
      <w:r w:rsidRPr="00514AB1">
        <w:rPr>
          <w:rFonts w:ascii="Consolas" w:eastAsia="Times New Roman" w:hAnsi="Consolas" w:cs="Consolas"/>
          <w:color w:val="0077AA"/>
          <w:sz w:val="19"/>
          <w:szCs w:val="19"/>
          <w:bdr w:val="none" w:sz="0" w:space="0" w:color="auto" w:frame="1"/>
          <w:shd w:val="clear" w:color="auto" w:fill="F8F8F8"/>
        </w:rPr>
        <w:t>SELECT</w:t>
      </w:r>
      <w:r w:rsidRPr="00514AB1">
        <w:rPr>
          <w:rFonts w:ascii="Consolas" w:eastAsia="Times New Roman" w:hAnsi="Consolas" w:cs="Consolas"/>
          <w:color w:val="000000"/>
          <w:sz w:val="19"/>
          <w:szCs w:val="19"/>
          <w:shd w:val="clear" w:color="auto" w:fill="F8F8F8"/>
        </w:rPr>
        <w:t xml:space="preserve"> </w:t>
      </w:r>
      <w:r w:rsidRPr="00514AB1">
        <w:rPr>
          <w:rFonts w:ascii="Consolas" w:eastAsia="Times New Roman" w:hAnsi="Consolas" w:cs="Consolas"/>
          <w:color w:val="DD4A68"/>
          <w:sz w:val="19"/>
          <w:szCs w:val="19"/>
          <w:bdr w:val="none" w:sz="0" w:space="0" w:color="auto" w:frame="1"/>
          <w:shd w:val="clear" w:color="auto" w:fill="F8F8F8"/>
        </w:rPr>
        <w:t>REPLACE</w:t>
      </w:r>
      <w:r w:rsidRPr="00514AB1">
        <w:rPr>
          <w:rFonts w:ascii="Consolas" w:eastAsia="Times New Roman" w:hAnsi="Consolas" w:cs="Consolas"/>
          <w:color w:val="999999"/>
          <w:sz w:val="19"/>
          <w:szCs w:val="19"/>
          <w:bdr w:val="none" w:sz="0" w:space="0" w:color="auto" w:frame="1"/>
          <w:shd w:val="clear" w:color="auto" w:fill="F8F8F8"/>
        </w:rPr>
        <w:t>(</w:t>
      </w:r>
      <w:r w:rsidRPr="00514AB1">
        <w:rPr>
          <w:rFonts w:ascii="Consolas" w:eastAsia="Times New Roman" w:hAnsi="Consolas" w:cs="Consolas"/>
          <w:color w:val="669900"/>
          <w:sz w:val="19"/>
          <w:szCs w:val="19"/>
          <w:bdr w:val="none" w:sz="0" w:space="0" w:color="auto" w:frame="1"/>
          <w:shd w:val="clear" w:color="auto" w:fill="F8F8F8"/>
        </w:rPr>
        <w:t>'www.mysql.com'</w:t>
      </w:r>
      <w:r w:rsidRPr="00514AB1">
        <w:rPr>
          <w:rFonts w:ascii="Consolas" w:eastAsia="Times New Roman" w:hAnsi="Consolas" w:cs="Consolas"/>
          <w:color w:val="999999"/>
          <w:sz w:val="19"/>
          <w:szCs w:val="19"/>
          <w:bdr w:val="none" w:sz="0" w:space="0" w:color="auto" w:frame="1"/>
          <w:shd w:val="clear" w:color="auto" w:fill="F8F8F8"/>
        </w:rPr>
        <w:t>,</w:t>
      </w:r>
      <w:r w:rsidRPr="00514AB1">
        <w:rPr>
          <w:rFonts w:ascii="Consolas" w:eastAsia="Times New Roman" w:hAnsi="Consolas" w:cs="Consolas"/>
          <w:color w:val="000000"/>
          <w:sz w:val="19"/>
          <w:szCs w:val="19"/>
          <w:shd w:val="clear" w:color="auto" w:fill="F8F8F8"/>
        </w:rPr>
        <w:t xml:space="preserve"> </w:t>
      </w:r>
      <w:r w:rsidRPr="00514AB1">
        <w:rPr>
          <w:rFonts w:ascii="Consolas" w:eastAsia="Times New Roman" w:hAnsi="Consolas" w:cs="Consolas"/>
          <w:color w:val="669900"/>
          <w:sz w:val="19"/>
          <w:szCs w:val="19"/>
          <w:bdr w:val="none" w:sz="0" w:space="0" w:color="auto" w:frame="1"/>
          <w:shd w:val="clear" w:color="auto" w:fill="F8F8F8"/>
        </w:rPr>
        <w:t>'w'</w:t>
      </w:r>
      <w:r w:rsidRPr="00514AB1">
        <w:rPr>
          <w:rFonts w:ascii="Consolas" w:eastAsia="Times New Roman" w:hAnsi="Consolas" w:cs="Consolas"/>
          <w:color w:val="999999"/>
          <w:sz w:val="19"/>
          <w:szCs w:val="19"/>
          <w:bdr w:val="none" w:sz="0" w:space="0" w:color="auto" w:frame="1"/>
          <w:shd w:val="clear" w:color="auto" w:fill="F8F8F8"/>
        </w:rPr>
        <w:t>,</w:t>
      </w:r>
      <w:r w:rsidRPr="00514AB1">
        <w:rPr>
          <w:rFonts w:ascii="Consolas" w:eastAsia="Times New Roman" w:hAnsi="Consolas" w:cs="Consolas"/>
          <w:color w:val="000000"/>
          <w:sz w:val="19"/>
          <w:szCs w:val="19"/>
          <w:shd w:val="clear" w:color="auto" w:fill="F8F8F8"/>
        </w:rPr>
        <w:t xml:space="preserve"> </w:t>
      </w:r>
      <w:r w:rsidRPr="00514AB1">
        <w:rPr>
          <w:rFonts w:ascii="Consolas" w:eastAsia="Times New Roman" w:hAnsi="Consolas" w:cs="Consolas"/>
          <w:color w:val="669900"/>
          <w:sz w:val="19"/>
          <w:szCs w:val="19"/>
          <w:bdr w:val="none" w:sz="0" w:space="0" w:color="auto" w:frame="1"/>
          <w:shd w:val="clear" w:color="auto" w:fill="F8F8F8"/>
        </w:rPr>
        <w:t>'</w:t>
      </w:r>
      <w:proofErr w:type="spellStart"/>
      <w:r w:rsidRPr="00514AB1">
        <w:rPr>
          <w:rFonts w:ascii="Consolas" w:eastAsia="Times New Roman" w:hAnsi="Consolas" w:cs="Consolas"/>
          <w:color w:val="669900"/>
          <w:sz w:val="19"/>
          <w:szCs w:val="19"/>
          <w:bdr w:val="none" w:sz="0" w:space="0" w:color="auto" w:frame="1"/>
          <w:shd w:val="clear" w:color="auto" w:fill="F8F8F8"/>
        </w:rPr>
        <w:t>Ww</w:t>
      </w:r>
      <w:proofErr w:type="spellEnd"/>
      <w:r w:rsidRPr="00514AB1">
        <w:rPr>
          <w:rFonts w:ascii="Consolas" w:eastAsia="Times New Roman" w:hAnsi="Consolas" w:cs="Consolas"/>
          <w:color w:val="669900"/>
          <w:sz w:val="19"/>
          <w:szCs w:val="19"/>
          <w:bdr w:val="none" w:sz="0" w:space="0" w:color="auto" w:frame="1"/>
          <w:shd w:val="clear" w:color="auto" w:fill="F8F8F8"/>
        </w:rPr>
        <w:t>'</w:t>
      </w:r>
      <w:r w:rsidRPr="00514AB1">
        <w:rPr>
          <w:rFonts w:ascii="Consolas" w:eastAsia="Times New Roman" w:hAnsi="Consolas" w:cs="Consolas"/>
          <w:color w:val="999999"/>
          <w:sz w:val="19"/>
          <w:szCs w:val="19"/>
          <w:bdr w:val="none" w:sz="0" w:space="0" w:color="auto" w:frame="1"/>
          <w:shd w:val="clear" w:color="auto" w:fill="F8F8F8"/>
        </w:rPr>
        <w:t>);</w:t>
      </w:r>
    </w:p>
    <w:p w14:paraId="2B8DC658" w14:textId="606CF2AE" w:rsidR="00514AB1" w:rsidRDefault="00514AB1" w:rsidP="00514AB1">
      <w:pPr>
        <w:spacing w:before="240" w:line="276" w:lineRule="auto"/>
        <w:ind w:left="39" w:right="178" w:hanging="10"/>
        <w:jc w:val="both"/>
        <w:rPr>
          <w:rFonts w:ascii="Consolas" w:eastAsia="Times New Roman" w:hAnsi="Consolas" w:cs="Consolas"/>
          <w:color w:val="669900"/>
          <w:sz w:val="19"/>
          <w:szCs w:val="19"/>
          <w:bdr w:val="none" w:sz="0" w:space="0" w:color="auto" w:frame="1"/>
          <w:shd w:val="clear" w:color="auto" w:fill="F8F8F8"/>
        </w:rPr>
      </w:pPr>
      <w:r w:rsidRPr="00514AB1">
        <w:rPr>
          <w:rFonts w:ascii="Consolas" w:eastAsia="Times New Roman" w:hAnsi="Consolas" w:cs="Consolas"/>
          <w:color w:val="A67F59"/>
          <w:sz w:val="19"/>
          <w:szCs w:val="19"/>
          <w:bdr w:val="none" w:sz="0" w:space="0" w:color="auto" w:frame="1"/>
          <w:shd w:val="clear" w:color="auto" w:fill="F8F8F8"/>
        </w:rPr>
        <w:t xml:space="preserve">        -&gt;</w:t>
      </w:r>
      <w:r w:rsidRPr="00514AB1">
        <w:rPr>
          <w:rFonts w:ascii="Consolas" w:eastAsia="Times New Roman" w:hAnsi="Consolas" w:cs="Consolas"/>
          <w:color w:val="000000"/>
          <w:sz w:val="19"/>
          <w:szCs w:val="19"/>
          <w:shd w:val="clear" w:color="auto" w:fill="F8F8F8"/>
        </w:rPr>
        <w:t xml:space="preserve"> </w:t>
      </w:r>
      <w:r w:rsidRPr="00514AB1">
        <w:rPr>
          <w:rFonts w:ascii="Consolas" w:eastAsia="Times New Roman" w:hAnsi="Consolas" w:cs="Consolas"/>
          <w:color w:val="669900"/>
          <w:sz w:val="19"/>
          <w:szCs w:val="19"/>
          <w:bdr w:val="none" w:sz="0" w:space="0" w:color="auto" w:frame="1"/>
          <w:shd w:val="clear" w:color="auto" w:fill="F8F8F8"/>
        </w:rPr>
        <w:t>'WwWwWw.mysql.com'</w:t>
      </w:r>
    </w:p>
    <w:p w14:paraId="4EA6EC8E" w14:textId="3CCCA1DB" w:rsidR="0030452F" w:rsidRDefault="0030452F" w:rsidP="00514AB1">
      <w:pPr>
        <w:spacing w:before="240" w:line="276" w:lineRule="auto"/>
        <w:ind w:left="39" w:right="178" w:hanging="10"/>
        <w:jc w:val="both"/>
        <w:rPr>
          <w:rFonts w:ascii="Cambria" w:eastAsia="Cambria" w:hAnsi="Cambria" w:cs="Cambria"/>
          <w:sz w:val="24"/>
        </w:rPr>
      </w:pPr>
      <w:r>
        <w:rPr>
          <w:rFonts w:ascii="Cambria" w:eastAsia="Cambria" w:hAnsi="Cambria" w:cs="Cambria"/>
          <w:b/>
          <w:bCs/>
          <w:sz w:val="24"/>
        </w:rPr>
        <w:t xml:space="preserve">Note: </w:t>
      </w:r>
      <w:r>
        <w:rPr>
          <w:rFonts w:ascii="Cambria" w:eastAsia="Cambria" w:hAnsi="Cambria" w:cs="Cambria"/>
          <w:sz w:val="24"/>
        </w:rPr>
        <w:t>for more on MySQL string functions go through the following link-</w:t>
      </w:r>
    </w:p>
    <w:p w14:paraId="116A1106" w14:textId="1D47D0CE" w:rsidR="0030452F" w:rsidRDefault="00580958" w:rsidP="00514AB1">
      <w:pPr>
        <w:spacing w:before="240" w:line="276" w:lineRule="auto"/>
        <w:ind w:left="39" w:right="178" w:hanging="10"/>
        <w:jc w:val="both"/>
        <w:rPr>
          <w:rFonts w:ascii="Cambria" w:eastAsia="Cambria" w:hAnsi="Cambria" w:cs="Cambria"/>
          <w:sz w:val="24"/>
        </w:rPr>
      </w:pPr>
      <w:hyperlink r:id="rId14" w:history="1">
        <w:r w:rsidR="0030452F" w:rsidRPr="0001562B">
          <w:rPr>
            <w:rStyle w:val="Hyperlink"/>
            <w:rFonts w:ascii="Cambria" w:eastAsia="Cambria" w:hAnsi="Cambria" w:cs="Cambria"/>
            <w:sz w:val="24"/>
          </w:rPr>
          <w:t>https://dev.mysql.com/doc/refman/8.0/en/string-functions.html</w:t>
        </w:r>
      </w:hyperlink>
    </w:p>
    <w:p w14:paraId="1152B45B" w14:textId="6E9688AC" w:rsidR="009E1F15" w:rsidRDefault="009E1F15" w:rsidP="009E1F15">
      <w:pPr>
        <w:pStyle w:val="Heading2"/>
      </w:pPr>
      <w:r w:rsidRPr="009E1F15">
        <w:t>Temporal</w:t>
      </w:r>
    </w:p>
    <w:p w14:paraId="6797B3DA" w14:textId="77777777" w:rsidR="00F3784E" w:rsidRPr="00F3784E" w:rsidRDefault="00F3784E" w:rsidP="00F3784E">
      <w:pPr>
        <w:spacing w:before="240" w:line="276" w:lineRule="auto"/>
        <w:ind w:left="39" w:right="178" w:hanging="10"/>
        <w:jc w:val="both"/>
        <w:rPr>
          <w:rFonts w:ascii="Cambria" w:eastAsia="Cambria" w:hAnsi="Cambria" w:cs="Cambria"/>
          <w:sz w:val="24"/>
        </w:rPr>
      </w:pPr>
      <w:r w:rsidRPr="00F3784E">
        <w:rPr>
          <w:rFonts w:ascii="Cambria" w:eastAsia="Cambria" w:hAnsi="Cambria" w:cs="Cambria"/>
          <w:sz w:val="24"/>
        </w:rPr>
        <w:t xml:space="preserve">Time is no simple concept. To deal with this complexity, SQL provides a wide range of techniques for operating on temporal data types. Unfortunately, temporal types and arithmetic are not supported by all DBMSs. Consult your documentation for the exact limitations and syntax of your system.  </w:t>
      </w:r>
    </w:p>
    <w:p w14:paraId="41DB916E" w14:textId="77777777" w:rsidR="00F3784E" w:rsidRPr="00F3784E" w:rsidRDefault="00F3784E" w:rsidP="00F3784E">
      <w:pPr>
        <w:spacing w:before="240" w:line="276" w:lineRule="auto"/>
        <w:ind w:left="39" w:right="178" w:hanging="10"/>
        <w:jc w:val="both"/>
        <w:rPr>
          <w:rFonts w:ascii="Cambria" w:eastAsia="Cambria" w:hAnsi="Cambria" w:cs="Cambria"/>
          <w:sz w:val="24"/>
        </w:rPr>
      </w:pPr>
      <w:r w:rsidRPr="00F3784E">
        <w:rPr>
          <w:rFonts w:ascii="Cambria" w:eastAsia="Cambria" w:hAnsi="Cambria" w:cs="Cambria"/>
          <w:sz w:val="24"/>
        </w:rPr>
        <w:t xml:space="preserve">Let’s start working with dates with the following query: </w:t>
      </w:r>
    </w:p>
    <w:p w14:paraId="1F66FDA2" w14:textId="559452C9" w:rsidR="00F3784E" w:rsidRPr="00F319A6" w:rsidRDefault="00F3784E" w:rsidP="00F3784E">
      <w:pPr>
        <w:spacing w:before="240" w:line="276" w:lineRule="auto"/>
        <w:ind w:left="39" w:right="178" w:hanging="10"/>
        <w:jc w:val="both"/>
        <w:rPr>
          <w:rFonts w:ascii="Courier New" w:hAnsi="Courier New" w:cs="Courier New"/>
        </w:rPr>
      </w:pPr>
      <w:r w:rsidRPr="00F319A6">
        <w:rPr>
          <w:rFonts w:ascii="Courier New" w:hAnsi="Courier New" w:cs="Courier New"/>
        </w:rPr>
        <w:t xml:space="preserve">SELECT </w:t>
      </w:r>
      <w:proofErr w:type="gramStart"/>
      <w:r w:rsidRPr="00F319A6">
        <w:rPr>
          <w:rFonts w:ascii="Courier New" w:hAnsi="Courier New" w:cs="Courier New"/>
        </w:rPr>
        <w:t>CURDATE(</w:t>
      </w:r>
      <w:proofErr w:type="gramEnd"/>
      <w:r w:rsidRPr="00F319A6">
        <w:rPr>
          <w:rFonts w:ascii="Courier New" w:hAnsi="Courier New" w:cs="Courier New"/>
        </w:rPr>
        <w:t xml:space="preserve">); </w:t>
      </w:r>
    </w:p>
    <w:p w14:paraId="4D1CED11" w14:textId="3484A807" w:rsidR="00F3784E" w:rsidRDefault="00F3784E" w:rsidP="00F3784E">
      <w:pPr>
        <w:spacing w:before="240" w:line="276" w:lineRule="auto"/>
        <w:ind w:left="39" w:right="178" w:hanging="10"/>
        <w:jc w:val="both"/>
        <w:rPr>
          <w:rFonts w:ascii="Cambria" w:eastAsia="Cambria" w:hAnsi="Cambria" w:cs="Cambria"/>
          <w:sz w:val="24"/>
        </w:rPr>
      </w:pPr>
      <w:r w:rsidRPr="00F3784E">
        <w:rPr>
          <w:rFonts w:ascii="Cambria" w:eastAsia="Cambria" w:hAnsi="Cambria" w:cs="Cambria"/>
          <w:sz w:val="24"/>
        </w:rPr>
        <w:t xml:space="preserve">This gives the current date of the system. Note this query only returns the current date, to retrieve complete details you may run the following query: </w:t>
      </w:r>
    </w:p>
    <w:p w14:paraId="602EDEF2" w14:textId="04DB26C6" w:rsidR="00F319A6" w:rsidRPr="00F319A6" w:rsidRDefault="00F319A6" w:rsidP="00F3784E">
      <w:pPr>
        <w:spacing w:before="240" w:line="276" w:lineRule="auto"/>
        <w:ind w:left="39" w:right="178" w:hanging="10"/>
        <w:jc w:val="both"/>
        <w:rPr>
          <w:rFonts w:ascii="Courier New" w:hAnsi="Courier New" w:cs="Courier New"/>
        </w:rPr>
      </w:pPr>
      <w:r w:rsidRPr="00F319A6">
        <w:rPr>
          <w:rFonts w:ascii="Courier New" w:hAnsi="Courier New" w:cs="Courier New"/>
        </w:rPr>
        <w:t>SELECT DATE_FORMAT(</w:t>
      </w:r>
      <w:proofErr w:type="gramStart"/>
      <w:r w:rsidRPr="00F319A6">
        <w:rPr>
          <w:rFonts w:ascii="Courier New" w:hAnsi="Courier New" w:cs="Courier New"/>
        </w:rPr>
        <w:t>CURDATE(</w:t>
      </w:r>
      <w:proofErr w:type="gramEnd"/>
      <w:r w:rsidRPr="00F319A6">
        <w:rPr>
          <w:rFonts w:ascii="Courier New" w:hAnsi="Courier New" w:cs="Courier New"/>
        </w:rPr>
        <w:t>), '%W %D %M %Y');</w:t>
      </w:r>
    </w:p>
    <w:p w14:paraId="07EA0332" w14:textId="77777777" w:rsidR="00F319A6" w:rsidRPr="00F3784E" w:rsidRDefault="00F319A6" w:rsidP="00F3784E">
      <w:pPr>
        <w:spacing w:before="240" w:line="276" w:lineRule="auto"/>
        <w:ind w:left="39" w:right="178" w:hanging="10"/>
        <w:jc w:val="both"/>
        <w:rPr>
          <w:rFonts w:ascii="Cambria" w:eastAsia="Cambria" w:hAnsi="Cambria" w:cs="Cambria"/>
          <w:sz w:val="24"/>
        </w:rPr>
      </w:pPr>
    </w:p>
    <w:p w14:paraId="443883BE" w14:textId="666B2982" w:rsidR="009E1F15" w:rsidRDefault="009E1F15" w:rsidP="007929E5">
      <w:pPr>
        <w:pStyle w:val="Heading3"/>
      </w:pPr>
      <w:r w:rsidRPr="009E1F15">
        <w:t>Finding the Current Date or Time</w:t>
      </w:r>
    </w:p>
    <w:p w14:paraId="3824472E" w14:textId="6A834074" w:rsidR="00F319A6" w:rsidRDefault="00F319A6" w:rsidP="00F319A6">
      <w:pPr>
        <w:spacing w:before="240" w:line="276" w:lineRule="auto"/>
        <w:ind w:left="39" w:right="178" w:hanging="10"/>
        <w:jc w:val="both"/>
        <w:rPr>
          <w:rFonts w:ascii="Cambria" w:eastAsia="Cambria" w:hAnsi="Cambria" w:cs="Cambria"/>
          <w:sz w:val="24"/>
        </w:rPr>
      </w:pPr>
      <w:r w:rsidRPr="00F319A6">
        <w:rPr>
          <w:rFonts w:ascii="Cambria" w:eastAsia="Cambria" w:hAnsi="Cambria" w:cs="Cambria"/>
          <w:sz w:val="24"/>
        </w:rPr>
        <w:t xml:space="preserve">Let’s start with the basic question: “What time is it?” SQL provides several functions to help you find out.  </w:t>
      </w:r>
    </w:p>
    <w:tbl>
      <w:tblPr>
        <w:tblStyle w:val="TableGrid0"/>
        <w:tblW w:w="8997" w:type="dxa"/>
        <w:tblInd w:w="127" w:type="dxa"/>
        <w:tblCellMar>
          <w:top w:w="7" w:type="dxa"/>
          <w:left w:w="106" w:type="dxa"/>
          <w:right w:w="62" w:type="dxa"/>
        </w:tblCellMar>
        <w:tblLook w:val="04A0" w:firstRow="1" w:lastRow="0" w:firstColumn="1" w:lastColumn="0" w:noHBand="0" w:noVBand="1"/>
      </w:tblPr>
      <w:tblGrid>
        <w:gridCol w:w="2631"/>
        <w:gridCol w:w="2664"/>
        <w:gridCol w:w="3702"/>
      </w:tblGrid>
      <w:tr w:rsidR="00F319A6" w:rsidRPr="00F319A6" w14:paraId="5468FB34" w14:textId="77777777" w:rsidTr="00F319A6">
        <w:trPr>
          <w:trHeight w:val="404"/>
        </w:trPr>
        <w:tc>
          <w:tcPr>
            <w:tcW w:w="2631" w:type="dxa"/>
            <w:tcBorders>
              <w:top w:val="single" w:sz="4" w:space="0" w:color="BFBFBF"/>
              <w:left w:val="single" w:sz="4" w:space="0" w:color="BFBFBF"/>
              <w:bottom w:val="single" w:sz="4" w:space="0" w:color="BFBFBF"/>
              <w:right w:val="single" w:sz="4" w:space="0" w:color="BFBFBF"/>
            </w:tcBorders>
          </w:tcPr>
          <w:p w14:paraId="1451CFCA" w14:textId="77777777" w:rsidR="00F319A6" w:rsidRPr="00F319A6" w:rsidRDefault="00F319A6" w:rsidP="00D03346">
            <w:pPr>
              <w:spacing w:line="259" w:lineRule="auto"/>
              <w:ind w:left="17"/>
              <w:jc w:val="center"/>
              <w:rPr>
                <w:rFonts w:ascii="Cambria" w:hAnsi="Cambria"/>
              </w:rPr>
            </w:pPr>
            <w:r w:rsidRPr="00F319A6">
              <w:rPr>
                <w:rFonts w:ascii="Cambria" w:hAnsi="Cambria"/>
                <w:b/>
              </w:rPr>
              <w:t xml:space="preserve">Temporal Function  </w:t>
            </w:r>
          </w:p>
        </w:tc>
        <w:tc>
          <w:tcPr>
            <w:tcW w:w="2664" w:type="dxa"/>
            <w:tcBorders>
              <w:top w:val="single" w:sz="4" w:space="0" w:color="BFBFBF"/>
              <w:left w:val="single" w:sz="4" w:space="0" w:color="BFBFBF"/>
              <w:bottom w:val="single" w:sz="4" w:space="0" w:color="BFBFBF"/>
              <w:right w:val="single" w:sz="4" w:space="0" w:color="BFBFBF"/>
            </w:tcBorders>
          </w:tcPr>
          <w:p w14:paraId="219D324E" w14:textId="77777777" w:rsidR="00F319A6" w:rsidRPr="00F319A6" w:rsidRDefault="00F319A6" w:rsidP="00D03346">
            <w:pPr>
              <w:spacing w:line="259" w:lineRule="auto"/>
              <w:ind w:left="379"/>
              <w:rPr>
                <w:rFonts w:ascii="Cambria" w:hAnsi="Cambria"/>
              </w:rPr>
            </w:pPr>
            <w:r w:rsidRPr="00F319A6">
              <w:rPr>
                <w:rFonts w:ascii="Cambria" w:hAnsi="Cambria"/>
                <w:b/>
              </w:rPr>
              <w:t xml:space="preserve">Description  </w:t>
            </w:r>
          </w:p>
        </w:tc>
        <w:tc>
          <w:tcPr>
            <w:tcW w:w="3702" w:type="dxa"/>
            <w:tcBorders>
              <w:top w:val="single" w:sz="4" w:space="0" w:color="BFBFBF"/>
              <w:left w:val="single" w:sz="4" w:space="0" w:color="BFBFBF"/>
              <w:bottom w:val="single" w:sz="4" w:space="0" w:color="BFBFBF"/>
              <w:right w:val="single" w:sz="4" w:space="0" w:color="BFBFBF"/>
            </w:tcBorders>
          </w:tcPr>
          <w:p w14:paraId="269F9D79" w14:textId="77777777" w:rsidR="00F319A6" w:rsidRPr="00F319A6" w:rsidRDefault="00F319A6" w:rsidP="00D03346">
            <w:pPr>
              <w:spacing w:line="259" w:lineRule="auto"/>
              <w:ind w:left="377"/>
              <w:rPr>
                <w:rFonts w:ascii="Cambria" w:hAnsi="Cambria"/>
              </w:rPr>
            </w:pPr>
            <w:r w:rsidRPr="00F319A6">
              <w:rPr>
                <w:rFonts w:ascii="Cambria" w:hAnsi="Cambria"/>
                <w:b/>
              </w:rPr>
              <w:t xml:space="preserve">Return Type </w:t>
            </w:r>
            <w:r w:rsidRPr="00F319A6">
              <w:rPr>
                <w:rFonts w:ascii="Cambria" w:hAnsi="Cambria"/>
              </w:rPr>
              <w:t xml:space="preserve"> </w:t>
            </w:r>
          </w:p>
        </w:tc>
      </w:tr>
      <w:tr w:rsidR="00F319A6" w:rsidRPr="00F319A6" w14:paraId="7DA1C1D6" w14:textId="77777777" w:rsidTr="00F319A6">
        <w:trPr>
          <w:trHeight w:val="645"/>
        </w:trPr>
        <w:tc>
          <w:tcPr>
            <w:tcW w:w="2631" w:type="dxa"/>
            <w:tcBorders>
              <w:top w:val="single" w:sz="4" w:space="0" w:color="BFBFBF"/>
              <w:left w:val="single" w:sz="4" w:space="0" w:color="BFBFBF"/>
              <w:bottom w:val="single" w:sz="4" w:space="0" w:color="BFBFBF"/>
              <w:right w:val="single" w:sz="4" w:space="0" w:color="BFBFBF"/>
            </w:tcBorders>
          </w:tcPr>
          <w:p w14:paraId="5A79E855" w14:textId="77777777" w:rsidR="00F319A6" w:rsidRPr="00F319A6" w:rsidRDefault="00F319A6" w:rsidP="00D03346">
            <w:pPr>
              <w:spacing w:line="259" w:lineRule="auto"/>
              <w:ind w:left="2"/>
              <w:rPr>
                <w:rFonts w:ascii="Cambria" w:hAnsi="Cambria"/>
              </w:rPr>
            </w:pPr>
            <w:r w:rsidRPr="00F319A6">
              <w:rPr>
                <w:rFonts w:ascii="Cambria" w:hAnsi="Cambria"/>
              </w:rPr>
              <w:t>CURRENT_</w:t>
            </w:r>
            <w:proofErr w:type="gramStart"/>
            <w:r w:rsidRPr="00F319A6">
              <w:rPr>
                <w:rFonts w:ascii="Cambria" w:hAnsi="Cambria"/>
              </w:rPr>
              <w:t>TIME[</w:t>
            </w:r>
            <w:proofErr w:type="gramEnd"/>
            <w:r w:rsidRPr="00F319A6">
              <w:rPr>
                <w:rFonts w:ascii="Cambria" w:hAnsi="Cambria"/>
              </w:rPr>
              <w:t>(</w:t>
            </w:r>
            <w:proofErr w:type="spellStart"/>
            <w:r w:rsidRPr="00F319A6">
              <w:rPr>
                <w:rFonts w:ascii="Cambria" w:hAnsi="Cambria"/>
              </w:rPr>
              <w:t>precisi</w:t>
            </w:r>
            <w:proofErr w:type="spellEnd"/>
          </w:p>
          <w:p w14:paraId="11D2FB0B" w14:textId="77777777" w:rsidR="00F319A6" w:rsidRPr="00F319A6" w:rsidRDefault="00F319A6" w:rsidP="00D03346">
            <w:pPr>
              <w:spacing w:line="259" w:lineRule="auto"/>
              <w:ind w:left="2"/>
              <w:rPr>
                <w:rFonts w:ascii="Cambria" w:hAnsi="Cambria"/>
              </w:rPr>
            </w:pPr>
            <w:r w:rsidRPr="00F319A6">
              <w:rPr>
                <w:rFonts w:ascii="Cambria" w:hAnsi="Cambria"/>
              </w:rPr>
              <w:t xml:space="preserve">on)] </w:t>
            </w:r>
          </w:p>
        </w:tc>
        <w:tc>
          <w:tcPr>
            <w:tcW w:w="2664" w:type="dxa"/>
            <w:tcBorders>
              <w:top w:val="single" w:sz="4" w:space="0" w:color="BFBFBF"/>
              <w:left w:val="single" w:sz="4" w:space="0" w:color="BFBFBF"/>
              <w:bottom w:val="single" w:sz="4" w:space="0" w:color="BFBFBF"/>
              <w:right w:val="single" w:sz="4" w:space="0" w:color="BFBFBF"/>
            </w:tcBorders>
          </w:tcPr>
          <w:p w14:paraId="65F599A1" w14:textId="77777777" w:rsidR="00F319A6" w:rsidRPr="00F319A6" w:rsidRDefault="00F319A6" w:rsidP="00D03346">
            <w:pPr>
              <w:spacing w:line="259" w:lineRule="auto"/>
              <w:ind w:left="2"/>
              <w:rPr>
                <w:rFonts w:ascii="Cambria" w:hAnsi="Cambria"/>
              </w:rPr>
            </w:pPr>
            <w:r w:rsidRPr="00F319A6">
              <w:rPr>
                <w:rFonts w:ascii="Cambria" w:hAnsi="Cambria"/>
              </w:rPr>
              <w:t xml:space="preserve">Current time with time zone displacement </w:t>
            </w:r>
          </w:p>
        </w:tc>
        <w:tc>
          <w:tcPr>
            <w:tcW w:w="3702" w:type="dxa"/>
            <w:tcBorders>
              <w:top w:val="single" w:sz="4" w:space="0" w:color="BFBFBF"/>
              <w:left w:val="single" w:sz="4" w:space="0" w:color="BFBFBF"/>
              <w:bottom w:val="single" w:sz="4" w:space="0" w:color="BFBFBF"/>
              <w:right w:val="single" w:sz="4" w:space="0" w:color="BFBFBF"/>
            </w:tcBorders>
          </w:tcPr>
          <w:p w14:paraId="1A139E04" w14:textId="77777777" w:rsidR="00F319A6" w:rsidRPr="00F319A6" w:rsidRDefault="00F319A6" w:rsidP="00D03346">
            <w:pPr>
              <w:spacing w:line="259" w:lineRule="auto"/>
              <w:rPr>
                <w:rFonts w:ascii="Cambria" w:hAnsi="Cambria"/>
              </w:rPr>
            </w:pPr>
            <w:r w:rsidRPr="00F319A6">
              <w:rPr>
                <w:rFonts w:ascii="Cambria" w:hAnsi="Cambria"/>
              </w:rPr>
              <w:t xml:space="preserve">TIME WITH TIMEZONE </w:t>
            </w:r>
          </w:p>
        </w:tc>
      </w:tr>
      <w:tr w:rsidR="00F319A6" w:rsidRPr="00F319A6" w14:paraId="7A62F952" w14:textId="77777777" w:rsidTr="00F319A6">
        <w:trPr>
          <w:trHeight w:val="330"/>
        </w:trPr>
        <w:tc>
          <w:tcPr>
            <w:tcW w:w="2631" w:type="dxa"/>
            <w:tcBorders>
              <w:top w:val="single" w:sz="4" w:space="0" w:color="BFBFBF"/>
              <w:left w:val="single" w:sz="4" w:space="0" w:color="BFBFBF"/>
              <w:bottom w:val="single" w:sz="4" w:space="0" w:color="BFBFBF"/>
              <w:right w:val="single" w:sz="4" w:space="0" w:color="BFBFBF"/>
            </w:tcBorders>
          </w:tcPr>
          <w:p w14:paraId="41962C66" w14:textId="77777777" w:rsidR="00F319A6" w:rsidRPr="00F319A6" w:rsidRDefault="00F319A6" w:rsidP="00D03346">
            <w:pPr>
              <w:spacing w:line="259" w:lineRule="auto"/>
              <w:ind w:left="2"/>
              <w:rPr>
                <w:rFonts w:ascii="Cambria" w:hAnsi="Cambria"/>
              </w:rPr>
            </w:pPr>
            <w:r w:rsidRPr="00F319A6">
              <w:rPr>
                <w:rFonts w:ascii="Cambria" w:hAnsi="Cambria"/>
              </w:rPr>
              <w:t xml:space="preserve">CURRENT_DATE  </w:t>
            </w:r>
          </w:p>
        </w:tc>
        <w:tc>
          <w:tcPr>
            <w:tcW w:w="2664" w:type="dxa"/>
            <w:tcBorders>
              <w:top w:val="single" w:sz="4" w:space="0" w:color="BFBFBF"/>
              <w:left w:val="single" w:sz="4" w:space="0" w:color="BFBFBF"/>
              <w:bottom w:val="single" w:sz="4" w:space="0" w:color="BFBFBF"/>
              <w:right w:val="single" w:sz="4" w:space="0" w:color="BFBFBF"/>
            </w:tcBorders>
          </w:tcPr>
          <w:p w14:paraId="3932100F" w14:textId="77777777" w:rsidR="00F319A6" w:rsidRPr="00F319A6" w:rsidRDefault="00F319A6" w:rsidP="00D03346">
            <w:pPr>
              <w:spacing w:line="259" w:lineRule="auto"/>
              <w:ind w:left="2"/>
              <w:rPr>
                <w:rFonts w:ascii="Cambria" w:hAnsi="Cambria"/>
              </w:rPr>
            </w:pPr>
            <w:r w:rsidRPr="00F319A6">
              <w:rPr>
                <w:rFonts w:ascii="Cambria" w:hAnsi="Cambria"/>
              </w:rPr>
              <w:t xml:space="preserve">Current date  </w:t>
            </w:r>
          </w:p>
        </w:tc>
        <w:tc>
          <w:tcPr>
            <w:tcW w:w="3702" w:type="dxa"/>
            <w:tcBorders>
              <w:top w:val="single" w:sz="4" w:space="0" w:color="BFBFBF"/>
              <w:left w:val="single" w:sz="4" w:space="0" w:color="BFBFBF"/>
              <w:bottom w:val="single" w:sz="4" w:space="0" w:color="BFBFBF"/>
              <w:right w:val="single" w:sz="4" w:space="0" w:color="BFBFBF"/>
            </w:tcBorders>
          </w:tcPr>
          <w:p w14:paraId="509EE278" w14:textId="77777777" w:rsidR="00F319A6" w:rsidRPr="00F319A6" w:rsidRDefault="00F319A6" w:rsidP="00D03346">
            <w:pPr>
              <w:spacing w:line="259" w:lineRule="auto"/>
              <w:rPr>
                <w:rFonts w:ascii="Cambria" w:hAnsi="Cambria"/>
              </w:rPr>
            </w:pPr>
            <w:r w:rsidRPr="00F319A6">
              <w:rPr>
                <w:rFonts w:ascii="Cambria" w:hAnsi="Cambria"/>
              </w:rPr>
              <w:t xml:space="preserve">DATE  </w:t>
            </w:r>
          </w:p>
        </w:tc>
      </w:tr>
      <w:tr w:rsidR="00F319A6" w:rsidRPr="00F319A6" w14:paraId="1A8E42D3" w14:textId="77777777" w:rsidTr="00F319A6">
        <w:trPr>
          <w:trHeight w:val="545"/>
        </w:trPr>
        <w:tc>
          <w:tcPr>
            <w:tcW w:w="2631" w:type="dxa"/>
            <w:tcBorders>
              <w:top w:val="single" w:sz="4" w:space="0" w:color="BFBFBF"/>
              <w:left w:val="single" w:sz="4" w:space="0" w:color="BFBFBF"/>
              <w:bottom w:val="single" w:sz="4" w:space="0" w:color="BFBFBF"/>
              <w:right w:val="single" w:sz="4" w:space="0" w:color="BFBFBF"/>
            </w:tcBorders>
          </w:tcPr>
          <w:p w14:paraId="4203B5ED" w14:textId="77777777" w:rsidR="00F319A6" w:rsidRPr="00F319A6" w:rsidRDefault="00F319A6" w:rsidP="00D03346">
            <w:pPr>
              <w:spacing w:line="259" w:lineRule="auto"/>
              <w:ind w:left="2"/>
              <w:rPr>
                <w:rFonts w:ascii="Cambria" w:hAnsi="Cambria"/>
              </w:rPr>
            </w:pPr>
            <w:r w:rsidRPr="00F319A6">
              <w:rPr>
                <w:rFonts w:ascii="Cambria" w:hAnsi="Cambria"/>
              </w:rPr>
              <w:t>CURRENT_TIMESTAMP</w:t>
            </w:r>
          </w:p>
          <w:p w14:paraId="236717BF" w14:textId="77777777" w:rsidR="00F319A6" w:rsidRPr="00F319A6" w:rsidRDefault="00F319A6" w:rsidP="00D03346">
            <w:pPr>
              <w:spacing w:line="259" w:lineRule="auto"/>
              <w:ind w:left="2"/>
              <w:rPr>
                <w:rFonts w:ascii="Cambria" w:hAnsi="Cambria"/>
              </w:rPr>
            </w:pPr>
            <w:r w:rsidRPr="00F319A6">
              <w:rPr>
                <w:rFonts w:ascii="Cambria" w:hAnsi="Cambria"/>
              </w:rPr>
              <w:t xml:space="preserve">[(precision)]  </w:t>
            </w:r>
          </w:p>
        </w:tc>
        <w:tc>
          <w:tcPr>
            <w:tcW w:w="2664" w:type="dxa"/>
            <w:tcBorders>
              <w:top w:val="single" w:sz="4" w:space="0" w:color="BFBFBF"/>
              <w:left w:val="single" w:sz="4" w:space="0" w:color="BFBFBF"/>
              <w:bottom w:val="single" w:sz="4" w:space="0" w:color="BFBFBF"/>
              <w:right w:val="single" w:sz="4" w:space="0" w:color="BFBFBF"/>
            </w:tcBorders>
          </w:tcPr>
          <w:p w14:paraId="4506BB46" w14:textId="77777777" w:rsidR="00F319A6" w:rsidRPr="00F319A6" w:rsidRDefault="00F319A6" w:rsidP="00D03346">
            <w:pPr>
              <w:spacing w:line="259" w:lineRule="auto"/>
              <w:ind w:left="2"/>
              <w:rPr>
                <w:rFonts w:ascii="Cambria" w:hAnsi="Cambria"/>
              </w:rPr>
            </w:pPr>
            <w:r w:rsidRPr="00F319A6">
              <w:rPr>
                <w:rFonts w:ascii="Cambria" w:hAnsi="Cambria"/>
              </w:rPr>
              <w:t xml:space="preserve">Current date and time with </w:t>
            </w:r>
            <w:proofErr w:type="spellStart"/>
            <w:r w:rsidRPr="00F319A6">
              <w:rPr>
                <w:rFonts w:ascii="Cambria" w:hAnsi="Cambria"/>
              </w:rPr>
              <w:t>timezone</w:t>
            </w:r>
            <w:proofErr w:type="spellEnd"/>
            <w:r w:rsidRPr="00F319A6">
              <w:rPr>
                <w:rFonts w:ascii="Cambria" w:hAnsi="Cambria"/>
              </w:rPr>
              <w:t xml:space="preserve"> displacement  </w:t>
            </w:r>
          </w:p>
        </w:tc>
        <w:tc>
          <w:tcPr>
            <w:tcW w:w="3702" w:type="dxa"/>
            <w:tcBorders>
              <w:top w:val="single" w:sz="4" w:space="0" w:color="BFBFBF"/>
              <w:left w:val="single" w:sz="4" w:space="0" w:color="BFBFBF"/>
              <w:bottom w:val="single" w:sz="4" w:space="0" w:color="BFBFBF"/>
              <w:right w:val="single" w:sz="4" w:space="0" w:color="BFBFBF"/>
            </w:tcBorders>
          </w:tcPr>
          <w:p w14:paraId="2E4B51CF" w14:textId="77777777" w:rsidR="00F319A6" w:rsidRPr="00F319A6" w:rsidRDefault="00F319A6" w:rsidP="00D03346">
            <w:pPr>
              <w:spacing w:line="259" w:lineRule="auto"/>
              <w:rPr>
                <w:rFonts w:ascii="Cambria" w:hAnsi="Cambria"/>
              </w:rPr>
            </w:pPr>
            <w:r w:rsidRPr="00F319A6">
              <w:rPr>
                <w:rFonts w:ascii="Cambria" w:hAnsi="Cambria"/>
              </w:rPr>
              <w:t xml:space="preserve">TIMESTAMP WITH TIMEZONE  </w:t>
            </w:r>
          </w:p>
        </w:tc>
      </w:tr>
      <w:tr w:rsidR="00F319A6" w:rsidRPr="00F319A6" w14:paraId="5610EE79" w14:textId="77777777" w:rsidTr="00F319A6">
        <w:trPr>
          <w:trHeight w:val="368"/>
        </w:trPr>
        <w:tc>
          <w:tcPr>
            <w:tcW w:w="2631" w:type="dxa"/>
            <w:tcBorders>
              <w:top w:val="single" w:sz="4" w:space="0" w:color="BFBFBF"/>
              <w:left w:val="single" w:sz="4" w:space="0" w:color="BFBFBF"/>
              <w:bottom w:val="single" w:sz="4" w:space="0" w:color="BFBFBF"/>
              <w:right w:val="single" w:sz="4" w:space="0" w:color="BFBFBF"/>
            </w:tcBorders>
          </w:tcPr>
          <w:p w14:paraId="5EA65D36" w14:textId="77777777" w:rsidR="00F319A6" w:rsidRPr="00F319A6" w:rsidRDefault="00F319A6" w:rsidP="00D03346">
            <w:pPr>
              <w:spacing w:line="259" w:lineRule="auto"/>
              <w:ind w:left="2"/>
              <w:rPr>
                <w:rFonts w:ascii="Cambria" w:hAnsi="Cambria"/>
              </w:rPr>
            </w:pPr>
            <w:r w:rsidRPr="00F319A6">
              <w:rPr>
                <w:rFonts w:ascii="Cambria" w:hAnsi="Cambria"/>
              </w:rPr>
              <w:t xml:space="preserve">LOCALTIME[(precision)] </w:t>
            </w:r>
          </w:p>
        </w:tc>
        <w:tc>
          <w:tcPr>
            <w:tcW w:w="2664" w:type="dxa"/>
            <w:tcBorders>
              <w:top w:val="single" w:sz="4" w:space="0" w:color="BFBFBF"/>
              <w:left w:val="single" w:sz="4" w:space="0" w:color="BFBFBF"/>
              <w:bottom w:val="single" w:sz="4" w:space="0" w:color="BFBFBF"/>
              <w:right w:val="single" w:sz="4" w:space="0" w:color="BFBFBF"/>
            </w:tcBorders>
          </w:tcPr>
          <w:p w14:paraId="2F52C22D" w14:textId="77777777" w:rsidR="00F319A6" w:rsidRPr="00F319A6" w:rsidRDefault="00F319A6" w:rsidP="00D03346">
            <w:pPr>
              <w:spacing w:line="259" w:lineRule="auto"/>
              <w:ind w:left="2"/>
              <w:rPr>
                <w:rFonts w:ascii="Cambria" w:hAnsi="Cambria"/>
              </w:rPr>
            </w:pPr>
            <w:r w:rsidRPr="00F319A6">
              <w:rPr>
                <w:rFonts w:ascii="Cambria" w:hAnsi="Cambria"/>
              </w:rPr>
              <w:t xml:space="preserve">Current time </w:t>
            </w:r>
          </w:p>
        </w:tc>
        <w:tc>
          <w:tcPr>
            <w:tcW w:w="3702" w:type="dxa"/>
            <w:tcBorders>
              <w:top w:val="single" w:sz="4" w:space="0" w:color="BFBFBF"/>
              <w:left w:val="single" w:sz="4" w:space="0" w:color="BFBFBF"/>
              <w:bottom w:val="single" w:sz="4" w:space="0" w:color="BFBFBF"/>
              <w:right w:val="single" w:sz="4" w:space="0" w:color="BFBFBF"/>
            </w:tcBorders>
          </w:tcPr>
          <w:p w14:paraId="14EFFEDC" w14:textId="77777777" w:rsidR="00F319A6" w:rsidRPr="00F319A6" w:rsidRDefault="00F319A6" w:rsidP="00D03346">
            <w:pPr>
              <w:spacing w:line="259" w:lineRule="auto"/>
              <w:rPr>
                <w:rFonts w:ascii="Cambria" w:hAnsi="Cambria"/>
              </w:rPr>
            </w:pPr>
            <w:r w:rsidRPr="00F319A6">
              <w:rPr>
                <w:rFonts w:ascii="Cambria" w:hAnsi="Cambria"/>
              </w:rPr>
              <w:t xml:space="preserve">TIME  WITHOUT TIMEZONE </w:t>
            </w:r>
          </w:p>
        </w:tc>
      </w:tr>
      <w:tr w:rsidR="00F319A6" w:rsidRPr="00F319A6" w14:paraId="6E122715" w14:textId="77777777" w:rsidTr="00F319A6">
        <w:trPr>
          <w:trHeight w:val="645"/>
        </w:trPr>
        <w:tc>
          <w:tcPr>
            <w:tcW w:w="2631" w:type="dxa"/>
            <w:tcBorders>
              <w:top w:val="single" w:sz="4" w:space="0" w:color="BFBFBF"/>
              <w:left w:val="single" w:sz="4" w:space="0" w:color="BFBFBF"/>
              <w:bottom w:val="single" w:sz="4" w:space="0" w:color="BFBFBF"/>
              <w:right w:val="single" w:sz="4" w:space="0" w:color="BFBFBF"/>
            </w:tcBorders>
          </w:tcPr>
          <w:p w14:paraId="62998CC5" w14:textId="77777777" w:rsidR="00F319A6" w:rsidRPr="00F319A6" w:rsidRDefault="00F319A6" w:rsidP="00D03346">
            <w:pPr>
              <w:spacing w:line="259" w:lineRule="auto"/>
              <w:ind w:left="2"/>
              <w:rPr>
                <w:rFonts w:ascii="Cambria" w:hAnsi="Cambria"/>
              </w:rPr>
            </w:pPr>
            <w:proofErr w:type="gramStart"/>
            <w:r w:rsidRPr="00F319A6">
              <w:rPr>
                <w:rFonts w:ascii="Cambria" w:hAnsi="Cambria"/>
              </w:rPr>
              <w:lastRenderedPageBreak/>
              <w:t>LOCALTIMESTAMP[</w:t>
            </w:r>
            <w:proofErr w:type="gramEnd"/>
            <w:r w:rsidRPr="00F319A6">
              <w:rPr>
                <w:rFonts w:ascii="Cambria" w:hAnsi="Cambria"/>
              </w:rPr>
              <w:t>(pre</w:t>
            </w:r>
          </w:p>
          <w:p w14:paraId="37BA423A" w14:textId="77777777" w:rsidR="00F319A6" w:rsidRPr="00F319A6" w:rsidRDefault="00F319A6" w:rsidP="00D03346">
            <w:pPr>
              <w:spacing w:line="259" w:lineRule="auto"/>
              <w:ind w:left="2"/>
              <w:rPr>
                <w:rFonts w:ascii="Cambria" w:hAnsi="Cambria"/>
              </w:rPr>
            </w:pPr>
            <w:proofErr w:type="spellStart"/>
            <w:r w:rsidRPr="00F319A6">
              <w:rPr>
                <w:rFonts w:ascii="Cambria" w:hAnsi="Cambria"/>
              </w:rPr>
              <w:t>cision</w:t>
            </w:r>
            <w:proofErr w:type="spellEnd"/>
            <w:r w:rsidRPr="00F319A6">
              <w:rPr>
                <w:rFonts w:ascii="Cambria" w:hAnsi="Cambria"/>
              </w:rPr>
              <w:t xml:space="preserve">)] </w:t>
            </w:r>
          </w:p>
        </w:tc>
        <w:tc>
          <w:tcPr>
            <w:tcW w:w="2664" w:type="dxa"/>
            <w:tcBorders>
              <w:top w:val="single" w:sz="4" w:space="0" w:color="BFBFBF"/>
              <w:left w:val="single" w:sz="4" w:space="0" w:color="BFBFBF"/>
              <w:bottom w:val="single" w:sz="4" w:space="0" w:color="BFBFBF"/>
              <w:right w:val="single" w:sz="4" w:space="0" w:color="BFBFBF"/>
            </w:tcBorders>
          </w:tcPr>
          <w:p w14:paraId="7F8B6AAE" w14:textId="77777777" w:rsidR="00F319A6" w:rsidRPr="00F319A6" w:rsidRDefault="00F319A6" w:rsidP="00D03346">
            <w:pPr>
              <w:spacing w:line="259" w:lineRule="auto"/>
              <w:ind w:left="2"/>
              <w:rPr>
                <w:rFonts w:ascii="Cambria" w:hAnsi="Cambria"/>
              </w:rPr>
            </w:pPr>
            <w:r w:rsidRPr="00F319A6">
              <w:rPr>
                <w:rFonts w:ascii="Cambria" w:hAnsi="Cambria"/>
              </w:rPr>
              <w:t xml:space="preserve">Current date </w:t>
            </w:r>
          </w:p>
        </w:tc>
        <w:tc>
          <w:tcPr>
            <w:tcW w:w="3702" w:type="dxa"/>
            <w:tcBorders>
              <w:top w:val="single" w:sz="4" w:space="0" w:color="BFBFBF"/>
              <w:left w:val="single" w:sz="4" w:space="0" w:color="BFBFBF"/>
              <w:bottom w:val="single" w:sz="4" w:space="0" w:color="BFBFBF"/>
              <w:right w:val="single" w:sz="4" w:space="0" w:color="BFBFBF"/>
            </w:tcBorders>
          </w:tcPr>
          <w:p w14:paraId="22889D95" w14:textId="77777777" w:rsidR="00F319A6" w:rsidRPr="00F319A6" w:rsidRDefault="00F319A6" w:rsidP="00D03346">
            <w:pPr>
              <w:spacing w:line="259" w:lineRule="auto"/>
              <w:rPr>
                <w:rFonts w:ascii="Cambria" w:hAnsi="Cambria"/>
              </w:rPr>
            </w:pPr>
            <w:r w:rsidRPr="00F319A6">
              <w:rPr>
                <w:rFonts w:ascii="Cambria" w:hAnsi="Cambria"/>
              </w:rPr>
              <w:t xml:space="preserve">TIMESTAMP WITHOUT TIMEZONE </w:t>
            </w:r>
          </w:p>
        </w:tc>
      </w:tr>
    </w:tbl>
    <w:p w14:paraId="484C886B" w14:textId="77052242" w:rsidR="00F319A6" w:rsidRPr="00F319A6" w:rsidRDefault="009600C2" w:rsidP="00F319A6">
      <w:pPr>
        <w:spacing w:before="240" w:line="276" w:lineRule="auto"/>
        <w:ind w:left="39" w:right="178" w:hanging="10"/>
        <w:jc w:val="both"/>
        <w:rPr>
          <w:rFonts w:ascii="Cambria" w:eastAsia="Cambria" w:hAnsi="Cambria" w:cs="Cambria"/>
          <w:sz w:val="24"/>
        </w:rPr>
      </w:pPr>
      <w:r w:rsidRPr="009600C2">
        <w:rPr>
          <w:rFonts w:ascii="Cambria" w:eastAsia="Cambria" w:hAnsi="Cambria" w:cs="Cambria"/>
          <w:sz w:val="24"/>
        </w:rPr>
        <w:t xml:space="preserve">The optional precision argument specifies the fractional seconds precision. LOCALTIME and LOCALTIMESTAMP are not widely implemented.  </w:t>
      </w:r>
    </w:p>
    <w:p w14:paraId="4C584AE8" w14:textId="1B003DF5" w:rsidR="009E1F15" w:rsidRDefault="009E1F15" w:rsidP="007929E5">
      <w:pPr>
        <w:pStyle w:val="Heading3"/>
      </w:pPr>
      <w:r w:rsidRPr="009E1F15">
        <w:t>Using Arithmetic Operators with Temporal Types</w:t>
      </w:r>
    </w:p>
    <w:p w14:paraId="73559CC5" w14:textId="06076BA3" w:rsidR="009600C2" w:rsidRDefault="009600C2" w:rsidP="009600C2">
      <w:pPr>
        <w:spacing w:before="240" w:line="276" w:lineRule="auto"/>
        <w:ind w:left="39" w:right="178" w:hanging="10"/>
        <w:jc w:val="both"/>
        <w:rPr>
          <w:rFonts w:ascii="Cambria" w:eastAsia="Cambria" w:hAnsi="Cambria" w:cs="Cambria"/>
          <w:sz w:val="24"/>
        </w:rPr>
      </w:pPr>
      <w:r w:rsidRPr="009600C2">
        <w:rPr>
          <w:rFonts w:ascii="Cambria" w:eastAsia="Cambria" w:hAnsi="Cambria" w:cs="Cambria"/>
          <w:sz w:val="24"/>
        </w:rPr>
        <w:t xml:space="preserve">SQL allows the use of basic arithmetic operators with temporal data types. For example, you may want to know the date 3 days from now. To get that, you can add the current date to an interval of 3 days. Of course, not all arithmetic operations make sense with temporal data. For example, dividing a date by an interval makes no sense so it is not allowed by SQL.  </w:t>
      </w:r>
      <w:r>
        <w:rPr>
          <w:rFonts w:ascii="Cambria" w:eastAsia="Cambria" w:hAnsi="Cambria" w:cs="Cambria"/>
          <w:sz w:val="24"/>
        </w:rPr>
        <w:t xml:space="preserve"> </w:t>
      </w:r>
      <w:r w:rsidRPr="009600C2">
        <w:rPr>
          <w:rFonts w:ascii="Cambria" w:eastAsia="Cambria" w:hAnsi="Cambria" w:cs="Cambria"/>
          <w:sz w:val="24"/>
        </w:rPr>
        <w:t>The operation must make sense. Subtracting a DATE value from a TIME value has no meaning so it is not allowed by SQL. Let’s look at example</w:t>
      </w:r>
      <w:r>
        <w:rPr>
          <w:rFonts w:ascii="Cambria" w:eastAsia="Cambria" w:hAnsi="Cambria" w:cs="Cambria"/>
          <w:sz w:val="24"/>
        </w:rPr>
        <w:t>s</w:t>
      </w:r>
      <w:r w:rsidRPr="009600C2">
        <w:rPr>
          <w:rFonts w:ascii="Cambria" w:eastAsia="Cambria" w:hAnsi="Cambria" w:cs="Cambria"/>
          <w:sz w:val="24"/>
        </w:rPr>
        <w:t xml:space="preserve">.  </w:t>
      </w:r>
    </w:p>
    <w:p w14:paraId="4B20443B" w14:textId="52A3A42A" w:rsidR="009600C2" w:rsidRPr="009600C2" w:rsidRDefault="009600C2" w:rsidP="009600C2">
      <w:pPr>
        <w:spacing w:after="0" w:line="276" w:lineRule="auto"/>
        <w:ind w:left="39" w:right="178" w:hanging="10"/>
        <w:jc w:val="both"/>
        <w:rPr>
          <w:rFonts w:ascii="Courier New" w:hAnsi="Courier New" w:cs="Courier New"/>
        </w:rPr>
      </w:pPr>
      <w:r w:rsidRPr="009600C2">
        <w:rPr>
          <w:rFonts w:ascii="Courier New" w:hAnsi="Courier New" w:cs="Courier New"/>
        </w:rPr>
        <w:t>SELECT ADDDATE(</w:t>
      </w:r>
      <w:proofErr w:type="gramStart"/>
      <w:r w:rsidRPr="009600C2">
        <w:rPr>
          <w:rFonts w:ascii="Courier New" w:hAnsi="Courier New" w:cs="Courier New"/>
        </w:rPr>
        <w:t>CURDATE(</w:t>
      </w:r>
      <w:proofErr w:type="gramEnd"/>
      <w:r w:rsidRPr="009600C2">
        <w:rPr>
          <w:rFonts w:ascii="Courier New" w:hAnsi="Courier New" w:cs="Courier New"/>
        </w:rPr>
        <w:t>), 30);</w:t>
      </w:r>
    </w:p>
    <w:p w14:paraId="2FE67BAD" w14:textId="56FEA6A8" w:rsidR="009600C2" w:rsidRPr="009600C2" w:rsidRDefault="009600C2" w:rsidP="009600C2">
      <w:pPr>
        <w:spacing w:after="0" w:line="276" w:lineRule="auto"/>
        <w:ind w:left="39" w:right="178" w:hanging="10"/>
        <w:jc w:val="both"/>
        <w:rPr>
          <w:rFonts w:ascii="Courier New" w:hAnsi="Courier New" w:cs="Courier New"/>
        </w:rPr>
      </w:pPr>
      <w:r w:rsidRPr="009600C2">
        <w:rPr>
          <w:rFonts w:ascii="Courier New" w:hAnsi="Courier New" w:cs="Courier New"/>
        </w:rPr>
        <w:t>SELECT SUBDATE(</w:t>
      </w:r>
      <w:proofErr w:type="gramStart"/>
      <w:r w:rsidRPr="009600C2">
        <w:rPr>
          <w:rFonts w:ascii="Courier New" w:hAnsi="Courier New" w:cs="Courier New"/>
        </w:rPr>
        <w:t>CURDATE(</w:t>
      </w:r>
      <w:proofErr w:type="gramEnd"/>
      <w:r w:rsidRPr="009600C2">
        <w:rPr>
          <w:rFonts w:ascii="Courier New" w:hAnsi="Courier New" w:cs="Courier New"/>
        </w:rPr>
        <w:t>), 30);</w:t>
      </w:r>
    </w:p>
    <w:p w14:paraId="43F66C25" w14:textId="49A50F8A" w:rsidR="009600C2" w:rsidRPr="009600C2" w:rsidRDefault="009600C2" w:rsidP="009600C2">
      <w:pPr>
        <w:spacing w:after="0" w:line="276" w:lineRule="auto"/>
        <w:ind w:left="39" w:right="178" w:hanging="10"/>
        <w:jc w:val="both"/>
        <w:rPr>
          <w:rFonts w:ascii="Courier New" w:hAnsi="Courier New" w:cs="Courier New"/>
        </w:rPr>
      </w:pPr>
      <w:r w:rsidRPr="009600C2">
        <w:rPr>
          <w:rFonts w:ascii="Courier New" w:hAnsi="Courier New" w:cs="Courier New"/>
        </w:rPr>
        <w:t>SELECT ADDTIME(</w:t>
      </w:r>
      <w:proofErr w:type="gramStart"/>
      <w:r w:rsidRPr="009600C2">
        <w:rPr>
          <w:rFonts w:ascii="Courier New" w:hAnsi="Courier New" w:cs="Courier New"/>
        </w:rPr>
        <w:t>CURTIME(</w:t>
      </w:r>
      <w:proofErr w:type="gramEnd"/>
      <w:r w:rsidRPr="009600C2">
        <w:rPr>
          <w:rFonts w:ascii="Courier New" w:hAnsi="Courier New" w:cs="Courier New"/>
        </w:rPr>
        <w:t>), '02:00:00');</w:t>
      </w:r>
    </w:p>
    <w:p w14:paraId="2D20CBDE" w14:textId="510D4002" w:rsidR="009600C2" w:rsidRPr="009600C2" w:rsidRDefault="009600C2" w:rsidP="009600C2">
      <w:pPr>
        <w:spacing w:after="0" w:line="276" w:lineRule="auto"/>
        <w:ind w:left="39" w:right="178" w:hanging="10"/>
        <w:jc w:val="both"/>
        <w:rPr>
          <w:rFonts w:ascii="Courier New" w:hAnsi="Courier New" w:cs="Courier New"/>
        </w:rPr>
      </w:pPr>
      <w:r w:rsidRPr="009600C2">
        <w:rPr>
          <w:rFonts w:ascii="Courier New" w:hAnsi="Courier New" w:cs="Courier New"/>
        </w:rPr>
        <w:t>SELECT SUBTIME(</w:t>
      </w:r>
      <w:proofErr w:type="gramStart"/>
      <w:r w:rsidRPr="009600C2">
        <w:rPr>
          <w:rFonts w:ascii="Courier New" w:hAnsi="Courier New" w:cs="Courier New"/>
        </w:rPr>
        <w:t>CURTIME(</w:t>
      </w:r>
      <w:proofErr w:type="gramEnd"/>
      <w:r w:rsidRPr="009600C2">
        <w:rPr>
          <w:rFonts w:ascii="Courier New" w:hAnsi="Courier New" w:cs="Courier New"/>
        </w:rPr>
        <w:t>), '02:00:00');</w:t>
      </w:r>
    </w:p>
    <w:p w14:paraId="1B6D0862" w14:textId="035050B0" w:rsidR="009E1F15" w:rsidRDefault="00DF3828" w:rsidP="007929E5">
      <w:pPr>
        <w:pStyle w:val="Heading3"/>
      </w:pPr>
      <w:proofErr w:type="gramStart"/>
      <w:r w:rsidRPr="00DF3828">
        <w:t>EXTRACT(</w:t>
      </w:r>
      <w:proofErr w:type="gramEnd"/>
      <w:r w:rsidRPr="00DF3828">
        <w:t>unit FROM date)</w:t>
      </w:r>
      <w:r w:rsidR="009E1F15" w:rsidRPr="009E1F15">
        <w:t>: Getting Fields from Temporal Data</w:t>
      </w:r>
    </w:p>
    <w:p w14:paraId="3B343266" w14:textId="5F725E4E" w:rsidR="00DF3828" w:rsidRDefault="00DF3828" w:rsidP="00DF3828">
      <w:pPr>
        <w:spacing w:before="240"/>
        <w:jc w:val="both"/>
        <w:rPr>
          <w:rFonts w:ascii="Cambria" w:eastAsia="Cambria" w:hAnsi="Cambria" w:cs="Cambria"/>
          <w:sz w:val="24"/>
        </w:rPr>
      </w:pPr>
      <w:r w:rsidRPr="00DF3828">
        <w:rPr>
          <w:rFonts w:ascii="Cambria" w:eastAsia="Cambria" w:hAnsi="Cambria" w:cs="Cambria"/>
          <w:sz w:val="24"/>
        </w:rPr>
        <w:t xml:space="preserve">The </w:t>
      </w:r>
      <w:proofErr w:type="gramStart"/>
      <w:r w:rsidRPr="00DF3828">
        <w:rPr>
          <w:rFonts w:ascii="Cambria" w:eastAsia="Cambria" w:hAnsi="Cambria" w:cs="Cambria"/>
          <w:sz w:val="24"/>
        </w:rPr>
        <w:t>EXTRACT(</w:t>
      </w:r>
      <w:proofErr w:type="gramEnd"/>
      <w:r w:rsidRPr="00DF3828">
        <w:rPr>
          <w:rFonts w:ascii="Cambria" w:eastAsia="Cambria" w:hAnsi="Cambria" w:cs="Cambria"/>
          <w:sz w:val="24"/>
        </w:rPr>
        <w:t>) function uses the same kinds of unit specifiers as DATE_ADD() or DATE_SUB(), but extracts parts from the date rather than performing date arithmetic.</w:t>
      </w:r>
    </w:p>
    <w:p w14:paraId="55F6F369" w14:textId="77777777" w:rsidR="00DF3828" w:rsidRPr="00DF3828" w:rsidRDefault="00DF3828" w:rsidP="00DF3828">
      <w:pPr>
        <w:spacing w:after="0" w:line="276" w:lineRule="auto"/>
        <w:ind w:left="39" w:right="178" w:hanging="10"/>
        <w:jc w:val="both"/>
        <w:rPr>
          <w:rFonts w:ascii="Courier New" w:hAnsi="Courier New" w:cs="Courier New"/>
        </w:rPr>
      </w:pPr>
      <w:r w:rsidRPr="00DF3828">
        <w:rPr>
          <w:rFonts w:ascii="Courier New" w:hAnsi="Courier New" w:cs="Courier New"/>
        </w:rPr>
        <w:t xml:space="preserve">SELECT </w:t>
      </w:r>
      <w:proofErr w:type="gramStart"/>
      <w:r w:rsidRPr="00DF3828">
        <w:rPr>
          <w:rFonts w:ascii="Courier New" w:hAnsi="Courier New" w:cs="Courier New"/>
        </w:rPr>
        <w:t>EXTRACT(</w:t>
      </w:r>
      <w:proofErr w:type="gramEnd"/>
      <w:r w:rsidRPr="00DF3828">
        <w:rPr>
          <w:rFonts w:ascii="Courier New" w:hAnsi="Courier New" w:cs="Courier New"/>
        </w:rPr>
        <w:t>YEAR_MONTH FROM '2019-07-02 01:02:03');</w:t>
      </w:r>
    </w:p>
    <w:p w14:paraId="5314FDA7" w14:textId="77777777" w:rsidR="00DF3828" w:rsidRPr="00DF3828" w:rsidRDefault="00DF3828" w:rsidP="00DF3828">
      <w:pPr>
        <w:spacing w:after="0" w:line="276" w:lineRule="auto"/>
        <w:ind w:left="39" w:right="178" w:hanging="10"/>
        <w:jc w:val="both"/>
        <w:rPr>
          <w:rFonts w:ascii="Courier New" w:hAnsi="Courier New" w:cs="Courier New"/>
        </w:rPr>
      </w:pPr>
      <w:r w:rsidRPr="00DF3828">
        <w:rPr>
          <w:rFonts w:ascii="Courier New" w:hAnsi="Courier New" w:cs="Courier New"/>
        </w:rPr>
        <w:t xml:space="preserve">SELECT </w:t>
      </w:r>
      <w:proofErr w:type="gramStart"/>
      <w:r w:rsidRPr="00DF3828">
        <w:rPr>
          <w:rFonts w:ascii="Courier New" w:hAnsi="Courier New" w:cs="Courier New"/>
        </w:rPr>
        <w:t>EXTRACT(</w:t>
      </w:r>
      <w:proofErr w:type="gramEnd"/>
      <w:r w:rsidRPr="00DF3828">
        <w:rPr>
          <w:rFonts w:ascii="Courier New" w:hAnsi="Courier New" w:cs="Courier New"/>
        </w:rPr>
        <w:t>DAY_MINUTE FROM '2019-07-02 01:02:03');</w:t>
      </w:r>
    </w:p>
    <w:p w14:paraId="4198AE4D" w14:textId="16FB7428" w:rsidR="00DF3828" w:rsidRPr="00DF3828" w:rsidRDefault="00DF3828" w:rsidP="00DF3828">
      <w:pPr>
        <w:spacing w:after="0" w:line="276" w:lineRule="auto"/>
        <w:ind w:left="39" w:right="178" w:hanging="10"/>
        <w:jc w:val="both"/>
        <w:rPr>
          <w:rFonts w:ascii="Courier New" w:hAnsi="Courier New" w:cs="Courier New"/>
        </w:rPr>
      </w:pPr>
      <w:r w:rsidRPr="00DF3828">
        <w:rPr>
          <w:rFonts w:ascii="Courier New" w:hAnsi="Courier New" w:cs="Courier New"/>
        </w:rPr>
        <w:t xml:space="preserve">SELECT </w:t>
      </w:r>
      <w:proofErr w:type="gramStart"/>
      <w:r w:rsidRPr="00DF3828">
        <w:rPr>
          <w:rFonts w:ascii="Courier New" w:hAnsi="Courier New" w:cs="Courier New"/>
        </w:rPr>
        <w:t>EXTRACT(</w:t>
      </w:r>
      <w:proofErr w:type="gramEnd"/>
      <w:r w:rsidRPr="00DF3828">
        <w:rPr>
          <w:rFonts w:ascii="Courier New" w:hAnsi="Courier New" w:cs="Courier New"/>
        </w:rPr>
        <w:t>MICROSECOND FROM '2003-01-02 10:30:00.000123');</w:t>
      </w:r>
    </w:p>
    <w:p w14:paraId="1E9ECCE7" w14:textId="59FF917A" w:rsidR="009E1F15" w:rsidRDefault="009E1F15" w:rsidP="007929E5">
      <w:pPr>
        <w:pStyle w:val="Heading3"/>
      </w:pPr>
      <w:r w:rsidRPr="009E1F15">
        <w:t>Other Functions for Working with Dates</w:t>
      </w:r>
    </w:p>
    <w:p w14:paraId="3C7CC844" w14:textId="30F3AF14" w:rsidR="00DF3828" w:rsidRDefault="00DF3828" w:rsidP="00DF3828">
      <w:pPr>
        <w:spacing w:before="240"/>
        <w:rPr>
          <w:rFonts w:ascii="Cambria" w:eastAsia="Cambria" w:hAnsi="Cambria" w:cs="Cambria"/>
          <w:sz w:val="24"/>
        </w:rPr>
      </w:pPr>
      <w:r w:rsidRPr="00DF3828">
        <w:rPr>
          <w:rFonts w:ascii="Cambria" w:eastAsia="Cambria" w:hAnsi="Cambria" w:cs="Cambria"/>
          <w:sz w:val="24"/>
        </w:rPr>
        <w:t>To know more on temporal functions, go through the following link-</w:t>
      </w:r>
    </w:p>
    <w:p w14:paraId="0F905914" w14:textId="67EFF04C" w:rsidR="00DF3828" w:rsidRDefault="00580958" w:rsidP="00DF3828">
      <w:pPr>
        <w:spacing w:before="240"/>
        <w:rPr>
          <w:rFonts w:ascii="Cambria" w:eastAsia="Cambria" w:hAnsi="Cambria" w:cs="Cambria"/>
          <w:sz w:val="24"/>
        </w:rPr>
      </w:pPr>
      <w:hyperlink r:id="rId15" w:history="1">
        <w:r w:rsidR="00DF3828" w:rsidRPr="0001562B">
          <w:rPr>
            <w:rStyle w:val="Hyperlink"/>
            <w:rFonts w:ascii="Cambria" w:eastAsia="Cambria" w:hAnsi="Cambria" w:cs="Cambria"/>
            <w:sz w:val="24"/>
          </w:rPr>
          <w:t>https://dev.mysql.com/doc/refman/8.0/en/date-and-time-functions.html</w:t>
        </w:r>
      </w:hyperlink>
    </w:p>
    <w:p w14:paraId="3795ED17" w14:textId="3767A0F6" w:rsidR="009E1F15" w:rsidRDefault="009E1F15" w:rsidP="009E1F15">
      <w:pPr>
        <w:pStyle w:val="Heading1"/>
      </w:pPr>
      <w:r>
        <w:t xml:space="preserve">Exercise </w:t>
      </w:r>
    </w:p>
    <w:p w14:paraId="1D96C454" w14:textId="7CEC0104" w:rsidR="008B6B96" w:rsidRPr="00D06BDB" w:rsidRDefault="00D06BDB" w:rsidP="00D06BDB">
      <w:pPr>
        <w:pStyle w:val="ListParagraph"/>
        <w:numPr>
          <w:ilvl w:val="0"/>
          <w:numId w:val="31"/>
        </w:numPr>
        <w:rPr>
          <w:rFonts w:ascii="Cambria" w:eastAsia="Cambria" w:hAnsi="Cambria" w:cs="Cambria"/>
          <w:sz w:val="24"/>
        </w:rPr>
      </w:pPr>
      <w:r w:rsidRPr="00D06BDB">
        <w:rPr>
          <w:rFonts w:ascii="Cambria" w:eastAsia="Cambria" w:hAnsi="Cambria" w:cs="Cambria"/>
          <w:sz w:val="24"/>
        </w:rPr>
        <w:t xml:space="preserve">Show how to define a view </w:t>
      </w:r>
      <w:proofErr w:type="spellStart"/>
      <w:r w:rsidRPr="00D06BDB">
        <w:rPr>
          <w:rFonts w:ascii="Cambria" w:eastAsia="Cambria" w:hAnsi="Cambria" w:cs="Cambria"/>
          <w:sz w:val="24"/>
        </w:rPr>
        <w:t>tot</w:t>
      </w:r>
      <w:proofErr w:type="spellEnd"/>
      <w:r w:rsidRPr="00D06BDB">
        <w:rPr>
          <w:rFonts w:ascii="Cambria" w:eastAsia="Cambria" w:hAnsi="Cambria" w:cs="Cambria"/>
          <w:sz w:val="24"/>
        </w:rPr>
        <w:t xml:space="preserve"> credits (year, </w:t>
      </w:r>
      <w:proofErr w:type="spellStart"/>
      <w:r w:rsidRPr="00D06BDB">
        <w:rPr>
          <w:rFonts w:ascii="Cambria" w:eastAsia="Cambria" w:hAnsi="Cambria" w:cs="Cambria"/>
          <w:sz w:val="24"/>
        </w:rPr>
        <w:t>num</w:t>
      </w:r>
      <w:proofErr w:type="spellEnd"/>
      <w:r w:rsidRPr="00D06BDB">
        <w:rPr>
          <w:rFonts w:ascii="Cambria" w:eastAsia="Cambria" w:hAnsi="Cambria" w:cs="Cambria"/>
          <w:sz w:val="24"/>
        </w:rPr>
        <w:t xml:space="preserve"> credits), giving the total number of credits taken by students in each year.</w:t>
      </w:r>
    </w:p>
    <w:p w14:paraId="04EFF89C" w14:textId="77777777" w:rsidR="00D06BDB" w:rsidRPr="008B6B96" w:rsidRDefault="00D06BDB" w:rsidP="00D06BDB"/>
    <w:p w14:paraId="222D321E" w14:textId="77777777" w:rsidR="009E1F15" w:rsidRPr="0077431A" w:rsidRDefault="009E1F15" w:rsidP="0077431A"/>
    <w:p w14:paraId="3477FE1E" w14:textId="4BD6BE1A" w:rsidR="00BE2035" w:rsidRPr="00574964" w:rsidRDefault="00574964" w:rsidP="00574964">
      <w:pPr>
        <w:jc w:val="center"/>
        <w:rPr>
          <w:rFonts w:ascii="Times New Roman" w:hAnsi="Times New Roman" w:cs="Times New Roman"/>
          <w:color w:val="385623" w:themeColor="accent6" w:themeShade="80"/>
        </w:rPr>
      </w:pPr>
      <w:r w:rsidRPr="00574964">
        <w:rPr>
          <w:rFonts w:ascii="Times New Roman" w:hAnsi="Times New Roman" w:cs="Times New Roman"/>
          <w:color w:val="385623" w:themeColor="accent6" w:themeShade="80"/>
        </w:rPr>
        <w:t>***********************************END***************************************</w:t>
      </w:r>
    </w:p>
    <w:sectPr w:rsidR="00BE2035" w:rsidRPr="00574964" w:rsidSect="00F131CC">
      <w:footerReference w:type="default" r:id="rId16"/>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D6017A" w14:textId="77777777" w:rsidR="00580958" w:rsidRDefault="00580958" w:rsidP="009E1CFD">
      <w:pPr>
        <w:spacing w:after="0" w:line="240" w:lineRule="auto"/>
      </w:pPr>
      <w:r>
        <w:separator/>
      </w:r>
    </w:p>
  </w:endnote>
  <w:endnote w:type="continuationSeparator" w:id="0">
    <w:p w14:paraId="4823E5B9" w14:textId="77777777" w:rsidR="00580958" w:rsidRDefault="00580958" w:rsidP="009E1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312328"/>
      <w:docPartObj>
        <w:docPartGallery w:val="Page Numbers (Bottom of Page)"/>
        <w:docPartUnique/>
      </w:docPartObj>
    </w:sdtPr>
    <w:sdtEndPr>
      <w:rPr>
        <w:color w:val="7F7F7F" w:themeColor="background1" w:themeShade="7F"/>
        <w:spacing w:val="60"/>
      </w:rPr>
    </w:sdtEndPr>
    <w:sdtContent>
      <w:p w14:paraId="4B1D15C1" w14:textId="31DBD660" w:rsidR="00B27589" w:rsidRDefault="00B27589">
        <w:pPr>
          <w:pStyle w:val="Footer"/>
          <w:pBdr>
            <w:top w:val="single" w:sz="4" w:space="1" w:color="D9D9D9" w:themeColor="background1" w:themeShade="D9"/>
          </w:pBdr>
          <w:jc w:val="right"/>
        </w:pPr>
        <w:r>
          <w:fldChar w:fldCharType="begin"/>
        </w:r>
        <w:r>
          <w:instrText xml:space="preserve"> PAGE   \* MERGEFORMAT </w:instrText>
        </w:r>
        <w:r>
          <w:fldChar w:fldCharType="separate"/>
        </w:r>
        <w:r w:rsidR="00AC6E6F">
          <w:rPr>
            <w:noProof/>
          </w:rPr>
          <w:t>4</w:t>
        </w:r>
        <w:r>
          <w:rPr>
            <w:noProof/>
          </w:rPr>
          <w:fldChar w:fldCharType="end"/>
        </w:r>
        <w:r>
          <w:t xml:space="preserve"> | </w:t>
        </w:r>
        <w:r>
          <w:rPr>
            <w:color w:val="7F7F7F" w:themeColor="background1" w:themeShade="7F"/>
            <w:spacing w:val="60"/>
          </w:rPr>
          <w:t>Page</w:t>
        </w:r>
      </w:p>
    </w:sdtContent>
  </w:sdt>
  <w:p w14:paraId="6005F29D" w14:textId="77777777" w:rsidR="00B27589" w:rsidRDefault="00B2758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E6C45D" w14:textId="77777777" w:rsidR="00580958" w:rsidRDefault="00580958" w:rsidP="009E1CFD">
      <w:pPr>
        <w:spacing w:after="0" w:line="240" w:lineRule="auto"/>
      </w:pPr>
      <w:r>
        <w:separator/>
      </w:r>
    </w:p>
  </w:footnote>
  <w:footnote w:type="continuationSeparator" w:id="0">
    <w:p w14:paraId="0F273C81" w14:textId="77777777" w:rsidR="00580958" w:rsidRDefault="00580958" w:rsidP="009E1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8pt;height:468pt" o:bullet="t">
        <v:imagedata r:id="rId1" o:title="Emoji_u1f449"/>
      </v:shape>
    </w:pict>
  </w:numPicBullet>
  <w:numPicBullet w:numPicBulletId="1">
    <w:pict>
      <v:shape id="_x0000_i1034" type="#_x0000_t75" style="width:405pt;height:279pt" o:bullet="t">
        <v:imagedata r:id="rId2" o:title="finger-point[1]"/>
      </v:shape>
    </w:pict>
  </w:numPicBullet>
  <w:abstractNum w:abstractNumId="0" w15:restartNumberingAfterBreak="0">
    <w:nsid w:val="0B4B6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1F1587"/>
    <w:multiLevelType w:val="hybridMultilevel"/>
    <w:tmpl w:val="1A2A0742"/>
    <w:lvl w:ilvl="0" w:tplc="C276DA1C">
      <w:start w:val="1"/>
      <w:numFmt w:val="bullet"/>
      <w:lvlText w:val=""/>
      <w:lvlPicBulletId w:val="1"/>
      <w:lvlJc w:val="left"/>
      <w:pPr>
        <w:ind w:left="749" w:hanging="360"/>
      </w:pPr>
      <w:rPr>
        <w:rFonts w:ascii="Symbol" w:hAnsi="Symbol" w:hint="default"/>
        <w:color w:val="auto"/>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2" w15:restartNumberingAfterBreak="0">
    <w:nsid w:val="0E4A56E4"/>
    <w:multiLevelType w:val="hybridMultilevel"/>
    <w:tmpl w:val="FDE0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D3031"/>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6B10A0"/>
    <w:multiLevelType w:val="hybridMultilevel"/>
    <w:tmpl w:val="D7880E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53280D"/>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B400D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C42D66"/>
    <w:multiLevelType w:val="hybridMultilevel"/>
    <w:tmpl w:val="CE3A27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443F2E"/>
    <w:multiLevelType w:val="hybridMultilevel"/>
    <w:tmpl w:val="1C3686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346C82"/>
    <w:multiLevelType w:val="hybridMultilevel"/>
    <w:tmpl w:val="FAEE24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F70415"/>
    <w:multiLevelType w:val="hybridMultilevel"/>
    <w:tmpl w:val="50F06D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8B2560"/>
    <w:multiLevelType w:val="hybridMultilevel"/>
    <w:tmpl w:val="22161B2C"/>
    <w:lvl w:ilvl="0" w:tplc="C276DA1C">
      <w:start w:val="1"/>
      <w:numFmt w:val="bullet"/>
      <w:lvlText w:val=""/>
      <w:lvlPicBulletId w:val="1"/>
      <w:lvlJc w:val="left"/>
      <w:pPr>
        <w:ind w:left="749" w:hanging="360"/>
      </w:pPr>
      <w:rPr>
        <w:rFonts w:ascii="Symbol" w:hAnsi="Symbol" w:hint="default"/>
        <w:color w:val="auto"/>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2" w15:restartNumberingAfterBreak="0">
    <w:nsid w:val="47124F81"/>
    <w:multiLevelType w:val="hybridMultilevel"/>
    <w:tmpl w:val="7DCEC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7D457A"/>
    <w:multiLevelType w:val="hybridMultilevel"/>
    <w:tmpl w:val="412E0A04"/>
    <w:lvl w:ilvl="0" w:tplc="C276DA1C">
      <w:start w:val="1"/>
      <w:numFmt w:val="bullet"/>
      <w:lvlText w:val=""/>
      <w:lvlPicBulletId w:val="1"/>
      <w:lvlJc w:val="left"/>
      <w:pPr>
        <w:ind w:left="749" w:hanging="360"/>
      </w:pPr>
      <w:rPr>
        <w:rFonts w:ascii="Symbol" w:hAnsi="Symbol" w:hint="default"/>
        <w:color w:val="auto"/>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4" w15:restartNumberingAfterBreak="0">
    <w:nsid w:val="47C055D7"/>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BC46B1F"/>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2FD6F48"/>
    <w:multiLevelType w:val="hybridMultilevel"/>
    <w:tmpl w:val="2F68EF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A97EEE"/>
    <w:multiLevelType w:val="hybridMultilevel"/>
    <w:tmpl w:val="68EA4E22"/>
    <w:lvl w:ilvl="0" w:tplc="9450394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AC647E"/>
    <w:multiLevelType w:val="multilevel"/>
    <w:tmpl w:val="44969A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A0A6E9D"/>
    <w:multiLevelType w:val="hybridMultilevel"/>
    <w:tmpl w:val="82682D98"/>
    <w:lvl w:ilvl="0" w:tplc="45DEC9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E133C7"/>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D317CD4"/>
    <w:multiLevelType w:val="hybridMultilevel"/>
    <w:tmpl w:val="58E250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4A2E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A53E93"/>
    <w:multiLevelType w:val="hybridMultilevel"/>
    <w:tmpl w:val="FDE0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F33C16"/>
    <w:multiLevelType w:val="hybridMultilevel"/>
    <w:tmpl w:val="8C6E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E503B9"/>
    <w:multiLevelType w:val="hybridMultilevel"/>
    <w:tmpl w:val="960A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3E03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0F6FD6"/>
    <w:multiLevelType w:val="hybridMultilevel"/>
    <w:tmpl w:val="7B90B25A"/>
    <w:lvl w:ilvl="0" w:tplc="C276DA1C">
      <w:start w:val="1"/>
      <w:numFmt w:val="bullet"/>
      <w:lvlText w:val=""/>
      <w:lvlPicBulletId w:val="1"/>
      <w:lvlJc w:val="left"/>
      <w:pPr>
        <w:ind w:left="778"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2"/>
  </w:num>
  <w:num w:numId="4">
    <w:abstractNumId w:val="17"/>
  </w:num>
  <w:num w:numId="5">
    <w:abstractNumId w:val="20"/>
  </w:num>
  <w:num w:numId="6">
    <w:abstractNumId w:val="0"/>
  </w:num>
  <w:num w:numId="7">
    <w:abstractNumId w:val="14"/>
  </w:num>
  <w:num w:numId="8">
    <w:abstractNumId w:val="5"/>
  </w:num>
  <w:num w:numId="9">
    <w:abstractNumId w:val="15"/>
  </w:num>
  <w:num w:numId="10">
    <w:abstractNumId w:val="3"/>
  </w:num>
  <w:num w:numId="11">
    <w:abstractNumId w:val="22"/>
  </w:num>
  <w:num w:numId="12">
    <w:abstractNumId w:val="26"/>
  </w:num>
  <w:num w:numId="13">
    <w:abstractNumId w:val="6"/>
  </w:num>
  <w:num w:numId="14">
    <w:abstractNumId w:val="18"/>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18"/>
    <w:lvlOverride w:ilvl="0">
      <w:startOverride w:val="6"/>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4"/>
  </w:num>
  <w:num w:numId="20">
    <w:abstractNumId w:val="9"/>
  </w:num>
  <w:num w:numId="21">
    <w:abstractNumId w:val="19"/>
  </w:num>
  <w:num w:numId="22">
    <w:abstractNumId w:val="7"/>
  </w:num>
  <w:num w:numId="23">
    <w:abstractNumId w:val="16"/>
  </w:num>
  <w:num w:numId="24">
    <w:abstractNumId w:val="8"/>
  </w:num>
  <w:num w:numId="25">
    <w:abstractNumId w:val="18"/>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27"/>
  </w:num>
  <w:num w:numId="28">
    <w:abstractNumId w:val="1"/>
  </w:num>
  <w:num w:numId="29">
    <w:abstractNumId w:val="13"/>
  </w:num>
  <w:num w:numId="30">
    <w:abstractNumId w:val="11"/>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1tDQ0M7cwMjQzNDFQ0lEKTi0uzszPAykwrwUAkw/UqCwAAAA="/>
  </w:docVars>
  <w:rsids>
    <w:rsidRoot w:val="0079633B"/>
    <w:rsid w:val="000276D4"/>
    <w:rsid w:val="000333AE"/>
    <w:rsid w:val="0006262A"/>
    <w:rsid w:val="000673E7"/>
    <w:rsid w:val="00070978"/>
    <w:rsid w:val="00075D42"/>
    <w:rsid w:val="00092AC4"/>
    <w:rsid w:val="00096B38"/>
    <w:rsid w:val="000C460C"/>
    <w:rsid w:val="000E46D0"/>
    <w:rsid w:val="000E6B9A"/>
    <w:rsid w:val="000F2BB5"/>
    <w:rsid w:val="000F7ED7"/>
    <w:rsid w:val="001157CA"/>
    <w:rsid w:val="00117528"/>
    <w:rsid w:val="00130BAE"/>
    <w:rsid w:val="00147DF4"/>
    <w:rsid w:val="00157936"/>
    <w:rsid w:val="00170A3F"/>
    <w:rsid w:val="00171864"/>
    <w:rsid w:val="00174141"/>
    <w:rsid w:val="00187678"/>
    <w:rsid w:val="00192E13"/>
    <w:rsid w:val="001A0347"/>
    <w:rsid w:val="001B0A39"/>
    <w:rsid w:val="001B0D20"/>
    <w:rsid w:val="001C5C92"/>
    <w:rsid w:val="001D7241"/>
    <w:rsid w:val="001F6316"/>
    <w:rsid w:val="00203EE2"/>
    <w:rsid w:val="00204783"/>
    <w:rsid w:val="00235EED"/>
    <w:rsid w:val="00244AD4"/>
    <w:rsid w:val="0024779A"/>
    <w:rsid w:val="00251F49"/>
    <w:rsid w:val="0025744E"/>
    <w:rsid w:val="00263784"/>
    <w:rsid w:val="00266AFF"/>
    <w:rsid w:val="00273211"/>
    <w:rsid w:val="00277FA3"/>
    <w:rsid w:val="00286569"/>
    <w:rsid w:val="00287BA7"/>
    <w:rsid w:val="00291189"/>
    <w:rsid w:val="002B7414"/>
    <w:rsid w:val="002D4E1A"/>
    <w:rsid w:val="002E53DB"/>
    <w:rsid w:val="002E718C"/>
    <w:rsid w:val="002F1630"/>
    <w:rsid w:val="0030452F"/>
    <w:rsid w:val="00307F40"/>
    <w:rsid w:val="00323AEC"/>
    <w:rsid w:val="00342FA8"/>
    <w:rsid w:val="003439C8"/>
    <w:rsid w:val="0035750B"/>
    <w:rsid w:val="00364E6A"/>
    <w:rsid w:val="00372D37"/>
    <w:rsid w:val="003858C0"/>
    <w:rsid w:val="00395AF8"/>
    <w:rsid w:val="003A4FC7"/>
    <w:rsid w:val="003B1435"/>
    <w:rsid w:val="003C0663"/>
    <w:rsid w:val="003D1D53"/>
    <w:rsid w:val="003D461F"/>
    <w:rsid w:val="003D55F6"/>
    <w:rsid w:val="003D7A98"/>
    <w:rsid w:val="003E0771"/>
    <w:rsid w:val="003E3B35"/>
    <w:rsid w:val="003E712C"/>
    <w:rsid w:val="00400E99"/>
    <w:rsid w:val="00406CAA"/>
    <w:rsid w:val="00412C25"/>
    <w:rsid w:val="00414A48"/>
    <w:rsid w:val="00425281"/>
    <w:rsid w:val="004353FB"/>
    <w:rsid w:val="004563A5"/>
    <w:rsid w:val="0046157D"/>
    <w:rsid w:val="0048782E"/>
    <w:rsid w:val="004B05EE"/>
    <w:rsid w:val="004B2D07"/>
    <w:rsid w:val="004B683A"/>
    <w:rsid w:val="004C5D90"/>
    <w:rsid w:val="004E07FB"/>
    <w:rsid w:val="004E0CFD"/>
    <w:rsid w:val="004E1D7A"/>
    <w:rsid w:val="005051CF"/>
    <w:rsid w:val="0050567F"/>
    <w:rsid w:val="00514AB1"/>
    <w:rsid w:val="0052519F"/>
    <w:rsid w:val="0053773A"/>
    <w:rsid w:val="00574964"/>
    <w:rsid w:val="00580958"/>
    <w:rsid w:val="005841C8"/>
    <w:rsid w:val="00585321"/>
    <w:rsid w:val="005A03EE"/>
    <w:rsid w:val="005A75F9"/>
    <w:rsid w:val="005A7A8F"/>
    <w:rsid w:val="005B6948"/>
    <w:rsid w:val="005C27AD"/>
    <w:rsid w:val="005D2018"/>
    <w:rsid w:val="005D2E57"/>
    <w:rsid w:val="005D7640"/>
    <w:rsid w:val="005E3EF5"/>
    <w:rsid w:val="005F3176"/>
    <w:rsid w:val="0062137D"/>
    <w:rsid w:val="00626F82"/>
    <w:rsid w:val="006327C0"/>
    <w:rsid w:val="00636DCE"/>
    <w:rsid w:val="00637C3E"/>
    <w:rsid w:val="00641EB2"/>
    <w:rsid w:val="00660805"/>
    <w:rsid w:val="006669C2"/>
    <w:rsid w:val="006A648E"/>
    <w:rsid w:val="006D0439"/>
    <w:rsid w:val="006D3D1E"/>
    <w:rsid w:val="007012C8"/>
    <w:rsid w:val="00714C09"/>
    <w:rsid w:val="00756D62"/>
    <w:rsid w:val="00763BF5"/>
    <w:rsid w:val="0077431A"/>
    <w:rsid w:val="00780A15"/>
    <w:rsid w:val="00780F36"/>
    <w:rsid w:val="0078417A"/>
    <w:rsid w:val="007929E5"/>
    <w:rsid w:val="00792E82"/>
    <w:rsid w:val="00795441"/>
    <w:rsid w:val="0079633B"/>
    <w:rsid w:val="00796F67"/>
    <w:rsid w:val="007B524C"/>
    <w:rsid w:val="00815F0A"/>
    <w:rsid w:val="0082155C"/>
    <w:rsid w:val="008530F5"/>
    <w:rsid w:val="0086266E"/>
    <w:rsid w:val="0086657A"/>
    <w:rsid w:val="008B3FCB"/>
    <w:rsid w:val="008B5951"/>
    <w:rsid w:val="008B6B96"/>
    <w:rsid w:val="008C19A8"/>
    <w:rsid w:val="008D3654"/>
    <w:rsid w:val="008E0CD1"/>
    <w:rsid w:val="008E7E69"/>
    <w:rsid w:val="008F1C83"/>
    <w:rsid w:val="00916AD3"/>
    <w:rsid w:val="009600C2"/>
    <w:rsid w:val="0096355D"/>
    <w:rsid w:val="009670FF"/>
    <w:rsid w:val="009677B4"/>
    <w:rsid w:val="009712CF"/>
    <w:rsid w:val="0097633C"/>
    <w:rsid w:val="00996237"/>
    <w:rsid w:val="00996E10"/>
    <w:rsid w:val="009B215C"/>
    <w:rsid w:val="009E1CFD"/>
    <w:rsid w:val="009E1F15"/>
    <w:rsid w:val="009F58BA"/>
    <w:rsid w:val="00A03ABD"/>
    <w:rsid w:val="00A2110C"/>
    <w:rsid w:val="00A46AA0"/>
    <w:rsid w:val="00A53B98"/>
    <w:rsid w:val="00A94815"/>
    <w:rsid w:val="00A966EF"/>
    <w:rsid w:val="00AA7750"/>
    <w:rsid w:val="00AB3978"/>
    <w:rsid w:val="00AC6E6F"/>
    <w:rsid w:val="00AD43E3"/>
    <w:rsid w:val="00AD4F52"/>
    <w:rsid w:val="00AF01BC"/>
    <w:rsid w:val="00AF1B38"/>
    <w:rsid w:val="00AF54C6"/>
    <w:rsid w:val="00B14B43"/>
    <w:rsid w:val="00B21C6D"/>
    <w:rsid w:val="00B27589"/>
    <w:rsid w:val="00B336BF"/>
    <w:rsid w:val="00B429A6"/>
    <w:rsid w:val="00B823E3"/>
    <w:rsid w:val="00BB0B40"/>
    <w:rsid w:val="00BC45BF"/>
    <w:rsid w:val="00BC717A"/>
    <w:rsid w:val="00BD42A5"/>
    <w:rsid w:val="00BD4E5E"/>
    <w:rsid w:val="00BE0379"/>
    <w:rsid w:val="00BE2035"/>
    <w:rsid w:val="00C04594"/>
    <w:rsid w:val="00C4418A"/>
    <w:rsid w:val="00C52AB2"/>
    <w:rsid w:val="00CB27E6"/>
    <w:rsid w:val="00CC3609"/>
    <w:rsid w:val="00CD08AA"/>
    <w:rsid w:val="00CD1CB5"/>
    <w:rsid w:val="00CE70DE"/>
    <w:rsid w:val="00CE7EFB"/>
    <w:rsid w:val="00CF108C"/>
    <w:rsid w:val="00CF3902"/>
    <w:rsid w:val="00CF51B6"/>
    <w:rsid w:val="00D06478"/>
    <w:rsid w:val="00D06BDB"/>
    <w:rsid w:val="00D10CA6"/>
    <w:rsid w:val="00D12B73"/>
    <w:rsid w:val="00D31600"/>
    <w:rsid w:val="00D363D4"/>
    <w:rsid w:val="00D377FE"/>
    <w:rsid w:val="00D7558A"/>
    <w:rsid w:val="00D802AA"/>
    <w:rsid w:val="00D818E8"/>
    <w:rsid w:val="00D94332"/>
    <w:rsid w:val="00DA01C4"/>
    <w:rsid w:val="00DB395D"/>
    <w:rsid w:val="00DC29A7"/>
    <w:rsid w:val="00DC5693"/>
    <w:rsid w:val="00DD2EF3"/>
    <w:rsid w:val="00DD37E0"/>
    <w:rsid w:val="00DE5081"/>
    <w:rsid w:val="00DF3828"/>
    <w:rsid w:val="00DF6720"/>
    <w:rsid w:val="00E14D31"/>
    <w:rsid w:val="00E31399"/>
    <w:rsid w:val="00E32C2F"/>
    <w:rsid w:val="00E33D86"/>
    <w:rsid w:val="00E6245C"/>
    <w:rsid w:val="00E65A74"/>
    <w:rsid w:val="00E7207B"/>
    <w:rsid w:val="00E73D6C"/>
    <w:rsid w:val="00EA0E61"/>
    <w:rsid w:val="00EA4D10"/>
    <w:rsid w:val="00ED17D7"/>
    <w:rsid w:val="00EF462C"/>
    <w:rsid w:val="00F01434"/>
    <w:rsid w:val="00F11980"/>
    <w:rsid w:val="00F131CC"/>
    <w:rsid w:val="00F20BD0"/>
    <w:rsid w:val="00F2245F"/>
    <w:rsid w:val="00F25AC7"/>
    <w:rsid w:val="00F319A6"/>
    <w:rsid w:val="00F370AF"/>
    <w:rsid w:val="00F3784E"/>
    <w:rsid w:val="00F45CA5"/>
    <w:rsid w:val="00F4778D"/>
    <w:rsid w:val="00F65DE0"/>
    <w:rsid w:val="00F66E04"/>
    <w:rsid w:val="00F956DA"/>
    <w:rsid w:val="00F965AD"/>
    <w:rsid w:val="00F966D4"/>
    <w:rsid w:val="00FA0765"/>
    <w:rsid w:val="00FB6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2AC1"/>
  <w15:chartTrackingRefBased/>
  <w15:docId w15:val="{D998EF44-712F-44A1-88C4-6261E211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EE2"/>
  </w:style>
  <w:style w:type="paragraph" w:styleId="Heading1">
    <w:name w:val="heading 1"/>
    <w:basedOn w:val="Normal"/>
    <w:next w:val="Normal"/>
    <w:link w:val="Heading1Char"/>
    <w:uiPriority w:val="9"/>
    <w:qFormat/>
    <w:rsid w:val="009E1CFD"/>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CFD"/>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6720"/>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6720"/>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6720"/>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6720"/>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6720"/>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6720"/>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6720"/>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4C6"/>
    <w:pPr>
      <w:ind w:left="720"/>
      <w:contextualSpacing/>
    </w:pPr>
  </w:style>
  <w:style w:type="character" w:styleId="Hyperlink">
    <w:name w:val="Hyperlink"/>
    <w:basedOn w:val="DefaultParagraphFont"/>
    <w:uiPriority w:val="99"/>
    <w:unhideWhenUsed/>
    <w:rsid w:val="00CF108C"/>
    <w:rPr>
      <w:color w:val="0563C1" w:themeColor="hyperlink"/>
      <w:u w:val="single"/>
    </w:rPr>
  </w:style>
  <w:style w:type="character" w:customStyle="1" w:styleId="UnresolvedMention">
    <w:name w:val="Unresolved Mention"/>
    <w:basedOn w:val="DefaultParagraphFont"/>
    <w:uiPriority w:val="99"/>
    <w:semiHidden/>
    <w:unhideWhenUsed/>
    <w:rsid w:val="00CF108C"/>
    <w:rPr>
      <w:color w:val="605E5C"/>
      <w:shd w:val="clear" w:color="auto" w:fill="E1DFDD"/>
    </w:rPr>
  </w:style>
  <w:style w:type="paragraph" w:styleId="Header">
    <w:name w:val="header"/>
    <w:basedOn w:val="Normal"/>
    <w:link w:val="HeaderChar"/>
    <w:uiPriority w:val="99"/>
    <w:unhideWhenUsed/>
    <w:rsid w:val="009E1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CFD"/>
  </w:style>
  <w:style w:type="paragraph" w:styleId="Footer">
    <w:name w:val="footer"/>
    <w:basedOn w:val="Normal"/>
    <w:link w:val="FooterChar"/>
    <w:uiPriority w:val="99"/>
    <w:unhideWhenUsed/>
    <w:rsid w:val="009E1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CFD"/>
  </w:style>
  <w:style w:type="character" w:customStyle="1" w:styleId="Heading1Char">
    <w:name w:val="Heading 1 Char"/>
    <w:basedOn w:val="DefaultParagraphFont"/>
    <w:link w:val="Heading1"/>
    <w:uiPriority w:val="9"/>
    <w:rsid w:val="009E1C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1C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F67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F67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67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67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F67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F67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6720"/>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62137D"/>
    <w:rPr>
      <w:i/>
      <w:iCs/>
      <w:color w:val="4472C4" w:themeColor="accent1"/>
    </w:rPr>
  </w:style>
  <w:style w:type="character" w:customStyle="1" w:styleId="token">
    <w:name w:val="token"/>
    <w:basedOn w:val="DefaultParagraphFont"/>
    <w:rsid w:val="00626F82"/>
  </w:style>
  <w:style w:type="table" w:styleId="TableGrid">
    <w:name w:val="Table Grid"/>
    <w:basedOn w:val="TableNormal"/>
    <w:uiPriority w:val="39"/>
    <w:rsid w:val="00626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5841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5841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4">
    <w:name w:val="Grid Table 4 Accent 4"/>
    <w:basedOn w:val="TableNormal"/>
    <w:uiPriority w:val="49"/>
    <w:rsid w:val="00BD4E5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Emphasis">
    <w:name w:val="Emphasis"/>
    <w:basedOn w:val="DefaultParagraphFont"/>
    <w:uiPriority w:val="20"/>
    <w:qFormat/>
    <w:rsid w:val="00372D37"/>
    <w:rPr>
      <w:i/>
      <w:iCs/>
    </w:rPr>
  </w:style>
  <w:style w:type="table" w:styleId="PlainTable2">
    <w:name w:val="Plain Table 2"/>
    <w:basedOn w:val="TableNormal"/>
    <w:uiPriority w:val="42"/>
    <w:rsid w:val="00FB6A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2">
    <w:name w:val="Grid Table 1 Light Accent 2"/>
    <w:basedOn w:val="TableNormal"/>
    <w:uiPriority w:val="46"/>
    <w:rsid w:val="00FB6A3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TableGrid0">
    <w:name w:val="TableGrid"/>
    <w:rsid w:val="004B05EE"/>
    <w:pPr>
      <w:spacing w:after="0" w:line="240" w:lineRule="auto"/>
    </w:pPr>
    <w:rPr>
      <w:rFonts w:eastAsiaTheme="minorEastAsia"/>
      <w:lang w:val="en-IN" w:eastAsia="en-IN"/>
    </w:rPr>
    <w:tblPr>
      <w:tblCellMar>
        <w:top w:w="0" w:type="dxa"/>
        <w:left w:w="0" w:type="dxa"/>
        <w:bottom w:w="0" w:type="dxa"/>
        <w:right w:w="0" w:type="dxa"/>
      </w:tblCellMar>
    </w:tblPr>
  </w:style>
  <w:style w:type="table" w:styleId="TableGridLight">
    <w:name w:val="Grid Table Light"/>
    <w:basedOn w:val="TableNormal"/>
    <w:uiPriority w:val="40"/>
    <w:rsid w:val="004B05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A53B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3B98"/>
    <w:rPr>
      <w:rFonts w:ascii="Courier New" w:eastAsia="Times New Roman" w:hAnsi="Courier New" w:cs="Courier New"/>
      <w:sz w:val="20"/>
      <w:szCs w:val="20"/>
    </w:rPr>
  </w:style>
  <w:style w:type="table" w:styleId="PlainTable1">
    <w:name w:val="Plain Table 1"/>
    <w:basedOn w:val="TableNormal"/>
    <w:uiPriority w:val="41"/>
    <w:rsid w:val="002D4E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D4E1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86519">
      <w:bodyDiv w:val="1"/>
      <w:marLeft w:val="0"/>
      <w:marRight w:val="0"/>
      <w:marTop w:val="0"/>
      <w:marBottom w:val="0"/>
      <w:divBdr>
        <w:top w:val="none" w:sz="0" w:space="0" w:color="auto"/>
        <w:left w:val="none" w:sz="0" w:space="0" w:color="auto"/>
        <w:bottom w:val="none" w:sz="0" w:space="0" w:color="auto"/>
        <w:right w:val="none" w:sz="0" w:space="0" w:color="auto"/>
      </w:divBdr>
    </w:div>
    <w:div w:id="159808722">
      <w:bodyDiv w:val="1"/>
      <w:marLeft w:val="0"/>
      <w:marRight w:val="0"/>
      <w:marTop w:val="0"/>
      <w:marBottom w:val="0"/>
      <w:divBdr>
        <w:top w:val="none" w:sz="0" w:space="0" w:color="auto"/>
        <w:left w:val="none" w:sz="0" w:space="0" w:color="auto"/>
        <w:bottom w:val="none" w:sz="0" w:space="0" w:color="auto"/>
        <w:right w:val="none" w:sz="0" w:space="0" w:color="auto"/>
      </w:divBdr>
    </w:div>
    <w:div w:id="189608934">
      <w:bodyDiv w:val="1"/>
      <w:marLeft w:val="0"/>
      <w:marRight w:val="0"/>
      <w:marTop w:val="0"/>
      <w:marBottom w:val="0"/>
      <w:divBdr>
        <w:top w:val="none" w:sz="0" w:space="0" w:color="auto"/>
        <w:left w:val="none" w:sz="0" w:space="0" w:color="auto"/>
        <w:bottom w:val="none" w:sz="0" w:space="0" w:color="auto"/>
        <w:right w:val="none" w:sz="0" w:space="0" w:color="auto"/>
      </w:divBdr>
    </w:div>
    <w:div w:id="315761436">
      <w:bodyDiv w:val="1"/>
      <w:marLeft w:val="0"/>
      <w:marRight w:val="0"/>
      <w:marTop w:val="0"/>
      <w:marBottom w:val="0"/>
      <w:divBdr>
        <w:top w:val="none" w:sz="0" w:space="0" w:color="auto"/>
        <w:left w:val="none" w:sz="0" w:space="0" w:color="auto"/>
        <w:bottom w:val="none" w:sz="0" w:space="0" w:color="auto"/>
        <w:right w:val="none" w:sz="0" w:space="0" w:color="auto"/>
      </w:divBdr>
    </w:div>
    <w:div w:id="317657884">
      <w:bodyDiv w:val="1"/>
      <w:marLeft w:val="0"/>
      <w:marRight w:val="0"/>
      <w:marTop w:val="0"/>
      <w:marBottom w:val="0"/>
      <w:divBdr>
        <w:top w:val="none" w:sz="0" w:space="0" w:color="auto"/>
        <w:left w:val="none" w:sz="0" w:space="0" w:color="auto"/>
        <w:bottom w:val="none" w:sz="0" w:space="0" w:color="auto"/>
        <w:right w:val="none" w:sz="0" w:space="0" w:color="auto"/>
      </w:divBdr>
    </w:div>
    <w:div w:id="374932923">
      <w:bodyDiv w:val="1"/>
      <w:marLeft w:val="0"/>
      <w:marRight w:val="0"/>
      <w:marTop w:val="0"/>
      <w:marBottom w:val="0"/>
      <w:divBdr>
        <w:top w:val="none" w:sz="0" w:space="0" w:color="auto"/>
        <w:left w:val="none" w:sz="0" w:space="0" w:color="auto"/>
        <w:bottom w:val="none" w:sz="0" w:space="0" w:color="auto"/>
        <w:right w:val="none" w:sz="0" w:space="0" w:color="auto"/>
      </w:divBdr>
    </w:div>
    <w:div w:id="441001769">
      <w:bodyDiv w:val="1"/>
      <w:marLeft w:val="0"/>
      <w:marRight w:val="0"/>
      <w:marTop w:val="0"/>
      <w:marBottom w:val="0"/>
      <w:divBdr>
        <w:top w:val="none" w:sz="0" w:space="0" w:color="auto"/>
        <w:left w:val="none" w:sz="0" w:space="0" w:color="auto"/>
        <w:bottom w:val="none" w:sz="0" w:space="0" w:color="auto"/>
        <w:right w:val="none" w:sz="0" w:space="0" w:color="auto"/>
      </w:divBdr>
    </w:div>
    <w:div w:id="627079828">
      <w:bodyDiv w:val="1"/>
      <w:marLeft w:val="0"/>
      <w:marRight w:val="0"/>
      <w:marTop w:val="0"/>
      <w:marBottom w:val="0"/>
      <w:divBdr>
        <w:top w:val="none" w:sz="0" w:space="0" w:color="auto"/>
        <w:left w:val="none" w:sz="0" w:space="0" w:color="auto"/>
        <w:bottom w:val="none" w:sz="0" w:space="0" w:color="auto"/>
        <w:right w:val="none" w:sz="0" w:space="0" w:color="auto"/>
      </w:divBdr>
    </w:div>
    <w:div w:id="632558643">
      <w:bodyDiv w:val="1"/>
      <w:marLeft w:val="0"/>
      <w:marRight w:val="0"/>
      <w:marTop w:val="0"/>
      <w:marBottom w:val="0"/>
      <w:divBdr>
        <w:top w:val="none" w:sz="0" w:space="0" w:color="auto"/>
        <w:left w:val="none" w:sz="0" w:space="0" w:color="auto"/>
        <w:bottom w:val="none" w:sz="0" w:space="0" w:color="auto"/>
        <w:right w:val="none" w:sz="0" w:space="0" w:color="auto"/>
      </w:divBdr>
    </w:div>
    <w:div w:id="653490523">
      <w:bodyDiv w:val="1"/>
      <w:marLeft w:val="0"/>
      <w:marRight w:val="0"/>
      <w:marTop w:val="0"/>
      <w:marBottom w:val="0"/>
      <w:divBdr>
        <w:top w:val="none" w:sz="0" w:space="0" w:color="auto"/>
        <w:left w:val="none" w:sz="0" w:space="0" w:color="auto"/>
        <w:bottom w:val="none" w:sz="0" w:space="0" w:color="auto"/>
        <w:right w:val="none" w:sz="0" w:space="0" w:color="auto"/>
      </w:divBdr>
    </w:div>
    <w:div w:id="833257394">
      <w:bodyDiv w:val="1"/>
      <w:marLeft w:val="0"/>
      <w:marRight w:val="0"/>
      <w:marTop w:val="0"/>
      <w:marBottom w:val="0"/>
      <w:divBdr>
        <w:top w:val="none" w:sz="0" w:space="0" w:color="auto"/>
        <w:left w:val="none" w:sz="0" w:space="0" w:color="auto"/>
        <w:bottom w:val="none" w:sz="0" w:space="0" w:color="auto"/>
        <w:right w:val="none" w:sz="0" w:space="0" w:color="auto"/>
      </w:divBdr>
    </w:div>
    <w:div w:id="882595328">
      <w:bodyDiv w:val="1"/>
      <w:marLeft w:val="0"/>
      <w:marRight w:val="0"/>
      <w:marTop w:val="0"/>
      <w:marBottom w:val="0"/>
      <w:divBdr>
        <w:top w:val="none" w:sz="0" w:space="0" w:color="auto"/>
        <w:left w:val="none" w:sz="0" w:space="0" w:color="auto"/>
        <w:bottom w:val="none" w:sz="0" w:space="0" w:color="auto"/>
        <w:right w:val="none" w:sz="0" w:space="0" w:color="auto"/>
      </w:divBdr>
    </w:div>
    <w:div w:id="943924222">
      <w:bodyDiv w:val="1"/>
      <w:marLeft w:val="0"/>
      <w:marRight w:val="0"/>
      <w:marTop w:val="0"/>
      <w:marBottom w:val="0"/>
      <w:divBdr>
        <w:top w:val="none" w:sz="0" w:space="0" w:color="auto"/>
        <w:left w:val="none" w:sz="0" w:space="0" w:color="auto"/>
        <w:bottom w:val="none" w:sz="0" w:space="0" w:color="auto"/>
        <w:right w:val="none" w:sz="0" w:space="0" w:color="auto"/>
      </w:divBdr>
    </w:div>
    <w:div w:id="1195389636">
      <w:bodyDiv w:val="1"/>
      <w:marLeft w:val="0"/>
      <w:marRight w:val="0"/>
      <w:marTop w:val="0"/>
      <w:marBottom w:val="0"/>
      <w:divBdr>
        <w:top w:val="none" w:sz="0" w:space="0" w:color="auto"/>
        <w:left w:val="none" w:sz="0" w:space="0" w:color="auto"/>
        <w:bottom w:val="none" w:sz="0" w:space="0" w:color="auto"/>
        <w:right w:val="none" w:sz="0" w:space="0" w:color="auto"/>
      </w:divBdr>
    </w:div>
    <w:div w:id="1203985082">
      <w:bodyDiv w:val="1"/>
      <w:marLeft w:val="0"/>
      <w:marRight w:val="0"/>
      <w:marTop w:val="0"/>
      <w:marBottom w:val="0"/>
      <w:divBdr>
        <w:top w:val="none" w:sz="0" w:space="0" w:color="auto"/>
        <w:left w:val="none" w:sz="0" w:space="0" w:color="auto"/>
        <w:bottom w:val="none" w:sz="0" w:space="0" w:color="auto"/>
        <w:right w:val="none" w:sz="0" w:space="0" w:color="auto"/>
      </w:divBdr>
    </w:div>
    <w:div w:id="1259289141">
      <w:bodyDiv w:val="1"/>
      <w:marLeft w:val="0"/>
      <w:marRight w:val="0"/>
      <w:marTop w:val="0"/>
      <w:marBottom w:val="0"/>
      <w:divBdr>
        <w:top w:val="none" w:sz="0" w:space="0" w:color="auto"/>
        <w:left w:val="none" w:sz="0" w:space="0" w:color="auto"/>
        <w:bottom w:val="none" w:sz="0" w:space="0" w:color="auto"/>
        <w:right w:val="none" w:sz="0" w:space="0" w:color="auto"/>
      </w:divBdr>
    </w:div>
    <w:div w:id="1350452031">
      <w:bodyDiv w:val="1"/>
      <w:marLeft w:val="0"/>
      <w:marRight w:val="0"/>
      <w:marTop w:val="0"/>
      <w:marBottom w:val="0"/>
      <w:divBdr>
        <w:top w:val="none" w:sz="0" w:space="0" w:color="auto"/>
        <w:left w:val="none" w:sz="0" w:space="0" w:color="auto"/>
        <w:bottom w:val="none" w:sz="0" w:space="0" w:color="auto"/>
        <w:right w:val="none" w:sz="0" w:space="0" w:color="auto"/>
      </w:divBdr>
    </w:div>
    <w:div w:id="1459766006">
      <w:bodyDiv w:val="1"/>
      <w:marLeft w:val="0"/>
      <w:marRight w:val="0"/>
      <w:marTop w:val="0"/>
      <w:marBottom w:val="0"/>
      <w:divBdr>
        <w:top w:val="none" w:sz="0" w:space="0" w:color="auto"/>
        <w:left w:val="none" w:sz="0" w:space="0" w:color="auto"/>
        <w:bottom w:val="none" w:sz="0" w:space="0" w:color="auto"/>
        <w:right w:val="none" w:sz="0" w:space="0" w:color="auto"/>
      </w:divBdr>
    </w:div>
    <w:div w:id="1485511247">
      <w:bodyDiv w:val="1"/>
      <w:marLeft w:val="0"/>
      <w:marRight w:val="0"/>
      <w:marTop w:val="0"/>
      <w:marBottom w:val="0"/>
      <w:divBdr>
        <w:top w:val="none" w:sz="0" w:space="0" w:color="auto"/>
        <w:left w:val="none" w:sz="0" w:space="0" w:color="auto"/>
        <w:bottom w:val="none" w:sz="0" w:space="0" w:color="auto"/>
        <w:right w:val="none" w:sz="0" w:space="0" w:color="auto"/>
      </w:divBdr>
    </w:div>
    <w:div w:id="1552036722">
      <w:bodyDiv w:val="1"/>
      <w:marLeft w:val="0"/>
      <w:marRight w:val="0"/>
      <w:marTop w:val="0"/>
      <w:marBottom w:val="0"/>
      <w:divBdr>
        <w:top w:val="none" w:sz="0" w:space="0" w:color="auto"/>
        <w:left w:val="none" w:sz="0" w:space="0" w:color="auto"/>
        <w:bottom w:val="none" w:sz="0" w:space="0" w:color="auto"/>
        <w:right w:val="none" w:sz="0" w:space="0" w:color="auto"/>
      </w:divBdr>
    </w:div>
    <w:div w:id="1575313100">
      <w:bodyDiv w:val="1"/>
      <w:marLeft w:val="0"/>
      <w:marRight w:val="0"/>
      <w:marTop w:val="0"/>
      <w:marBottom w:val="0"/>
      <w:divBdr>
        <w:top w:val="none" w:sz="0" w:space="0" w:color="auto"/>
        <w:left w:val="none" w:sz="0" w:space="0" w:color="auto"/>
        <w:bottom w:val="none" w:sz="0" w:space="0" w:color="auto"/>
        <w:right w:val="none" w:sz="0" w:space="0" w:color="auto"/>
      </w:divBdr>
    </w:div>
    <w:div w:id="1618025977">
      <w:bodyDiv w:val="1"/>
      <w:marLeft w:val="0"/>
      <w:marRight w:val="0"/>
      <w:marTop w:val="0"/>
      <w:marBottom w:val="0"/>
      <w:divBdr>
        <w:top w:val="none" w:sz="0" w:space="0" w:color="auto"/>
        <w:left w:val="none" w:sz="0" w:space="0" w:color="auto"/>
        <w:bottom w:val="none" w:sz="0" w:space="0" w:color="auto"/>
        <w:right w:val="none" w:sz="0" w:space="0" w:color="auto"/>
      </w:divBdr>
    </w:div>
    <w:div w:id="1618367798">
      <w:bodyDiv w:val="1"/>
      <w:marLeft w:val="0"/>
      <w:marRight w:val="0"/>
      <w:marTop w:val="0"/>
      <w:marBottom w:val="0"/>
      <w:divBdr>
        <w:top w:val="none" w:sz="0" w:space="0" w:color="auto"/>
        <w:left w:val="none" w:sz="0" w:space="0" w:color="auto"/>
        <w:bottom w:val="none" w:sz="0" w:space="0" w:color="auto"/>
        <w:right w:val="none" w:sz="0" w:space="0" w:color="auto"/>
      </w:divBdr>
    </w:div>
    <w:div w:id="1828085847">
      <w:bodyDiv w:val="1"/>
      <w:marLeft w:val="0"/>
      <w:marRight w:val="0"/>
      <w:marTop w:val="0"/>
      <w:marBottom w:val="0"/>
      <w:divBdr>
        <w:top w:val="none" w:sz="0" w:space="0" w:color="auto"/>
        <w:left w:val="none" w:sz="0" w:space="0" w:color="auto"/>
        <w:bottom w:val="none" w:sz="0" w:space="0" w:color="auto"/>
        <w:right w:val="none" w:sz="0" w:space="0" w:color="auto"/>
      </w:divBdr>
    </w:div>
    <w:div w:id="1857693203">
      <w:bodyDiv w:val="1"/>
      <w:marLeft w:val="0"/>
      <w:marRight w:val="0"/>
      <w:marTop w:val="0"/>
      <w:marBottom w:val="0"/>
      <w:divBdr>
        <w:top w:val="none" w:sz="0" w:space="0" w:color="auto"/>
        <w:left w:val="none" w:sz="0" w:space="0" w:color="auto"/>
        <w:bottom w:val="none" w:sz="0" w:space="0" w:color="auto"/>
        <w:right w:val="none" w:sz="0" w:space="0" w:color="auto"/>
      </w:divBdr>
    </w:div>
    <w:div w:id="1862010791">
      <w:bodyDiv w:val="1"/>
      <w:marLeft w:val="0"/>
      <w:marRight w:val="0"/>
      <w:marTop w:val="0"/>
      <w:marBottom w:val="0"/>
      <w:divBdr>
        <w:top w:val="none" w:sz="0" w:space="0" w:color="auto"/>
        <w:left w:val="none" w:sz="0" w:space="0" w:color="auto"/>
        <w:bottom w:val="none" w:sz="0" w:space="0" w:color="auto"/>
        <w:right w:val="none" w:sz="0" w:space="0" w:color="auto"/>
      </w:divBdr>
    </w:div>
    <w:div w:id="1879857290">
      <w:bodyDiv w:val="1"/>
      <w:marLeft w:val="0"/>
      <w:marRight w:val="0"/>
      <w:marTop w:val="0"/>
      <w:marBottom w:val="0"/>
      <w:divBdr>
        <w:top w:val="none" w:sz="0" w:space="0" w:color="auto"/>
        <w:left w:val="none" w:sz="0" w:space="0" w:color="auto"/>
        <w:bottom w:val="none" w:sz="0" w:space="0" w:color="auto"/>
        <w:right w:val="none" w:sz="0" w:space="0" w:color="auto"/>
      </w:divBdr>
    </w:div>
    <w:div w:id="1936546681">
      <w:bodyDiv w:val="1"/>
      <w:marLeft w:val="0"/>
      <w:marRight w:val="0"/>
      <w:marTop w:val="0"/>
      <w:marBottom w:val="0"/>
      <w:divBdr>
        <w:top w:val="none" w:sz="0" w:space="0" w:color="auto"/>
        <w:left w:val="none" w:sz="0" w:space="0" w:color="auto"/>
        <w:bottom w:val="none" w:sz="0" w:space="0" w:color="auto"/>
        <w:right w:val="none" w:sz="0" w:space="0" w:color="auto"/>
      </w:divBdr>
    </w:div>
    <w:div w:id="1962494311">
      <w:bodyDiv w:val="1"/>
      <w:marLeft w:val="0"/>
      <w:marRight w:val="0"/>
      <w:marTop w:val="0"/>
      <w:marBottom w:val="0"/>
      <w:divBdr>
        <w:top w:val="none" w:sz="0" w:space="0" w:color="auto"/>
        <w:left w:val="none" w:sz="0" w:space="0" w:color="auto"/>
        <w:bottom w:val="none" w:sz="0" w:space="0" w:color="auto"/>
        <w:right w:val="none" w:sz="0" w:space="0" w:color="auto"/>
      </w:divBdr>
    </w:div>
    <w:div w:id="209257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8.0/en/view-restrictions.html" TargetMode="External"/><Relationship Id="rId13" Type="http://schemas.openxmlformats.org/officeDocument/2006/relationships/hyperlink" Target="https://dev.mysql.com/doc/refman/8.0/en/string-functions.html"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s://dev.mysql.com/doc/refman/8.0/en/string-function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refman/8.0/en/string-functions.html" TargetMode="External"/><Relationship Id="rId5" Type="http://schemas.openxmlformats.org/officeDocument/2006/relationships/webSettings" Target="webSettings.xml"/><Relationship Id="rId15" Type="http://schemas.openxmlformats.org/officeDocument/2006/relationships/hyperlink" Target="https://dev.mysql.com/doc/refman/8.0/en/date-and-time-functions.html" TargetMode="External"/><Relationship Id="rId10" Type="http://schemas.openxmlformats.org/officeDocument/2006/relationships/hyperlink" Target="https://dev.mysql.com/doc/refman/8.0/en/string-functions.html"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dev.mysql.com/doc/refman/8.0/en/view-updatability.html" TargetMode="External"/><Relationship Id="rId14" Type="http://schemas.openxmlformats.org/officeDocument/2006/relationships/hyperlink" Target="https://dev.mysql.com/doc/refman/8.0/en/string-functions.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F5E7270EECA3B4590EA796146CEF107" ma:contentTypeVersion="12" ma:contentTypeDescription="Create a new document." ma:contentTypeScope="" ma:versionID="80eea8ece563ec623a8bd6e198a2c676">
  <xsd:schema xmlns:xsd="http://www.w3.org/2001/XMLSchema" xmlns:xs="http://www.w3.org/2001/XMLSchema" xmlns:p="http://schemas.microsoft.com/office/2006/metadata/properties" xmlns:ns2="dc7f2d29-e4a3-434f-906a-70b1fc2df21c" xmlns:ns3="ba7fe397-692e-4653-a154-e24aa3ddd0fc" targetNamespace="http://schemas.microsoft.com/office/2006/metadata/properties" ma:root="true" ma:fieldsID="468f58357f7043409f8726b51c91018b" ns2:_="" ns3:_="">
    <xsd:import namespace="dc7f2d29-e4a3-434f-906a-70b1fc2df21c"/>
    <xsd:import namespace="ba7fe397-692e-4653-a154-e24aa3ddd0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f2d29-e4a3-434f-906a-70b1fc2df2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b8cb680-6a83-4177-80f4-b15e2230c4d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7fe397-692e-4653-a154-e24aa3ddd0f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99a58f89-9159-43e3-9d81-3e9121d6cc13}" ma:internalName="TaxCatchAll" ma:showField="CatchAllData" ma:web="ba7fe397-692e-4653-a154-e24aa3ddd0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c7f2d29-e4a3-434f-906a-70b1fc2df21c">
      <Terms xmlns="http://schemas.microsoft.com/office/infopath/2007/PartnerControls"/>
    </lcf76f155ced4ddcb4097134ff3c332f>
    <TaxCatchAll xmlns="ba7fe397-692e-4653-a154-e24aa3ddd0fc" xsi:nil="true"/>
  </documentManagement>
</p:properties>
</file>

<file path=customXml/itemProps1.xml><?xml version="1.0" encoding="utf-8"?>
<ds:datastoreItem xmlns:ds="http://schemas.openxmlformats.org/officeDocument/2006/customXml" ds:itemID="{EE7586CB-CCE7-46B7-AC2B-6F3BDFF39895}">
  <ds:schemaRefs>
    <ds:schemaRef ds:uri="http://schemas.openxmlformats.org/officeDocument/2006/bibliography"/>
  </ds:schemaRefs>
</ds:datastoreItem>
</file>

<file path=customXml/itemProps2.xml><?xml version="1.0" encoding="utf-8"?>
<ds:datastoreItem xmlns:ds="http://schemas.openxmlformats.org/officeDocument/2006/customXml" ds:itemID="{BEEA6B23-6088-4E91-9E2D-03943E6CFA3C}"/>
</file>

<file path=customXml/itemProps3.xml><?xml version="1.0" encoding="utf-8"?>
<ds:datastoreItem xmlns:ds="http://schemas.openxmlformats.org/officeDocument/2006/customXml" ds:itemID="{BAEE3755-D926-4997-9D2F-1F96C137F5B5}"/>
</file>

<file path=customXml/itemProps4.xml><?xml version="1.0" encoding="utf-8"?>
<ds:datastoreItem xmlns:ds="http://schemas.openxmlformats.org/officeDocument/2006/customXml" ds:itemID="{EC98C9D5-1CDF-4AA4-9664-6858E50D102A}"/>
</file>

<file path=docProps/app.xml><?xml version="1.0" encoding="utf-8"?>
<Properties xmlns="http://schemas.openxmlformats.org/officeDocument/2006/extended-properties" xmlns:vt="http://schemas.openxmlformats.org/officeDocument/2006/docPropsVTypes">
  <Template>Normal</Template>
  <TotalTime>1</TotalTime>
  <Pages>10</Pages>
  <Words>2710</Words>
  <Characters>15452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singh fauzdar</dc:creator>
  <cp:keywords/>
  <dc:description/>
  <cp:lastModifiedBy>Lenovo</cp:lastModifiedBy>
  <cp:revision>3</cp:revision>
  <cp:lastPrinted>2021-01-18T12:24:00Z</cp:lastPrinted>
  <dcterms:created xsi:type="dcterms:W3CDTF">2024-02-11T02:32:00Z</dcterms:created>
  <dcterms:modified xsi:type="dcterms:W3CDTF">2024-02-11T02:32:00Z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0x010100EF5E7270EECA3B4590EA796146CEF107</vt:lpwstr>
  </property>
</Properties>
</file>