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2FB4C" w14:textId="77777777" w:rsidR="00377BB9" w:rsidRDefault="00377BB9"/>
    <w:p w14:paraId="75D94CF8" w14:textId="555242A1" w:rsidR="000E7017" w:rsidRDefault="00377BB9">
      <w:r>
        <w:rPr>
          <w:noProof/>
        </w:rPr>
        <w:drawing>
          <wp:inline distT="0" distB="0" distL="0" distR="0" wp14:anchorId="6F8777AC" wp14:editId="653605B4">
            <wp:extent cx="6696075" cy="37665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124" cy="3786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1151E" w14:textId="6BFF6028" w:rsidR="00377BB9" w:rsidRDefault="00377BB9"/>
    <w:p w14:paraId="109CF10C" w14:textId="77777777" w:rsidR="00377BB9" w:rsidRPr="00377BB9" w:rsidRDefault="00377BB9" w:rsidP="00377BB9">
      <w:pPr>
        <w:spacing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छत्रपती</w:t>
      </w:r>
      <w:proofErr w:type="spellEnd"/>
      <w:r w:rsidRPr="00377BB9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आरती</w:t>
      </w:r>
      <w:proofErr w:type="spellEnd"/>
    </w:p>
    <w:p w14:paraId="6FD80F15" w14:textId="77777777" w:rsidR="00377BB9" w:rsidRPr="00377BB9" w:rsidRDefault="00377BB9" w:rsidP="00377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ED8208"/>
          <w:sz w:val="27"/>
          <w:szCs w:val="27"/>
          <w:lang w:eastAsia="en-IN"/>
        </w:rPr>
      </w:pPr>
      <w:hyperlink r:id="rId5" w:history="1">
        <w:proofErr w:type="spellStart"/>
        <w:r w:rsidRPr="00377BB9">
          <w:rPr>
            <w:rFonts w:ascii="Nirmala UI" w:eastAsia="Times New Roman" w:hAnsi="Nirmala UI" w:cs="Nirmala UI"/>
            <w:color w:val="ED8208"/>
            <w:sz w:val="27"/>
            <w:szCs w:val="27"/>
            <w:bdr w:val="none" w:sz="0" w:space="0" w:color="auto" w:frame="1"/>
            <w:lang w:eastAsia="en-IN"/>
          </w:rPr>
          <w:t>छत्रपती</w:t>
        </w:r>
        <w:proofErr w:type="spellEnd"/>
        <w:r w:rsidRPr="00377BB9">
          <w:rPr>
            <w:rFonts w:ascii="Times New Roman" w:eastAsia="Times New Roman" w:hAnsi="Times New Roman" w:cs="Times New Roman"/>
            <w:color w:val="ED8208"/>
            <w:sz w:val="27"/>
            <w:szCs w:val="27"/>
            <w:bdr w:val="none" w:sz="0" w:space="0" w:color="auto" w:frame="1"/>
            <w:lang w:eastAsia="en-IN"/>
          </w:rPr>
          <w:t xml:space="preserve"> </w:t>
        </w:r>
        <w:proofErr w:type="spellStart"/>
        <w:r w:rsidRPr="00377BB9">
          <w:rPr>
            <w:rFonts w:ascii="Nirmala UI" w:eastAsia="Times New Roman" w:hAnsi="Nirmala UI" w:cs="Nirmala UI"/>
            <w:color w:val="ED8208"/>
            <w:sz w:val="27"/>
            <w:szCs w:val="27"/>
            <w:bdr w:val="none" w:sz="0" w:space="0" w:color="auto" w:frame="1"/>
            <w:lang w:eastAsia="en-IN"/>
          </w:rPr>
          <w:t>शिवाजी</w:t>
        </w:r>
        <w:proofErr w:type="spellEnd"/>
        <w:r w:rsidRPr="00377BB9">
          <w:rPr>
            <w:rFonts w:ascii="Times New Roman" w:eastAsia="Times New Roman" w:hAnsi="Times New Roman" w:cs="Times New Roman"/>
            <w:color w:val="ED8208"/>
            <w:sz w:val="27"/>
            <w:szCs w:val="27"/>
            <w:bdr w:val="none" w:sz="0" w:space="0" w:color="auto" w:frame="1"/>
            <w:lang w:eastAsia="en-IN"/>
          </w:rPr>
          <w:t xml:space="preserve"> </w:t>
        </w:r>
        <w:proofErr w:type="spellStart"/>
        <w:r w:rsidRPr="00377BB9">
          <w:rPr>
            <w:rFonts w:ascii="Nirmala UI" w:eastAsia="Times New Roman" w:hAnsi="Nirmala UI" w:cs="Nirmala UI"/>
            <w:color w:val="ED8208"/>
            <w:sz w:val="27"/>
            <w:szCs w:val="27"/>
            <w:bdr w:val="none" w:sz="0" w:space="0" w:color="auto" w:frame="1"/>
            <w:lang w:eastAsia="en-IN"/>
          </w:rPr>
          <w:t>महाराज</w:t>
        </w:r>
        <w:proofErr w:type="spellEnd"/>
      </w:hyperlink>
    </w:p>
    <w:p w14:paraId="4EC77B89" w14:textId="77777777" w:rsidR="00377BB9" w:rsidRPr="00377BB9" w:rsidRDefault="00377BB9" w:rsidP="00377BB9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color w:val="4B4F58"/>
          <w:sz w:val="36"/>
          <w:szCs w:val="36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छत्रपती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आरती</w:t>
      </w:r>
      <w:proofErr w:type="spellEnd"/>
    </w:p>
    <w:p w14:paraId="55DB079E" w14:textId="77777777" w:rsidR="00377BB9" w:rsidRPr="00377BB9" w:rsidRDefault="00377BB9" w:rsidP="00377BB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pict w14:anchorId="7683EE69">
          <v:rect id="_x0000_i1026" style="width:0;height:.75pt" o:hralign="center" o:hrstd="t" o:hr="t" fillcolor="#a0a0a0" stroked="f"/>
        </w:pict>
      </w:r>
    </w:p>
    <w:p w14:paraId="4EC011DD" w14:textId="5811657D" w:rsid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छत्रपती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ही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आदर्श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शिंदे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यांनी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गायलेली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आहे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.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त्या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आरतीचे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बोल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आपण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खाली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टा</w:t>
      </w:r>
      <w:hyperlink r:id="rId6" w:tgtFrame="_blank" w:history="1">
        <w:r w:rsidRPr="00377BB9">
          <w:rPr>
            <w:rFonts w:ascii="Nirmala UI" w:eastAsia="Times New Roman" w:hAnsi="Nirmala UI" w:cs="Nirmala UI"/>
            <w:color w:val="ED8208"/>
            <w:sz w:val="24"/>
            <w:szCs w:val="24"/>
            <w:bdr w:val="none" w:sz="0" w:space="0" w:color="auto" w:frame="1"/>
            <w:lang w:eastAsia="en-IN"/>
          </w:rPr>
          <w:t>क</w:t>
        </w:r>
      </w:hyperlink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लेले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आहेत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>.</w:t>
      </w:r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छत्रपती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हे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आपल्याला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देवासमान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आहे</w:t>
      </w:r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>.</w:t>
      </w:r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आपल्या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महाराजांचे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कार्य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इतके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उत्तुंग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आहे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की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त्यांच्यापुढे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कायम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नतमस्तक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व्हावे</w:t>
      </w:r>
      <w:hyperlink r:id="rId7" w:history="1">
        <w:r w:rsidRPr="00377BB9">
          <w:rPr>
            <w:rFonts w:ascii="Nirmala UI" w:eastAsia="Times New Roman" w:hAnsi="Nirmala UI" w:cs="Nirmala UI"/>
            <w:color w:val="ED8208"/>
            <w:sz w:val="24"/>
            <w:szCs w:val="24"/>
            <w:bdr w:val="none" w:sz="0" w:space="0" w:color="auto" w:frame="1"/>
            <w:lang w:eastAsia="en-IN"/>
          </w:rPr>
          <w:t>से</w:t>
        </w:r>
        <w:proofErr w:type="spellEnd"/>
      </w:hyperlink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वाटते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>.</w:t>
      </w:r>
    </w:p>
    <w:p w14:paraId="2E6F43B4" w14:textId="7D851B51" w:rsid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7675E4D7" w14:textId="23D8F408" w:rsid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5516AE59" w14:textId="77777777" w:rsidR="00377BB9" w:rsidRP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397A207B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शंकराचा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अवतार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हाती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घेउनी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भवानी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तलवार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राक्षसांचा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करुणी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संहार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धरणी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मातेचा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केला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उद्धार</w:t>
      </w:r>
      <w:proofErr w:type="spellEnd"/>
    </w:p>
    <w:p w14:paraId="1D3CD651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शंकराचा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अवतार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हाती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घेउनी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भवानी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तलवार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राक्षसांचा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करुणी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संहार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धरणी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मातेचा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केला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उद्धार</w:t>
      </w:r>
      <w:proofErr w:type="spellEnd"/>
    </w:p>
    <w:p w14:paraId="41F6ADC7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lastRenderedPageBreak/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2F7588A8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4B0854F2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नाथा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अनाथा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.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सामर्थ्य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वंत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मावळते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बळ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केले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जीवंत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धिराजा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होऊनी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संत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जाणता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योगी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श्रीमंत</w:t>
      </w:r>
      <w:proofErr w:type="spellEnd"/>
    </w:p>
    <w:p w14:paraId="19AF9F6F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नाथा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अनाथा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सामर्थ्य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वंत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मावळते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बळ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केले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जीवंत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धिराजा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होऊनी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संत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जाणता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योगी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श्रीमंत</w:t>
      </w:r>
      <w:proofErr w:type="spellEnd"/>
    </w:p>
    <w:p w14:paraId="01841ECC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449E37CC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04CF7617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भक्ती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शक्ती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युक्तीचा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अधिकारी</w:t>
      </w:r>
      <w:proofErr w:type="spellEnd"/>
    </w:p>
    <w:p w14:paraId="25F1FB4B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दुर्जन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मर्दन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तूच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सज्जन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अतारि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युन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नये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.</w:t>
      </w:r>
    </w:p>
    <w:p w14:paraId="4F4222CB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शिवबा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शिवारी</w:t>
      </w:r>
      <w:proofErr w:type="spellEnd"/>
    </w:p>
    <w:p w14:paraId="373DA894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भक्ती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शक्ती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युक्तीचा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अधिकारी</w:t>
      </w:r>
      <w:proofErr w:type="spellEnd"/>
    </w:p>
    <w:p w14:paraId="5378FFA5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दर्जन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मर्दन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तूच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सज्जन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अतारि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व</w:t>
      </w:r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या</w:t>
      </w:r>
      <w:proofErr w:type="spellEnd"/>
    </w:p>
    <w:p w14:paraId="63F43A86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lastRenderedPageBreak/>
        <w:t>मी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शिवबा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शिवारी</w:t>
      </w:r>
      <w:proofErr w:type="spellEnd"/>
    </w:p>
    <w:p w14:paraId="2B7621DD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6DFDE670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407E37A5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शंकराचा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अवतार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हाती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घेउनी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भवानी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तलवार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राक्षसांचा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करुणी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संहार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धरणी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मातेच्या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केला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उद्धार</w:t>
      </w:r>
      <w:proofErr w:type="spellEnd"/>
    </w:p>
    <w:p w14:paraId="45299094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669C5D39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,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तवद्वारी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गाया</w:t>
      </w:r>
      <w:proofErr w:type="spellEnd"/>
    </w:p>
    <w:p w14:paraId="17B13D49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प्रौढ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प्रताप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पुरंदर</w:t>
      </w:r>
      <w:proofErr w:type="spellEnd"/>
    </w:p>
    <w:p w14:paraId="0588CA60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क्षत्रियकुलावतंस</w:t>
      </w:r>
      <w:proofErr w:type="spellEnd"/>
    </w:p>
    <w:p w14:paraId="6BC888D5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सीवासनाधिश्वर</w:t>
      </w:r>
      <w:proofErr w:type="spellEnd"/>
    </w:p>
    <w:p w14:paraId="073649EB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धीराज</w:t>
      </w:r>
      <w:proofErr w:type="spellEnd"/>
    </w:p>
    <w:p w14:paraId="48BE7DA2" w14:textId="77777777" w:rsidR="00377BB9" w:rsidRP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श्री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श्री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श्री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शिवछत्रपती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की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जय</w:t>
      </w:r>
      <w:proofErr w:type="spellEnd"/>
    </w:p>
    <w:p w14:paraId="4EE691B5" w14:textId="622B6532" w:rsidR="00377BB9" w:rsidRDefault="00377BB9" w:rsidP="00377BB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pict w14:anchorId="3E5E36C5">
          <v:rect id="_x0000_i1035" style="width:0;height:.75pt" o:hralign="center" o:bullet="t" o:hrstd="t" o:hr="t" fillcolor="#a0a0a0" stroked="f"/>
        </w:pict>
      </w:r>
    </w:p>
    <w:p w14:paraId="35D61957" w14:textId="38C899D0" w:rsidR="00377BB9" w:rsidRDefault="00377BB9" w:rsidP="00377BB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02C18234" w14:textId="54ACBCDC" w:rsidR="00377BB9" w:rsidRDefault="00377BB9" w:rsidP="00377BB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01D63811" w14:textId="12319D20" w:rsidR="00377BB9" w:rsidRDefault="00377BB9" w:rsidP="00377BB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146589E8" w14:textId="77777777" w:rsidR="00377BB9" w:rsidRPr="00377BB9" w:rsidRDefault="00377BB9" w:rsidP="00377BB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7E70AF22" w14:textId="16683305" w:rsid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….</w:t>
      </w:r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स्वातंत्र्यवीर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विनायक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दामोदर</w:t>
      </w:r>
      <w:proofErr w:type="spellEnd"/>
      <w:r w:rsidRPr="00377BB9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सावरकर</w:t>
      </w:r>
      <w:proofErr w:type="spellEnd"/>
    </w:p>
    <w:p w14:paraId="367A00F6" w14:textId="0183B569" w:rsid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34D34108" w14:textId="2772991D" w:rsid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</w:p>
    <w:p w14:paraId="7268BE45" w14:textId="77777777" w:rsidR="00377BB9" w:rsidRPr="00377BB9" w:rsidRDefault="00377BB9" w:rsidP="00377BB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bookmarkStart w:id="0" w:name="_GoBack"/>
      <w:bookmarkEnd w:id="0"/>
    </w:p>
    <w:p w14:paraId="43FB9826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जयदेव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proofErr w:type="gram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!</w:t>
      </w:r>
      <w:proofErr w:type="gram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अनन्य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शरणा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आर्यां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ताराया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!!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धृ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!!</w:t>
      </w:r>
    </w:p>
    <w:p w14:paraId="2608B9C1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आर्यांच्या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देशावरि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म्लेंच्छांचा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घाला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सावध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भूपाला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सद्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गदिता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भूमाता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तुज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हाकेला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करुणारव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भेदुनि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ऱ्हिदय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</w:t>
      </w:r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कां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proofErr w:type="gram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गेला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?…</w:t>
      </w:r>
      <w:proofErr w:type="gram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..</w:t>
      </w:r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१</w:t>
      </w:r>
    </w:p>
    <w:p w14:paraId="37CAF3AF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श्री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जगदंबा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जीस्तव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शुंभादिक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भक्षी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दशमुख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मर्दुनी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श्रीरघुवर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संरक्षी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पूता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भूमाता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म्लेंच्छाही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छळतातुजविण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तिज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कोण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दुजा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proofErr w:type="gram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त्राता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?…</w:t>
      </w:r>
      <w:proofErr w:type="gram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….</w:t>
      </w:r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२</w:t>
      </w:r>
    </w:p>
    <w:p w14:paraId="7FF360DA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त्रस्त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अम्हि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दीन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अम्हि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शरण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तुला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परवशतेच्या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पाशी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मरणोन्मुख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झालो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साधु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परित्राणाया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दुष्कृती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नाशाया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भगवन्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भगवतगीता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सार्थ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कराया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……….</w:t>
      </w:r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३</w:t>
      </w:r>
    </w:p>
    <w:p w14:paraId="36D79B0F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ऐकुनिया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आर्यांचा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धावा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गहिवरला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करुणोक्ते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स्वर्गी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श्री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शिवनृप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गहिवरलादेशास्तव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शिवनेरी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घेई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देहाला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देशास्तव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रायगडी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ठेवी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देहाला</w:t>
      </w:r>
      <w:proofErr w:type="spellEnd"/>
    </w:p>
    <w:p w14:paraId="08645EB3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देशस्वातंत्र्याचा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दाता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जो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झाला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बोला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तत्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श्रीमत्शिवनृप्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बोला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……….</w:t>
      </w:r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४</w:t>
      </w:r>
    </w:p>
    <w:p w14:paraId="0D91C11D" w14:textId="77777777" w:rsidR="00377BB9" w:rsidRPr="00377BB9" w:rsidRDefault="00377BB9" w:rsidP="00377BB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बोला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की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… </w:t>
      </w:r>
      <w:proofErr w:type="spellStart"/>
      <w:proofErr w:type="gramStart"/>
      <w:r w:rsidRPr="00377BB9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जय</w:t>
      </w:r>
      <w:proofErr w:type="spellEnd"/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!!</w:t>
      </w:r>
      <w:proofErr w:type="gramEnd"/>
    </w:p>
    <w:p w14:paraId="2BAA1EF9" w14:textId="77777777" w:rsidR="00377BB9" w:rsidRPr="00377BB9" w:rsidRDefault="00377BB9" w:rsidP="00377BB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r w:rsidRPr="00377BB9">
        <w:rPr>
          <w:rFonts w:ascii="Arial" w:eastAsia="Times New Roman" w:hAnsi="Arial" w:cs="Arial"/>
          <w:color w:val="4B4F58"/>
          <w:sz w:val="27"/>
          <w:szCs w:val="27"/>
          <w:lang w:eastAsia="en-IN"/>
        </w:rPr>
        <w:pict w14:anchorId="3F67EA86">
          <v:rect id="_x0000_i1028" style="width:0;height:.75pt" o:hralign="center" o:hrstd="t" o:hr="t" fillcolor="#a0a0a0" stroked="f"/>
        </w:pict>
      </w:r>
    </w:p>
    <w:p w14:paraId="3872FB18" w14:textId="77777777" w:rsidR="00377BB9" w:rsidRPr="00377BB9" w:rsidRDefault="00377BB9" w:rsidP="00377BB9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color w:val="4B4F58"/>
          <w:sz w:val="36"/>
          <w:szCs w:val="36"/>
          <w:lang w:eastAsia="en-IN"/>
        </w:rPr>
      </w:pP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छत्रपती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शिवाजी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महाराज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आरती</w:t>
      </w:r>
      <w:proofErr w:type="spellEnd"/>
      <w:r w:rsidRPr="00377BB9">
        <w:rPr>
          <w:rFonts w:ascii="Arial" w:eastAsia="Times New Roman" w:hAnsi="Arial" w:cs="Arial"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7BB9">
        <w:rPr>
          <w:rFonts w:ascii="Nirmala UI" w:eastAsia="Times New Roman" w:hAnsi="Nirmala UI" w:cs="Nirmala UI"/>
          <w:color w:val="4B4F58"/>
          <w:sz w:val="24"/>
          <w:szCs w:val="24"/>
          <w:bdr w:val="none" w:sz="0" w:space="0" w:color="auto" w:frame="1"/>
          <w:lang w:eastAsia="en-IN"/>
        </w:rPr>
        <w:t>समाप्त</w:t>
      </w:r>
      <w:proofErr w:type="spellEnd"/>
    </w:p>
    <w:p w14:paraId="3F18DEA9" w14:textId="77777777" w:rsidR="00377BB9" w:rsidRDefault="00377BB9"/>
    <w:p w14:paraId="0685C7E5" w14:textId="77777777" w:rsidR="00377BB9" w:rsidRDefault="00377BB9"/>
    <w:sectPr w:rsidR="00377BB9" w:rsidSect="00377B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E7"/>
    <w:rsid w:val="00340DC2"/>
    <w:rsid w:val="00377BB9"/>
    <w:rsid w:val="006A15E7"/>
    <w:rsid w:val="00F4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B829"/>
  <w15:chartTrackingRefBased/>
  <w15:docId w15:val="{54E22D71-E8AB-4AAB-9186-EDDF9DAC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7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7B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st-terms-link">
    <w:name w:val="ast-terms-link"/>
    <w:basedOn w:val="DefaultParagraphFont"/>
    <w:rsid w:val="00377BB9"/>
  </w:style>
  <w:style w:type="character" w:styleId="Hyperlink">
    <w:name w:val="Hyperlink"/>
    <w:basedOn w:val="DefaultParagraphFont"/>
    <w:uiPriority w:val="99"/>
    <w:semiHidden/>
    <w:unhideWhenUsed/>
    <w:rsid w:val="00377B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7B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ntsahitya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rushikranti.com/" TargetMode="External"/><Relationship Id="rId5" Type="http://schemas.openxmlformats.org/officeDocument/2006/relationships/hyperlink" Target="https://www.santsahitya.in/category/chatrapati-shivaji-maharaj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2025-02-19T02:15:00Z</dcterms:created>
  <dcterms:modified xsi:type="dcterms:W3CDTF">2025-02-19T02:23:00Z</dcterms:modified>
</cp:coreProperties>
</file>