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84A" w:rsidRPr="005D0085" w:rsidRDefault="0023684A" w:rsidP="002368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0085">
        <w:rPr>
          <w:rFonts w:ascii="Times New Roman" w:hAnsi="Times New Roman" w:cs="Times New Roman"/>
          <w:b/>
          <w:sz w:val="28"/>
          <w:szCs w:val="28"/>
        </w:rPr>
        <w:t>P</w:t>
      </w:r>
      <w:r w:rsidR="005D0085">
        <w:rPr>
          <w:rFonts w:ascii="Times New Roman" w:hAnsi="Times New Roman" w:cs="Times New Roman"/>
          <w:b/>
          <w:sz w:val="28"/>
          <w:szCs w:val="28"/>
        </w:rPr>
        <w:t>ublic-g</w:t>
      </w:r>
      <w:r w:rsidRPr="005D0085">
        <w:rPr>
          <w:rFonts w:ascii="Times New Roman" w:hAnsi="Times New Roman" w:cs="Times New Roman"/>
          <w:b/>
          <w:sz w:val="28"/>
          <w:szCs w:val="28"/>
        </w:rPr>
        <w:t>oods game</w:t>
      </w:r>
      <w:r w:rsidR="005D0085">
        <w:rPr>
          <w:rFonts w:ascii="Times New Roman" w:hAnsi="Times New Roman" w:cs="Times New Roman"/>
          <w:b/>
          <w:sz w:val="28"/>
          <w:szCs w:val="28"/>
        </w:rPr>
        <w:t xml:space="preserve"> for Climate C</w:t>
      </w:r>
      <w:r w:rsidRPr="005D0085">
        <w:rPr>
          <w:rFonts w:ascii="Times New Roman" w:hAnsi="Times New Roman" w:cs="Times New Roman"/>
          <w:b/>
          <w:sz w:val="28"/>
          <w:szCs w:val="28"/>
        </w:rPr>
        <w:t>hange</w:t>
      </w:r>
    </w:p>
    <w:p w:rsidR="005D0085" w:rsidRDefault="0046571C" w:rsidP="005D0085">
      <w:pPr>
        <w:jc w:val="both"/>
        <w:rPr>
          <w:rFonts w:ascii="Times New Roman" w:hAnsi="Times New Roman" w:cs="Times New Roman"/>
          <w:sz w:val="24"/>
          <w:szCs w:val="24"/>
        </w:rPr>
      </w:pPr>
      <w:r w:rsidRPr="005D0085">
        <w:rPr>
          <w:rFonts w:ascii="Times New Roman" w:hAnsi="Times New Roman" w:cs="Times New Roman"/>
          <w:sz w:val="24"/>
          <w:szCs w:val="24"/>
        </w:rPr>
        <w:t>Climate Change is a global phenomenon</w:t>
      </w:r>
      <w:r w:rsidR="007273BF" w:rsidRPr="005D0085">
        <w:rPr>
          <w:rFonts w:ascii="Times New Roman" w:hAnsi="Times New Roman" w:cs="Times New Roman"/>
          <w:sz w:val="24"/>
          <w:szCs w:val="24"/>
        </w:rPr>
        <w:t xml:space="preserve"> that affects all nations across the globe. </w:t>
      </w:r>
      <w:r w:rsidR="007273BF" w:rsidRPr="00BC5092">
        <w:rPr>
          <w:rFonts w:ascii="Times New Roman" w:hAnsi="Times New Roman" w:cs="Times New Roman"/>
          <w:color w:val="FF0000"/>
          <w:sz w:val="24"/>
          <w:szCs w:val="24"/>
        </w:rPr>
        <w:t xml:space="preserve">Time and again several meets are held to discuss the negotiations that should occur in order to curb </w:t>
      </w:r>
      <w:r w:rsidR="00823C31" w:rsidRPr="00BC5092">
        <w:rPr>
          <w:rFonts w:ascii="Times New Roman" w:hAnsi="Times New Roman" w:cs="Times New Roman"/>
          <w:color w:val="FF0000"/>
          <w:sz w:val="24"/>
          <w:szCs w:val="24"/>
        </w:rPr>
        <w:t>carbon dioxide emissions.</w:t>
      </w:r>
      <w:r w:rsidR="00823C31" w:rsidRPr="005D0085">
        <w:rPr>
          <w:rFonts w:ascii="Times New Roman" w:hAnsi="Times New Roman" w:cs="Times New Roman"/>
          <w:sz w:val="24"/>
          <w:szCs w:val="24"/>
        </w:rPr>
        <w:t xml:space="preserve"> Disastrous consequences like melting of ice-caps, increase in sea level, global warming emerge as a result of climate change. One way to establish </w:t>
      </w:r>
      <w:r w:rsidR="005E43A5" w:rsidRPr="005D0085">
        <w:rPr>
          <w:rFonts w:ascii="Times New Roman" w:hAnsi="Times New Roman" w:cs="Times New Roman"/>
          <w:sz w:val="24"/>
          <w:szCs w:val="24"/>
        </w:rPr>
        <w:t xml:space="preserve">climate change </w:t>
      </w:r>
      <w:r w:rsidR="00823C31" w:rsidRPr="005D0085">
        <w:rPr>
          <w:rFonts w:ascii="Times New Roman" w:hAnsi="Times New Roman" w:cs="Times New Roman"/>
          <w:sz w:val="24"/>
          <w:szCs w:val="24"/>
        </w:rPr>
        <w:t xml:space="preserve">is </w:t>
      </w:r>
      <w:r w:rsidR="005E43A5" w:rsidRPr="005D0085">
        <w:rPr>
          <w:rFonts w:ascii="Times New Roman" w:hAnsi="Times New Roman" w:cs="Times New Roman"/>
          <w:sz w:val="24"/>
          <w:szCs w:val="24"/>
        </w:rPr>
        <w:t xml:space="preserve">by </w:t>
      </w:r>
      <w:r w:rsidR="00823C31" w:rsidRPr="005D0085">
        <w:rPr>
          <w:rFonts w:ascii="Times New Roman" w:hAnsi="Times New Roman" w:cs="Times New Roman"/>
          <w:sz w:val="24"/>
          <w:szCs w:val="24"/>
        </w:rPr>
        <w:t>using public-goods game in which players play a game by making inv</w:t>
      </w:r>
      <w:r w:rsidR="005E43A5" w:rsidRPr="005D0085">
        <w:rPr>
          <w:rFonts w:ascii="Times New Roman" w:hAnsi="Times New Roman" w:cs="Times New Roman"/>
          <w:sz w:val="24"/>
          <w:szCs w:val="24"/>
        </w:rPr>
        <w:t>estment towards private and public fund. The money put in public</w:t>
      </w:r>
      <w:r w:rsidR="00823C31" w:rsidRPr="005D0085">
        <w:rPr>
          <w:rFonts w:ascii="Times New Roman" w:hAnsi="Times New Roman" w:cs="Times New Roman"/>
          <w:sz w:val="24"/>
          <w:szCs w:val="24"/>
        </w:rPr>
        <w:t xml:space="preserve"> fund is multiplied by a factor and the return generated is equally divided amongst all players. Those who do not contribute</w:t>
      </w:r>
      <w:r w:rsidR="005D0085" w:rsidRPr="005D0085">
        <w:rPr>
          <w:rFonts w:ascii="Times New Roman" w:hAnsi="Times New Roman" w:cs="Times New Roman"/>
          <w:sz w:val="24"/>
          <w:szCs w:val="24"/>
        </w:rPr>
        <w:t xml:space="preserve"> anything also get their return. </w:t>
      </w:r>
      <w:r w:rsidR="00823C31" w:rsidRPr="005D0085">
        <w:rPr>
          <w:rFonts w:ascii="Times New Roman" w:hAnsi="Times New Roman" w:cs="Times New Roman"/>
          <w:sz w:val="24"/>
          <w:szCs w:val="24"/>
        </w:rPr>
        <w:t>Ultimate goal of each player is to make a decision as to how muc</w:t>
      </w:r>
      <w:r w:rsidR="005D0085" w:rsidRPr="005D0085">
        <w:rPr>
          <w:rFonts w:ascii="Times New Roman" w:hAnsi="Times New Roman" w:cs="Times New Roman"/>
          <w:sz w:val="24"/>
          <w:szCs w:val="24"/>
        </w:rPr>
        <w:t>h money to b</w:t>
      </w:r>
      <w:r w:rsidR="00AF71E7">
        <w:rPr>
          <w:rFonts w:ascii="Times New Roman" w:hAnsi="Times New Roman" w:cs="Times New Roman"/>
          <w:sz w:val="24"/>
          <w:szCs w:val="24"/>
        </w:rPr>
        <w:t>e put in public</w:t>
      </w:r>
      <w:r w:rsidR="005D0085" w:rsidRPr="005D0085">
        <w:rPr>
          <w:rFonts w:ascii="Times New Roman" w:hAnsi="Times New Roman" w:cs="Times New Roman"/>
          <w:sz w:val="24"/>
          <w:szCs w:val="24"/>
        </w:rPr>
        <w:t xml:space="preserve"> fund. Our study uses an experimental design to test human behaviour in terms of making investment </w:t>
      </w:r>
      <w:r w:rsidR="00B46365">
        <w:rPr>
          <w:rFonts w:ascii="Times New Roman" w:hAnsi="Times New Roman" w:cs="Times New Roman"/>
          <w:sz w:val="24"/>
          <w:szCs w:val="24"/>
        </w:rPr>
        <w:t>towards averting climate change</w:t>
      </w:r>
      <w:bookmarkStart w:id="0" w:name="_GoBack"/>
      <w:bookmarkEnd w:id="0"/>
      <w:r w:rsidR="005D0085" w:rsidRPr="005D0085">
        <w:rPr>
          <w:rFonts w:ascii="Times New Roman" w:hAnsi="Times New Roman" w:cs="Times New Roman"/>
          <w:sz w:val="24"/>
          <w:szCs w:val="24"/>
        </w:rPr>
        <w:t xml:space="preserve"> </w:t>
      </w:r>
      <w:r w:rsidR="00823C31" w:rsidRPr="005D0085">
        <w:rPr>
          <w:rFonts w:ascii="Times New Roman" w:hAnsi="Times New Roman" w:cs="Times New Roman"/>
          <w:sz w:val="24"/>
          <w:szCs w:val="24"/>
        </w:rPr>
        <w:t>for various scenarios like presence or absence of information</w:t>
      </w:r>
      <w:r w:rsidR="0023684A" w:rsidRPr="005D0085">
        <w:rPr>
          <w:rFonts w:ascii="Times New Roman" w:hAnsi="Times New Roman" w:cs="Times New Roman"/>
          <w:sz w:val="24"/>
          <w:szCs w:val="24"/>
        </w:rPr>
        <w:t xml:space="preserve"> available, loss or no loss</w:t>
      </w:r>
      <w:r w:rsidR="00823C31" w:rsidRPr="005D0085">
        <w:rPr>
          <w:rFonts w:ascii="Times New Roman" w:hAnsi="Times New Roman" w:cs="Times New Roman"/>
          <w:sz w:val="24"/>
          <w:szCs w:val="24"/>
        </w:rPr>
        <w:t xml:space="preserve"> to other players</w:t>
      </w:r>
      <w:r w:rsidR="000D2EB7">
        <w:rPr>
          <w:rFonts w:ascii="Times New Roman" w:hAnsi="Times New Roman" w:cs="Times New Roman"/>
          <w:sz w:val="24"/>
          <w:szCs w:val="24"/>
        </w:rPr>
        <w:t>.</w:t>
      </w:r>
      <w:r w:rsidR="00F6303F" w:rsidRPr="005D0085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5D0085" w:rsidRDefault="005D0085" w:rsidP="005D008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43A5" w:rsidRDefault="00F6303F" w:rsidP="005D0085">
      <w:pPr>
        <w:jc w:val="center"/>
      </w:pPr>
      <w:r w:rsidRPr="005D0085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F6303F">
        <w:rPr>
          <w:noProof/>
          <w:lang w:eastAsia="en-IN"/>
        </w:rPr>
        <w:drawing>
          <wp:inline distT="0" distB="0" distL="0" distR="0" wp14:anchorId="0D32F086" wp14:editId="76420EEE">
            <wp:extent cx="3627455" cy="2743200"/>
            <wp:effectExtent l="0" t="0" r="0" b="0"/>
            <wp:docPr id="4098" name="Picture 2" descr="C:\Users\user\Downloads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C:\Users\user\Downloads\download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45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E4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ACF"/>
    <w:rsid w:val="0006174B"/>
    <w:rsid w:val="000D2EB7"/>
    <w:rsid w:val="0023684A"/>
    <w:rsid w:val="0046571C"/>
    <w:rsid w:val="00500AFA"/>
    <w:rsid w:val="005D0085"/>
    <w:rsid w:val="005E43A5"/>
    <w:rsid w:val="007273BF"/>
    <w:rsid w:val="00823C31"/>
    <w:rsid w:val="00AF71E7"/>
    <w:rsid w:val="00B032A3"/>
    <w:rsid w:val="00B46365"/>
    <w:rsid w:val="00BC5092"/>
    <w:rsid w:val="00C47B60"/>
    <w:rsid w:val="00CB0ACF"/>
    <w:rsid w:val="00F6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B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B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ismail - [2010]</cp:lastModifiedBy>
  <cp:revision>10</cp:revision>
  <dcterms:created xsi:type="dcterms:W3CDTF">2015-02-12T16:32:00Z</dcterms:created>
  <dcterms:modified xsi:type="dcterms:W3CDTF">2015-02-12T20:11:00Z</dcterms:modified>
</cp:coreProperties>
</file>