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5C15B" w14:textId="731A79F6" w:rsidR="00D300AC" w:rsidRPr="009424D3" w:rsidRDefault="009424D3">
      <w:pPr>
        <w:rPr>
          <w:sz w:val="52"/>
          <w:szCs w:val="52"/>
          <w:lang w:val="en-US"/>
        </w:rPr>
      </w:pPr>
      <w:r w:rsidRPr="009424D3">
        <w:rPr>
          <w:sz w:val="52"/>
          <w:szCs w:val="52"/>
          <w:lang w:val="en-US"/>
        </w:rPr>
        <w:t>Week 1</w:t>
      </w:r>
    </w:p>
    <w:p w14:paraId="1CE5F95B" w14:textId="1D7FF112" w:rsidR="009424D3" w:rsidRPr="009424D3" w:rsidRDefault="009424D3" w:rsidP="009424D3">
      <w:pPr>
        <w:rPr>
          <w:b/>
          <w:bCs/>
          <w:lang w:val="en-US"/>
        </w:rPr>
      </w:pPr>
      <w:r w:rsidRPr="009424D3">
        <w:rPr>
          <w:b/>
          <w:bCs/>
          <w:lang w:val="en-US"/>
        </w:rPr>
        <w:t>Inventory table:</w:t>
      </w:r>
    </w:p>
    <w:p w14:paraId="2B2418D6" w14:textId="49ED29DE" w:rsidR="009424D3" w:rsidRDefault="009424D3" w:rsidP="009424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Product Type</w:t>
      </w:r>
    </w:p>
    <w:p w14:paraId="0ACEFB1B" w14:textId="78E3C6DF" w:rsidR="009424D3" w:rsidRDefault="009424D3" w:rsidP="009424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SKU</w:t>
      </w:r>
    </w:p>
    <w:p w14:paraId="764AE7E3" w14:textId="2E5C7358" w:rsidR="009424D3" w:rsidRDefault="009424D3" w:rsidP="009424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Availability</w:t>
      </w:r>
    </w:p>
    <w:p w14:paraId="148A42A3" w14:textId="77777777" w:rsidR="009424D3" w:rsidRDefault="009424D3" w:rsidP="009424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Number of products sold</w:t>
      </w:r>
    </w:p>
    <w:p w14:paraId="0514AFD3" w14:textId="77777777" w:rsidR="009424D3" w:rsidRDefault="009424D3" w:rsidP="009424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Customer Demographics</w:t>
      </w:r>
    </w:p>
    <w:p w14:paraId="2D7F7445" w14:textId="77777777" w:rsidR="009424D3" w:rsidRDefault="009424D3" w:rsidP="009424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Stock Levels</w:t>
      </w:r>
    </w:p>
    <w:p w14:paraId="1CEB93A4" w14:textId="77777777" w:rsidR="009424D3" w:rsidRDefault="009424D3" w:rsidP="009424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Lead times</w:t>
      </w:r>
    </w:p>
    <w:p w14:paraId="14AAD346" w14:textId="77777777" w:rsidR="009424D3" w:rsidRDefault="009424D3" w:rsidP="009424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Order quantities</w:t>
      </w:r>
    </w:p>
    <w:p w14:paraId="5B41839C" w14:textId="77777777" w:rsidR="009424D3" w:rsidRDefault="009424D3" w:rsidP="009424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Lead time</w:t>
      </w:r>
    </w:p>
    <w:p w14:paraId="3D2A0965" w14:textId="6FDA459B" w:rsidR="009424D3" w:rsidRDefault="009424D3" w:rsidP="009424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Revenue generated</w:t>
      </w:r>
      <w:r w:rsidRPr="009424D3">
        <w:rPr>
          <w:lang w:val="en-US"/>
        </w:rPr>
        <w:t xml:space="preserve"> </w:t>
      </w:r>
    </w:p>
    <w:p w14:paraId="3BFA7643" w14:textId="40EFC244" w:rsidR="00FF7053" w:rsidRPr="00FF7053" w:rsidRDefault="00FF7053" w:rsidP="00FF7053">
      <w:pPr>
        <w:rPr>
          <w:lang w:val="en-US"/>
        </w:rPr>
      </w:pPr>
      <w:r w:rsidRPr="00FF7053">
        <w:rPr>
          <w:lang w:val="en-US"/>
        </w:rPr>
        <w:drawing>
          <wp:inline distT="0" distB="0" distL="0" distR="0" wp14:anchorId="48FC8E5C" wp14:editId="4E46FA95">
            <wp:extent cx="5731510" cy="3223895"/>
            <wp:effectExtent l="0" t="0" r="2540" b="0"/>
            <wp:docPr id="30554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43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50DB" w14:textId="77777777" w:rsidR="009424D3" w:rsidRDefault="009424D3" w:rsidP="009424D3">
      <w:pPr>
        <w:rPr>
          <w:lang w:val="en-US"/>
        </w:rPr>
      </w:pPr>
    </w:p>
    <w:p w14:paraId="142F613F" w14:textId="1982A682" w:rsidR="009424D3" w:rsidRDefault="009424D3" w:rsidP="009424D3">
      <w:pPr>
        <w:rPr>
          <w:lang w:val="en-US"/>
        </w:rPr>
      </w:pPr>
      <w:r>
        <w:rPr>
          <w:lang w:val="en-US"/>
        </w:rPr>
        <w:t>Manufacturing Table:</w:t>
      </w:r>
    </w:p>
    <w:p w14:paraId="139DCDC1" w14:textId="771FE90E" w:rsidR="009424D3" w:rsidRDefault="009424D3" w:rsidP="009424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Product Type</w:t>
      </w:r>
    </w:p>
    <w:p w14:paraId="17CDB7B4" w14:textId="70295F8B" w:rsidR="009424D3" w:rsidRDefault="009424D3" w:rsidP="009424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SKU</w:t>
      </w:r>
    </w:p>
    <w:p w14:paraId="76EA5265" w14:textId="77A37183" w:rsidR="009424D3" w:rsidRDefault="009424D3" w:rsidP="009424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Production Volumes</w:t>
      </w:r>
    </w:p>
    <w:p w14:paraId="384A60DF" w14:textId="01623248" w:rsidR="009424D3" w:rsidRDefault="009424D3" w:rsidP="009424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Manufacturing Lead Time</w:t>
      </w:r>
    </w:p>
    <w:p w14:paraId="50339B10" w14:textId="7B0543AE" w:rsidR="009424D3" w:rsidRDefault="009424D3" w:rsidP="009424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Manufacturing costs</w:t>
      </w:r>
    </w:p>
    <w:p w14:paraId="3C968C39" w14:textId="154C4938" w:rsidR="009424D3" w:rsidRDefault="009424D3" w:rsidP="009424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Inspection results</w:t>
      </w:r>
    </w:p>
    <w:p w14:paraId="16CD41A9" w14:textId="0A8F9015" w:rsidR="009424D3" w:rsidRDefault="009424D3" w:rsidP="009424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Defect rates</w:t>
      </w:r>
    </w:p>
    <w:p w14:paraId="3411E591" w14:textId="12B24F80" w:rsidR="00FF7053" w:rsidRDefault="00FF7053" w:rsidP="00FF7053">
      <w:pPr>
        <w:pStyle w:val="ListParagraph"/>
        <w:rPr>
          <w:lang w:val="en-US"/>
        </w:rPr>
      </w:pPr>
      <w:r w:rsidRPr="00FF7053">
        <w:rPr>
          <w:lang w:val="en-US"/>
        </w:rPr>
        <w:lastRenderedPageBreak/>
        <w:drawing>
          <wp:inline distT="0" distB="0" distL="0" distR="0" wp14:anchorId="5DA0AE60" wp14:editId="13C6F1AF">
            <wp:extent cx="5731510" cy="3223895"/>
            <wp:effectExtent l="0" t="0" r="2540" b="0"/>
            <wp:docPr id="70028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82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A08F" w14:textId="77777777" w:rsidR="006E2BF9" w:rsidRDefault="006E2BF9" w:rsidP="006E2BF9">
      <w:pPr>
        <w:rPr>
          <w:lang w:val="en-US"/>
        </w:rPr>
      </w:pPr>
    </w:p>
    <w:p w14:paraId="0DAA665A" w14:textId="1294B38B" w:rsidR="006E2BF9" w:rsidRDefault="006E2BF9" w:rsidP="006E2BF9">
      <w:pPr>
        <w:rPr>
          <w:lang w:val="en-US"/>
        </w:rPr>
      </w:pPr>
      <w:r>
        <w:rPr>
          <w:lang w:val="en-US"/>
        </w:rPr>
        <w:t>Supplier Table:</w:t>
      </w:r>
    </w:p>
    <w:p w14:paraId="5ECFF26C" w14:textId="365BAB71" w:rsidR="006E2BF9" w:rsidRDefault="006E2BF9" w:rsidP="006E2B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Supplier name</w:t>
      </w:r>
    </w:p>
    <w:p w14:paraId="4D9BCD85" w14:textId="6B9F4173" w:rsidR="006E2BF9" w:rsidRDefault="006E2BF9" w:rsidP="006E2B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Location</w:t>
      </w:r>
    </w:p>
    <w:p w14:paraId="01CEFFC4" w14:textId="2E040580" w:rsidR="006E2BF9" w:rsidRDefault="006E2BF9" w:rsidP="006E2B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Lead Time</w:t>
      </w:r>
    </w:p>
    <w:p w14:paraId="0B300B7F" w14:textId="6914B700" w:rsidR="006E2BF9" w:rsidRDefault="006E2BF9" w:rsidP="006E2B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Transportation modes</w:t>
      </w:r>
    </w:p>
    <w:p w14:paraId="300FE3E1" w14:textId="130316DF" w:rsidR="006E2BF9" w:rsidRDefault="006E2BF9" w:rsidP="006E2B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Routes</w:t>
      </w:r>
    </w:p>
    <w:p w14:paraId="746D22CF" w14:textId="57B7FD80" w:rsidR="00FF7053" w:rsidRDefault="00FF7053" w:rsidP="00FF7053">
      <w:pPr>
        <w:pStyle w:val="ListParagraph"/>
        <w:rPr>
          <w:lang w:val="en-US"/>
        </w:rPr>
      </w:pPr>
      <w:r w:rsidRPr="00FF7053">
        <w:rPr>
          <w:lang w:val="en-US"/>
        </w:rPr>
        <w:drawing>
          <wp:inline distT="0" distB="0" distL="0" distR="0" wp14:anchorId="488505B8" wp14:editId="412473C1">
            <wp:extent cx="5731510" cy="3223895"/>
            <wp:effectExtent l="0" t="0" r="2540" b="0"/>
            <wp:docPr id="2009819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198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D418" w14:textId="214265B9" w:rsidR="006E2BF9" w:rsidRDefault="006E2BF9" w:rsidP="006E2BF9">
      <w:pPr>
        <w:rPr>
          <w:lang w:val="en-US"/>
        </w:rPr>
      </w:pPr>
      <w:r>
        <w:rPr>
          <w:lang w:val="en-US"/>
        </w:rPr>
        <w:t>Supply Chain:</w:t>
      </w:r>
    </w:p>
    <w:p w14:paraId="7A0E6083" w14:textId="1C4E5666" w:rsidR="006E2BF9" w:rsidRDefault="006E2BF9" w:rsidP="006E2B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Product Type</w:t>
      </w:r>
    </w:p>
    <w:p w14:paraId="55A79A16" w14:textId="51A33BF5" w:rsidR="006E2BF9" w:rsidRDefault="006E2BF9" w:rsidP="006E2B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SKU </w:t>
      </w:r>
    </w:p>
    <w:p w14:paraId="7A353CE5" w14:textId="074C47C0" w:rsidR="006E2BF9" w:rsidRDefault="006E2BF9" w:rsidP="006E2B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Price</w:t>
      </w:r>
    </w:p>
    <w:p w14:paraId="26682B5D" w14:textId="6E0F374F" w:rsidR="006E2BF9" w:rsidRDefault="006E2BF9" w:rsidP="006E2B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Availability</w:t>
      </w:r>
    </w:p>
    <w:p w14:paraId="4D368E53" w14:textId="74D1F42E" w:rsidR="006E2BF9" w:rsidRDefault="006E2BF9" w:rsidP="006E2B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Number of products sold</w:t>
      </w:r>
    </w:p>
    <w:p w14:paraId="29BA3C24" w14:textId="3F9A5B13" w:rsidR="006E2BF9" w:rsidRDefault="006E2BF9" w:rsidP="006E2B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Revenue generated</w:t>
      </w:r>
    </w:p>
    <w:p w14:paraId="0DB7F290" w14:textId="2705DE3B" w:rsidR="006E2BF9" w:rsidRDefault="006E2BF9" w:rsidP="006E2B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Customer Demographics</w:t>
      </w:r>
    </w:p>
    <w:p w14:paraId="3F5C282E" w14:textId="12E5038F" w:rsidR="006E2BF9" w:rsidRDefault="006E2BF9" w:rsidP="006E2B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Stock Levels</w:t>
      </w:r>
    </w:p>
    <w:p w14:paraId="2EE80E54" w14:textId="14E33F06" w:rsidR="006E2BF9" w:rsidRDefault="006E2BF9" w:rsidP="006E2B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Lead times</w:t>
      </w:r>
    </w:p>
    <w:p w14:paraId="20ECE882" w14:textId="621E2D6C" w:rsidR="006E2BF9" w:rsidRDefault="006E2BF9" w:rsidP="006E2B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Order quantities</w:t>
      </w:r>
    </w:p>
    <w:p w14:paraId="2A3229AD" w14:textId="072F41FC" w:rsidR="006E2BF9" w:rsidRDefault="006E2BF9" w:rsidP="006E2B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Shipping times</w:t>
      </w:r>
    </w:p>
    <w:p w14:paraId="6D3EA0CE" w14:textId="358BB7DC" w:rsidR="006E2BF9" w:rsidRDefault="006E2BF9" w:rsidP="006E2B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Shipping carriers</w:t>
      </w:r>
    </w:p>
    <w:p w14:paraId="02775CF2" w14:textId="387A7547" w:rsidR="006E2BF9" w:rsidRDefault="006E2BF9" w:rsidP="006E2B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Shipping costs</w:t>
      </w:r>
    </w:p>
    <w:p w14:paraId="781BFD0B" w14:textId="3F177B51" w:rsidR="006E2BF9" w:rsidRDefault="006E2BF9" w:rsidP="006E2B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Supplier name</w:t>
      </w:r>
    </w:p>
    <w:p w14:paraId="4BEC2A67" w14:textId="04AAD075" w:rsidR="006E2BF9" w:rsidRDefault="006E2BF9" w:rsidP="006E2B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Location</w:t>
      </w:r>
    </w:p>
    <w:p w14:paraId="67890EC2" w14:textId="7A526725" w:rsidR="006E2BF9" w:rsidRDefault="006E2BF9" w:rsidP="006E2B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Lead time</w:t>
      </w:r>
    </w:p>
    <w:p w14:paraId="6B086C46" w14:textId="2F41258D" w:rsidR="006E2BF9" w:rsidRDefault="006E2BF9" w:rsidP="006E2B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Transportation modes</w:t>
      </w:r>
    </w:p>
    <w:p w14:paraId="4E5CFC47" w14:textId="550691C2" w:rsidR="006E2BF9" w:rsidRDefault="006E2BF9" w:rsidP="006E2B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Routes</w:t>
      </w:r>
    </w:p>
    <w:p w14:paraId="001161C1" w14:textId="1F881DE0" w:rsidR="006E2BF9" w:rsidRPr="006E2BF9" w:rsidRDefault="00FF7053" w:rsidP="006E2BF9">
      <w:pPr>
        <w:pStyle w:val="ListParagraph"/>
        <w:rPr>
          <w:lang w:val="en-US"/>
        </w:rPr>
      </w:pPr>
      <w:r w:rsidRPr="00FF7053">
        <w:rPr>
          <w:lang w:val="en-US"/>
        </w:rPr>
        <w:drawing>
          <wp:inline distT="0" distB="0" distL="0" distR="0" wp14:anchorId="43EEEBBF" wp14:editId="54FFC029">
            <wp:extent cx="5731510" cy="3223895"/>
            <wp:effectExtent l="0" t="0" r="2540" b="0"/>
            <wp:docPr id="686113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134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BF9" w:rsidRPr="006E2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C143F"/>
    <w:multiLevelType w:val="hybridMultilevel"/>
    <w:tmpl w:val="D17E5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C0D83"/>
    <w:multiLevelType w:val="hybridMultilevel"/>
    <w:tmpl w:val="435EE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54F13"/>
    <w:multiLevelType w:val="hybridMultilevel"/>
    <w:tmpl w:val="33C6B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028F2"/>
    <w:multiLevelType w:val="hybridMultilevel"/>
    <w:tmpl w:val="94B20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10FCE"/>
    <w:multiLevelType w:val="hybridMultilevel"/>
    <w:tmpl w:val="9AD44C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7002D"/>
    <w:multiLevelType w:val="hybridMultilevel"/>
    <w:tmpl w:val="27ECD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90874">
    <w:abstractNumId w:val="0"/>
  </w:num>
  <w:num w:numId="2" w16cid:durableId="627663880">
    <w:abstractNumId w:val="3"/>
  </w:num>
  <w:num w:numId="3" w16cid:durableId="500849697">
    <w:abstractNumId w:val="2"/>
  </w:num>
  <w:num w:numId="4" w16cid:durableId="1105882673">
    <w:abstractNumId w:val="1"/>
  </w:num>
  <w:num w:numId="5" w16cid:durableId="1715304382">
    <w:abstractNumId w:val="5"/>
  </w:num>
  <w:num w:numId="6" w16cid:durableId="1021082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D3"/>
    <w:rsid w:val="001B78CA"/>
    <w:rsid w:val="00612A42"/>
    <w:rsid w:val="006E2BF9"/>
    <w:rsid w:val="0079688F"/>
    <w:rsid w:val="009424D3"/>
    <w:rsid w:val="00C34506"/>
    <w:rsid w:val="00D300AC"/>
    <w:rsid w:val="00EB28C2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95D7"/>
  <w15:chartTrackingRefBased/>
  <w15:docId w15:val="{1BF6B1EF-C9E6-45A2-87BF-E27590A9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4D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4D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4D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4D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4D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4D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4D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4D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4D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4D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hinge</dc:creator>
  <cp:keywords/>
  <dc:description/>
  <cp:lastModifiedBy>sagar hinge</cp:lastModifiedBy>
  <cp:revision>3</cp:revision>
  <dcterms:created xsi:type="dcterms:W3CDTF">2025-01-21T13:27:00Z</dcterms:created>
  <dcterms:modified xsi:type="dcterms:W3CDTF">2025-01-24T11:31:00Z</dcterms:modified>
</cp:coreProperties>
</file>