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Experiment 8</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MUKESH JHA    21</w:t>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MADHUR KABRA  24</w:t>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VARSHA KUKREJA   29</w:t>
      </w:r>
    </w:p>
    <w:p w:rsidR="00000000" w:rsidDel="00000000" w:rsidP="00000000" w:rsidRDefault="00000000" w:rsidRPr="00000000" w14:paraId="00000005">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28"/>
          <w:szCs w:val="28"/>
        </w:rPr>
      </w:pPr>
      <w:bookmarkStart w:colFirst="0" w:colLast="0" w:name="_gjdgxs" w:id="0"/>
      <w:bookmarkEnd w:id="0"/>
      <w:r w:rsidDel="00000000" w:rsidR="00000000" w:rsidRPr="00000000">
        <w:rPr>
          <w:b w:val="1"/>
          <w:sz w:val="28"/>
          <w:szCs w:val="28"/>
          <w:rtl w:val="0"/>
        </w:rPr>
        <w:t xml:space="preserve">Aim</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rFonts w:ascii="Arial" w:cs="Arial" w:eastAsia="Arial" w:hAnsi="Arial"/>
          <w:sz w:val="28"/>
          <w:szCs w:val="28"/>
          <w:rtl w:val="0"/>
        </w:rPr>
        <w:t xml:space="preserve">To develop a system that gives the functionality for buyers, allowing them to search for houses by appropriate features. It provides functionality for the seller, authorize them to log into the system and add new properties. For this, each user is provided a login account with login ID and password.  </w:t>
      </w:r>
    </w:p>
    <w:p w:rsidR="00000000" w:rsidDel="00000000" w:rsidP="00000000" w:rsidRDefault="00000000" w:rsidRPr="00000000" w14:paraId="00000007">
      <w:pPr>
        <w:contextualSpacing w:val="0"/>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w:t>
      </w:r>
      <w:r w:rsidDel="00000000" w:rsidR="00000000" w:rsidRPr="00000000">
        <w:rPr>
          <w:rFonts w:ascii="Arial" w:cs="Arial" w:eastAsia="Arial" w:hAnsi="Arial"/>
          <w:color w:val="000000"/>
          <w:sz w:val="28"/>
          <w:szCs w:val="28"/>
          <w:highlight w:val="white"/>
          <w:rtl w:val="0"/>
        </w:rPr>
        <w:t xml:space="preserve">Real Estate Management System (REMS) is an online real estate software application that manages the overall operational activities and processes, starting from the management of the property, to the management of real estate clients</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rPr>
          <w:sz w:val="28"/>
          <w:szCs w:val="28"/>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0E">
      <w:pPr>
        <w:contextualSpacing w:val="0"/>
        <w:rPr>
          <w:b w:val="1"/>
          <w:sz w:val="28"/>
          <w:szCs w:val="28"/>
        </w:rPr>
      </w:pPr>
      <w:r w:rsidDel="00000000" w:rsidR="00000000" w:rsidRPr="00000000">
        <w:rPr>
          <w:b w:val="1"/>
          <w:sz w:val="28"/>
          <w:szCs w:val="28"/>
        </w:rPr>
        <w:drawing>
          <wp:inline distB="114300" distT="114300" distL="114300" distR="114300">
            <wp:extent cx="5734050" cy="322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b w:val="1"/>
          <w:sz w:val="28"/>
          <w:szCs w:val="28"/>
        </w:rPr>
        <w:drawing>
          <wp:inline distB="114300" distT="114300" distL="114300" distR="114300">
            <wp:extent cx="5734050" cy="32258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b w:val="1"/>
          <w:sz w:val="28"/>
          <w:szCs w:val="28"/>
        </w:rPr>
        <w:drawing>
          <wp:inline distB="114300" distT="114300" distL="114300" distR="114300">
            <wp:extent cx="5734050" cy="32258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b w:val="1"/>
          <w:sz w:val="28"/>
          <w:szCs w:val="28"/>
        </w:rPr>
        <w:drawing>
          <wp:inline distB="114300" distT="114300" distL="114300" distR="114300">
            <wp:extent cx="5734050" cy="32258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sz w:val="28"/>
          <w:szCs w:val="28"/>
        </w:rPr>
      </w:pP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rtl w:val="0"/>
        </w:rPr>
      </w:r>
    </w:p>
    <w:p w:rsidR="00000000" w:rsidDel="00000000" w:rsidP="00000000" w:rsidRDefault="00000000" w:rsidRPr="00000000" w14:paraId="00000019">
      <w:pPr>
        <w:contextualSpacing w:val="0"/>
        <w:rPr>
          <w:sz w:val="28"/>
          <w:szCs w:val="28"/>
        </w:rPr>
      </w:pPr>
      <w:r w:rsidDel="00000000" w:rsidR="00000000" w:rsidRPr="00000000">
        <w:rPr>
          <w:rtl w:val="0"/>
        </w:rPr>
      </w:r>
    </w:p>
    <w:p w:rsidR="00000000" w:rsidDel="00000000" w:rsidP="00000000" w:rsidRDefault="00000000" w:rsidRPr="00000000" w14:paraId="0000001A">
      <w:pPr>
        <w:contextualSpacing w:val="0"/>
        <w:rPr>
          <w:sz w:val="28"/>
          <w:szCs w:val="28"/>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sz w:val="28"/>
          <w:szCs w:val="28"/>
          <w:rtl w:val="0"/>
        </w:rPr>
        <w:t xml:space="preserve"> </w:t>
      </w:r>
      <w:r w:rsidDel="00000000" w:rsidR="00000000" w:rsidRPr="00000000">
        <w:rPr>
          <w:rtl w:val="0"/>
        </w:rPr>
        <w:t xml:space="preserve"> </w:t>
      </w:r>
    </w:p>
    <w:p w:rsidR="00000000" w:rsidDel="00000000" w:rsidP="00000000" w:rsidRDefault="00000000" w:rsidRPr="00000000" w14:paraId="0000001C">
      <w:pPr>
        <w:contextualSpacing w:val="0"/>
        <w:rPr>
          <w:sz w:val="28"/>
          <w:szCs w:val="28"/>
        </w:rPr>
      </w:pPr>
      <w:r w:rsidDel="00000000" w:rsidR="00000000" w:rsidRPr="00000000">
        <w:rPr>
          <w:rtl w:val="0"/>
        </w:rPr>
      </w:r>
    </w:p>
    <w:p w:rsidR="00000000" w:rsidDel="00000000" w:rsidP="00000000" w:rsidRDefault="00000000" w:rsidRPr="00000000" w14:paraId="0000001D">
      <w:pPr>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