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6DBB" w14:textId="643F839D" w:rsidR="002E245E" w:rsidRDefault="002E245E" w:rsidP="002E245E">
      <w:r>
        <w:t>CS550: Massive Data Mining and Learning</w:t>
      </w:r>
      <w:r w:rsidR="00900947">
        <w:t xml:space="preserve">                                 </w:t>
      </w:r>
      <w:r w:rsidR="0055108B">
        <w:tab/>
      </w:r>
      <w:r w:rsidR="00906AE6">
        <w:tab/>
      </w:r>
      <w:r w:rsidR="00BD3A0C">
        <w:t>Spring</w:t>
      </w:r>
      <w:r>
        <w:t xml:space="preserve"> </w:t>
      </w:r>
      <w:r w:rsidR="00A7160B">
        <w:t>2020</w:t>
      </w:r>
    </w:p>
    <w:p w14:paraId="1419837E" w14:textId="77777777" w:rsidR="002E245E" w:rsidRDefault="002E245E" w:rsidP="002E245E">
      <w:r>
        <w:t>Problem Set 1</w:t>
      </w:r>
    </w:p>
    <w:p w14:paraId="31D62342" w14:textId="78F1DF2B" w:rsidR="002E245E" w:rsidRDefault="002E245E" w:rsidP="002E245E">
      <w:r>
        <w:t>Due 11:59pm</w:t>
      </w:r>
      <w:r w:rsidR="005D3AB9">
        <w:t xml:space="preserve"> </w:t>
      </w:r>
      <w:r w:rsidR="001A0D4B">
        <w:t>Thursday</w:t>
      </w:r>
      <w:r>
        <w:t xml:space="preserve">, </w:t>
      </w:r>
      <w:r w:rsidR="001A0D4B">
        <w:t>March 5, 2020</w:t>
      </w:r>
    </w:p>
    <w:p w14:paraId="2866E83F" w14:textId="77777777" w:rsidR="002E245E" w:rsidRDefault="002E245E" w:rsidP="002E245E"/>
    <w:p w14:paraId="0EE88099" w14:textId="4C29566E" w:rsidR="002E245E" w:rsidRDefault="002E245E" w:rsidP="00900947">
      <w:pPr>
        <w:outlineLvl w:val="0"/>
      </w:pPr>
      <w:r>
        <w:t>Only one late period is allowed for this homework (11:59pm</w:t>
      </w:r>
      <w:r w:rsidR="008A6B74">
        <w:t xml:space="preserve"> Friday 3/6</w:t>
      </w:r>
      <w:r w:rsidR="00721171">
        <w:t>)</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77777777" w:rsidR="002E245E" w:rsidRDefault="002E245E" w:rsidP="002E245E"/>
    <w:p w14:paraId="2B15D017" w14:textId="58357420" w:rsidR="00BA52F4" w:rsidRPr="00BA52F4" w:rsidRDefault="00BA52F4" w:rsidP="00BA52F4">
      <w:r w:rsidRPr="00BA52F4">
        <w:rPr>
          <w:b/>
        </w:rPr>
        <w:t>Assignment Submission</w:t>
      </w:r>
      <w:r>
        <w:t>:</w:t>
      </w:r>
      <w:r w:rsidRPr="00BA52F4">
        <w:t xml:space="preserve"> Include a signed agreement to the Honor Code with this assignment. Assignments are due at 11:59pm. All students must submit their homework via Sakai. Students can typeset or scan their homework. Students also need to include their code in the final submission zip file. Put all the code for a single question into a single file. </w:t>
      </w:r>
    </w:p>
    <w:p w14:paraId="5877A4ED" w14:textId="77777777" w:rsidR="002E245E" w:rsidRDefault="002E245E" w:rsidP="002E245E"/>
    <w:p w14:paraId="15B4E617" w14:textId="28C8D560" w:rsidR="00BA52F4" w:rsidRDefault="005C6826" w:rsidP="002E245E">
      <w:r w:rsidRPr="005C6826">
        <w:rPr>
          <w:b/>
        </w:rPr>
        <w:t>Late Day Policy</w:t>
      </w:r>
      <w:r>
        <w:t>:</w:t>
      </w:r>
      <w:r w:rsidRPr="005C6826">
        <w:t xml:space="preserve"> Each st</w:t>
      </w:r>
      <w:r>
        <w:t xml:space="preserve">udent will have a total of </w:t>
      </w:r>
      <w:r w:rsidRPr="005C6826">
        <w:rPr>
          <w:b/>
        </w:rPr>
        <w:t>two</w:t>
      </w:r>
      <w:r w:rsidRPr="005C6826">
        <w:t xml:space="preserve"> free late days, and for each homework only one late day can be used. If a late day is used, the due date is 11:59pm on the next day.</w:t>
      </w:r>
    </w:p>
    <w:p w14:paraId="452DED43" w14:textId="77777777" w:rsidR="000A4B08" w:rsidRDefault="000A4B08" w:rsidP="002E245E"/>
    <w:p w14:paraId="3BAE8750" w14:textId="3B849386" w:rsidR="005C6826" w:rsidRDefault="001249F7" w:rsidP="002E245E">
      <w:r w:rsidRPr="001249F7">
        <w:rPr>
          <w:b/>
        </w:rPr>
        <w:t>Honor Code</w:t>
      </w:r>
      <w:r>
        <w:t xml:space="preserve">: </w:t>
      </w:r>
      <w:r w:rsidRPr="001249F7">
        <w:t>Students may discuss and work on homework problems in groups. This is encouraged.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6DFE63E1" w14:textId="32C0C7DE" w:rsidR="00A90F75" w:rsidRDefault="002E5073" w:rsidP="00A90F75">
      <w:r>
        <w:t xml:space="preserve">Aayush </w:t>
      </w:r>
      <w:proofErr w:type="spellStart"/>
      <w:r>
        <w:t>Mandhyan</w:t>
      </w:r>
      <w:proofErr w:type="spellEnd"/>
    </w:p>
    <w:p w14:paraId="534AA127" w14:textId="77777777" w:rsidR="00A90F75" w:rsidRDefault="00A90F75" w:rsidP="00A90F75"/>
    <w:p w14:paraId="71153D17" w14:textId="77777777" w:rsidR="00A90F75" w:rsidRDefault="00A90F75" w:rsidP="00A90F75"/>
    <w:p w14:paraId="094F6EA8" w14:textId="5B075C80" w:rsidR="00A90F75" w:rsidRDefault="00A90F75" w:rsidP="00A90F75">
      <w:r>
        <w:t>On-line or hardcopy documents used as part of your answers:</w:t>
      </w:r>
    </w:p>
    <w:p w14:paraId="5B5EB30A" w14:textId="43B1F1BC" w:rsidR="00A90F75" w:rsidRDefault="00A90F75" w:rsidP="00A90F75"/>
    <w:p w14:paraId="44747A7C"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5FB56BF1" w:rsidR="002354B2" w:rsidRDefault="002354B2" w:rsidP="002354B2">
      <w:r>
        <w:t>(Signed)______________</w:t>
      </w:r>
      <w:r w:rsidR="002E5073">
        <w:t>S.J</w:t>
      </w:r>
      <w:r>
        <w:t>_________________________________________________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77777777" w:rsidR="00A90F75" w:rsidRDefault="00A90F75" w:rsidP="002E245E"/>
    <w:p w14:paraId="2071735B" w14:textId="77777777" w:rsidR="001249F7" w:rsidRDefault="001249F7" w:rsidP="002E245E"/>
    <w:p w14:paraId="3B6326D3" w14:textId="77777777" w:rsidR="001249F7" w:rsidRDefault="001249F7" w:rsidP="002E245E"/>
    <w:p w14:paraId="65D55267" w14:textId="77777777" w:rsidR="001249F7" w:rsidRDefault="001249F7" w:rsidP="002E245E"/>
    <w:p w14:paraId="00FEEE92" w14:textId="50C326EF" w:rsidR="002E245E" w:rsidRPr="00C44FD0" w:rsidRDefault="002C6026" w:rsidP="00900947">
      <w:pPr>
        <w:outlineLvl w:val="0"/>
        <w:rPr>
          <w:b/>
        </w:rPr>
      </w:pPr>
      <w:r>
        <w:rPr>
          <w:b/>
        </w:rPr>
        <w:lastRenderedPageBreak/>
        <w:t xml:space="preserve">Answer to </w:t>
      </w:r>
      <w:r w:rsidR="002E245E" w:rsidRPr="00C44FD0">
        <w:rPr>
          <w:b/>
        </w:rPr>
        <w:t>Questions</w:t>
      </w:r>
      <w:r>
        <w:rPr>
          <w:b/>
        </w:rPr>
        <w:t xml:space="preserve"> 1</w:t>
      </w:r>
    </w:p>
    <w:p w14:paraId="7330908D" w14:textId="77777777" w:rsidR="007F40A0" w:rsidRDefault="007F40A0"/>
    <w:p w14:paraId="6EDCE399" w14:textId="69F001DE" w:rsidR="00F67EFE" w:rsidRDefault="00F67EFE" w:rsidP="00F67EFE">
      <w:pPr>
        <w:autoSpaceDE w:val="0"/>
        <w:autoSpaceDN w:val="0"/>
        <w:adjustRightInd w:val="0"/>
        <w:rPr>
          <w:rFonts w:eastAsia="CIDFont+F1" w:cstheme="minorHAnsi"/>
        </w:rPr>
      </w:pPr>
      <w:r w:rsidRPr="00F67EFE">
        <w:rPr>
          <w:rFonts w:eastAsia="CIDFont+F1" w:cstheme="minorHAnsi"/>
        </w:rPr>
        <w:t>1.) See the corresponding code file Q1.ipynb</w:t>
      </w:r>
    </w:p>
    <w:p w14:paraId="378489BA" w14:textId="77777777" w:rsidR="00E01B36" w:rsidRPr="00F67EFE" w:rsidRDefault="00E01B36" w:rsidP="00F67EFE">
      <w:pPr>
        <w:autoSpaceDE w:val="0"/>
        <w:autoSpaceDN w:val="0"/>
        <w:adjustRightInd w:val="0"/>
        <w:rPr>
          <w:rFonts w:eastAsia="CIDFont+F1" w:cstheme="minorHAnsi"/>
        </w:rPr>
      </w:pPr>
    </w:p>
    <w:p w14:paraId="4D23F66E" w14:textId="77777777" w:rsidR="00E01B36" w:rsidRDefault="00F67EFE" w:rsidP="00F67EFE">
      <w:pPr>
        <w:autoSpaceDE w:val="0"/>
        <w:autoSpaceDN w:val="0"/>
        <w:adjustRightInd w:val="0"/>
        <w:rPr>
          <w:rFonts w:eastAsia="CIDFont+F1" w:cstheme="minorHAnsi"/>
        </w:rPr>
      </w:pPr>
      <w:r w:rsidRPr="00F67EFE">
        <w:rPr>
          <w:rFonts w:eastAsia="CIDFont+F1" w:cstheme="minorHAnsi"/>
        </w:rPr>
        <w:t xml:space="preserve">2.) </w:t>
      </w:r>
    </w:p>
    <w:p w14:paraId="2B146A41" w14:textId="219ADD2E" w:rsidR="00F67EFE" w:rsidRPr="00F67EFE" w:rsidRDefault="00E01B36" w:rsidP="00F67EFE">
      <w:pPr>
        <w:autoSpaceDE w:val="0"/>
        <w:autoSpaceDN w:val="0"/>
        <w:adjustRightInd w:val="0"/>
        <w:rPr>
          <w:rFonts w:eastAsia="CIDFont+F1" w:cstheme="minorHAnsi"/>
        </w:rPr>
      </w:pPr>
      <w:r>
        <w:rPr>
          <w:rFonts w:eastAsia="CIDFont+F1" w:cstheme="minorHAnsi"/>
        </w:rPr>
        <w:t>In the first</w:t>
      </w:r>
      <w:r w:rsidR="00F67EFE" w:rsidRPr="00F67EFE">
        <w:rPr>
          <w:rFonts w:eastAsia="CIDFont+F1" w:cstheme="minorHAnsi"/>
          <w:sz w:val="16"/>
          <w:szCs w:val="16"/>
        </w:rPr>
        <w:t xml:space="preserve"> </w:t>
      </w:r>
      <w:r w:rsidR="00F67EFE" w:rsidRPr="00F67EFE">
        <w:rPr>
          <w:rFonts w:eastAsia="CIDFont+F1" w:cstheme="minorHAnsi"/>
        </w:rPr>
        <w:t>Map job, pairs of users who are already friends or have mutual friends are</w:t>
      </w:r>
    </w:p>
    <w:p w14:paraId="3FA5A2A0" w14:textId="77777777" w:rsidR="00E01B36" w:rsidRDefault="00F67EFE" w:rsidP="00F67EFE">
      <w:pPr>
        <w:autoSpaceDE w:val="0"/>
        <w:autoSpaceDN w:val="0"/>
        <w:adjustRightInd w:val="0"/>
        <w:rPr>
          <w:rFonts w:eastAsia="CIDFont+F1" w:cstheme="minorHAnsi"/>
        </w:rPr>
      </w:pPr>
      <w:r w:rsidRPr="00F67EFE">
        <w:rPr>
          <w:rFonts w:eastAsia="CIDFont+F1" w:cstheme="minorHAnsi"/>
        </w:rPr>
        <w:t xml:space="preserve">generated. </w:t>
      </w:r>
    </w:p>
    <w:p w14:paraId="493D1B40" w14:textId="0AC84256" w:rsidR="00F67EFE" w:rsidRPr="00F67EFE" w:rsidRDefault="00F67EFE" w:rsidP="00F67EFE">
      <w:pPr>
        <w:autoSpaceDE w:val="0"/>
        <w:autoSpaceDN w:val="0"/>
        <w:adjustRightInd w:val="0"/>
        <w:rPr>
          <w:rFonts w:eastAsia="CIDFont+F1" w:cstheme="minorHAnsi"/>
        </w:rPr>
      </w:pPr>
      <w:r w:rsidRPr="00F67EFE">
        <w:rPr>
          <w:rFonts w:eastAsia="CIDFont+F1" w:cstheme="minorHAnsi"/>
        </w:rPr>
        <w:t>If they are already friends, a tuple ((user, friend), - 9999999999) is generated</w:t>
      </w:r>
    </w:p>
    <w:p w14:paraId="0FAFE137" w14:textId="1674C821" w:rsidR="00E01B36" w:rsidRDefault="00F67EFE" w:rsidP="00F67EFE">
      <w:pPr>
        <w:autoSpaceDE w:val="0"/>
        <w:autoSpaceDN w:val="0"/>
        <w:adjustRightInd w:val="0"/>
        <w:rPr>
          <w:rFonts w:eastAsia="CIDFont+F1" w:cstheme="minorHAnsi"/>
        </w:rPr>
      </w:pPr>
      <w:r w:rsidRPr="00F67EFE">
        <w:rPr>
          <w:rFonts w:eastAsia="CIDFont+F1" w:cstheme="minorHAnsi"/>
        </w:rPr>
        <w:t xml:space="preserve">and if they have mutual friends, a tuple ((user, friend), 1) is generated. </w:t>
      </w:r>
    </w:p>
    <w:p w14:paraId="192E55B6" w14:textId="77777777" w:rsidR="00E01B36" w:rsidRDefault="00E01B36" w:rsidP="00F67EFE">
      <w:pPr>
        <w:autoSpaceDE w:val="0"/>
        <w:autoSpaceDN w:val="0"/>
        <w:adjustRightInd w:val="0"/>
        <w:rPr>
          <w:rFonts w:eastAsia="CIDFont+F1" w:cstheme="minorHAnsi"/>
        </w:rPr>
      </w:pPr>
    </w:p>
    <w:p w14:paraId="4E03189D" w14:textId="77777777" w:rsidR="005F6833" w:rsidRDefault="00F67EFE" w:rsidP="00F67EFE">
      <w:pPr>
        <w:autoSpaceDE w:val="0"/>
        <w:autoSpaceDN w:val="0"/>
        <w:adjustRightInd w:val="0"/>
        <w:rPr>
          <w:rFonts w:eastAsia="CIDFont+F1" w:cstheme="minorHAnsi"/>
        </w:rPr>
      </w:pPr>
      <w:r w:rsidRPr="00F67EFE">
        <w:rPr>
          <w:rFonts w:eastAsia="CIDFont+F1" w:cstheme="minorHAnsi"/>
        </w:rPr>
        <w:t xml:space="preserve">During the </w:t>
      </w:r>
      <w:r w:rsidR="00E01B36">
        <w:rPr>
          <w:rFonts w:eastAsia="CIDFont+F1" w:cstheme="minorHAnsi"/>
        </w:rPr>
        <w:t>first</w:t>
      </w:r>
      <w:r w:rsidR="00E01B36">
        <w:rPr>
          <w:rFonts w:eastAsia="CIDFont+F1" w:cstheme="minorHAnsi"/>
          <w:sz w:val="16"/>
          <w:szCs w:val="16"/>
        </w:rPr>
        <w:t xml:space="preserve"> </w:t>
      </w:r>
      <w:r w:rsidRPr="00F67EFE">
        <w:rPr>
          <w:rFonts w:eastAsia="CIDFont+F1" w:cstheme="minorHAnsi"/>
        </w:rPr>
        <w:t xml:space="preserve">Reduce job, the number of mutual friends </w:t>
      </w:r>
      <w:proofErr w:type="gramStart"/>
      <w:r w:rsidR="005F6833">
        <w:rPr>
          <w:rFonts w:eastAsia="CIDFont+F1" w:cstheme="minorHAnsi"/>
        </w:rPr>
        <w:t>are</w:t>
      </w:r>
      <w:proofErr w:type="gramEnd"/>
      <w:r w:rsidRPr="00F67EFE">
        <w:rPr>
          <w:rFonts w:eastAsia="CIDFont+F1" w:cstheme="minorHAnsi"/>
        </w:rPr>
        <w:t xml:space="preserve"> counted for each pair of users. The keys</w:t>
      </w:r>
      <w:r w:rsidR="00E01B36">
        <w:rPr>
          <w:rFonts w:eastAsia="CIDFont+F1" w:cstheme="minorHAnsi"/>
          <w:sz w:val="16"/>
          <w:szCs w:val="16"/>
        </w:rPr>
        <w:t xml:space="preserve"> </w:t>
      </w:r>
      <w:r w:rsidRPr="00F67EFE">
        <w:rPr>
          <w:rFonts w:eastAsia="CIDFont+F1" w:cstheme="minorHAnsi"/>
        </w:rPr>
        <w:t xml:space="preserve">are the pairs of users. </w:t>
      </w:r>
    </w:p>
    <w:p w14:paraId="677888EC" w14:textId="77777777" w:rsidR="005F6833" w:rsidRDefault="005F6833" w:rsidP="00F67EFE">
      <w:pPr>
        <w:autoSpaceDE w:val="0"/>
        <w:autoSpaceDN w:val="0"/>
        <w:adjustRightInd w:val="0"/>
        <w:rPr>
          <w:rFonts w:eastAsia="CIDFont+F1" w:cstheme="minorHAnsi"/>
        </w:rPr>
      </w:pPr>
      <w:r>
        <w:rPr>
          <w:rFonts w:eastAsia="CIDFont+F1" w:cstheme="minorHAnsi"/>
        </w:rPr>
        <w:t>Since</w:t>
      </w:r>
      <w:r w:rsidR="00F67EFE" w:rsidRPr="00F67EFE">
        <w:rPr>
          <w:rFonts w:eastAsia="CIDFont+F1" w:cstheme="minorHAnsi"/>
        </w:rPr>
        <w:t xml:space="preserve"> the value for pairs of users who are already friends</w:t>
      </w:r>
      <w:r>
        <w:rPr>
          <w:rFonts w:eastAsia="CIDFont+F1" w:cstheme="minorHAnsi"/>
          <w:sz w:val="16"/>
          <w:szCs w:val="16"/>
        </w:rPr>
        <w:t xml:space="preserve"> </w:t>
      </w:r>
      <w:r w:rsidR="00F67EFE" w:rsidRPr="00F67EFE">
        <w:rPr>
          <w:rFonts w:eastAsia="CIDFont+F1" w:cstheme="minorHAnsi"/>
        </w:rPr>
        <w:t xml:space="preserve">to be – 9999999999, the sum for these pairs is always negative. </w:t>
      </w:r>
    </w:p>
    <w:p w14:paraId="67D968D5" w14:textId="77777777" w:rsidR="005F6833" w:rsidRPr="005F6833" w:rsidRDefault="00F67EFE" w:rsidP="00F67EFE">
      <w:pPr>
        <w:autoSpaceDE w:val="0"/>
        <w:autoSpaceDN w:val="0"/>
        <w:adjustRightInd w:val="0"/>
        <w:rPr>
          <w:rFonts w:eastAsia="CIDFont+F1" w:cstheme="minorHAnsi"/>
          <w:b/>
          <w:bCs/>
        </w:rPr>
      </w:pPr>
      <w:r w:rsidRPr="005F6833">
        <w:rPr>
          <w:rFonts w:eastAsia="CIDFont+F1" w:cstheme="minorHAnsi"/>
          <w:b/>
          <w:bCs/>
        </w:rPr>
        <w:t>The reducer finds the</w:t>
      </w:r>
      <w:r w:rsidR="005F6833" w:rsidRPr="005F6833">
        <w:rPr>
          <w:rFonts w:eastAsia="CIDFont+F1" w:cstheme="minorHAnsi"/>
          <w:b/>
          <w:bCs/>
          <w:sz w:val="16"/>
          <w:szCs w:val="16"/>
        </w:rPr>
        <w:t xml:space="preserve"> </w:t>
      </w:r>
      <w:r w:rsidRPr="005F6833">
        <w:rPr>
          <w:rFonts w:eastAsia="CIDFont+F1" w:cstheme="minorHAnsi"/>
          <w:b/>
          <w:bCs/>
        </w:rPr>
        <w:t>sum of the values, if the sum of the values is less than 0 then the users are already</w:t>
      </w:r>
      <w:r w:rsidR="005F6833" w:rsidRPr="005F6833">
        <w:rPr>
          <w:rFonts w:eastAsia="CIDFont+F1" w:cstheme="minorHAnsi"/>
          <w:b/>
          <w:bCs/>
          <w:sz w:val="16"/>
          <w:szCs w:val="16"/>
        </w:rPr>
        <w:t xml:space="preserve"> </w:t>
      </w:r>
      <w:r w:rsidRPr="005F6833">
        <w:rPr>
          <w:rFonts w:eastAsia="CIDFont+F1" w:cstheme="minorHAnsi"/>
          <w:b/>
          <w:bCs/>
        </w:rPr>
        <w:t xml:space="preserve">friends, so we do not recommend these pairs of users to each other. </w:t>
      </w:r>
    </w:p>
    <w:p w14:paraId="43ACBF09" w14:textId="77777777" w:rsidR="005F6833" w:rsidRDefault="005F6833" w:rsidP="00F67EFE">
      <w:pPr>
        <w:autoSpaceDE w:val="0"/>
        <w:autoSpaceDN w:val="0"/>
        <w:adjustRightInd w:val="0"/>
        <w:rPr>
          <w:rFonts w:eastAsia="CIDFont+F1" w:cstheme="minorHAnsi"/>
        </w:rPr>
      </w:pPr>
    </w:p>
    <w:p w14:paraId="5023F444" w14:textId="77777777" w:rsidR="005F6833" w:rsidRDefault="00F67EFE" w:rsidP="00F67EFE">
      <w:pPr>
        <w:autoSpaceDE w:val="0"/>
        <w:autoSpaceDN w:val="0"/>
        <w:adjustRightInd w:val="0"/>
        <w:rPr>
          <w:rFonts w:eastAsia="CIDFont+F1" w:cstheme="minorHAnsi"/>
        </w:rPr>
      </w:pPr>
      <w:r w:rsidRPr="00F67EFE">
        <w:rPr>
          <w:rFonts w:eastAsia="CIDFont+F1" w:cstheme="minorHAnsi"/>
        </w:rPr>
        <w:t>If the sum of the</w:t>
      </w:r>
      <w:r w:rsidR="005F6833">
        <w:rPr>
          <w:rFonts w:eastAsia="CIDFont+F1" w:cstheme="minorHAnsi"/>
          <w:sz w:val="16"/>
          <w:szCs w:val="16"/>
        </w:rPr>
        <w:t xml:space="preserve"> </w:t>
      </w:r>
      <w:r w:rsidRPr="00F67EFE">
        <w:rPr>
          <w:rFonts w:eastAsia="CIDFont+F1" w:cstheme="minorHAnsi"/>
        </w:rPr>
        <w:t>values is greater than 0 then we output the tuple ((user1, user2), number of mutual</w:t>
      </w:r>
      <w:r w:rsidR="005F6833">
        <w:rPr>
          <w:rFonts w:eastAsia="CIDFont+F1" w:cstheme="minorHAnsi"/>
          <w:sz w:val="16"/>
          <w:szCs w:val="16"/>
        </w:rPr>
        <w:t xml:space="preserve"> </w:t>
      </w:r>
      <w:r w:rsidRPr="00F67EFE">
        <w:rPr>
          <w:rFonts w:eastAsia="CIDFont+F1" w:cstheme="minorHAnsi"/>
        </w:rPr>
        <w:t xml:space="preserve">friends). </w:t>
      </w:r>
    </w:p>
    <w:p w14:paraId="38FB3187" w14:textId="0F49C3B0" w:rsidR="00F67EFE" w:rsidRPr="005F6833" w:rsidRDefault="00F67EFE" w:rsidP="00F67EFE">
      <w:pPr>
        <w:autoSpaceDE w:val="0"/>
        <w:autoSpaceDN w:val="0"/>
        <w:adjustRightInd w:val="0"/>
        <w:rPr>
          <w:rFonts w:eastAsia="CIDFont+F1" w:cstheme="minorHAnsi"/>
          <w:sz w:val="16"/>
          <w:szCs w:val="16"/>
        </w:rPr>
      </w:pPr>
      <w:r w:rsidRPr="00F67EFE">
        <w:rPr>
          <w:rFonts w:eastAsia="CIDFont+F1" w:cstheme="minorHAnsi"/>
        </w:rPr>
        <w:t xml:space="preserve">During the </w:t>
      </w:r>
      <w:r w:rsidR="005F6833">
        <w:rPr>
          <w:rFonts w:eastAsia="CIDFont+F1" w:cstheme="minorHAnsi"/>
        </w:rPr>
        <w:t>second</w:t>
      </w:r>
      <w:r w:rsidRPr="00F67EFE">
        <w:rPr>
          <w:rFonts w:eastAsia="CIDFont+F1" w:cstheme="minorHAnsi"/>
          <w:sz w:val="16"/>
          <w:szCs w:val="16"/>
        </w:rPr>
        <w:t xml:space="preserve"> </w:t>
      </w:r>
      <w:r w:rsidRPr="00F67EFE">
        <w:rPr>
          <w:rFonts w:eastAsia="CIDFont+F1" w:cstheme="minorHAnsi"/>
        </w:rPr>
        <w:t>Map job, ((user1, user2), number of mutual friends) is converted</w:t>
      </w:r>
    </w:p>
    <w:p w14:paraId="37DF37BB" w14:textId="77777777" w:rsidR="005F6833" w:rsidRDefault="00F67EFE" w:rsidP="00F67EFE">
      <w:pPr>
        <w:autoSpaceDE w:val="0"/>
        <w:autoSpaceDN w:val="0"/>
        <w:adjustRightInd w:val="0"/>
        <w:rPr>
          <w:rFonts w:eastAsia="CIDFont+F1" w:cstheme="minorHAnsi"/>
        </w:rPr>
      </w:pPr>
      <w:r w:rsidRPr="00F67EFE">
        <w:rPr>
          <w:rFonts w:eastAsia="CIDFont+F1" w:cstheme="minorHAnsi"/>
        </w:rPr>
        <w:t xml:space="preserve">to (user1, (user2, number of mutual friends)). </w:t>
      </w:r>
    </w:p>
    <w:p w14:paraId="6C097CBA" w14:textId="0BB263E9" w:rsidR="00F67EFE" w:rsidRDefault="00F67EFE" w:rsidP="00F67EFE">
      <w:pPr>
        <w:autoSpaceDE w:val="0"/>
        <w:autoSpaceDN w:val="0"/>
        <w:adjustRightInd w:val="0"/>
        <w:rPr>
          <w:rFonts w:eastAsia="CIDFont+F1" w:cstheme="minorHAnsi"/>
        </w:rPr>
      </w:pPr>
      <w:r w:rsidRPr="00F67EFE">
        <w:rPr>
          <w:rFonts w:eastAsia="CIDFont+F1" w:cstheme="minorHAnsi"/>
        </w:rPr>
        <w:t xml:space="preserve">During the </w:t>
      </w:r>
      <w:r w:rsidR="005F6833">
        <w:rPr>
          <w:rFonts w:eastAsia="CIDFont+F1" w:cstheme="minorHAnsi"/>
        </w:rPr>
        <w:t>second</w:t>
      </w:r>
      <w:r w:rsidRPr="00F67EFE">
        <w:rPr>
          <w:rFonts w:eastAsia="CIDFont+F1" w:cstheme="minorHAnsi"/>
          <w:sz w:val="16"/>
          <w:szCs w:val="16"/>
        </w:rPr>
        <w:t xml:space="preserve"> </w:t>
      </w:r>
      <w:r w:rsidRPr="00F67EFE">
        <w:rPr>
          <w:rFonts w:eastAsia="CIDFont+F1" w:cstheme="minorHAnsi"/>
        </w:rPr>
        <w:t xml:space="preserve">Reduce job, </w:t>
      </w:r>
      <w:proofErr w:type="spellStart"/>
      <w:r w:rsidRPr="00F67EFE">
        <w:rPr>
          <w:rFonts w:eastAsia="CIDFont+F1" w:cstheme="minorHAnsi"/>
        </w:rPr>
        <w:t>groupByKey</w:t>
      </w:r>
      <w:proofErr w:type="spellEnd"/>
      <w:r w:rsidRPr="00F67EFE">
        <w:rPr>
          <w:rFonts w:eastAsia="CIDFont+F1" w:cstheme="minorHAnsi"/>
        </w:rPr>
        <w:t>() is</w:t>
      </w:r>
      <w:r w:rsidR="005F6833">
        <w:rPr>
          <w:rFonts w:eastAsia="CIDFont+F1" w:cstheme="minorHAnsi"/>
        </w:rPr>
        <w:t xml:space="preserve"> </w:t>
      </w:r>
      <w:r w:rsidRPr="00F67EFE">
        <w:rPr>
          <w:rFonts w:eastAsia="CIDFont+F1" w:cstheme="minorHAnsi"/>
        </w:rPr>
        <w:t>used where user1 is the key. During the 3</w:t>
      </w:r>
      <w:r w:rsidRPr="00F67EFE">
        <w:rPr>
          <w:rFonts w:eastAsia="CIDFont+F1" w:cstheme="minorHAnsi"/>
          <w:sz w:val="16"/>
          <w:szCs w:val="16"/>
        </w:rPr>
        <w:t xml:space="preserve">rd </w:t>
      </w:r>
      <w:r w:rsidRPr="00F67EFE">
        <w:rPr>
          <w:rFonts w:eastAsia="CIDFont+F1" w:cstheme="minorHAnsi"/>
        </w:rPr>
        <w:t>Map job, the recommendation of at most 10</w:t>
      </w:r>
      <w:r w:rsidR="005F6833">
        <w:rPr>
          <w:rFonts w:eastAsia="CIDFont+F1" w:cstheme="minorHAnsi"/>
        </w:rPr>
        <w:t xml:space="preserve"> </w:t>
      </w:r>
      <w:r w:rsidRPr="00F67EFE">
        <w:rPr>
          <w:rFonts w:eastAsia="CIDFont+F1" w:cstheme="minorHAnsi"/>
        </w:rPr>
        <w:t>friends is mapped to each user.</w:t>
      </w:r>
    </w:p>
    <w:p w14:paraId="6A668AEF" w14:textId="77777777" w:rsidR="00E01B36" w:rsidRPr="00F67EFE" w:rsidRDefault="00E01B36" w:rsidP="00F67EFE">
      <w:pPr>
        <w:autoSpaceDE w:val="0"/>
        <w:autoSpaceDN w:val="0"/>
        <w:adjustRightInd w:val="0"/>
        <w:rPr>
          <w:rFonts w:eastAsia="CIDFont+F1" w:cstheme="minorHAnsi"/>
        </w:rPr>
      </w:pPr>
    </w:p>
    <w:p w14:paraId="22BC528A" w14:textId="7AECCFE2" w:rsidR="00E01B36" w:rsidRPr="00F67EFE" w:rsidRDefault="00F67EFE" w:rsidP="00F67EFE">
      <w:pPr>
        <w:autoSpaceDE w:val="0"/>
        <w:autoSpaceDN w:val="0"/>
        <w:adjustRightInd w:val="0"/>
        <w:rPr>
          <w:rFonts w:eastAsia="CIDFont+F1" w:cstheme="minorHAnsi"/>
        </w:rPr>
      </w:pPr>
      <w:r w:rsidRPr="00F67EFE">
        <w:rPr>
          <w:rFonts w:eastAsia="CIDFont+F1" w:cstheme="minorHAnsi"/>
        </w:rPr>
        <w:t>3.) Recommendations for the 10 users:</w:t>
      </w:r>
    </w:p>
    <w:p w14:paraId="62835805"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a</w:t>
      </w:r>
      <w:r w:rsidRPr="00F67EFE">
        <w:rPr>
          <w:rFonts w:eastAsia="CIDFont+F1" w:cstheme="minorHAnsi"/>
        </w:rPr>
        <w:t>. 924: 439,2409,6995,11860,15416,43748,45881</w:t>
      </w:r>
    </w:p>
    <w:p w14:paraId="63D49D44"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b</w:t>
      </w:r>
      <w:r w:rsidRPr="00F67EFE">
        <w:rPr>
          <w:rFonts w:eastAsia="CIDFont+F1" w:cstheme="minorHAnsi"/>
        </w:rPr>
        <w:t>. 8941: 8943,8944,8940</w:t>
      </w:r>
    </w:p>
    <w:p w14:paraId="6EA237A8"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c</w:t>
      </w:r>
      <w:r w:rsidRPr="00F67EFE">
        <w:rPr>
          <w:rFonts w:eastAsia="CIDFont+F1" w:cstheme="minorHAnsi"/>
        </w:rPr>
        <w:t>. 8942: 8939,8940,8943,8944</w:t>
      </w:r>
    </w:p>
    <w:p w14:paraId="603E0ED5"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d</w:t>
      </w:r>
      <w:r w:rsidRPr="00F67EFE">
        <w:rPr>
          <w:rFonts w:eastAsia="CIDFont+F1" w:cstheme="minorHAnsi"/>
        </w:rPr>
        <w:t>. 9019: 9022,317,9023</w:t>
      </w:r>
    </w:p>
    <w:p w14:paraId="47CBE34F"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e</w:t>
      </w:r>
      <w:r w:rsidRPr="00F67EFE">
        <w:rPr>
          <w:rFonts w:eastAsia="CIDFont+F1" w:cstheme="minorHAnsi"/>
        </w:rPr>
        <w:t>. 9020: 9021,9016,9017,9022,317,9023</w:t>
      </w:r>
    </w:p>
    <w:p w14:paraId="73DC370C"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f</w:t>
      </w:r>
      <w:r w:rsidRPr="00F67EFE">
        <w:rPr>
          <w:rFonts w:eastAsia="CIDFont+F1" w:cstheme="minorHAnsi"/>
        </w:rPr>
        <w:t>. 9021: 9020,9016,9017,9022,317,9023</w:t>
      </w:r>
    </w:p>
    <w:p w14:paraId="6238B008"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g</w:t>
      </w:r>
      <w:r w:rsidRPr="00F67EFE">
        <w:rPr>
          <w:rFonts w:eastAsia="CIDFont+F1" w:cstheme="minorHAnsi"/>
        </w:rPr>
        <w:t>. 9022: 9019,9020,9021,317,9016,9017,9023</w:t>
      </w:r>
    </w:p>
    <w:p w14:paraId="33C619AB" w14:textId="77777777" w:rsidR="00F67EFE" w:rsidRPr="00F67EFE" w:rsidRDefault="00F67EFE" w:rsidP="00F67EFE">
      <w:pPr>
        <w:autoSpaceDE w:val="0"/>
        <w:autoSpaceDN w:val="0"/>
        <w:adjustRightInd w:val="0"/>
        <w:rPr>
          <w:rFonts w:eastAsia="CIDFont+F1" w:cstheme="minorHAnsi"/>
        </w:rPr>
      </w:pPr>
      <w:r w:rsidRPr="00F67EFE">
        <w:rPr>
          <w:rFonts w:eastAsia="CIDFont+F1" w:cstheme="minorHAnsi"/>
          <w:b/>
          <w:bCs/>
        </w:rPr>
        <w:t>h</w:t>
      </w:r>
      <w:r w:rsidRPr="00F67EFE">
        <w:rPr>
          <w:rFonts w:eastAsia="CIDFont+F1" w:cstheme="minorHAnsi"/>
        </w:rPr>
        <w:t>. 9990: 13134,13478,13877,34299,34485,34642,37941</w:t>
      </w:r>
    </w:p>
    <w:p w14:paraId="51D38B23" w14:textId="77777777" w:rsidR="00F67EFE" w:rsidRPr="00F67EFE" w:rsidRDefault="00F67EFE" w:rsidP="00F67EFE">
      <w:pPr>
        <w:autoSpaceDE w:val="0"/>
        <w:autoSpaceDN w:val="0"/>
        <w:adjustRightInd w:val="0"/>
        <w:rPr>
          <w:rFonts w:eastAsia="CIDFont+F1" w:cstheme="minorHAnsi"/>
        </w:rPr>
      </w:pPr>
      <w:proofErr w:type="spellStart"/>
      <w:r w:rsidRPr="00F67EFE">
        <w:rPr>
          <w:rFonts w:eastAsia="CIDFont+F1" w:cstheme="minorHAnsi"/>
          <w:b/>
          <w:bCs/>
        </w:rPr>
        <w:t>i</w:t>
      </w:r>
      <w:proofErr w:type="spellEnd"/>
      <w:r w:rsidRPr="00F67EFE">
        <w:rPr>
          <w:rFonts w:eastAsia="CIDFont+F1" w:cstheme="minorHAnsi"/>
        </w:rPr>
        <w:t>. 9992: 9987,9989,35667,9991</w:t>
      </w:r>
    </w:p>
    <w:p w14:paraId="3CEAD8DD" w14:textId="3B8DABA3" w:rsidR="00673E72" w:rsidRPr="00F67EFE" w:rsidRDefault="00F67EFE" w:rsidP="00F67EFE">
      <w:pPr>
        <w:autoSpaceDE w:val="0"/>
        <w:autoSpaceDN w:val="0"/>
        <w:adjustRightInd w:val="0"/>
        <w:rPr>
          <w:rFonts w:eastAsia="CIDFont+F1" w:cstheme="minorHAnsi"/>
        </w:rPr>
      </w:pPr>
      <w:r w:rsidRPr="00F67EFE">
        <w:rPr>
          <w:rFonts w:eastAsia="CIDFont+F1" w:cstheme="minorHAnsi"/>
          <w:b/>
          <w:bCs/>
        </w:rPr>
        <w:t>j</w:t>
      </w:r>
      <w:r w:rsidRPr="00F67EFE">
        <w:rPr>
          <w:rFonts w:eastAsia="CIDFont+F1" w:cstheme="minorHAnsi"/>
        </w:rPr>
        <w:t>. 9993: 9991,13134,13478,13877,34299,34485,34642,37941</w:t>
      </w:r>
    </w:p>
    <w:p w14:paraId="188E7645" w14:textId="77777777" w:rsidR="00673E72" w:rsidRDefault="00673E72"/>
    <w:p w14:paraId="60E02108" w14:textId="77777777" w:rsidR="00673E72" w:rsidRDefault="00673E72"/>
    <w:p w14:paraId="2F3FB515" w14:textId="017CFE40" w:rsidR="00673E72" w:rsidRPr="00C44FD0" w:rsidRDefault="00673E72" w:rsidP="00673E72">
      <w:pPr>
        <w:outlineLvl w:val="0"/>
        <w:rPr>
          <w:b/>
        </w:rPr>
      </w:pPr>
      <w:r>
        <w:rPr>
          <w:b/>
        </w:rPr>
        <w:t xml:space="preserve">Answer to </w:t>
      </w:r>
      <w:r w:rsidRPr="00C44FD0">
        <w:rPr>
          <w:b/>
        </w:rPr>
        <w:t>Questions</w:t>
      </w:r>
      <w:r w:rsidR="003E371B">
        <w:rPr>
          <w:b/>
        </w:rPr>
        <w:t xml:space="preserve"> 2(a)</w:t>
      </w:r>
    </w:p>
    <w:p w14:paraId="11601CDB" w14:textId="77777777" w:rsidR="00673E72" w:rsidRDefault="00673E72"/>
    <w:p w14:paraId="2D48DADF" w14:textId="6A1519AF" w:rsidR="004802D7" w:rsidRPr="004802D7" w:rsidRDefault="004802D7" w:rsidP="004802D7">
      <w:pPr>
        <w:autoSpaceDE w:val="0"/>
        <w:autoSpaceDN w:val="0"/>
        <w:adjustRightInd w:val="0"/>
        <w:rPr>
          <w:rFonts w:eastAsia="CIDFont+F1" w:cstheme="minorHAnsi"/>
        </w:rPr>
      </w:pPr>
      <w:r w:rsidRPr="004802D7">
        <w:rPr>
          <w:rFonts w:eastAsia="CIDFont+F1" w:cstheme="minorHAnsi"/>
        </w:rPr>
        <w:t xml:space="preserve">For e.g. if A and B are independent </w:t>
      </w:r>
      <w:r w:rsidR="0000721B">
        <w:rPr>
          <w:rFonts w:eastAsia="CIDFont+F1" w:cstheme="minorHAnsi"/>
        </w:rPr>
        <w:t>of each other</w:t>
      </w:r>
      <w:r w:rsidRPr="004802D7">
        <w:rPr>
          <w:rFonts w:eastAsia="CIDFont+F1" w:cstheme="minorHAnsi"/>
        </w:rPr>
        <w:t xml:space="preserve">, </w:t>
      </w:r>
      <w:r w:rsidR="0000721B">
        <w:rPr>
          <w:rFonts w:eastAsia="CIDFont+F1" w:cstheme="minorHAnsi"/>
        </w:rPr>
        <w:t xml:space="preserve">then </w:t>
      </w:r>
      <w:r w:rsidRPr="004802D7">
        <w:rPr>
          <w:rFonts w:eastAsia="CIDFont+F1" w:cstheme="minorHAnsi"/>
        </w:rPr>
        <w:t xml:space="preserve">conf(A -&gt; B) will become </w:t>
      </w:r>
      <w:proofErr w:type="spellStart"/>
      <w:r w:rsidRPr="004802D7">
        <w:rPr>
          <w:rFonts w:eastAsia="CIDFont+F1" w:cstheme="minorHAnsi"/>
        </w:rPr>
        <w:t>Pr</w:t>
      </w:r>
      <w:proofErr w:type="spellEnd"/>
      <w:r w:rsidRPr="004802D7">
        <w:rPr>
          <w:rFonts w:eastAsia="CIDFont+F1" w:cstheme="minorHAnsi"/>
        </w:rPr>
        <w:t xml:space="preserve">(B). </w:t>
      </w:r>
    </w:p>
    <w:p w14:paraId="4077BD41" w14:textId="77777777" w:rsidR="004802D7" w:rsidRPr="004802D7" w:rsidRDefault="004802D7" w:rsidP="004802D7">
      <w:pPr>
        <w:autoSpaceDE w:val="0"/>
        <w:autoSpaceDN w:val="0"/>
        <w:adjustRightInd w:val="0"/>
        <w:rPr>
          <w:rFonts w:eastAsia="CIDFont+F1" w:cstheme="minorHAnsi"/>
        </w:rPr>
      </w:pPr>
      <w:r w:rsidRPr="004802D7">
        <w:rPr>
          <w:rFonts w:eastAsia="CIDFont+F1" w:cstheme="minorHAnsi"/>
        </w:rPr>
        <w:t>In this case if the support for B is high</w:t>
      </w:r>
      <w:r w:rsidRPr="004802D7">
        <w:rPr>
          <w:rFonts w:eastAsia="CIDFont+F1" w:cstheme="minorHAnsi"/>
        </w:rPr>
        <w:t>, the</w:t>
      </w:r>
      <w:r w:rsidRPr="004802D7">
        <w:rPr>
          <w:rFonts w:eastAsia="CIDFont+F1" w:cstheme="minorHAnsi"/>
        </w:rPr>
        <w:t xml:space="preserve"> conf(A -&gt; B) will</w:t>
      </w:r>
      <w:r w:rsidRPr="004802D7">
        <w:rPr>
          <w:rFonts w:eastAsia="CIDFont+F1" w:cstheme="minorHAnsi"/>
        </w:rPr>
        <w:t xml:space="preserve"> </w:t>
      </w:r>
      <w:r w:rsidRPr="004802D7">
        <w:rPr>
          <w:rFonts w:eastAsia="CIDFont+F1" w:cstheme="minorHAnsi"/>
        </w:rPr>
        <w:t xml:space="preserve">become a valid rule. So conf(A-&gt;B) becomes entirely dependent on B. </w:t>
      </w:r>
    </w:p>
    <w:p w14:paraId="299190EE" w14:textId="77777777" w:rsidR="004802D7" w:rsidRPr="00974E26" w:rsidRDefault="004802D7" w:rsidP="004802D7">
      <w:r>
        <w:t>This is not the case when calculating lift or conviction because they both consider occurrences of both entities in their respective formulae.</w:t>
      </w:r>
    </w:p>
    <w:p w14:paraId="3673DAE8" w14:textId="77777777" w:rsidR="003E371B" w:rsidRDefault="003E371B"/>
    <w:p w14:paraId="0D1793EA" w14:textId="6C98BC3B" w:rsidR="003E371B" w:rsidRDefault="003E371B"/>
    <w:p w14:paraId="3A7A1B05" w14:textId="796B64C2" w:rsidR="00E01B36" w:rsidRDefault="00E01B36"/>
    <w:p w14:paraId="28054D6E" w14:textId="6E783E9D" w:rsidR="00E01B36" w:rsidRDefault="00E01B36"/>
    <w:p w14:paraId="1606FC15" w14:textId="25016C99" w:rsidR="00E01B36" w:rsidRDefault="00E01B36"/>
    <w:p w14:paraId="42B0018C" w14:textId="77777777" w:rsidR="00E01B36" w:rsidRDefault="00E01B36"/>
    <w:p w14:paraId="70C2ECE3" w14:textId="494D19A7" w:rsidR="003E371B" w:rsidRDefault="003E371B" w:rsidP="003E371B">
      <w:pPr>
        <w:outlineLvl w:val="0"/>
        <w:rPr>
          <w:b/>
        </w:rPr>
      </w:pPr>
      <w:r>
        <w:rPr>
          <w:b/>
        </w:rPr>
        <w:t xml:space="preserve">Answer to </w:t>
      </w:r>
      <w:r w:rsidRPr="00C44FD0">
        <w:rPr>
          <w:b/>
        </w:rPr>
        <w:t>Questions</w:t>
      </w:r>
      <w:r>
        <w:rPr>
          <w:b/>
        </w:rPr>
        <w:t xml:space="preserve"> 2(b)</w:t>
      </w:r>
    </w:p>
    <w:p w14:paraId="2DDDEA45" w14:textId="77777777" w:rsidR="003E371B" w:rsidRDefault="003E371B" w:rsidP="003E371B">
      <w:pPr>
        <w:outlineLvl w:val="0"/>
        <w:rPr>
          <w:b/>
        </w:rPr>
      </w:pPr>
    </w:p>
    <w:p w14:paraId="2D2416EC" w14:textId="6BA3D51E" w:rsidR="004802D7" w:rsidRDefault="0000721B" w:rsidP="004802D7">
      <w:pPr>
        <w:pStyle w:val="Default"/>
        <w:rPr>
          <w:sz w:val="23"/>
          <w:szCs w:val="23"/>
        </w:rPr>
      </w:pPr>
      <w:r>
        <w:rPr>
          <w:sz w:val="23"/>
          <w:szCs w:val="23"/>
        </w:rPr>
        <w:t>#</w:t>
      </w:r>
      <w:r w:rsidR="004802D7">
        <w:rPr>
          <w:sz w:val="23"/>
          <w:szCs w:val="23"/>
        </w:rPr>
        <w:t xml:space="preserve">Lift is symmetrical. </w:t>
      </w:r>
    </w:p>
    <w:p w14:paraId="5938D9CE" w14:textId="77777777" w:rsidR="0000721B" w:rsidRDefault="0000721B" w:rsidP="004802D7">
      <w:pPr>
        <w:pStyle w:val="Default"/>
        <w:rPr>
          <w:sz w:val="23"/>
          <w:szCs w:val="23"/>
        </w:rPr>
      </w:pPr>
    </w:p>
    <w:p w14:paraId="5C902384" w14:textId="77777777" w:rsidR="004802D7" w:rsidRDefault="004802D7" w:rsidP="004802D7">
      <w:pPr>
        <w:pStyle w:val="Default"/>
        <w:rPr>
          <w:sz w:val="23"/>
          <w:szCs w:val="23"/>
        </w:rPr>
      </w:pPr>
      <w:r>
        <w:rPr>
          <w:sz w:val="23"/>
          <w:szCs w:val="23"/>
        </w:rPr>
        <w:t xml:space="preserve">Proof: - </w:t>
      </w:r>
    </w:p>
    <w:p w14:paraId="20AF593E" w14:textId="77777777" w:rsidR="004802D7" w:rsidRDefault="004802D7" w:rsidP="004802D7">
      <w:pPr>
        <w:pStyle w:val="Default"/>
        <w:rPr>
          <w:sz w:val="23"/>
          <w:szCs w:val="23"/>
        </w:rPr>
      </w:pPr>
      <w:r>
        <w:rPr>
          <w:rFonts w:ascii="Cambria Math" w:hAnsi="Cambria Math" w:cs="Cambria Math"/>
          <w:sz w:val="23"/>
          <w:szCs w:val="23"/>
        </w:rPr>
        <w:t xml:space="preserve">𝑙𝑖𝑓𝑡(𝐴→𝐵)=𝑐𝑜𝑛𝑓(𝐴→𝐵)𝑆(𝐵) </w:t>
      </w:r>
    </w:p>
    <w:p w14:paraId="01FF74A5"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w:t>
      </w:r>
      <w:r>
        <w:rPr>
          <w:rFonts w:ascii="Cambria Math" w:hAnsi="Cambria Math" w:cs="Cambria Math"/>
          <w:sz w:val="23"/>
          <w:szCs w:val="23"/>
        </w:rPr>
        <w:t>𝐴</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 xml:space="preserve">) </w:t>
      </w:r>
    </w:p>
    <w:p w14:paraId="402A9E9B"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ꓵ </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w:t>
      </w:r>
    </w:p>
    <w:p w14:paraId="63E25B02" w14:textId="77777777" w:rsidR="0000721B" w:rsidRDefault="0000721B" w:rsidP="004802D7">
      <w:pPr>
        <w:pStyle w:val="Default"/>
        <w:rPr>
          <w:sz w:val="23"/>
          <w:szCs w:val="23"/>
        </w:rPr>
      </w:pPr>
    </w:p>
    <w:p w14:paraId="3E1370C9" w14:textId="75088BA6" w:rsidR="004802D7" w:rsidRDefault="004802D7" w:rsidP="004802D7">
      <w:pPr>
        <w:pStyle w:val="Default"/>
        <w:rPr>
          <w:sz w:val="23"/>
          <w:szCs w:val="23"/>
        </w:rPr>
      </w:pPr>
      <w:r>
        <w:rPr>
          <w:sz w:val="23"/>
          <w:szCs w:val="23"/>
        </w:rPr>
        <w:t xml:space="preserve">Similarly, </w:t>
      </w:r>
    </w:p>
    <w:p w14:paraId="0ADA9CA6" w14:textId="77777777" w:rsidR="004802D7" w:rsidRDefault="004802D7" w:rsidP="004802D7">
      <w:pPr>
        <w:pStyle w:val="Default"/>
        <w:rPr>
          <w:sz w:val="23"/>
          <w:szCs w:val="23"/>
        </w:rPr>
      </w:pPr>
      <w:r>
        <w:rPr>
          <w:rFonts w:ascii="Cambria Math" w:hAnsi="Cambria Math" w:cs="Cambria Math"/>
          <w:sz w:val="23"/>
          <w:szCs w:val="23"/>
        </w:rPr>
        <w:t xml:space="preserve">𝑙𝑖𝑓𝑡(𝐵→𝐴)=𝑐𝑜𝑛𝑓(𝐵→𝐴)𝑆(𝐴) </w:t>
      </w:r>
    </w:p>
    <w:p w14:paraId="7FB846AC"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w:t>
      </w:r>
    </w:p>
    <w:p w14:paraId="5B7C216E" w14:textId="77777777" w:rsidR="004802D7" w:rsidRDefault="004802D7" w:rsidP="004802D7">
      <w:pPr>
        <w:pStyle w:val="Default"/>
        <w:rPr>
          <w:sz w:val="23"/>
          <w:szCs w:val="23"/>
        </w:rPr>
      </w:pP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 xml:space="preserve"> ꓵ </w:t>
      </w:r>
      <w:r>
        <w:rPr>
          <w:rFonts w:ascii="Cambria Math" w:hAnsi="Cambria Math" w:cs="Cambria Math"/>
          <w:sz w:val="23"/>
          <w:szCs w:val="23"/>
        </w:rPr>
        <w:t>𝐵</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𝐴</w:t>
      </w:r>
      <w:r>
        <w:rPr>
          <w:sz w:val="23"/>
          <w:szCs w:val="23"/>
        </w:rPr>
        <w:t>).</w:t>
      </w:r>
      <w:r>
        <w:rPr>
          <w:rFonts w:ascii="Cambria Math" w:hAnsi="Cambria Math" w:cs="Cambria Math"/>
          <w:sz w:val="23"/>
          <w:szCs w:val="23"/>
        </w:rPr>
        <w:t>𝑃</w:t>
      </w:r>
      <w:r>
        <w:rPr>
          <w:sz w:val="23"/>
          <w:szCs w:val="23"/>
        </w:rPr>
        <w:t>(</w:t>
      </w:r>
      <w:r>
        <w:rPr>
          <w:rFonts w:ascii="Cambria Math" w:hAnsi="Cambria Math" w:cs="Cambria Math"/>
          <w:sz w:val="23"/>
          <w:szCs w:val="23"/>
        </w:rPr>
        <w:t>𝐵</w:t>
      </w:r>
      <w:r>
        <w:rPr>
          <w:sz w:val="23"/>
          <w:szCs w:val="23"/>
        </w:rPr>
        <w:t xml:space="preserve">) </w:t>
      </w:r>
    </w:p>
    <w:p w14:paraId="56949260" w14:textId="77777777" w:rsidR="0000721B" w:rsidRDefault="0000721B" w:rsidP="004802D7">
      <w:pPr>
        <w:pStyle w:val="Default"/>
        <w:rPr>
          <w:sz w:val="23"/>
          <w:szCs w:val="23"/>
        </w:rPr>
      </w:pPr>
    </w:p>
    <w:p w14:paraId="17712BA3" w14:textId="77777777" w:rsidR="0000721B" w:rsidRDefault="0000721B" w:rsidP="004802D7">
      <w:pPr>
        <w:pStyle w:val="Default"/>
        <w:rPr>
          <w:sz w:val="23"/>
          <w:szCs w:val="23"/>
        </w:rPr>
      </w:pPr>
    </w:p>
    <w:p w14:paraId="441B56FF" w14:textId="0733D5FD" w:rsidR="004802D7" w:rsidRDefault="0000721B" w:rsidP="004802D7">
      <w:pPr>
        <w:pStyle w:val="Default"/>
        <w:rPr>
          <w:sz w:val="23"/>
          <w:szCs w:val="23"/>
        </w:rPr>
      </w:pPr>
      <w:r>
        <w:rPr>
          <w:sz w:val="23"/>
          <w:szCs w:val="23"/>
        </w:rPr>
        <w:t>#</w:t>
      </w:r>
      <w:r w:rsidR="004802D7">
        <w:rPr>
          <w:sz w:val="23"/>
          <w:szCs w:val="23"/>
        </w:rPr>
        <w:t xml:space="preserve">Confidence and Conviction are not symmetrical. </w:t>
      </w:r>
    </w:p>
    <w:p w14:paraId="67E54CE6" w14:textId="77777777" w:rsidR="004802D7" w:rsidRDefault="004802D7" w:rsidP="004802D7">
      <w:pPr>
        <w:pStyle w:val="Default"/>
        <w:rPr>
          <w:sz w:val="23"/>
          <w:szCs w:val="23"/>
        </w:rPr>
      </w:pPr>
      <w:r>
        <w:rPr>
          <w:sz w:val="23"/>
          <w:szCs w:val="23"/>
        </w:rPr>
        <w:t xml:space="preserve">Suppose we have 5 baskets. </w:t>
      </w:r>
    </w:p>
    <w:p w14:paraId="62C412B5" w14:textId="77777777" w:rsidR="004802D7" w:rsidRDefault="004802D7" w:rsidP="004802D7">
      <w:pPr>
        <w:pStyle w:val="Default"/>
        <w:rPr>
          <w:sz w:val="23"/>
          <w:szCs w:val="23"/>
        </w:rPr>
      </w:pPr>
      <w:r>
        <w:rPr>
          <w:sz w:val="23"/>
          <w:szCs w:val="23"/>
        </w:rPr>
        <w:t xml:space="preserve">B1 = (A,D), B2 = (B,E), B3 = (A,B), B4 = (C,E), B5 = (B,D) having 2 items each. </w:t>
      </w:r>
    </w:p>
    <w:p w14:paraId="170E8CF6" w14:textId="77777777" w:rsidR="004802D7" w:rsidRDefault="004802D7" w:rsidP="004802D7">
      <w:pPr>
        <w:pStyle w:val="Default"/>
        <w:rPr>
          <w:sz w:val="23"/>
          <w:szCs w:val="23"/>
        </w:rPr>
      </w:pPr>
      <w:r>
        <w:rPr>
          <w:sz w:val="23"/>
          <w:szCs w:val="23"/>
        </w:rPr>
        <w:t xml:space="preserve">Here consider S(A) = 2/5, S(B) = 3/5, P(A ꓵ B) = 1/5 </w:t>
      </w:r>
    </w:p>
    <w:p w14:paraId="6B556945" w14:textId="037E0951" w:rsidR="00E01B36" w:rsidRDefault="004802D7" w:rsidP="004802D7">
      <w:pPr>
        <w:pStyle w:val="Default"/>
        <w:rPr>
          <w:sz w:val="23"/>
          <w:szCs w:val="23"/>
        </w:rPr>
      </w:pPr>
      <w:r>
        <w:rPr>
          <w:sz w:val="23"/>
          <w:szCs w:val="23"/>
        </w:rPr>
        <w:t xml:space="preserve">confidence (A -&gt; B) = (1/5) / (2/5) = 1/2 </w:t>
      </w:r>
    </w:p>
    <w:p w14:paraId="04771D4D" w14:textId="6D8CC9BE" w:rsidR="00E01B36" w:rsidRDefault="00E01B36" w:rsidP="004802D7">
      <w:pPr>
        <w:pStyle w:val="Default"/>
        <w:rPr>
          <w:sz w:val="23"/>
          <w:szCs w:val="23"/>
        </w:rPr>
      </w:pPr>
      <w:r>
        <w:rPr>
          <w:sz w:val="23"/>
          <w:szCs w:val="23"/>
        </w:rPr>
        <w:t>AND</w:t>
      </w:r>
    </w:p>
    <w:p w14:paraId="4D247370" w14:textId="7A04EFD1" w:rsidR="00E01B36" w:rsidRDefault="00E01B36" w:rsidP="004802D7">
      <w:pPr>
        <w:pStyle w:val="Default"/>
        <w:rPr>
          <w:sz w:val="23"/>
          <w:szCs w:val="23"/>
        </w:rPr>
      </w:pPr>
    </w:p>
    <w:p w14:paraId="7EB1BC51" w14:textId="77777777" w:rsidR="00E01B36" w:rsidRPr="00E01B36" w:rsidRDefault="00E01B36" w:rsidP="00E01B36">
      <w:pPr>
        <w:pStyle w:val="Default"/>
        <w:rPr>
          <w:sz w:val="23"/>
          <w:szCs w:val="23"/>
        </w:rPr>
      </w:pPr>
      <w:r w:rsidRPr="00E01B36">
        <w:rPr>
          <w:sz w:val="23"/>
          <w:szCs w:val="23"/>
        </w:rPr>
        <w:t xml:space="preserve">confidence (B -&gt; A) = (1/5) / (3/5) = 1/3 </w:t>
      </w:r>
    </w:p>
    <w:p w14:paraId="03927567" w14:textId="77777777" w:rsidR="00E01B36" w:rsidRPr="00E01B36" w:rsidRDefault="00E01B36" w:rsidP="00E01B36">
      <w:pPr>
        <w:pStyle w:val="Default"/>
        <w:rPr>
          <w:sz w:val="23"/>
          <w:szCs w:val="23"/>
        </w:rPr>
      </w:pPr>
      <w:r w:rsidRPr="00E01B36">
        <w:rPr>
          <w:sz w:val="23"/>
          <w:szCs w:val="23"/>
        </w:rPr>
        <w:t xml:space="preserve">Hence, Confidence is not Symmetrical. </w:t>
      </w:r>
    </w:p>
    <w:p w14:paraId="24AE9B34" w14:textId="77777777" w:rsidR="00E01B36" w:rsidRPr="00E01B36" w:rsidRDefault="00E01B36" w:rsidP="00E01B36">
      <w:pPr>
        <w:pStyle w:val="Default"/>
        <w:rPr>
          <w:sz w:val="23"/>
          <w:szCs w:val="23"/>
        </w:rPr>
      </w:pPr>
    </w:p>
    <w:p w14:paraId="5984E8DD" w14:textId="77777777" w:rsidR="00E01B36" w:rsidRPr="00E01B36" w:rsidRDefault="00E01B36" w:rsidP="00E01B36">
      <w:pPr>
        <w:pStyle w:val="Default"/>
        <w:rPr>
          <w:sz w:val="23"/>
          <w:szCs w:val="23"/>
        </w:rPr>
      </w:pPr>
    </w:p>
    <w:p w14:paraId="5AE6515B" w14:textId="77777777" w:rsidR="00E01B36" w:rsidRPr="00E01B36" w:rsidRDefault="00E01B36" w:rsidP="00E01B36">
      <w:pPr>
        <w:pStyle w:val="Default"/>
        <w:rPr>
          <w:sz w:val="23"/>
          <w:szCs w:val="23"/>
        </w:rPr>
      </w:pPr>
      <w:r w:rsidRPr="00E01B36">
        <w:rPr>
          <w:sz w:val="23"/>
          <w:szCs w:val="23"/>
        </w:rPr>
        <w:t xml:space="preserve">conviction (A -&gt; B) = (1 – S(B)) / (1 – conf (A-&gt;B)) </w:t>
      </w:r>
    </w:p>
    <w:p w14:paraId="50CBFF8D" w14:textId="77777777" w:rsidR="00E01B36" w:rsidRPr="00E01B36" w:rsidRDefault="00E01B36" w:rsidP="00E01B36">
      <w:pPr>
        <w:pStyle w:val="Default"/>
        <w:rPr>
          <w:sz w:val="23"/>
          <w:szCs w:val="23"/>
        </w:rPr>
      </w:pPr>
      <w:r w:rsidRPr="00E01B36">
        <w:rPr>
          <w:sz w:val="23"/>
          <w:szCs w:val="23"/>
        </w:rPr>
        <w:t xml:space="preserve">= (1 – 3/5) / (1 – 1/2) = 4/5 </w:t>
      </w:r>
    </w:p>
    <w:p w14:paraId="3D17A8DA" w14:textId="77777777" w:rsidR="00E01B36" w:rsidRPr="00E01B36" w:rsidRDefault="00E01B36" w:rsidP="00E01B36">
      <w:pPr>
        <w:pStyle w:val="Default"/>
        <w:rPr>
          <w:sz w:val="23"/>
          <w:szCs w:val="23"/>
        </w:rPr>
      </w:pPr>
      <w:r w:rsidRPr="00E01B36">
        <w:rPr>
          <w:sz w:val="23"/>
          <w:szCs w:val="23"/>
        </w:rPr>
        <w:t xml:space="preserve">Similarly, </w:t>
      </w:r>
    </w:p>
    <w:p w14:paraId="4FB58ADC" w14:textId="77777777" w:rsidR="00E01B36" w:rsidRPr="00E01B36" w:rsidRDefault="00E01B36" w:rsidP="00E01B36">
      <w:pPr>
        <w:pStyle w:val="Default"/>
        <w:rPr>
          <w:sz w:val="23"/>
          <w:szCs w:val="23"/>
        </w:rPr>
      </w:pPr>
      <w:r w:rsidRPr="00E01B36">
        <w:rPr>
          <w:sz w:val="23"/>
          <w:szCs w:val="23"/>
        </w:rPr>
        <w:t xml:space="preserve">conviction (B -&gt; A) = (1 – S(A)) / (1 – conf (B-&gt;A)) </w:t>
      </w:r>
    </w:p>
    <w:p w14:paraId="029D07B2" w14:textId="77777777" w:rsidR="00E01B36" w:rsidRPr="00E01B36" w:rsidRDefault="00E01B36" w:rsidP="00E01B36">
      <w:pPr>
        <w:pStyle w:val="Default"/>
        <w:rPr>
          <w:sz w:val="23"/>
          <w:szCs w:val="23"/>
        </w:rPr>
      </w:pPr>
      <w:r w:rsidRPr="00E01B36">
        <w:rPr>
          <w:sz w:val="23"/>
          <w:szCs w:val="23"/>
        </w:rPr>
        <w:t xml:space="preserve">= (1 – 2/5) / (1 – 1/3) = 9/10 </w:t>
      </w:r>
    </w:p>
    <w:p w14:paraId="5D3CEF1C" w14:textId="77777777" w:rsidR="00E01B36" w:rsidRPr="00E01B36" w:rsidRDefault="00E01B36" w:rsidP="00E01B36">
      <w:pPr>
        <w:pStyle w:val="Default"/>
        <w:rPr>
          <w:sz w:val="23"/>
          <w:szCs w:val="23"/>
        </w:rPr>
      </w:pPr>
    </w:p>
    <w:p w14:paraId="05ADEEE7" w14:textId="77777777" w:rsidR="00E01B36" w:rsidRPr="00E01B36" w:rsidRDefault="00E01B36" w:rsidP="00E01B36">
      <w:pPr>
        <w:pStyle w:val="Default"/>
        <w:rPr>
          <w:sz w:val="23"/>
          <w:szCs w:val="23"/>
        </w:rPr>
      </w:pPr>
      <w:r w:rsidRPr="00E01B36">
        <w:rPr>
          <w:sz w:val="23"/>
          <w:szCs w:val="23"/>
        </w:rPr>
        <w:t>Hence, Conviction is not Symmetrical.</w:t>
      </w:r>
    </w:p>
    <w:p w14:paraId="2A7124AE" w14:textId="77777777" w:rsidR="00E01B36" w:rsidRDefault="00E01B36" w:rsidP="004802D7">
      <w:pPr>
        <w:pStyle w:val="Default"/>
        <w:rPr>
          <w:sz w:val="23"/>
          <w:szCs w:val="23"/>
        </w:rPr>
      </w:pPr>
    </w:p>
    <w:p w14:paraId="50173E58" w14:textId="77777777" w:rsidR="003E371B" w:rsidRDefault="003E371B" w:rsidP="003E371B">
      <w:pPr>
        <w:outlineLvl w:val="0"/>
        <w:rPr>
          <w:b/>
        </w:rPr>
      </w:pPr>
    </w:p>
    <w:p w14:paraId="20810593" w14:textId="10BF9386" w:rsidR="00E01B36" w:rsidRDefault="00E01B36" w:rsidP="003E371B">
      <w:pPr>
        <w:outlineLvl w:val="0"/>
        <w:rPr>
          <w:b/>
        </w:rPr>
      </w:pPr>
    </w:p>
    <w:p w14:paraId="48948264" w14:textId="33B91C9B" w:rsidR="003E371B" w:rsidRDefault="003E371B" w:rsidP="003E371B">
      <w:pPr>
        <w:outlineLvl w:val="0"/>
        <w:rPr>
          <w:b/>
        </w:rPr>
      </w:pPr>
      <w:r>
        <w:rPr>
          <w:b/>
        </w:rPr>
        <w:t xml:space="preserve">Answer to </w:t>
      </w:r>
      <w:r w:rsidRPr="00C44FD0">
        <w:rPr>
          <w:b/>
        </w:rPr>
        <w:t>Questions</w:t>
      </w:r>
      <w:r>
        <w:rPr>
          <w:b/>
        </w:rPr>
        <w:t xml:space="preserve"> 2(c)</w:t>
      </w:r>
    </w:p>
    <w:p w14:paraId="361716D0" w14:textId="77777777" w:rsidR="003E371B" w:rsidRDefault="003E371B" w:rsidP="003E371B">
      <w:pPr>
        <w:outlineLvl w:val="0"/>
        <w:rPr>
          <w:b/>
        </w:rPr>
      </w:pPr>
    </w:p>
    <w:p w14:paraId="65A05FD8" w14:textId="2F350E2D" w:rsidR="00F829D5" w:rsidRDefault="00F829D5" w:rsidP="00F829D5">
      <w:pPr>
        <w:outlineLvl w:val="0"/>
      </w:pPr>
      <w:r>
        <w:lastRenderedPageBreak/>
        <w:t xml:space="preserve">Consider a rule A </w:t>
      </w:r>
      <m:oMath>
        <m:r>
          <m:rPr>
            <m:sty m:val="bi"/>
          </m:rPr>
          <w:rPr>
            <w:rFonts w:ascii="Cambria Math" w:hAnsi="Cambria Math"/>
          </w:rPr>
          <m:t>→</m:t>
        </m:r>
      </m:oMath>
      <w:r>
        <w:rPr>
          <w:b/>
        </w:rPr>
        <w:t xml:space="preserve"> </w:t>
      </w:r>
      <w:r>
        <w:t xml:space="preserve">B, where B occurs every time A </w:t>
      </w:r>
      <w:r>
        <w:t>occurs,</w:t>
      </w:r>
      <w:r>
        <w:t xml:space="preserve"> and B can also occur even if A doesn’t.</w:t>
      </w:r>
    </w:p>
    <w:p w14:paraId="5489CA84" w14:textId="77777777" w:rsidR="00F829D5" w:rsidRDefault="00F829D5" w:rsidP="00F829D5">
      <w:pPr>
        <w:outlineLvl w:val="0"/>
      </w:pPr>
      <w:r>
        <w:t>Then,</w:t>
      </w:r>
    </w:p>
    <w:p w14:paraId="452B1D1E" w14:textId="77777777" w:rsidR="00F829D5" w:rsidRDefault="00F829D5" w:rsidP="00F829D5">
      <w:pPr>
        <w:outlineLvl w:val="0"/>
      </w:pPr>
    </w:p>
    <w:p w14:paraId="2208E8B5" w14:textId="77777777" w:rsidR="00F829D5" w:rsidRPr="00E447E5" w:rsidRDefault="00F829D5" w:rsidP="00F829D5">
      <w:pPr>
        <w:outlineLvl w:val="0"/>
        <w:rPr>
          <w:i/>
        </w:rPr>
      </w:pPr>
      <w:r w:rsidRPr="00E447E5">
        <w:rPr>
          <w:i/>
        </w:rPr>
        <w:t xml:space="preserve">conf(A </w:t>
      </w:r>
      <m:oMath>
        <m:r>
          <m:rPr>
            <m:sty m:val="bi"/>
          </m:rPr>
          <w:rPr>
            <w:rFonts w:ascii="Cambria Math" w:hAnsi="Cambria Math"/>
          </w:rPr>
          <m:t>→</m:t>
        </m:r>
      </m:oMath>
      <w:r w:rsidRPr="00E447E5">
        <w:rPr>
          <w:b/>
          <w:i/>
        </w:rPr>
        <w:t xml:space="preserve"> </w:t>
      </w:r>
      <w:r w:rsidRPr="00E447E5">
        <w:rPr>
          <w:i/>
        </w:rPr>
        <w:t xml:space="preserve">B) = </w:t>
      </w:r>
      <w:proofErr w:type="spellStart"/>
      <w:r w:rsidRPr="00E447E5">
        <w:rPr>
          <w:i/>
        </w:rPr>
        <w:t>Pr</w:t>
      </w:r>
      <w:proofErr w:type="spellEnd"/>
      <w:r w:rsidRPr="00E447E5">
        <w:rPr>
          <w:i/>
        </w:rPr>
        <w:t xml:space="preserve">(B|A) / </w:t>
      </w:r>
      <w:proofErr w:type="spellStart"/>
      <w:r w:rsidRPr="00E447E5">
        <w:rPr>
          <w:i/>
        </w:rPr>
        <w:t>Pr</w:t>
      </w:r>
      <w:proofErr w:type="spellEnd"/>
      <w:r w:rsidRPr="00E447E5">
        <w:rPr>
          <w:i/>
        </w:rPr>
        <w:t>(A) = 1</w:t>
      </w:r>
    </w:p>
    <w:p w14:paraId="4AD4354E" w14:textId="77777777" w:rsidR="00F829D5" w:rsidRPr="00E447E5" w:rsidRDefault="00F829D5" w:rsidP="00F829D5">
      <w:pPr>
        <w:outlineLvl w:val="0"/>
        <w:rPr>
          <w:i/>
        </w:rPr>
      </w:pPr>
    </w:p>
    <w:p w14:paraId="4A0DCB1A" w14:textId="77777777" w:rsidR="00F829D5" w:rsidRDefault="00F829D5" w:rsidP="00F829D5">
      <w:pPr>
        <w:outlineLvl w:val="0"/>
        <w:rPr>
          <w:i/>
          <w:lang w:eastAsia="en-US"/>
        </w:rPr>
      </w:pPr>
      <w:r w:rsidRPr="00E447E5">
        <w:rPr>
          <w:i/>
        </w:rPr>
        <w:t xml:space="preserve">conv(A </w:t>
      </w:r>
      <m:oMath>
        <m:r>
          <m:rPr>
            <m:sty m:val="bi"/>
          </m:rPr>
          <w:rPr>
            <w:rFonts w:ascii="Cambria Math" w:hAnsi="Cambria Math"/>
          </w:rPr>
          <m:t>→</m:t>
        </m:r>
      </m:oMath>
      <w:r w:rsidRPr="00E447E5">
        <w:rPr>
          <w:b/>
          <w:i/>
        </w:rPr>
        <w:t xml:space="preserve"> </w:t>
      </w:r>
      <w:r w:rsidRPr="00E447E5">
        <w:rPr>
          <w:i/>
        </w:rPr>
        <w:t xml:space="preserve">B) = </w:t>
      </w:r>
      <w:r>
        <w:rPr>
          <w:i/>
        </w:rPr>
        <w:t>(</w:t>
      </w:r>
      <w:r w:rsidRPr="00E447E5">
        <w:rPr>
          <w:i/>
        </w:rPr>
        <w:t xml:space="preserve">1 – </w:t>
      </w:r>
      <w:proofErr w:type="spellStart"/>
      <w:r w:rsidRPr="00E447E5">
        <w:rPr>
          <w:i/>
        </w:rPr>
        <w:t>Pr</w:t>
      </w:r>
      <w:proofErr w:type="spellEnd"/>
      <w:r w:rsidRPr="00E447E5">
        <w:rPr>
          <w:i/>
        </w:rPr>
        <w:t>(B)</w:t>
      </w:r>
      <w:r>
        <w:rPr>
          <w:i/>
        </w:rPr>
        <w:t xml:space="preserve">) </w:t>
      </w:r>
      <w:r w:rsidRPr="00E447E5">
        <w:rPr>
          <w:i/>
        </w:rPr>
        <w:t xml:space="preserve">/ </w:t>
      </w:r>
      <w:r>
        <w:rPr>
          <w:i/>
        </w:rPr>
        <w:t>(</w:t>
      </w:r>
      <w:r w:rsidRPr="00E447E5">
        <w:rPr>
          <w:i/>
        </w:rPr>
        <w:t xml:space="preserve">1 – conf(A </w:t>
      </w:r>
      <m:oMath>
        <m:r>
          <m:rPr>
            <m:sty m:val="bi"/>
          </m:rPr>
          <w:rPr>
            <w:rFonts w:ascii="Cambria Math" w:hAnsi="Cambria Math"/>
          </w:rPr>
          <m:t>→</m:t>
        </m:r>
      </m:oMath>
      <w:r w:rsidRPr="00E447E5">
        <w:rPr>
          <w:b/>
          <w:i/>
        </w:rPr>
        <w:t xml:space="preserve"> </w:t>
      </w:r>
      <w:r w:rsidRPr="00E447E5">
        <w:rPr>
          <w:i/>
        </w:rPr>
        <w:t>B)</w:t>
      </w:r>
      <w:r>
        <w:rPr>
          <w:i/>
        </w:rPr>
        <w:t>)</w:t>
      </w:r>
      <w:r w:rsidRPr="00E447E5">
        <w:rPr>
          <w:i/>
        </w:rPr>
        <w:t xml:space="preserve"> = </w:t>
      </w:r>
      <m:oMath>
        <m:r>
          <w:rPr>
            <w:rFonts w:ascii="Cambria Math" w:eastAsia="Times New Roman" w:hAnsi="Cambria Math" w:cs="Calibri"/>
            <w:lang w:eastAsia="en-US"/>
          </w:rPr>
          <m:t>∞</m:t>
        </m:r>
      </m:oMath>
    </w:p>
    <w:p w14:paraId="2ED2F804" w14:textId="216D9DEE" w:rsidR="003E371B" w:rsidRDefault="003E371B" w:rsidP="003E371B">
      <w:pPr>
        <w:outlineLvl w:val="0"/>
        <w:rPr>
          <w:b/>
        </w:rPr>
      </w:pPr>
    </w:p>
    <w:p w14:paraId="7E7508C2"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 xml:space="preserve">lift(B-&gt;A) depends on the value of </w:t>
      </w:r>
      <w:proofErr w:type="spellStart"/>
      <w:r w:rsidRPr="00F829D5">
        <w:rPr>
          <w:rFonts w:eastAsia="CIDFont+F1" w:cstheme="minorHAnsi"/>
        </w:rPr>
        <w:t>Pr</w:t>
      </w:r>
      <w:proofErr w:type="spellEnd"/>
      <w:r w:rsidRPr="00F829D5">
        <w:rPr>
          <w:rFonts w:eastAsia="CIDFont+F1" w:cstheme="minorHAnsi"/>
        </w:rPr>
        <w:t>(B) and may differ as B might occur in</w:t>
      </w:r>
    </w:p>
    <w:p w14:paraId="6ADE0850"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baskets which do not have A.</w:t>
      </w:r>
    </w:p>
    <w:p w14:paraId="62F1DF6B"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Example:</w:t>
      </w:r>
    </w:p>
    <w:p w14:paraId="7414FD89" w14:textId="77777777" w:rsidR="00F829D5" w:rsidRPr="00F829D5" w:rsidRDefault="00F829D5" w:rsidP="00F829D5">
      <w:pPr>
        <w:autoSpaceDE w:val="0"/>
        <w:autoSpaceDN w:val="0"/>
        <w:adjustRightInd w:val="0"/>
        <w:rPr>
          <w:rFonts w:eastAsia="CIDFont+F1" w:cstheme="minorHAnsi"/>
        </w:rPr>
      </w:pPr>
      <w:r w:rsidRPr="00F829D5">
        <w:rPr>
          <w:rFonts w:eastAsia="CIDFont+F1" w:cstheme="minorHAnsi"/>
        </w:rPr>
        <w:t xml:space="preserve">If we have baskets AB, CD, CD, EF, then we have S(B)=1/4, S(D)=1/2, </w:t>
      </w:r>
      <w:proofErr w:type="spellStart"/>
      <w:r w:rsidRPr="00F829D5">
        <w:rPr>
          <w:rFonts w:eastAsia="CIDFont+F1" w:cstheme="minorHAnsi"/>
        </w:rPr>
        <w:t>Pr</w:t>
      </w:r>
      <w:proofErr w:type="spellEnd"/>
      <w:r w:rsidRPr="00F829D5">
        <w:rPr>
          <w:rFonts w:eastAsia="CIDFont+F1" w:cstheme="minorHAnsi"/>
        </w:rPr>
        <w:t>(B|A)=1,</w:t>
      </w:r>
    </w:p>
    <w:p w14:paraId="2B5B99A0" w14:textId="4E5838FB" w:rsidR="00F829D5" w:rsidRPr="00F829D5" w:rsidRDefault="00F829D5" w:rsidP="00F829D5">
      <w:pPr>
        <w:autoSpaceDE w:val="0"/>
        <w:autoSpaceDN w:val="0"/>
        <w:adjustRightInd w:val="0"/>
        <w:rPr>
          <w:rFonts w:eastAsia="CIDFont+F6" w:cstheme="minorHAnsi"/>
          <w:sz w:val="14"/>
          <w:szCs w:val="14"/>
        </w:rPr>
      </w:pPr>
      <w:proofErr w:type="spellStart"/>
      <w:r w:rsidRPr="00F829D5">
        <w:rPr>
          <w:rFonts w:eastAsia="CIDFont+F1" w:cstheme="minorHAnsi"/>
        </w:rPr>
        <w:t>Pr</w:t>
      </w:r>
      <w:proofErr w:type="spellEnd"/>
      <w:r w:rsidRPr="00F829D5">
        <w:rPr>
          <w:rFonts w:eastAsia="CIDFont+F1" w:cstheme="minorHAnsi"/>
        </w:rPr>
        <w:t xml:space="preserve">(D|C)=1, then </w:t>
      </w:r>
      <w:r w:rsidRPr="00F829D5">
        <w:rPr>
          <w:rFonts w:ascii="Cambria Math" w:eastAsia="CIDFont+F6" w:hAnsi="Cambria Math" w:cs="Cambria Math"/>
        </w:rPr>
        <w:t>𝑙𝑖𝑓𝑡</w:t>
      </w:r>
      <w:r w:rsidRPr="00F829D5">
        <w:rPr>
          <w:rFonts w:eastAsia="CIDFont+F6" w:cstheme="minorHAnsi"/>
        </w:rPr>
        <w:t>(</w:t>
      </w:r>
      <w:r w:rsidRPr="00F829D5">
        <w:rPr>
          <w:rFonts w:ascii="Cambria Math" w:eastAsia="CIDFont+F6" w:hAnsi="Cambria Math" w:cs="Cambria Math"/>
        </w:rPr>
        <w:t>𝐴</w:t>
      </w:r>
      <w:r w:rsidRPr="00F829D5">
        <w:rPr>
          <w:rFonts w:eastAsia="CIDFont+F6" w:cstheme="minorHAnsi"/>
        </w:rPr>
        <w:t xml:space="preserve"> → </w:t>
      </w:r>
      <w:r w:rsidRPr="00F829D5">
        <w:rPr>
          <w:rFonts w:ascii="Cambria Math" w:eastAsia="CIDFont+F6" w:hAnsi="Cambria Math" w:cs="Cambria Math"/>
        </w:rPr>
        <w:t>𝐵</w:t>
      </w:r>
      <w:r w:rsidRPr="00F829D5">
        <w:rPr>
          <w:rFonts w:eastAsia="CIDFont+F6" w:cstheme="minorHAnsi"/>
        </w:rPr>
        <w:t>) =</w:t>
      </w:r>
      <w:r w:rsidRPr="00F829D5">
        <w:rPr>
          <w:rFonts w:eastAsia="CIDFont+F6" w:cstheme="minorHAnsi"/>
        </w:rPr>
        <w:t xml:space="preserve"> 1/0.25 = 4</w:t>
      </w:r>
    </w:p>
    <w:p w14:paraId="742162BE" w14:textId="6AAEE8B1" w:rsidR="00F829D5" w:rsidRPr="00F829D5" w:rsidRDefault="00F829D5" w:rsidP="00F829D5">
      <w:pPr>
        <w:autoSpaceDE w:val="0"/>
        <w:autoSpaceDN w:val="0"/>
        <w:adjustRightInd w:val="0"/>
        <w:rPr>
          <w:rFonts w:eastAsia="CIDFont+F6" w:cstheme="minorHAnsi"/>
        </w:rPr>
      </w:pPr>
      <w:r w:rsidRPr="00F829D5">
        <w:rPr>
          <w:rFonts w:eastAsia="CIDFont+F1" w:cstheme="minorHAnsi"/>
        </w:rPr>
        <w:t xml:space="preserve">&amp; </w:t>
      </w:r>
      <w:r w:rsidRPr="00F829D5">
        <w:rPr>
          <w:rFonts w:ascii="Cambria Math" w:eastAsia="CIDFont+F6" w:hAnsi="Cambria Math" w:cs="Cambria Math"/>
        </w:rPr>
        <w:t>𝑙𝑖𝑓𝑡</w:t>
      </w:r>
      <w:r w:rsidRPr="00F829D5">
        <w:rPr>
          <w:rFonts w:eastAsia="CIDFont+F6" w:cstheme="minorHAnsi"/>
        </w:rPr>
        <w:t>(</w:t>
      </w:r>
      <w:r w:rsidRPr="00F829D5">
        <w:rPr>
          <w:rFonts w:ascii="Cambria Math" w:eastAsia="CIDFont+F6" w:hAnsi="Cambria Math" w:cs="Cambria Math"/>
        </w:rPr>
        <w:t>𝐶</w:t>
      </w:r>
      <w:r w:rsidRPr="00F829D5">
        <w:rPr>
          <w:rFonts w:eastAsia="CIDFont+F6" w:cstheme="minorHAnsi"/>
        </w:rPr>
        <w:t xml:space="preserve"> → </w:t>
      </w:r>
      <w:r w:rsidRPr="00F829D5">
        <w:rPr>
          <w:rFonts w:ascii="Cambria Math" w:eastAsia="CIDFont+F6" w:hAnsi="Cambria Math" w:cs="Cambria Math"/>
        </w:rPr>
        <w:t>𝐷</w:t>
      </w:r>
      <w:r w:rsidRPr="00F829D5">
        <w:rPr>
          <w:rFonts w:eastAsia="CIDFont+F6" w:cstheme="minorHAnsi"/>
        </w:rPr>
        <w:t>) =</w:t>
      </w:r>
      <w:r w:rsidRPr="00F829D5">
        <w:rPr>
          <w:rFonts w:eastAsia="CIDFont+F6" w:cstheme="minorHAnsi"/>
        </w:rPr>
        <w:t xml:space="preserve"> 1/0.5 = 2.</w:t>
      </w:r>
    </w:p>
    <w:p w14:paraId="5321B4CD" w14:textId="77777777" w:rsidR="00F829D5" w:rsidRPr="00F829D5" w:rsidRDefault="00F829D5" w:rsidP="00F829D5">
      <w:pPr>
        <w:autoSpaceDE w:val="0"/>
        <w:autoSpaceDN w:val="0"/>
        <w:adjustRightInd w:val="0"/>
        <w:rPr>
          <w:rFonts w:eastAsia="CIDFont+F6" w:cstheme="minorHAnsi"/>
        </w:rPr>
      </w:pPr>
    </w:p>
    <w:p w14:paraId="0550752D" w14:textId="7C911992" w:rsidR="00F829D5" w:rsidRPr="00F829D5" w:rsidRDefault="00F829D5" w:rsidP="00F829D5">
      <w:pPr>
        <w:outlineLvl w:val="0"/>
        <w:rPr>
          <w:rFonts w:cstheme="minorHAnsi"/>
          <w:b/>
        </w:rPr>
      </w:pPr>
      <w:r w:rsidRPr="00F829D5">
        <w:rPr>
          <w:rFonts w:eastAsia="CIDFont+F1" w:cstheme="minorHAnsi"/>
        </w:rPr>
        <w:t>Here both rules have 100% rules</w:t>
      </w:r>
      <w:r>
        <w:rPr>
          <w:rFonts w:eastAsia="CIDFont+F1" w:cstheme="minorHAnsi"/>
        </w:rPr>
        <w:t>,</w:t>
      </w:r>
      <w:r w:rsidRPr="00F829D5">
        <w:rPr>
          <w:rFonts w:eastAsia="CIDFont+F1" w:cstheme="minorHAnsi"/>
        </w:rPr>
        <w:t xml:space="preserve"> but they have different lift scores.</w:t>
      </w:r>
    </w:p>
    <w:p w14:paraId="489A7967" w14:textId="224CEF9D" w:rsidR="00F829D5" w:rsidRDefault="00F829D5" w:rsidP="003E371B">
      <w:pPr>
        <w:outlineLvl w:val="0"/>
        <w:rPr>
          <w:b/>
        </w:rPr>
      </w:pPr>
      <w:r>
        <w:t>Therefore</w:t>
      </w:r>
      <w:r>
        <w:t>,</w:t>
      </w:r>
      <w:r>
        <w:t xml:space="preserve"> Confidence and Conviction help identify the best rules when compared to Lift.</w:t>
      </w:r>
    </w:p>
    <w:p w14:paraId="760F645C" w14:textId="77777777" w:rsidR="003E371B" w:rsidRDefault="003E371B" w:rsidP="003E371B">
      <w:pPr>
        <w:outlineLvl w:val="0"/>
        <w:rPr>
          <w:b/>
        </w:rPr>
      </w:pPr>
    </w:p>
    <w:p w14:paraId="19DB86A6" w14:textId="7A6AB91D" w:rsidR="003E371B" w:rsidRDefault="003E371B" w:rsidP="003E371B">
      <w:pPr>
        <w:outlineLvl w:val="0"/>
        <w:rPr>
          <w:b/>
        </w:rPr>
      </w:pPr>
      <w:r>
        <w:rPr>
          <w:b/>
        </w:rPr>
        <w:t xml:space="preserve">Answer to </w:t>
      </w:r>
      <w:r w:rsidRPr="00C44FD0">
        <w:rPr>
          <w:b/>
        </w:rPr>
        <w:t>Questions</w:t>
      </w:r>
      <w:r>
        <w:rPr>
          <w:b/>
        </w:rPr>
        <w:t xml:space="preserve"> 2(d)</w:t>
      </w:r>
    </w:p>
    <w:p w14:paraId="66F5AFEB" w14:textId="77777777" w:rsidR="003E371B" w:rsidRDefault="003E371B" w:rsidP="003E371B">
      <w:pPr>
        <w:outlineLvl w:val="0"/>
        <w:rPr>
          <w:b/>
        </w:rPr>
      </w:pPr>
    </w:p>
    <w:p w14:paraId="6B4C7934" w14:textId="77777777" w:rsidR="003E371B" w:rsidRDefault="003E371B" w:rsidP="003E371B">
      <w:pPr>
        <w:outlineLvl w:val="0"/>
        <w:rPr>
          <w:b/>
        </w:rPr>
      </w:pPr>
    </w:p>
    <w:p w14:paraId="1564566B" w14:textId="3B73DC10" w:rsidR="00E01B36" w:rsidRDefault="00F829D5" w:rsidP="003E371B">
      <w:pPr>
        <w:outlineLvl w:val="0"/>
        <w:rPr>
          <w:rFonts w:eastAsia="CIDFont+F1" w:cstheme="minorHAnsi"/>
        </w:rPr>
      </w:pPr>
      <w:r w:rsidRPr="00F829D5">
        <w:rPr>
          <w:rFonts w:eastAsia="CIDFont+F1" w:cstheme="minorHAnsi"/>
        </w:rPr>
        <w:t>Top 5 pairs by confidence</w:t>
      </w:r>
    </w:p>
    <w:p w14:paraId="66CE27D4" w14:textId="77777777" w:rsidR="00E01B36" w:rsidRPr="00E01B36" w:rsidRDefault="00E01B36" w:rsidP="003E371B">
      <w:pPr>
        <w:outlineLvl w:val="0"/>
        <w:rPr>
          <w:rFonts w:eastAsia="CIDFont+F1" w:cstheme="minorHAnsi"/>
        </w:rPr>
      </w:pPr>
    </w:p>
    <w:p w14:paraId="3C75D70F" w14:textId="77777777" w:rsidR="00F829D5" w:rsidRDefault="00F829D5" w:rsidP="00F829D5">
      <w:pPr>
        <w:outlineLvl w:val="0"/>
        <w:rPr>
          <w:b/>
        </w:rPr>
      </w:pPr>
      <w:r>
        <w:rPr>
          <w:noProof/>
        </w:rPr>
        <w:drawing>
          <wp:inline distT="0" distB="0" distL="0" distR="0" wp14:anchorId="0FC831BE" wp14:editId="0E2910F5">
            <wp:extent cx="2895600" cy="809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5600" cy="809625"/>
                    </a:xfrm>
                    <a:prstGeom prst="rect">
                      <a:avLst/>
                    </a:prstGeom>
                  </pic:spPr>
                </pic:pic>
              </a:graphicData>
            </a:graphic>
          </wp:inline>
        </w:drawing>
      </w:r>
    </w:p>
    <w:p w14:paraId="2035CEFC" w14:textId="77777777" w:rsidR="00F829D5" w:rsidRDefault="00F829D5" w:rsidP="003E371B">
      <w:pPr>
        <w:outlineLvl w:val="0"/>
        <w:rPr>
          <w:b/>
        </w:rPr>
      </w:pPr>
    </w:p>
    <w:p w14:paraId="033CE92D" w14:textId="77777777" w:rsidR="003E371B" w:rsidRDefault="003E371B" w:rsidP="003E371B">
      <w:pPr>
        <w:outlineLvl w:val="0"/>
        <w:rPr>
          <w:b/>
        </w:rPr>
      </w:pPr>
    </w:p>
    <w:p w14:paraId="39880514" w14:textId="70A980DA" w:rsidR="003E371B" w:rsidRDefault="003E371B" w:rsidP="003E371B">
      <w:pPr>
        <w:outlineLvl w:val="0"/>
        <w:rPr>
          <w:b/>
        </w:rPr>
      </w:pPr>
      <w:r>
        <w:rPr>
          <w:b/>
        </w:rPr>
        <w:t xml:space="preserve">Answer to </w:t>
      </w:r>
      <w:r w:rsidRPr="00C44FD0">
        <w:rPr>
          <w:b/>
        </w:rPr>
        <w:t>Questions</w:t>
      </w:r>
      <w:r>
        <w:rPr>
          <w:b/>
        </w:rPr>
        <w:t xml:space="preserve"> 2(e)</w:t>
      </w:r>
    </w:p>
    <w:p w14:paraId="1A1D49EB" w14:textId="77777777" w:rsidR="003E371B" w:rsidRDefault="003E371B" w:rsidP="003E371B">
      <w:pPr>
        <w:outlineLvl w:val="0"/>
        <w:rPr>
          <w:b/>
        </w:rPr>
      </w:pPr>
    </w:p>
    <w:p w14:paraId="31C12C26" w14:textId="6F68A4B8" w:rsidR="003E371B" w:rsidRPr="00F829D5" w:rsidRDefault="00F829D5" w:rsidP="003E371B">
      <w:pPr>
        <w:outlineLvl w:val="0"/>
        <w:rPr>
          <w:rFonts w:eastAsia="CIDFont+F1" w:cstheme="minorHAnsi"/>
        </w:rPr>
      </w:pPr>
      <w:r w:rsidRPr="00F829D5">
        <w:rPr>
          <w:rFonts w:eastAsia="CIDFont+F1" w:cstheme="minorHAnsi"/>
        </w:rPr>
        <w:t>Top 5 triplets by confidence</w:t>
      </w:r>
    </w:p>
    <w:p w14:paraId="1C8408DA" w14:textId="4126DD88" w:rsidR="00F829D5" w:rsidRDefault="00F829D5" w:rsidP="003E371B">
      <w:pPr>
        <w:outlineLvl w:val="0"/>
        <w:rPr>
          <w:rFonts w:ascii="CIDFont+F1" w:eastAsia="CIDFont+F1" w:cs="CIDFont+F1"/>
        </w:rPr>
      </w:pPr>
    </w:p>
    <w:p w14:paraId="0B0D7244" w14:textId="07F104CA" w:rsidR="00F829D5" w:rsidRDefault="00F829D5" w:rsidP="003E371B">
      <w:pPr>
        <w:outlineLvl w:val="0"/>
        <w:rPr>
          <w:rFonts w:ascii="CIDFont+F1" w:eastAsia="CIDFont+F1" w:cs="CIDFont+F1"/>
        </w:rPr>
      </w:pPr>
      <w:r>
        <w:rPr>
          <w:noProof/>
        </w:rPr>
        <w:drawing>
          <wp:inline distT="0" distB="0" distL="0" distR="0" wp14:anchorId="445175B3" wp14:editId="041D3656">
            <wp:extent cx="32480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857250"/>
                    </a:xfrm>
                    <a:prstGeom prst="rect">
                      <a:avLst/>
                    </a:prstGeom>
                  </pic:spPr>
                </pic:pic>
              </a:graphicData>
            </a:graphic>
          </wp:inline>
        </w:drawing>
      </w:r>
    </w:p>
    <w:p w14:paraId="0F865F5D" w14:textId="77777777" w:rsidR="00F829D5" w:rsidRDefault="00F829D5" w:rsidP="003E371B">
      <w:pPr>
        <w:outlineLvl w:val="0"/>
        <w:rPr>
          <w:b/>
        </w:rPr>
      </w:pPr>
    </w:p>
    <w:p w14:paraId="5AC77882" w14:textId="77777777" w:rsidR="003E371B" w:rsidRDefault="003E371B" w:rsidP="003E371B">
      <w:pPr>
        <w:outlineLvl w:val="0"/>
        <w:rPr>
          <w:b/>
        </w:rPr>
      </w:pPr>
    </w:p>
    <w:p w14:paraId="552E5082" w14:textId="77777777" w:rsidR="003E371B" w:rsidRDefault="003E371B" w:rsidP="003E371B">
      <w:pPr>
        <w:outlineLvl w:val="0"/>
        <w:rPr>
          <w:b/>
        </w:rPr>
      </w:pPr>
    </w:p>
    <w:p w14:paraId="09037EDF" w14:textId="7DE19807" w:rsidR="003E371B" w:rsidRPr="00C44FD0" w:rsidRDefault="003E371B" w:rsidP="003E371B">
      <w:pPr>
        <w:outlineLvl w:val="0"/>
        <w:rPr>
          <w:b/>
        </w:rPr>
      </w:pPr>
      <w:r>
        <w:rPr>
          <w:b/>
        </w:rPr>
        <w:t xml:space="preserve">Answer to </w:t>
      </w:r>
      <w:r w:rsidRPr="00C44FD0">
        <w:rPr>
          <w:b/>
        </w:rPr>
        <w:t>Questions</w:t>
      </w:r>
      <w:r>
        <w:rPr>
          <w:b/>
        </w:rPr>
        <w:t xml:space="preserve"> 3(a)</w:t>
      </w:r>
    </w:p>
    <w:p w14:paraId="6CD380DD" w14:textId="77777777" w:rsidR="003E371B" w:rsidRPr="00C44FD0" w:rsidRDefault="003E371B" w:rsidP="003E371B">
      <w:pPr>
        <w:outlineLvl w:val="0"/>
        <w:rPr>
          <w:b/>
        </w:rPr>
      </w:pPr>
    </w:p>
    <w:p w14:paraId="68EF756D" w14:textId="77777777" w:rsidR="00F829D5" w:rsidRDefault="00F829D5" w:rsidP="00F829D5">
      <w:pPr>
        <w:outlineLvl w:val="0"/>
      </w:pPr>
      <w:r>
        <w:lastRenderedPageBreak/>
        <w:t xml:space="preserve">Number of columns with m 1’s out of n columns can be given as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m</m:t>
                </m:r>
              </m:den>
            </m:f>
          </m:e>
        </m:d>
      </m:oMath>
      <w:r>
        <w:t>.</w:t>
      </w:r>
    </w:p>
    <w:p w14:paraId="4578D574" w14:textId="77777777" w:rsidR="00F829D5" w:rsidRPr="00CD6344" w:rsidRDefault="00F829D5" w:rsidP="00F829D5">
      <w:pPr>
        <w:outlineLvl w:val="0"/>
      </w:pPr>
      <w:r>
        <w:t xml:space="preserve">Out of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m</m:t>
                </m:r>
              </m:den>
            </m:f>
          </m:e>
        </m:d>
      </m:oMath>
      <w:r>
        <w:t xml:space="preserve"> columns, the number of columns that have no 1 in one of the k selected rows is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m</m:t>
                </m:r>
              </m:den>
            </m:f>
          </m:e>
        </m:d>
      </m:oMath>
      <w:r>
        <w:t>.</w:t>
      </w:r>
    </w:p>
    <w:p w14:paraId="47A18A79" w14:textId="77777777" w:rsidR="00F829D5" w:rsidRDefault="00F829D5" w:rsidP="00F829D5">
      <w:pPr>
        <w:outlineLvl w:val="0"/>
      </w:pPr>
      <w:r>
        <w:t>The probability of no 1 in the chosen k rows is</w:t>
      </w:r>
    </w:p>
    <w:p w14:paraId="1B4A1ACD" w14:textId="77777777" w:rsidR="00F829D5" w:rsidRDefault="00F829D5" w:rsidP="00F829D5">
      <w:pPr>
        <w:outlineLvl w:val="0"/>
      </w:pPr>
    </w:p>
    <w:p w14:paraId="04F2F1F5" w14:textId="77777777" w:rsidR="00F829D5" w:rsidRPr="003F1A06" w:rsidRDefault="00F829D5" w:rsidP="00F829D5">
      <w:pPr>
        <w:outlineLvl w:val="0"/>
        <w:rPr>
          <w:i/>
          <w:sz w:val="32"/>
          <w:szCs w:val="32"/>
        </w:rPr>
      </w:pPr>
      <w:r>
        <w:t xml:space="preserve"> </w:t>
      </w:r>
      <w:r w:rsidRPr="00CD6344">
        <w:rPr>
          <w:i/>
        </w:rPr>
        <w:t>P(no 1)</w:t>
      </w:r>
      <w:r>
        <w:t xml:space="preserve"> </w:t>
      </w:r>
      <w:r w:rsidRPr="003F1A06">
        <w:rPr>
          <w:i/>
        </w:rPr>
        <w:t xml:space="preserve">= </w:t>
      </w:r>
      <m:oMath>
        <m:f>
          <m:fPr>
            <m:ctrlPr>
              <w:rPr>
                <w:rFonts w:ascii="Cambria Math" w:hAnsi="Cambria Math"/>
                <w:i/>
                <w:sz w:val="32"/>
                <w:szCs w:val="32"/>
              </w:rPr>
            </m:ctrlPr>
          </m:fPr>
          <m:num>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n-k</m:t>
                    </m:r>
                  </m:num>
                  <m:den>
                    <m:r>
                      <w:rPr>
                        <w:rFonts w:ascii="Cambria Math" w:hAnsi="Cambria Math"/>
                        <w:sz w:val="32"/>
                        <w:szCs w:val="32"/>
                      </w:rPr>
                      <m:t>m</m:t>
                    </m:r>
                  </m:den>
                </m:f>
              </m:e>
            </m:d>
          </m:num>
          <m:den>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en>
                </m:f>
              </m:e>
            </m:d>
          </m:den>
        </m:f>
      </m:oMath>
      <w:r w:rsidRPr="003F1A06">
        <w:rPr>
          <w:i/>
          <w:sz w:val="32"/>
          <w:szCs w:val="32"/>
        </w:rPr>
        <w:t xml:space="preserve"> </w:t>
      </w:r>
    </w:p>
    <w:p w14:paraId="7739026B" w14:textId="77777777" w:rsidR="00F829D5" w:rsidRPr="003F1A06" w:rsidRDefault="00F829D5" w:rsidP="00F829D5">
      <w:pPr>
        <w:outlineLvl w:val="0"/>
        <w:rPr>
          <w:i/>
          <w:sz w:val="32"/>
          <w:szCs w:val="32"/>
        </w:rPr>
      </w:pPr>
    </w:p>
    <w:p w14:paraId="611EA879" w14:textId="77777777" w:rsidR="00F829D5" w:rsidRPr="003F1A06" w:rsidRDefault="00F829D5" w:rsidP="00F829D5">
      <w:pPr>
        <w:ind w:left="720"/>
        <w:outlineLvl w:val="0"/>
        <w:rPr>
          <w:i/>
          <w:sz w:val="32"/>
          <w:szCs w:val="32"/>
        </w:rPr>
      </w:pPr>
      <w:r w:rsidRPr="003F1A06">
        <w:rPr>
          <w:i/>
          <w:sz w:val="32"/>
          <w:szCs w:val="32"/>
        </w:rPr>
        <w:t xml:space="preserve"> = </w:t>
      </w:r>
      <m:oMath>
        <m:f>
          <m:fPr>
            <m:ctrlPr>
              <w:rPr>
                <w:rFonts w:ascii="Cambria Math" w:hAnsi="Cambria Math"/>
                <w:i/>
                <w:sz w:val="32"/>
                <w:szCs w:val="32"/>
              </w:rPr>
            </m:ctrlPr>
          </m:fPr>
          <m:num>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n-k-m</m:t>
                    </m:r>
                  </m:e>
                </m:d>
                <m:r>
                  <w:rPr>
                    <w:rFonts w:ascii="Cambria Math" w:hAnsi="Cambria Math"/>
                    <w:sz w:val="32"/>
                    <w:szCs w:val="32"/>
                  </w:rPr>
                  <m:t>!</m:t>
                </m:r>
              </m:den>
            </m:f>
          </m:num>
          <m:den>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n-m</m:t>
                    </m:r>
                  </m:e>
                </m:d>
                <m:r>
                  <w:rPr>
                    <w:rFonts w:ascii="Cambria Math" w:hAnsi="Cambria Math"/>
                    <w:sz w:val="32"/>
                    <w:szCs w:val="32"/>
                  </w:rPr>
                  <m:t>!</m:t>
                </m:r>
              </m:den>
            </m:f>
          </m:den>
        </m:f>
      </m:oMath>
    </w:p>
    <w:p w14:paraId="70320F7B" w14:textId="77777777" w:rsidR="00F829D5" w:rsidRPr="003F1A06" w:rsidRDefault="00F829D5" w:rsidP="00F829D5">
      <w:pPr>
        <w:ind w:left="720"/>
        <w:outlineLvl w:val="0"/>
        <w:rPr>
          <w:i/>
          <w:sz w:val="32"/>
          <w:szCs w:val="32"/>
        </w:rPr>
      </w:pPr>
    </w:p>
    <w:p w14:paraId="4B88E69B" w14:textId="77777777" w:rsidR="00F829D5" w:rsidRPr="003F1A06" w:rsidRDefault="00F829D5" w:rsidP="00F829D5">
      <w:pPr>
        <w:ind w:left="720"/>
        <w:outlineLvl w:val="0"/>
        <w:rPr>
          <w:i/>
          <w:sz w:val="32"/>
          <w:szCs w:val="32"/>
        </w:rPr>
      </w:pPr>
      <w:r w:rsidRPr="003F1A06">
        <w:rPr>
          <w:i/>
          <w:sz w:val="32"/>
          <w:szCs w:val="32"/>
        </w:rPr>
        <w:t xml:space="preserve"> =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m:t>
                </m:r>
              </m:e>
            </m:d>
            <m:r>
              <w:rPr>
                <w:rFonts w:ascii="Cambria Math" w:hAnsi="Cambria Math"/>
                <w:sz w:val="32"/>
                <w:szCs w:val="32"/>
              </w:rPr>
              <m:t>!</m:t>
            </m:r>
          </m:num>
          <m:den>
            <m:d>
              <m:dPr>
                <m:ctrlPr>
                  <w:rPr>
                    <w:rFonts w:ascii="Cambria Math" w:hAnsi="Cambria Math"/>
                    <w:i/>
                    <w:sz w:val="32"/>
                    <w:szCs w:val="32"/>
                  </w:rPr>
                </m:ctrlPr>
              </m:dPr>
              <m:e>
                <m:r>
                  <w:rPr>
                    <w:rFonts w:ascii="Cambria Math" w:hAnsi="Cambria Math"/>
                    <w:sz w:val="32"/>
                    <w:szCs w:val="32"/>
                  </w:rPr>
                  <m:t>n-k-m</m:t>
                </m:r>
              </m:e>
            </m:d>
            <m:r>
              <w:rPr>
                <w:rFonts w:ascii="Cambria Math" w:hAnsi="Cambria Math"/>
                <w:sz w:val="32"/>
                <w:szCs w:val="32"/>
              </w:rPr>
              <m:t>!n!</m:t>
            </m:r>
          </m:den>
        </m:f>
      </m:oMath>
    </w:p>
    <w:p w14:paraId="5E03AB23" w14:textId="77777777" w:rsidR="00F829D5" w:rsidRPr="003F1A06" w:rsidRDefault="00F829D5" w:rsidP="00F829D5">
      <w:pPr>
        <w:ind w:left="720"/>
        <w:outlineLvl w:val="0"/>
        <w:rPr>
          <w:i/>
          <w:sz w:val="32"/>
          <w:szCs w:val="32"/>
        </w:rPr>
      </w:pPr>
    </w:p>
    <w:p w14:paraId="4DC94DF5" w14:textId="77777777" w:rsidR="00F829D5" w:rsidRDefault="00F829D5" w:rsidP="00F829D5">
      <w:pPr>
        <w:ind w:left="720"/>
        <w:outlineLvl w:val="0"/>
        <w:rPr>
          <w:sz w:val="32"/>
          <w:szCs w:val="32"/>
        </w:rPr>
      </w:pPr>
      <w:r w:rsidRPr="003F1A06">
        <w:rPr>
          <w:i/>
          <w:sz w:val="32"/>
          <w:szCs w:val="32"/>
        </w:rPr>
        <w:t xml:space="preserve"> = </w:t>
      </w:r>
      <m:oMath>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n-k</m:t>
                </m:r>
              </m:e>
            </m:d>
            <m:d>
              <m:dPr>
                <m:ctrlPr>
                  <w:rPr>
                    <w:rFonts w:ascii="Cambria Math" w:hAnsi="Cambria Math"/>
                    <w:i/>
                    <w:sz w:val="32"/>
                    <w:szCs w:val="32"/>
                  </w:rPr>
                </m:ctrlPr>
              </m:dPr>
              <m:e>
                <m:r>
                  <w:rPr>
                    <w:rFonts w:ascii="Cambria Math" w:hAnsi="Cambria Math"/>
                    <w:sz w:val="32"/>
                    <w:szCs w:val="32"/>
                  </w:rPr>
                  <m:t>n-k-1</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n-k-m+1</m:t>
                </m:r>
              </m:e>
            </m:d>
          </m:num>
          <m:den>
            <m:r>
              <w:rPr>
                <w:rFonts w:ascii="Cambria Math" w:hAnsi="Cambria Math"/>
                <w:sz w:val="32"/>
                <w:szCs w:val="32"/>
              </w:rPr>
              <m:t>n</m:t>
            </m:r>
            <m:d>
              <m:dPr>
                <m:ctrlPr>
                  <w:rPr>
                    <w:rFonts w:ascii="Cambria Math" w:hAnsi="Cambria Math"/>
                    <w:i/>
                    <w:sz w:val="32"/>
                    <w:szCs w:val="32"/>
                  </w:rPr>
                </m:ctrlPr>
              </m:dPr>
              <m:e>
                <m:r>
                  <w:rPr>
                    <w:rFonts w:ascii="Cambria Math" w:hAnsi="Cambria Math"/>
                    <w:sz w:val="32"/>
                    <w:szCs w:val="32"/>
                  </w:rPr>
                  <m:t>n-1</m:t>
                </m:r>
              </m:e>
            </m:d>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n-m+1</m:t>
                </m:r>
              </m:e>
            </m:d>
          </m:den>
        </m:f>
      </m:oMath>
    </w:p>
    <w:p w14:paraId="3EC08D97" w14:textId="77777777" w:rsidR="00F829D5" w:rsidRDefault="00F829D5" w:rsidP="00F829D5">
      <w:pPr>
        <w:outlineLvl w:val="0"/>
      </w:pPr>
    </w:p>
    <w:p w14:paraId="7C04AEAC" w14:textId="77777777" w:rsidR="00F829D5" w:rsidRDefault="00F829D5" w:rsidP="00F829D5">
      <w:pPr>
        <w:outlineLvl w:val="0"/>
      </w:pPr>
      <w:r>
        <w:t>Each of the m factors is at most</w:t>
      </w:r>
      <w:r w:rsidRPr="003F1A06">
        <w:rPr>
          <w:rFonts w:ascii="Cambria Math" w:hAnsi="Cambria Math"/>
          <w:i/>
          <w:sz w:val="28"/>
          <w:szCs w:val="28"/>
        </w:rPr>
        <w:t xml:space="preserve"> </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oMath>
    </w:p>
    <w:p w14:paraId="5AADEE00" w14:textId="77777777" w:rsidR="00F829D5" w:rsidRDefault="00F829D5" w:rsidP="00F829D5">
      <w:pPr>
        <w:outlineLvl w:val="0"/>
      </w:pPr>
    </w:p>
    <w:p w14:paraId="5D905708" w14:textId="77777777" w:rsidR="00F829D5" w:rsidRPr="003F1A06" w:rsidRDefault="00F829D5" w:rsidP="00F829D5">
      <w:pPr>
        <w:outlineLvl w:val="0"/>
      </w:pPr>
      <w:r>
        <w:t xml:space="preserve">And therefore, their product is at most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e>
          <m:sup>
            <m:r>
              <w:rPr>
                <w:rFonts w:ascii="Cambria Math" w:hAnsi="Cambria Math"/>
                <w:sz w:val="28"/>
                <w:szCs w:val="28"/>
              </w:rPr>
              <m:t>m</m:t>
            </m:r>
          </m:sup>
        </m:sSup>
      </m:oMath>
      <w:bookmarkStart w:id="0" w:name="_GoBack"/>
      <w:bookmarkEnd w:id="0"/>
    </w:p>
    <w:p w14:paraId="2E6A27DD" w14:textId="77777777" w:rsidR="003E371B" w:rsidRDefault="003E371B" w:rsidP="003E371B">
      <w:pPr>
        <w:outlineLvl w:val="0"/>
        <w:rPr>
          <w:b/>
        </w:rPr>
      </w:pPr>
    </w:p>
    <w:p w14:paraId="5292305D" w14:textId="77777777" w:rsidR="003E371B" w:rsidRDefault="003E371B" w:rsidP="003E371B">
      <w:pPr>
        <w:outlineLvl w:val="0"/>
        <w:rPr>
          <w:b/>
        </w:rPr>
      </w:pPr>
    </w:p>
    <w:p w14:paraId="4D56484F" w14:textId="77777777" w:rsidR="003E371B" w:rsidRDefault="003E371B" w:rsidP="003E371B">
      <w:pPr>
        <w:outlineLvl w:val="0"/>
        <w:rPr>
          <w:b/>
        </w:rPr>
      </w:pPr>
    </w:p>
    <w:p w14:paraId="0220E774" w14:textId="77777777" w:rsidR="003E371B" w:rsidRDefault="003E371B" w:rsidP="003E371B">
      <w:pPr>
        <w:outlineLvl w:val="0"/>
        <w:rPr>
          <w:b/>
        </w:rPr>
      </w:pPr>
    </w:p>
    <w:p w14:paraId="435BFE12" w14:textId="548638B4" w:rsidR="003E371B" w:rsidRDefault="003E371B" w:rsidP="003E371B">
      <w:pPr>
        <w:outlineLvl w:val="0"/>
        <w:rPr>
          <w:b/>
        </w:rPr>
      </w:pPr>
      <w:r>
        <w:rPr>
          <w:b/>
        </w:rPr>
        <w:t xml:space="preserve">Answer to </w:t>
      </w:r>
      <w:r w:rsidRPr="00C44FD0">
        <w:rPr>
          <w:b/>
        </w:rPr>
        <w:t>Questions</w:t>
      </w:r>
      <w:r>
        <w:rPr>
          <w:b/>
        </w:rPr>
        <w:t xml:space="preserve"> 3(b)</w:t>
      </w:r>
    </w:p>
    <w:p w14:paraId="2A4FDAB6" w14:textId="77777777" w:rsidR="003E371B" w:rsidRDefault="003E371B" w:rsidP="003E371B">
      <w:pPr>
        <w:outlineLvl w:val="0"/>
        <w:rPr>
          <w:b/>
        </w:rPr>
      </w:pPr>
    </w:p>
    <w:p w14:paraId="3C3A4142" w14:textId="77777777" w:rsidR="003E371B" w:rsidRDefault="003E371B" w:rsidP="003E371B">
      <w:pPr>
        <w:outlineLvl w:val="0"/>
        <w:rPr>
          <w:b/>
        </w:rPr>
      </w:pPr>
    </w:p>
    <w:p w14:paraId="73905FFB" w14:textId="77777777" w:rsidR="00F829D5" w:rsidRDefault="00F829D5" w:rsidP="00F829D5">
      <w:pPr>
        <w:outlineLvl w:val="0"/>
      </w:pPr>
      <w:r>
        <w:t xml:space="preserve">Since we can use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e>
          <m:sup>
            <m:r>
              <w:rPr>
                <w:rFonts w:ascii="Cambria Math" w:hAnsi="Cambria Math"/>
                <w:sz w:val="28"/>
                <w:szCs w:val="28"/>
              </w:rPr>
              <m:t>m</m:t>
            </m:r>
          </m:sup>
        </m:sSup>
      </m:oMath>
      <w:r>
        <w:rPr>
          <w:sz w:val="28"/>
          <w:szCs w:val="28"/>
        </w:rPr>
        <w:t xml:space="preserve"> </w:t>
      </w:r>
      <w:r>
        <w:t xml:space="preserve">as exact probability, we want to find k such that </w:t>
      </w:r>
    </w:p>
    <w:p w14:paraId="04BF2855" w14:textId="77777777" w:rsidR="00F829D5" w:rsidRPr="0009025E" w:rsidRDefault="00F829D5" w:rsidP="00F829D5">
      <w:pPr>
        <w:outlineLvl w:val="0"/>
        <w:rPr>
          <w:b/>
        </w:rPr>
      </w:pPr>
      <w:r>
        <w:t xml:space="preserve">  </w:t>
      </w:r>
      <m:oMath>
        <m:r>
          <m:rPr>
            <m:sty m:val="p"/>
          </m:rPr>
          <w:rPr>
            <w:rFonts w:ascii="Cambria Math" w:hAnsi="Cambria Math"/>
            <w:sz w:val="28"/>
            <w:szCs w:val="28"/>
          </w:rPr>
          <w:br/>
        </m:r>
      </m:oMath>
      <w:r>
        <w:rPr>
          <w:sz w:val="28"/>
          <w:szCs w:val="28"/>
        </w:rPr>
        <w:t xml:space="preserve">                                             =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n-k</m:t>
                    </m:r>
                  </m:num>
                  <m:den>
                    <m:r>
                      <w:rPr>
                        <w:rFonts w:ascii="Cambria Math" w:hAnsi="Cambria Math"/>
                        <w:sz w:val="28"/>
                        <w:szCs w:val="28"/>
                      </w:rPr>
                      <m:t>n</m:t>
                    </m:r>
                  </m:den>
                </m:f>
              </m:e>
            </m:d>
          </m:e>
          <m:sup>
            <m:r>
              <w:rPr>
                <w:rFonts w:ascii="Cambria Math" w:hAnsi="Cambria Math"/>
                <w:sz w:val="28"/>
                <w:szCs w:val="28"/>
              </w:rPr>
              <m:t>m</m:t>
            </m:r>
          </m:sup>
        </m:sSup>
        <m:r>
          <w:rPr>
            <w:rFonts w:ascii="Cambria Math" w:hAnsi="Cambria Math"/>
          </w:rPr>
          <m:t xml:space="preserve">≤  </m:t>
        </m:r>
        <m:sSup>
          <m:sSupPr>
            <m:ctrlPr>
              <w:rPr>
                <w:rFonts w:ascii="Cambria Math" w:hAnsi="Cambria Math" w:cs="Times New Roman"/>
                <w:i/>
              </w:rPr>
            </m:ctrlPr>
          </m:sSupPr>
          <m:e>
            <m:r>
              <w:rPr>
                <w:rFonts w:ascii="Cambria Math" w:hAnsi="Cambria Math"/>
              </w:rPr>
              <m:t>e</m:t>
            </m:r>
          </m:e>
          <m:sup>
            <m:r>
              <w:rPr>
                <w:rFonts w:ascii="Cambria Math" w:hAnsi="Cambria Math"/>
              </w:rPr>
              <m:t>-10</m:t>
            </m:r>
          </m:sup>
        </m:sSup>
      </m:oMath>
    </w:p>
    <w:p w14:paraId="347AFA01" w14:textId="77777777" w:rsidR="00F829D5" w:rsidRDefault="00F829D5" w:rsidP="00F829D5">
      <w:pPr>
        <w:outlineLvl w:val="0"/>
        <w:rPr>
          <w:b/>
        </w:rPr>
      </w:pPr>
    </w:p>
    <w:p w14:paraId="6CD5C9E2" w14:textId="77777777" w:rsidR="00F829D5" w:rsidRDefault="00F829D5" w:rsidP="00F829D5">
      <w:pPr>
        <w:outlineLvl w:val="0"/>
      </w:pPr>
      <w:r>
        <w:t xml:space="preserve">Multiplying and dividing the exponent by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m:t>
            </m:r>
          </m:den>
        </m:f>
      </m:oMath>
      <w:r>
        <w:rPr>
          <w:sz w:val="28"/>
          <w:szCs w:val="28"/>
        </w:rPr>
        <w:t xml:space="preserve">, </w:t>
      </w:r>
      <w:r>
        <w:t>we get</w:t>
      </w:r>
    </w:p>
    <w:p w14:paraId="60AED4EA" w14:textId="77777777" w:rsidR="00F829D5" w:rsidRDefault="00F829D5" w:rsidP="00F829D5">
      <w:pPr>
        <w:outlineLvl w:val="0"/>
      </w:pPr>
      <m:oMathPara>
        <m:oMath>
          <m:r>
            <m:rPr>
              <m:sty m:val="p"/>
            </m:rPr>
            <w:rPr>
              <w:rFonts w:ascii="Cambria Math" w:hAnsi="Cambria Math" w:cs="Times New Roman"/>
            </w:rPr>
            <w:br/>
          </m:r>
        </m:oMath>
      </m:oMathPara>
      <w:r>
        <w:t xml:space="preserve">                                                    </w:t>
      </w:r>
      <w:r w:rsidRPr="0009025E">
        <w:t xml:space="preserve">= </w:t>
      </w: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rPr>
                          <m:t>1-</m:t>
                        </m:r>
                        <m:f>
                          <m:fPr>
                            <m:ctrlPr>
                              <w:rPr>
                                <w:rFonts w:ascii="Cambria Math" w:hAnsi="Cambria Math" w:cs="Times New Roman"/>
                                <w:i/>
                              </w:rPr>
                            </m:ctrlPr>
                          </m:fPr>
                          <m:num>
                            <m:r>
                              <w:rPr>
                                <w:rFonts w:ascii="Cambria Math" w:hAnsi="Cambria Math"/>
                              </w:rPr>
                              <m:t>k</m:t>
                            </m:r>
                          </m:num>
                          <m:den>
                            <m:r>
                              <w:rPr>
                                <w:rFonts w:ascii="Cambria Math" w:hAnsi="Cambria Math"/>
                              </w:rPr>
                              <m:t>n</m:t>
                            </m:r>
                          </m:den>
                        </m:f>
                      </m:e>
                    </m:d>
                  </m:e>
                  <m:sup>
                    <m:f>
                      <m:fPr>
                        <m:ctrlPr>
                          <w:rPr>
                            <w:rFonts w:ascii="Cambria Math" w:hAnsi="Cambria Math" w:cs="Times New Roman"/>
                            <w:i/>
                          </w:rPr>
                        </m:ctrlPr>
                      </m:fPr>
                      <m:num>
                        <m:r>
                          <w:rPr>
                            <w:rFonts w:ascii="Cambria Math" w:hAnsi="Cambria Math"/>
                          </w:rPr>
                          <m:t>n</m:t>
                        </m:r>
                      </m:num>
                      <m:den>
                        <m:r>
                          <w:rPr>
                            <w:rFonts w:ascii="Cambria Math" w:hAnsi="Cambria Math"/>
                          </w:rPr>
                          <m:t>k</m:t>
                        </m:r>
                      </m:den>
                    </m:f>
                  </m:sup>
                </m:sSup>
              </m:e>
            </m:d>
          </m:e>
          <m:sup>
            <m:f>
              <m:fPr>
                <m:ctrlPr>
                  <w:rPr>
                    <w:rFonts w:ascii="Cambria Math" w:hAnsi="Cambria Math" w:cs="Times New Roman"/>
                    <w:i/>
                  </w:rPr>
                </m:ctrlPr>
              </m:fPr>
              <m:num>
                <m:r>
                  <w:rPr>
                    <w:rFonts w:ascii="Cambria Math" w:hAnsi="Cambria Math"/>
                  </w:rPr>
                  <m:t>mk</m:t>
                </m:r>
              </m:num>
              <m:den>
                <m:r>
                  <w:rPr>
                    <w:rFonts w:ascii="Cambria Math" w:hAnsi="Cambria Math"/>
                  </w:rPr>
                  <m:t>n</m:t>
                </m:r>
              </m:den>
            </m:f>
          </m:sup>
        </m:sSup>
        <m:r>
          <w:rPr>
            <w:rFonts w:ascii="Cambria Math" w:hAnsi="Cambria Math"/>
          </w:rPr>
          <m:t xml:space="preserve">≤ </m:t>
        </m:r>
        <m:sSup>
          <m:sSupPr>
            <m:ctrlPr>
              <w:rPr>
                <w:rFonts w:ascii="Cambria Math" w:hAnsi="Cambria Math" w:cs="Times New Roman"/>
                <w:i/>
              </w:rPr>
            </m:ctrlPr>
          </m:sSupPr>
          <m:e>
            <m:r>
              <w:rPr>
                <w:rFonts w:ascii="Cambria Math" w:hAnsi="Cambria Math"/>
              </w:rPr>
              <m:t>e</m:t>
            </m:r>
          </m:e>
          <m:sup>
            <m:r>
              <w:rPr>
                <w:rFonts w:ascii="Cambria Math" w:hAnsi="Cambria Math"/>
              </w:rPr>
              <m:t>-10</m:t>
            </m:r>
          </m:sup>
        </m:sSup>
      </m:oMath>
      <w:r w:rsidRPr="0009025E">
        <w:t xml:space="preserve"> </w:t>
      </w:r>
    </w:p>
    <w:p w14:paraId="2E2B11EA" w14:textId="77777777" w:rsidR="00F829D5" w:rsidRDefault="00F829D5" w:rsidP="00F829D5">
      <w:pPr>
        <w:outlineLvl w:val="0"/>
      </w:pPr>
    </w:p>
    <w:p w14:paraId="455B0FFB" w14:textId="77777777" w:rsidR="00F829D5" w:rsidRPr="0009025E" w:rsidRDefault="00F829D5" w:rsidP="00F829D5">
      <w:pPr>
        <w:outlineLvl w:val="0"/>
      </w:pPr>
      <w:r>
        <w:t>Since we assume n is much larger than k, we can approximate</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rPr>
                  <m:t>1-</m:t>
                </m:r>
                <m:f>
                  <m:fPr>
                    <m:ctrlPr>
                      <w:rPr>
                        <w:rFonts w:ascii="Cambria Math" w:hAnsi="Cambria Math" w:cs="Times New Roman"/>
                        <w:i/>
                      </w:rPr>
                    </m:ctrlPr>
                  </m:fPr>
                  <m:num>
                    <m:r>
                      <w:rPr>
                        <w:rFonts w:ascii="Cambria Math" w:hAnsi="Cambria Math"/>
                      </w:rPr>
                      <m:t>k</m:t>
                    </m:r>
                  </m:num>
                  <m:den>
                    <m:r>
                      <w:rPr>
                        <w:rFonts w:ascii="Cambria Math" w:hAnsi="Cambria Math"/>
                      </w:rPr>
                      <m:t>n</m:t>
                    </m:r>
                  </m:den>
                </m:f>
              </m:e>
            </m:d>
          </m:e>
          <m:sup>
            <m:f>
              <m:fPr>
                <m:ctrlPr>
                  <w:rPr>
                    <w:rFonts w:ascii="Cambria Math" w:hAnsi="Cambria Math" w:cs="Times New Roman"/>
                    <w:i/>
                  </w:rPr>
                </m:ctrlPr>
              </m:fPr>
              <m:num>
                <m:r>
                  <w:rPr>
                    <w:rFonts w:ascii="Cambria Math" w:hAnsi="Cambria Math"/>
                  </w:rPr>
                  <m:t>n</m:t>
                </m:r>
              </m:num>
              <m:den>
                <m:r>
                  <w:rPr>
                    <w:rFonts w:ascii="Cambria Math" w:hAnsi="Cambria Math"/>
                  </w:rPr>
                  <m:t>k</m:t>
                </m:r>
              </m:den>
            </m:f>
          </m:sup>
        </m:sSup>
      </m:oMath>
      <w:r>
        <w:t xml:space="preserve"> by </w:t>
      </w:r>
      <w:r w:rsidRPr="007A4900">
        <w:rPr>
          <w:i/>
        </w:rPr>
        <w:t>1/e</w:t>
      </w:r>
      <m:oMath>
        <m:r>
          <m:rPr>
            <m:sty m:val="p"/>
          </m:rPr>
          <w:rPr>
            <w:rFonts w:ascii="Cambria Math" w:hAnsi="Cambria Math" w:cs="Times New Roman"/>
          </w:rPr>
          <w:br/>
        </m:r>
      </m:oMath>
    </w:p>
    <w:p w14:paraId="5180DF15" w14:textId="77777777" w:rsidR="00F829D5" w:rsidRDefault="00F829D5" w:rsidP="00F829D5">
      <w:pPr>
        <w:outlineLvl w:val="0"/>
      </w:pPr>
      <w:r w:rsidRPr="0009025E">
        <w:rPr>
          <w:sz w:val="28"/>
          <w:szCs w:val="28"/>
        </w:rPr>
        <w:t xml:space="preserve"> </w:t>
      </w:r>
      <m:oMath>
        <m:r>
          <m:rPr>
            <m:sty m:val="p"/>
          </m:rPr>
          <w:rPr>
            <w:rFonts w:ascii="Cambria Math" w:hAnsi="Cambria Math"/>
          </w:rPr>
          <w:br/>
        </m:r>
      </m:oMath>
      <w:r>
        <w:t xml:space="preserve">We get, </w:t>
      </w:r>
      <w:r>
        <w:tab/>
        <w:t xml:space="preserve">   </w:t>
      </w:r>
      <m:oMath>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rPr>
                  <m:t>-mk</m:t>
                </m:r>
              </m:num>
              <m:den>
                <m:r>
                  <w:rPr>
                    <w:rFonts w:ascii="Cambria Math" w:hAnsi="Cambria Math"/>
                  </w:rPr>
                  <m:t>n</m:t>
                </m:r>
              </m:den>
            </m:f>
          </m:sup>
        </m:sSup>
        <m:r>
          <w:rPr>
            <w:rFonts w:ascii="Cambria Math" w:hAnsi="Cambria Math"/>
          </w:rPr>
          <m:t xml:space="preserve">≤ </m:t>
        </m:r>
        <m:sSup>
          <m:sSupPr>
            <m:ctrlPr>
              <w:rPr>
                <w:rFonts w:ascii="Cambria Math" w:hAnsi="Cambria Math" w:cs="Times New Roman"/>
                <w:i/>
              </w:rPr>
            </m:ctrlPr>
          </m:sSupPr>
          <m:e>
            <m:r>
              <w:rPr>
                <w:rFonts w:ascii="Cambria Math" w:hAnsi="Cambria Math"/>
              </w:rPr>
              <m:t>e</m:t>
            </m:r>
          </m:e>
          <m:sup>
            <m:r>
              <w:rPr>
                <w:rFonts w:ascii="Cambria Math" w:hAnsi="Cambria Math"/>
              </w:rPr>
              <m:t>-10</m:t>
            </m:r>
          </m:sup>
        </m:sSup>
      </m:oMath>
    </w:p>
    <w:p w14:paraId="57FB0CBB" w14:textId="77777777" w:rsidR="00F829D5" w:rsidRDefault="00F829D5" w:rsidP="00F829D5">
      <w:pPr>
        <w:jc w:val="both"/>
        <w:outlineLvl w:val="0"/>
      </w:pPr>
    </w:p>
    <w:p w14:paraId="5524558C" w14:textId="77777777" w:rsidR="00F829D5" w:rsidRDefault="00F829D5" w:rsidP="00F829D5">
      <w:pPr>
        <w:jc w:val="both"/>
        <w:outlineLvl w:val="0"/>
      </w:pPr>
      <w:r>
        <w:t xml:space="preserve">Implies,                </w:t>
      </w:r>
      <m:oMath>
        <m:f>
          <m:fPr>
            <m:ctrlPr>
              <w:rPr>
                <w:rFonts w:ascii="Cambria Math" w:hAnsi="Cambria Math" w:cs="Times New Roman"/>
                <w:i/>
              </w:rPr>
            </m:ctrlPr>
          </m:fPr>
          <m:num>
            <m:r>
              <w:rPr>
                <w:rFonts w:ascii="Cambria Math" w:hAnsi="Cambria Math"/>
              </w:rPr>
              <m:t>mk</m:t>
            </m:r>
          </m:num>
          <m:den>
            <m:r>
              <w:rPr>
                <w:rFonts w:ascii="Cambria Math" w:hAnsi="Cambria Math"/>
              </w:rPr>
              <m:t>n</m:t>
            </m:r>
          </m:den>
        </m:f>
        <m:r>
          <w:rPr>
            <w:rFonts w:ascii="Cambria Math" w:hAnsi="Cambria Math"/>
          </w:rPr>
          <m:t>≥10</m:t>
        </m:r>
      </m:oMath>
    </w:p>
    <w:p w14:paraId="6DF2C01C" w14:textId="77777777" w:rsidR="00F829D5" w:rsidRDefault="00F829D5" w:rsidP="00F829D5">
      <w:pPr>
        <w:jc w:val="both"/>
        <w:outlineLvl w:val="0"/>
      </w:pPr>
    </w:p>
    <w:p w14:paraId="14C0F3BA" w14:textId="77777777" w:rsidR="00F829D5" w:rsidRDefault="00F829D5" w:rsidP="00F829D5">
      <w:pPr>
        <w:jc w:val="both"/>
        <w:outlineLvl w:val="0"/>
      </w:pPr>
      <w:r>
        <w:t xml:space="preserve">Therefore,           </w:t>
      </w:r>
      <m:oMath>
        <m:r>
          <w:rPr>
            <w:rFonts w:ascii="Cambria Math" w:hAnsi="Cambria Math"/>
          </w:rPr>
          <m:t xml:space="preserve">k≥ </m:t>
        </m:r>
        <m:f>
          <m:fPr>
            <m:ctrlPr>
              <w:rPr>
                <w:rFonts w:ascii="Cambria Math" w:hAnsi="Cambria Math" w:cs="Times New Roman"/>
                <w:i/>
              </w:rPr>
            </m:ctrlPr>
          </m:fPr>
          <m:num>
            <m:r>
              <w:rPr>
                <w:rFonts w:ascii="Cambria Math" w:hAnsi="Cambria Math"/>
              </w:rPr>
              <m:t>10n</m:t>
            </m:r>
          </m:num>
          <m:den>
            <m:r>
              <w:rPr>
                <w:rFonts w:ascii="Cambria Math" w:hAnsi="Cambria Math"/>
              </w:rPr>
              <m:t>m</m:t>
            </m:r>
          </m:den>
        </m:f>
      </m:oMath>
    </w:p>
    <w:p w14:paraId="21E66216" w14:textId="77777777" w:rsidR="003E371B" w:rsidRDefault="003E371B" w:rsidP="003E371B">
      <w:pPr>
        <w:outlineLvl w:val="0"/>
        <w:rPr>
          <w:b/>
        </w:rPr>
      </w:pPr>
    </w:p>
    <w:p w14:paraId="1E4DA90E" w14:textId="77777777" w:rsidR="003E371B" w:rsidRDefault="003E371B" w:rsidP="003E371B">
      <w:pPr>
        <w:outlineLvl w:val="0"/>
        <w:rPr>
          <w:b/>
        </w:rPr>
      </w:pPr>
    </w:p>
    <w:p w14:paraId="245B475E" w14:textId="77777777" w:rsidR="003E371B" w:rsidRDefault="003E371B" w:rsidP="003E371B">
      <w:pPr>
        <w:outlineLvl w:val="0"/>
        <w:rPr>
          <w:b/>
        </w:rPr>
      </w:pPr>
    </w:p>
    <w:p w14:paraId="5C9239DE" w14:textId="6B40D8D2" w:rsidR="003E371B" w:rsidRDefault="003E371B" w:rsidP="00FB2543">
      <w:pPr>
        <w:outlineLvl w:val="0"/>
        <w:rPr>
          <w:b/>
        </w:rPr>
      </w:pPr>
      <w:r>
        <w:rPr>
          <w:b/>
        </w:rPr>
        <w:t xml:space="preserve">Answer to </w:t>
      </w:r>
      <w:r w:rsidRPr="00C44FD0">
        <w:rPr>
          <w:b/>
        </w:rPr>
        <w:t>Questions</w:t>
      </w:r>
      <w:r>
        <w:rPr>
          <w:b/>
        </w:rPr>
        <w:t xml:space="preserve"> </w:t>
      </w:r>
      <w:r w:rsidR="00B4590A">
        <w:rPr>
          <w:b/>
        </w:rPr>
        <w:t>3(c)</w:t>
      </w:r>
    </w:p>
    <w:p w14:paraId="31CADB23" w14:textId="4E45A874" w:rsidR="00534788" w:rsidRDefault="00534788" w:rsidP="00FB2543">
      <w:pPr>
        <w:outlineLvl w:val="0"/>
        <w:rPr>
          <w:b/>
        </w:rPr>
      </w:pPr>
    </w:p>
    <w:p w14:paraId="69A7BFCA" w14:textId="77777777" w:rsidR="00E01B36" w:rsidRDefault="00534788" w:rsidP="00FB2543">
      <w:pPr>
        <w:outlineLvl w:val="0"/>
        <w:rPr>
          <w:sz w:val="23"/>
          <w:szCs w:val="23"/>
        </w:rPr>
      </w:pPr>
      <w:r>
        <w:rPr>
          <w:sz w:val="23"/>
          <w:szCs w:val="23"/>
        </w:rPr>
        <w:t xml:space="preserve">The two (sets) are </w:t>
      </w:r>
      <m:oMath>
        <m:sSup>
          <m:sSupPr>
            <m:ctrlPr>
              <w:rPr>
                <w:rFonts w:ascii="Cambria Math" w:hAnsi="Cambria Math" w:cs="Cambria Math"/>
                <w:i/>
                <w:sz w:val="17"/>
                <w:szCs w:val="17"/>
              </w:rPr>
            </m:ctrlPr>
          </m:sSupPr>
          <m:e>
            <m:d>
              <m:dPr>
                <m:begChr m:val="["/>
                <m:endChr m:val="]"/>
                <m:ctrlPr>
                  <w:rPr>
                    <w:rFonts w:ascii="Cambria Math" w:hAnsi="Cambria Math" w:cs="Cambria Math"/>
                    <w:i/>
                    <w:sz w:val="17"/>
                    <w:szCs w:val="17"/>
                  </w:rPr>
                </m:ctrlPr>
              </m:dPr>
              <m:e>
                <m:eqArr>
                  <m:eqArrPr>
                    <m:ctrlPr>
                      <w:rPr>
                        <w:rFonts w:ascii="Cambria Math" w:hAnsi="Cambria Math" w:cs="Cambria Math"/>
                        <w:i/>
                        <w:sz w:val="17"/>
                        <w:szCs w:val="17"/>
                      </w:rPr>
                    </m:ctrlPr>
                  </m:eqArrPr>
                  <m:e>
                    <m:r>
                      <w:rPr>
                        <w:rFonts w:ascii="Cambria Math" w:hAnsi="Cambria Math" w:cs="Cambria Math"/>
                        <w:sz w:val="17"/>
                        <w:szCs w:val="17"/>
                      </w:rPr>
                      <m:t>0</m:t>
                    </m:r>
                  </m:e>
                  <m:e>
                    <m:r>
                      <w:rPr>
                        <w:rFonts w:ascii="Cambria Math" w:hAnsi="Cambria Math" w:cs="Cambria Math"/>
                        <w:sz w:val="17"/>
                        <w:szCs w:val="17"/>
                      </w:rPr>
                      <m:t>1</m:t>
                    </m:r>
                  </m:e>
                  <m:e>
                    <m:r>
                      <w:rPr>
                        <w:rFonts w:ascii="Cambria Math" w:hAnsi="Cambria Math" w:cs="Cambria Math"/>
                        <w:sz w:val="17"/>
                        <w:szCs w:val="17"/>
                      </w:rPr>
                      <m:t>0</m:t>
                    </m:r>
                  </m:e>
                </m:eqArr>
              </m:e>
            </m:d>
          </m:e>
          <m:sup/>
        </m:sSup>
      </m:oMath>
      <w:r>
        <w:rPr>
          <w:rFonts w:ascii="Cambria Math" w:hAnsi="Cambria Math" w:cs="Cambria Math"/>
          <w:sz w:val="17"/>
          <w:szCs w:val="17"/>
        </w:rPr>
        <w:t xml:space="preserve"> </w:t>
      </w:r>
      <w:r>
        <w:rPr>
          <w:sz w:val="23"/>
          <w:szCs w:val="23"/>
        </w:rPr>
        <w:t xml:space="preserve">and </w:t>
      </w:r>
      <m:oMath>
        <m:sSup>
          <m:sSupPr>
            <m:ctrlPr>
              <w:rPr>
                <w:rFonts w:ascii="Cambria Math" w:hAnsi="Cambria Math" w:cs="Cambria Math"/>
                <w:i/>
                <w:sz w:val="17"/>
                <w:szCs w:val="17"/>
              </w:rPr>
            </m:ctrlPr>
          </m:sSupPr>
          <m:e>
            <m:d>
              <m:dPr>
                <m:begChr m:val="["/>
                <m:endChr m:val="]"/>
                <m:ctrlPr>
                  <w:rPr>
                    <w:rFonts w:ascii="Cambria Math" w:hAnsi="Cambria Math" w:cs="Cambria Math"/>
                    <w:i/>
                    <w:sz w:val="17"/>
                    <w:szCs w:val="17"/>
                  </w:rPr>
                </m:ctrlPr>
              </m:dPr>
              <m:e>
                <m:eqArr>
                  <m:eqArrPr>
                    <m:ctrlPr>
                      <w:rPr>
                        <w:rFonts w:ascii="Cambria Math" w:hAnsi="Cambria Math" w:cs="Cambria Math"/>
                        <w:i/>
                        <w:sz w:val="17"/>
                        <w:szCs w:val="17"/>
                      </w:rPr>
                    </m:ctrlPr>
                  </m:eqArrPr>
                  <m:e>
                    <m:r>
                      <w:rPr>
                        <w:rFonts w:ascii="Cambria Math" w:hAnsi="Cambria Math" w:cs="Cambria Math"/>
                        <w:sz w:val="17"/>
                        <w:szCs w:val="17"/>
                      </w:rPr>
                      <m:t>0</m:t>
                    </m:r>
                  </m:e>
                  <m:e>
                    <m:r>
                      <w:rPr>
                        <w:rFonts w:ascii="Cambria Math" w:hAnsi="Cambria Math" w:cs="Cambria Math"/>
                        <w:sz w:val="17"/>
                        <w:szCs w:val="17"/>
                      </w:rPr>
                      <m:t>1</m:t>
                    </m:r>
                  </m:e>
                  <m:e>
                    <m:r>
                      <w:rPr>
                        <w:rFonts w:ascii="Cambria Math" w:hAnsi="Cambria Math" w:cs="Cambria Math"/>
                        <w:sz w:val="17"/>
                        <w:szCs w:val="17"/>
                      </w:rPr>
                      <m:t>1</m:t>
                    </m:r>
                  </m:e>
                </m:eqArr>
              </m:e>
            </m:d>
          </m:e>
          <m:sup/>
        </m:sSup>
      </m:oMath>
      <w:r>
        <w:rPr>
          <w:sz w:val="23"/>
          <w:szCs w:val="23"/>
        </w:rPr>
        <w:t xml:space="preserve">. </w:t>
      </w:r>
    </w:p>
    <w:p w14:paraId="26F7A64F" w14:textId="77777777" w:rsidR="00E01B36" w:rsidRDefault="00E01B36" w:rsidP="00FB2543">
      <w:pPr>
        <w:outlineLvl w:val="0"/>
        <w:rPr>
          <w:sz w:val="23"/>
          <w:szCs w:val="23"/>
        </w:rPr>
      </w:pPr>
      <w:r>
        <w:rPr>
          <w:sz w:val="23"/>
          <w:szCs w:val="23"/>
        </w:rPr>
        <w:t>T</w:t>
      </w:r>
      <w:r w:rsidR="00534788">
        <w:rPr>
          <w:sz w:val="23"/>
          <w:szCs w:val="23"/>
        </w:rPr>
        <w:t>he Jaccard similarity is 0.5.</w:t>
      </w:r>
    </w:p>
    <w:p w14:paraId="615C42B4" w14:textId="05B3FDA5" w:rsidR="00534788" w:rsidRDefault="00534788" w:rsidP="00FB2543">
      <w:pPr>
        <w:outlineLvl w:val="0"/>
      </w:pPr>
      <w:r>
        <w:rPr>
          <w:sz w:val="23"/>
          <w:szCs w:val="23"/>
        </w:rPr>
        <w:t xml:space="preserve">If the cycle starts at first or second row, we will </w:t>
      </w:r>
      <w:r w:rsidR="00326282">
        <w:rPr>
          <w:sz w:val="23"/>
          <w:szCs w:val="23"/>
        </w:rPr>
        <w:t xml:space="preserve">get </w:t>
      </w:r>
      <w:r>
        <w:rPr>
          <w:sz w:val="23"/>
          <w:szCs w:val="23"/>
        </w:rPr>
        <w:t xml:space="preserve">same </w:t>
      </w:r>
      <w:proofErr w:type="spellStart"/>
      <w:r>
        <w:rPr>
          <w:sz w:val="23"/>
          <w:szCs w:val="23"/>
        </w:rPr>
        <w:t>minhash</w:t>
      </w:r>
      <w:proofErr w:type="spellEnd"/>
      <w:r>
        <w:rPr>
          <w:sz w:val="23"/>
          <w:szCs w:val="23"/>
        </w:rPr>
        <w:t xml:space="preserve"> value</w:t>
      </w:r>
      <w:r w:rsidR="00326282">
        <w:rPr>
          <w:sz w:val="23"/>
          <w:szCs w:val="23"/>
        </w:rPr>
        <w:t xml:space="preserve"> but</w:t>
      </w:r>
      <w:r>
        <w:rPr>
          <w:sz w:val="23"/>
          <w:szCs w:val="23"/>
        </w:rPr>
        <w:t xml:space="preserve"> if the cycle starts at the last </w:t>
      </w:r>
      <w:proofErr w:type="gramStart"/>
      <w:r>
        <w:rPr>
          <w:sz w:val="23"/>
          <w:szCs w:val="23"/>
        </w:rPr>
        <w:t>row</w:t>
      </w:r>
      <w:proofErr w:type="gramEnd"/>
      <w:r>
        <w:rPr>
          <w:sz w:val="23"/>
          <w:szCs w:val="23"/>
        </w:rPr>
        <w:t xml:space="preserve"> we will get different </w:t>
      </w:r>
      <w:proofErr w:type="spellStart"/>
      <w:r>
        <w:rPr>
          <w:sz w:val="23"/>
          <w:szCs w:val="23"/>
        </w:rPr>
        <w:t>minhash</w:t>
      </w:r>
      <w:proofErr w:type="spellEnd"/>
      <w:r>
        <w:rPr>
          <w:sz w:val="23"/>
          <w:szCs w:val="23"/>
        </w:rPr>
        <w:t xml:space="preserve"> values. Hence the probability of </w:t>
      </w:r>
      <w:proofErr w:type="spellStart"/>
      <w:r>
        <w:rPr>
          <w:sz w:val="23"/>
          <w:szCs w:val="23"/>
        </w:rPr>
        <w:t>minhash</w:t>
      </w:r>
      <w:proofErr w:type="spellEnd"/>
      <w:r>
        <w:rPr>
          <w:sz w:val="23"/>
          <w:szCs w:val="23"/>
        </w:rPr>
        <w:t xml:space="preserve"> values agreeing in 2/3 if we continue in cyclic manner.</w:t>
      </w:r>
    </w:p>
    <w:sectPr w:rsidR="00534788"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F1">
    <w:altName w:val="Malgun Gothic"/>
    <w:panose1 w:val="00000000000000000000"/>
    <w:charset w:val="81"/>
    <w:family w:val="auto"/>
    <w:notTrueType/>
    <w:pitch w:val="default"/>
    <w:sig w:usb0="00000001" w:usb1="09060000" w:usb2="00000010" w:usb3="00000000" w:csb0="00080000" w:csb1="00000000"/>
  </w:font>
  <w:font w:name="Cambria Math">
    <w:altName w:val="Cambria Math"/>
    <w:panose1 w:val="02040503050406030204"/>
    <w:charset w:val="00"/>
    <w:family w:val="roman"/>
    <w:pitch w:val="variable"/>
    <w:sig w:usb0="E00006FF" w:usb1="420024FF" w:usb2="02000000" w:usb3="00000000" w:csb0="0000019F" w:csb1="00000000"/>
  </w:font>
  <w:font w:name="CIDFont+F6">
    <w:altName w:val="Yu Gothic"/>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0721B"/>
    <w:rsid w:val="00011AB5"/>
    <w:rsid w:val="00032136"/>
    <w:rsid w:val="00034F73"/>
    <w:rsid w:val="000356DF"/>
    <w:rsid w:val="00042901"/>
    <w:rsid w:val="000457B2"/>
    <w:rsid w:val="00050CCC"/>
    <w:rsid w:val="00050E42"/>
    <w:rsid w:val="000513A1"/>
    <w:rsid w:val="000542FB"/>
    <w:rsid w:val="000A4B08"/>
    <w:rsid w:val="000E6AAB"/>
    <w:rsid w:val="00115F86"/>
    <w:rsid w:val="001249F7"/>
    <w:rsid w:val="0013355E"/>
    <w:rsid w:val="001359BB"/>
    <w:rsid w:val="00143372"/>
    <w:rsid w:val="0015450A"/>
    <w:rsid w:val="001A0D4B"/>
    <w:rsid w:val="001B7BBB"/>
    <w:rsid w:val="001D2E32"/>
    <w:rsid w:val="001F73CA"/>
    <w:rsid w:val="002107C6"/>
    <w:rsid w:val="0022245F"/>
    <w:rsid w:val="0022658A"/>
    <w:rsid w:val="002354B2"/>
    <w:rsid w:val="00284FF1"/>
    <w:rsid w:val="00287C03"/>
    <w:rsid w:val="002A2327"/>
    <w:rsid w:val="002B014E"/>
    <w:rsid w:val="002B1AE0"/>
    <w:rsid w:val="002B4FA6"/>
    <w:rsid w:val="002C4E7B"/>
    <w:rsid w:val="002C6026"/>
    <w:rsid w:val="002E245E"/>
    <w:rsid w:val="002E3A7F"/>
    <w:rsid w:val="002E5073"/>
    <w:rsid w:val="00304B7D"/>
    <w:rsid w:val="0030764A"/>
    <w:rsid w:val="003078F5"/>
    <w:rsid w:val="00324906"/>
    <w:rsid w:val="00326282"/>
    <w:rsid w:val="00342E7B"/>
    <w:rsid w:val="003505DB"/>
    <w:rsid w:val="00354588"/>
    <w:rsid w:val="00367871"/>
    <w:rsid w:val="00367C5B"/>
    <w:rsid w:val="00376258"/>
    <w:rsid w:val="00377D1E"/>
    <w:rsid w:val="003A2A04"/>
    <w:rsid w:val="003A40B8"/>
    <w:rsid w:val="003B6731"/>
    <w:rsid w:val="003D6945"/>
    <w:rsid w:val="003E0E55"/>
    <w:rsid w:val="003E371B"/>
    <w:rsid w:val="003F13C2"/>
    <w:rsid w:val="003F29A4"/>
    <w:rsid w:val="004013CB"/>
    <w:rsid w:val="00403E6C"/>
    <w:rsid w:val="00410917"/>
    <w:rsid w:val="004252A6"/>
    <w:rsid w:val="00426243"/>
    <w:rsid w:val="00435F63"/>
    <w:rsid w:val="00442E46"/>
    <w:rsid w:val="004536B4"/>
    <w:rsid w:val="0046572E"/>
    <w:rsid w:val="00473F0E"/>
    <w:rsid w:val="00477B4D"/>
    <w:rsid w:val="004802D7"/>
    <w:rsid w:val="004878F1"/>
    <w:rsid w:val="004C07AB"/>
    <w:rsid w:val="004C1975"/>
    <w:rsid w:val="004C60D4"/>
    <w:rsid w:val="004D0813"/>
    <w:rsid w:val="0050775E"/>
    <w:rsid w:val="005106DB"/>
    <w:rsid w:val="00511D4E"/>
    <w:rsid w:val="00534788"/>
    <w:rsid w:val="0055108B"/>
    <w:rsid w:val="005534BF"/>
    <w:rsid w:val="00574C51"/>
    <w:rsid w:val="005776C6"/>
    <w:rsid w:val="005A0F1A"/>
    <w:rsid w:val="005A358B"/>
    <w:rsid w:val="005A47FF"/>
    <w:rsid w:val="005B2A17"/>
    <w:rsid w:val="005B309E"/>
    <w:rsid w:val="005C6826"/>
    <w:rsid w:val="005D3AB9"/>
    <w:rsid w:val="005F040B"/>
    <w:rsid w:val="005F4311"/>
    <w:rsid w:val="005F665B"/>
    <w:rsid w:val="005F6833"/>
    <w:rsid w:val="00612816"/>
    <w:rsid w:val="00637050"/>
    <w:rsid w:val="00656658"/>
    <w:rsid w:val="0066004C"/>
    <w:rsid w:val="0066669E"/>
    <w:rsid w:val="00673E72"/>
    <w:rsid w:val="00681949"/>
    <w:rsid w:val="00692D0F"/>
    <w:rsid w:val="006C6259"/>
    <w:rsid w:val="006D17EA"/>
    <w:rsid w:val="006E4CDA"/>
    <w:rsid w:val="006E53E2"/>
    <w:rsid w:val="006F3F32"/>
    <w:rsid w:val="00721171"/>
    <w:rsid w:val="00724009"/>
    <w:rsid w:val="00726178"/>
    <w:rsid w:val="00736AD1"/>
    <w:rsid w:val="007377A7"/>
    <w:rsid w:val="007419BA"/>
    <w:rsid w:val="0078412E"/>
    <w:rsid w:val="00785827"/>
    <w:rsid w:val="007A7B43"/>
    <w:rsid w:val="007B50E2"/>
    <w:rsid w:val="007C42D8"/>
    <w:rsid w:val="007C6169"/>
    <w:rsid w:val="007D39B2"/>
    <w:rsid w:val="007F40A0"/>
    <w:rsid w:val="007F4DE2"/>
    <w:rsid w:val="00806BA4"/>
    <w:rsid w:val="00816CA7"/>
    <w:rsid w:val="00827107"/>
    <w:rsid w:val="008331A7"/>
    <w:rsid w:val="00834B84"/>
    <w:rsid w:val="00847D69"/>
    <w:rsid w:val="00855158"/>
    <w:rsid w:val="008554BB"/>
    <w:rsid w:val="00862B21"/>
    <w:rsid w:val="00890B58"/>
    <w:rsid w:val="008A6B74"/>
    <w:rsid w:val="008C595E"/>
    <w:rsid w:val="008C7CC4"/>
    <w:rsid w:val="008D66C8"/>
    <w:rsid w:val="008E3612"/>
    <w:rsid w:val="008F0C52"/>
    <w:rsid w:val="008F7CA4"/>
    <w:rsid w:val="00900947"/>
    <w:rsid w:val="00904CE3"/>
    <w:rsid w:val="00906AE6"/>
    <w:rsid w:val="009118C7"/>
    <w:rsid w:val="00920B39"/>
    <w:rsid w:val="00932B42"/>
    <w:rsid w:val="00937329"/>
    <w:rsid w:val="009912F8"/>
    <w:rsid w:val="009A132A"/>
    <w:rsid w:val="009B0D2C"/>
    <w:rsid w:val="009C2625"/>
    <w:rsid w:val="009C3712"/>
    <w:rsid w:val="009C6425"/>
    <w:rsid w:val="009D1F2C"/>
    <w:rsid w:val="009F0256"/>
    <w:rsid w:val="00A11F7D"/>
    <w:rsid w:val="00A122B8"/>
    <w:rsid w:val="00A16009"/>
    <w:rsid w:val="00A268C0"/>
    <w:rsid w:val="00A26B10"/>
    <w:rsid w:val="00A31B56"/>
    <w:rsid w:val="00A40AAA"/>
    <w:rsid w:val="00A67328"/>
    <w:rsid w:val="00A71425"/>
    <w:rsid w:val="00A7160B"/>
    <w:rsid w:val="00A71CAC"/>
    <w:rsid w:val="00A727CE"/>
    <w:rsid w:val="00A84C68"/>
    <w:rsid w:val="00A84F91"/>
    <w:rsid w:val="00A90F75"/>
    <w:rsid w:val="00AA75B7"/>
    <w:rsid w:val="00AB0876"/>
    <w:rsid w:val="00AB4125"/>
    <w:rsid w:val="00AD39AF"/>
    <w:rsid w:val="00AE73A7"/>
    <w:rsid w:val="00B027C0"/>
    <w:rsid w:val="00B1730B"/>
    <w:rsid w:val="00B4590A"/>
    <w:rsid w:val="00B627B5"/>
    <w:rsid w:val="00B96127"/>
    <w:rsid w:val="00BA52F4"/>
    <w:rsid w:val="00BB1F23"/>
    <w:rsid w:val="00BB52FB"/>
    <w:rsid w:val="00BD1368"/>
    <w:rsid w:val="00BD3A0C"/>
    <w:rsid w:val="00C030FE"/>
    <w:rsid w:val="00C047A2"/>
    <w:rsid w:val="00C144D7"/>
    <w:rsid w:val="00C24DF3"/>
    <w:rsid w:val="00C262E4"/>
    <w:rsid w:val="00C33FD9"/>
    <w:rsid w:val="00C44FD0"/>
    <w:rsid w:val="00C477BB"/>
    <w:rsid w:val="00C627FC"/>
    <w:rsid w:val="00C72B1F"/>
    <w:rsid w:val="00C77479"/>
    <w:rsid w:val="00C83B28"/>
    <w:rsid w:val="00C84F30"/>
    <w:rsid w:val="00C854F8"/>
    <w:rsid w:val="00CB04E6"/>
    <w:rsid w:val="00CB0903"/>
    <w:rsid w:val="00CB3BBC"/>
    <w:rsid w:val="00CE6D94"/>
    <w:rsid w:val="00CE7F0F"/>
    <w:rsid w:val="00D06B3B"/>
    <w:rsid w:val="00D234B0"/>
    <w:rsid w:val="00D27F35"/>
    <w:rsid w:val="00D305C0"/>
    <w:rsid w:val="00D32CB7"/>
    <w:rsid w:val="00D40DB3"/>
    <w:rsid w:val="00D50505"/>
    <w:rsid w:val="00D5089E"/>
    <w:rsid w:val="00D55008"/>
    <w:rsid w:val="00D66152"/>
    <w:rsid w:val="00D83935"/>
    <w:rsid w:val="00D87F3D"/>
    <w:rsid w:val="00DA0258"/>
    <w:rsid w:val="00DB4F8F"/>
    <w:rsid w:val="00DB5E1E"/>
    <w:rsid w:val="00DC6A96"/>
    <w:rsid w:val="00DE7FD1"/>
    <w:rsid w:val="00E004E8"/>
    <w:rsid w:val="00E01B36"/>
    <w:rsid w:val="00E0232A"/>
    <w:rsid w:val="00E02E95"/>
    <w:rsid w:val="00E276AA"/>
    <w:rsid w:val="00E428D2"/>
    <w:rsid w:val="00E509DE"/>
    <w:rsid w:val="00E80E34"/>
    <w:rsid w:val="00EA05F8"/>
    <w:rsid w:val="00EB2AF2"/>
    <w:rsid w:val="00EB452E"/>
    <w:rsid w:val="00ED4089"/>
    <w:rsid w:val="00ED5686"/>
    <w:rsid w:val="00F47E35"/>
    <w:rsid w:val="00F5357F"/>
    <w:rsid w:val="00F537DF"/>
    <w:rsid w:val="00F67EFE"/>
    <w:rsid w:val="00F747CB"/>
    <w:rsid w:val="00F75C20"/>
    <w:rsid w:val="00F829D5"/>
    <w:rsid w:val="00F85CD8"/>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paragraph" w:customStyle="1" w:styleId="Default">
    <w:name w:val="Default"/>
    <w:rsid w:val="004802D7"/>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sagar jain</cp:lastModifiedBy>
  <cp:revision>30</cp:revision>
  <cp:lastPrinted>2018-02-11T01:43:00Z</cp:lastPrinted>
  <dcterms:created xsi:type="dcterms:W3CDTF">2018-02-11T01:43:00Z</dcterms:created>
  <dcterms:modified xsi:type="dcterms:W3CDTF">2020-03-06T02:16:00Z</dcterms:modified>
</cp:coreProperties>
</file>