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2238" w14:textId="77777777" w:rsidR="00AF0B69" w:rsidRDefault="00AF0B69" w:rsidP="00AF0B69">
      <w:r>
        <w:t>Toyota Camry VIII (XV70, facelift 2020) XSE 2.5 (206 Hp) ECT-</w:t>
      </w:r>
      <w:proofErr w:type="spellStart"/>
      <w:r>
        <w:t>i</w:t>
      </w:r>
      <w:proofErr w:type="spellEnd"/>
      <w:r>
        <w:t xml:space="preserve"> 2020, 2021, 2022, 2023, 2024 Specs</w:t>
      </w:r>
    </w:p>
    <w:p w14:paraId="740F969B" w14:textId="77777777" w:rsidR="00AF0B69" w:rsidRDefault="00AF0B69" w:rsidP="00AF0B69">
      <w:r>
        <w:t>General information</w:t>
      </w:r>
    </w:p>
    <w:p w14:paraId="1511B777" w14:textId="77777777" w:rsidR="00AF0B69" w:rsidRDefault="00AF0B69" w:rsidP="00AF0B69">
      <w:r>
        <w:t>Brand</w:t>
      </w:r>
      <w:r>
        <w:tab/>
        <w:t>Toyota</w:t>
      </w:r>
    </w:p>
    <w:p w14:paraId="63B80D25" w14:textId="77777777" w:rsidR="00AF0B69" w:rsidRDefault="00AF0B69" w:rsidP="00AF0B69">
      <w:r>
        <w:t>Model</w:t>
      </w:r>
      <w:r>
        <w:tab/>
        <w:t>Camry</w:t>
      </w:r>
    </w:p>
    <w:p w14:paraId="26DD3822" w14:textId="77777777" w:rsidR="00AF0B69" w:rsidRDefault="00AF0B69" w:rsidP="00AF0B69">
      <w:r>
        <w:t>Generation</w:t>
      </w:r>
      <w:r>
        <w:tab/>
        <w:t>Camry VIII (XV70, facelift 2020)</w:t>
      </w:r>
    </w:p>
    <w:p w14:paraId="0FBF3537" w14:textId="77777777" w:rsidR="00AF0B69" w:rsidRDefault="00AF0B69" w:rsidP="00AF0B69">
      <w:r>
        <w:t>Modification (Engine)</w:t>
      </w:r>
      <w:r>
        <w:tab/>
        <w:t>XSE 2.5 (206 Hp) ECT-</w:t>
      </w:r>
      <w:proofErr w:type="spellStart"/>
      <w:r>
        <w:t>i</w:t>
      </w:r>
      <w:proofErr w:type="spellEnd"/>
    </w:p>
    <w:p w14:paraId="35692FAF" w14:textId="77777777" w:rsidR="00AF0B69" w:rsidRDefault="00AF0B69" w:rsidP="00AF0B69">
      <w:r>
        <w:t>Start of production</w:t>
      </w:r>
      <w:r>
        <w:tab/>
        <w:t>2020 year</w:t>
      </w:r>
    </w:p>
    <w:p w14:paraId="1F5728F7" w14:textId="77777777" w:rsidR="00AF0B69" w:rsidRDefault="00AF0B69" w:rsidP="00AF0B69">
      <w:r>
        <w:t>Powertrain Architecture</w:t>
      </w:r>
      <w:r>
        <w:tab/>
        <w:t>Internal Combustion engine</w:t>
      </w:r>
    </w:p>
    <w:p w14:paraId="6DCB3DC8" w14:textId="77777777" w:rsidR="00AF0B69" w:rsidRDefault="00AF0B69" w:rsidP="00AF0B69">
      <w:r>
        <w:t>Body type</w:t>
      </w:r>
      <w:r>
        <w:tab/>
        <w:t>Sedan</w:t>
      </w:r>
    </w:p>
    <w:p w14:paraId="290E0862" w14:textId="77777777" w:rsidR="00AF0B69" w:rsidRDefault="00AF0B69" w:rsidP="00AF0B69">
      <w:r>
        <w:t>Seats</w:t>
      </w:r>
      <w:r>
        <w:tab/>
        <w:t>5</w:t>
      </w:r>
    </w:p>
    <w:p w14:paraId="1A6472A4" w14:textId="77777777" w:rsidR="00AF0B69" w:rsidRDefault="00AF0B69" w:rsidP="00AF0B69">
      <w:r>
        <w:t>Doors</w:t>
      </w:r>
      <w:r>
        <w:tab/>
        <w:t>4</w:t>
      </w:r>
    </w:p>
    <w:p w14:paraId="1A8ECBA8" w14:textId="77777777" w:rsidR="00AF0B69" w:rsidRDefault="00AF0B69" w:rsidP="00AF0B69">
      <w:r>
        <w:t>Performance specs</w:t>
      </w:r>
    </w:p>
    <w:p w14:paraId="7327A9D8" w14:textId="77777777" w:rsidR="00AF0B69" w:rsidRDefault="00AF0B69" w:rsidP="00AF0B69">
      <w:r>
        <w:t>Fuel consumption (economy) - urban (EPA)</w:t>
      </w:r>
      <w:r>
        <w:tab/>
        <w:t xml:space="preserve">8.7 l/100 </w:t>
      </w:r>
      <w:proofErr w:type="gramStart"/>
      <w:r>
        <w:t>km</w:t>
      </w:r>
      <w:proofErr w:type="gramEnd"/>
    </w:p>
    <w:p w14:paraId="53ABBE0D" w14:textId="77777777" w:rsidR="00AF0B69" w:rsidRDefault="00AF0B69" w:rsidP="00AF0B69">
      <w:r>
        <w:t>27.04 US mpg</w:t>
      </w:r>
    </w:p>
    <w:p w14:paraId="7EA6D8DA" w14:textId="77777777" w:rsidR="00AF0B69" w:rsidRDefault="00AF0B69" w:rsidP="00AF0B69">
      <w:r>
        <w:t>32.47 UK mpg</w:t>
      </w:r>
    </w:p>
    <w:p w14:paraId="61DA251F" w14:textId="77777777" w:rsidR="00AF0B69" w:rsidRDefault="00AF0B69" w:rsidP="00AF0B69">
      <w:r>
        <w:t>11.49 km/l</w:t>
      </w:r>
    </w:p>
    <w:p w14:paraId="08CEEEE8" w14:textId="77777777" w:rsidR="00AF0B69" w:rsidRDefault="00AF0B69" w:rsidP="00AF0B69">
      <w:r>
        <w:t>Fuel consumption (economy) - extra urban (EPA)</w:t>
      </w:r>
      <w:r>
        <w:tab/>
        <w:t xml:space="preserve">6.2 l/100 </w:t>
      </w:r>
      <w:proofErr w:type="gramStart"/>
      <w:r>
        <w:t>km</w:t>
      </w:r>
      <w:proofErr w:type="gramEnd"/>
    </w:p>
    <w:p w14:paraId="05AFE931" w14:textId="77777777" w:rsidR="00AF0B69" w:rsidRDefault="00AF0B69" w:rsidP="00AF0B69">
      <w:r>
        <w:t>37.94 US mpg</w:t>
      </w:r>
    </w:p>
    <w:p w14:paraId="4891A509" w14:textId="77777777" w:rsidR="00AF0B69" w:rsidRDefault="00AF0B69" w:rsidP="00AF0B69">
      <w:r>
        <w:t>45.56 UK mpg</w:t>
      </w:r>
    </w:p>
    <w:p w14:paraId="167538DE" w14:textId="77777777" w:rsidR="00AF0B69" w:rsidRDefault="00AF0B69" w:rsidP="00AF0B69">
      <w:r>
        <w:t>16.13 km/l</w:t>
      </w:r>
    </w:p>
    <w:p w14:paraId="2A135406" w14:textId="77777777" w:rsidR="00AF0B69" w:rsidRDefault="00AF0B69" w:rsidP="00AF0B69">
      <w:r>
        <w:t>Fuel consumption (economy) - combined (EPA)</w:t>
      </w:r>
      <w:r>
        <w:tab/>
        <w:t xml:space="preserve">7.6 l/100 </w:t>
      </w:r>
      <w:proofErr w:type="gramStart"/>
      <w:r>
        <w:t>km</w:t>
      </w:r>
      <w:proofErr w:type="gramEnd"/>
    </w:p>
    <w:p w14:paraId="428B2692" w14:textId="77777777" w:rsidR="00AF0B69" w:rsidRDefault="00AF0B69" w:rsidP="00AF0B69">
      <w:r>
        <w:t>30.95 US mpg</w:t>
      </w:r>
    </w:p>
    <w:p w14:paraId="6F539850" w14:textId="77777777" w:rsidR="00AF0B69" w:rsidRDefault="00AF0B69" w:rsidP="00AF0B69">
      <w:r>
        <w:t>37.17 UK mpg</w:t>
      </w:r>
    </w:p>
    <w:p w14:paraId="750716C4" w14:textId="77777777" w:rsidR="00AF0B69" w:rsidRDefault="00AF0B69" w:rsidP="00AF0B69">
      <w:r>
        <w:t>13.16 km/l</w:t>
      </w:r>
    </w:p>
    <w:p w14:paraId="2C015803" w14:textId="77777777" w:rsidR="00AF0B69" w:rsidRDefault="00AF0B69" w:rsidP="00AF0B69">
      <w:r>
        <w:t>Fuel Type</w:t>
      </w:r>
      <w:r>
        <w:tab/>
        <w:t>Petrol (Gasoline)</w:t>
      </w:r>
    </w:p>
    <w:p w14:paraId="4A9A39D7" w14:textId="77777777" w:rsidR="00AF0B69" w:rsidRDefault="00AF0B69" w:rsidP="00AF0B69">
      <w:r>
        <w:t>Emission standard</w:t>
      </w:r>
      <w:r>
        <w:tab/>
        <w:t>SULEV</w:t>
      </w:r>
    </w:p>
    <w:p w14:paraId="19A9C347" w14:textId="77777777" w:rsidR="00AF0B69" w:rsidRDefault="00AF0B69" w:rsidP="00AF0B69">
      <w:r>
        <w:t>Weight-to-power ratio</w:t>
      </w:r>
      <w:r>
        <w:tab/>
        <w:t>7.5 kg/Hp, 132.6 Hp/</w:t>
      </w:r>
      <w:proofErr w:type="spellStart"/>
      <w:r>
        <w:t>tonne</w:t>
      </w:r>
      <w:proofErr w:type="spellEnd"/>
    </w:p>
    <w:p w14:paraId="20B529ED" w14:textId="77777777" w:rsidR="00AF0B69" w:rsidRDefault="00AF0B69" w:rsidP="00AF0B69">
      <w:r>
        <w:t>Weight-to-torque ratio</w:t>
      </w:r>
      <w:r>
        <w:tab/>
        <w:t>6.2 kg/Nm, 162.2 Nm/</w:t>
      </w:r>
      <w:proofErr w:type="spellStart"/>
      <w:r>
        <w:t>tonne</w:t>
      </w:r>
      <w:proofErr w:type="spellEnd"/>
    </w:p>
    <w:p w14:paraId="6116263D" w14:textId="77777777" w:rsidR="00AF0B69" w:rsidRDefault="00AF0B69" w:rsidP="00AF0B69">
      <w:r>
        <w:t>Engine specs</w:t>
      </w:r>
    </w:p>
    <w:p w14:paraId="29C5D465" w14:textId="77777777" w:rsidR="00AF0B69" w:rsidRDefault="00AF0B69" w:rsidP="00AF0B69">
      <w:r>
        <w:lastRenderedPageBreak/>
        <w:t>Power</w:t>
      </w:r>
      <w:r>
        <w:tab/>
        <w:t>206 Hp @ 6600 rpm.</w:t>
      </w:r>
    </w:p>
    <w:p w14:paraId="2571DF30" w14:textId="77777777" w:rsidR="00AF0B69" w:rsidRDefault="00AF0B69" w:rsidP="00AF0B69">
      <w:r>
        <w:t xml:space="preserve">Power per </w:t>
      </w:r>
      <w:proofErr w:type="spellStart"/>
      <w:r>
        <w:t>litre</w:t>
      </w:r>
      <w:proofErr w:type="spellEnd"/>
      <w:r>
        <w:tab/>
        <w:t>82.8 Hp/l</w:t>
      </w:r>
    </w:p>
    <w:p w14:paraId="1C8C0CA1" w14:textId="77777777" w:rsidR="00AF0B69" w:rsidRDefault="00AF0B69" w:rsidP="00AF0B69">
      <w:r>
        <w:t>Torque</w:t>
      </w:r>
      <w:r>
        <w:tab/>
        <w:t>252 Nm @ 5000 rpm.</w:t>
      </w:r>
    </w:p>
    <w:p w14:paraId="43CD4E4F" w14:textId="77777777" w:rsidR="00AF0B69" w:rsidRDefault="00AF0B69" w:rsidP="00AF0B69">
      <w:r>
        <w:t>185.87 lb.-ft. @ 5000 rpm.</w:t>
      </w:r>
    </w:p>
    <w:p w14:paraId="36421407" w14:textId="77777777" w:rsidR="00AF0B69" w:rsidRDefault="00AF0B69" w:rsidP="00AF0B69">
      <w:r>
        <w:t>Engine layout</w:t>
      </w:r>
      <w:r>
        <w:tab/>
        <w:t>Front, Transverse</w:t>
      </w:r>
    </w:p>
    <w:p w14:paraId="20071687" w14:textId="77777777" w:rsidR="00AF0B69" w:rsidRDefault="00AF0B69" w:rsidP="00AF0B69">
      <w:r>
        <w:t>Engine Model/Code</w:t>
      </w:r>
      <w:r>
        <w:tab/>
        <w:t>A25A-FKS</w:t>
      </w:r>
    </w:p>
    <w:p w14:paraId="4AF8058B" w14:textId="77777777" w:rsidR="00AF0B69" w:rsidRDefault="00AF0B69" w:rsidP="00AF0B69">
      <w:r>
        <w:t>Engine displacement</w:t>
      </w:r>
      <w:r>
        <w:tab/>
        <w:t>2487 cm3</w:t>
      </w:r>
    </w:p>
    <w:p w14:paraId="27F990CC" w14:textId="77777777" w:rsidR="00AF0B69" w:rsidRDefault="00AF0B69" w:rsidP="00AF0B69">
      <w:r>
        <w:t>151.77 cu. in.</w:t>
      </w:r>
    </w:p>
    <w:p w14:paraId="2C3499C8" w14:textId="77777777" w:rsidR="00AF0B69" w:rsidRDefault="00AF0B69" w:rsidP="00AF0B69">
      <w:r>
        <w:t>Number of cylinders</w:t>
      </w:r>
      <w:r>
        <w:tab/>
        <w:t>4</w:t>
      </w:r>
    </w:p>
    <w:p w14:paraId="78FC65EB" w14:textId="77777777" w:rsidR="00AF0B69" w:rsidRDefault="00AF0B69" w:rsidP="00AF0B69">
      <w:r>
        <w:t>Engine configuration</w:t>
      </w:r>
      <w:r>
        <w:tab/>
        <w:t>Inline</w:t>
      </w:r>
    </w:p>
    <w:p w14:paraId="05DEE787" w14:textId="77777777" w:rsidR="00AF0B69" w:rsidRDefault="00AF0B69" w:rsidP="00AF0B69">
      <w:r>
        <w:t>Cylinder Bore</w:t>
      </w:r>
      <w:r>
        <w:tab/>
        <w:t xml:space="preserve">87.5 </w:t>
      </w:r>
      <w:proofErr w:type="gramStart"/>
      <w:r>
        <w:t>mm</w:t>
      </w:r>
      <w:proofErr w:type="gramEnd"/>
    </w:p>
    <w:p w14:paraId="5364E2F5" w14:textId="77777777" w:rsidR="00AF0B69" w:rsidRDefault="00AF0B69" w:rsidP="00AF0B69">
      <w:r>
        <w:t>3.44 in.</w:t>
      </w:r>
    </w:p>
    <w:p w14:paraId="6063C4B1" w14:textId="77777777" w:rsidR="00AF0B69" w:rsidRDefault="00AF0B69" w:rsidP="00AF0B69">
      <w:r>
        <w:t>Piston Stroke</w:t>
      </w:r>
      <w:r>
        <w:tab/>
        <w:t>103.4 mm</w:t>
      </w:r>
    </w:p>
    <w:p w14:paraId="6E7DA585" w14:textId="77777777" w:rsidR="00AF0B69" w:rsidRDefault="00AF0B69" w:rsidP="00AF0B69">
      <w:r>
        <w:t>4.07 in.</w:t>
      </w:r>
    </w:p>
    <w:p w14:paraId="6543DCBF" w14:textId="77777777" w:rsidR="00AF0B69" w:rsidRDefault="00AF0B69" w:rsidP="00AF0B69">
      <w:r>
        <w:t>Compression ratio</w:t>
      </w:r>
      <w:r>
        <w:tab/>
        <w:t>13</w:t>
      </w:r>
    </w:p>
    <w:p w14:paraId="777867EC" w14:textId="77777777" w:rsidR="00AF0B69" w:rsidRDefault="00AF0B69" w:rsidP="00AF0B69">
      <w:r>
        <w:t>Number of valves per cylinder</w:t>
      </w:r>
      <w:r>
        <w:tab/>
        <w:t>4</w:t>
      </w:r>
    </w:p>
    <w:p w14:paraId="6137AF16" w14:textId="77777777" w:rsidR="00AF0B69" w:rsidRDefault="00AF0B69" w:rsidP="00AF0B69">
      <w:r>
        <w:t>Fuel injection system</w:t>
      </w:r>
      <w:r>
        <w:tab/>
        <w:t xml:space="preserve">Direct injection / </w:t>
      </w:r>
      <w:proofErr w:type="gramStart"/>
      <w:r>
        <w:t>Multi-point</w:t>
      </w:r>
      <w:proofErr w:type="gramEnd"/>
      <w:r>
        <w:t xml:space="preserve"> indirect injection</w:t>
      </w:r>
    </w:p>
    <w:p w14:paraId="3044BDA1" w14:textId="77777777" w:rsidR="00AF0B69" w:rsidRDefault="00AF0B69" w:rsidP="00AF0B69">
      <w:r>
        <w:t>Engine aspiration</w:t>
      </w:r>
      <w:r>
        <w:tab/>
        <w:t>Naturally aspirated engine</w:t>
      </w:r>
    </w:p>
    <w:p w14:paraId="582B8CC6" w14:textId="77777777" w:rsidR="00AF0B69" w:rsidRDefault="00AF0B69" w:rsidP="00AF0B69">
      <w:r>
        <w:t>Valvetrain</w:t>
      </w:r>
      <w:r>
        <w:tab/>
        <w:t>DOHC, VVT-</w:t>
      </w:r>
      <w:proofErr w:type="spellStart"/>
      <w:r>
        <w:t>i</w:t>
      </w:r>
      <w:proofErr w:type="spellEnd"/>
      <w:r>
        <w:t>, VVT-</w:t>
      </w:r>
      <w:proofErr w:type="spellStart"/>
      <w:r>
        <w:t>iE</w:t>
      </w:r>
      <w:proofErr w:type="spellEnd"/>
    </w:p>
    <w:p w14:paraId="19C4661E" w14:textId="77777777" w:rsidR="00AF0B69" w:rsidRDefault="00AF0B69" w:rsidP="00AF0B69">
      <w:r>
        <w:t>Engine oil capacity</w:t>
      </w:r>
      <w:r>
        <w:tab/>
        <w:t>4.5 l</w:t>
      </w:r>
    </w:p>
    <w:p w14:paraId="1E8E4CBD" w14:textId="77777777" w:rsidR="00AF0B69" w:rsidRDefault="00AF0B69" w:rsidP="00AF0B69">
      <w:r>
        <w:t>4.76 US qt | 3.96 UK qt</w:t>
      </w:r>
    </w:p>
    <w:p w14:paraId="5422BF35" w14:textId="77777777" w:rsidR="00AF0B69" w:rsidRDefault="00AF0B69" w:rsidP="00AF0B69">
      <w:r>
        <w:t>Engine oil specification</w:t>
      </w:r>
      <w:r>
        <w:tab/>
        <w:t>Log in to see.</w:t>
      </w:r>
    </w:p>
    <w:p w14:paraId="540E3835" w14:textId="77777777" w:rsidR="00AF0B69" w:rsidRDefault="00AF0B69" w:rsidP="00AF0B69">
      <w:r>
        <w:t>Coolant</w:t>
      </w:r>
      <w:r>
        <w:tab/>
        <w:t>6.9 l</w:t>
      </w:r>
    </w:p>
    <w:p w14:paraId="408F2EEF" w14:textId="77777777" w:rsidR="00AF0B69" w:rsidRDefault="00AF0B69" w:rsidP="00AF0B69">
      <w:r>
        <w:t>7.29 US qt | 6.07 UK qt</w:t>
      </w:r>
    </w:p>
    <w:p w14:paraId="50084CF5" w14:textId="77777777" w:rsidR="00AF0B69" w:rsidRDefault="00AF0B69" w:rsidP="00AF0B69">
      <w:r>
        <w:t>Engine systems</w:t>
      </w:r>
      <w:r>
        <w:tab/>
        <w:t>Start &amp; Stop System</w:t>
      </w:r>
    </w:p>
    <w:p w14:paraId="697D2D71" w14:textId="77777777" w:rsidR="00AF0B69" w:rsidRDefault="00AF0B69" w:rsidP="00AF0B69"/>
    <w:p w14:paraId="02452B1C" w14:textId="77777777" w:rsidR="00AF0B69" w:rsidRDefault="00AF0B69" w:rsidP="00AF0B69">
      <w:r>
        <w:t>Space, Volume and weights</w:t>
      </w:r>
    </w:p>
    <w:p w14:paraId="32938998" w14:textId="77777777" w:rsidR="00AF0B69" w:rsidRDefault="00AF0B69" w:rsidP="00AF0B69">
      <w:proofErr w:type="spellStart"/>
      <w:r>
        <w:t>Kerb</w:t>
      </w:r>
      <w:proofErr w:type="spellEnd"/>
      <w:r>
        <w:t xml:space="preserve"> Weight</w:t>
      </w:r>
      <w:r>
        <w:tab/>
        <w:t>1554 kg</w:t>
      </w:r>
    </w:p>
    <w:p w14:paraId="61125D71" w14:textId="77777777" w:rsidR="00AF0B69" w:rsidRDefault="00AF0B69" w:rsidP="00AF0B69">
      <w:r>
        <w:t>3425.98 lbs.</w:t>
      </w:r>
    </w:p>
    <w:p w14:paraId="1897A500" w14:textId="77777777" w:rsidR="00AF0B69" w:rsidRDefault="00AF0B69" w:rsidP="00AF0B69">
      <w:r>
        <w:lastRenderedPageBreak/>
        <w:t>Trunk (boot) space - minimum</w:t>
      </w:r>
      <w:r>
        <w:tab/>
        <w:t>428 l</w:t>
      </w:r>
    </w:p>
    <w:p w14:paraId="0CA1A886" w14:textId="77777777" w:rsidR="00AF0B69" w:rsidRDefault="00AF0B69" w:rsidP="00AF0B69">
      <w:r>
        <w:t>15.11 cu. ft.</w:t>
      </w:r>
    </w:p>
    <w:p w14:paraId="30CAE703" w14:textId="77777777" w:rsidR="00AF0B69" w:rsidRDefault="00AF0B69" w:rsidP="00AF0B69">
      <w:r>
        <w:t>Fuel tank capacity</w:t>
      </w:r>
      <w:r>
        <w:tab/>
        <w:t>60 l</w:t>
      </w:r>
    </w:p>
    <w:p w14:paraId="730D18C2" w14:textId="77777777" w:rsidR="00AF0B69" w:rsidRDefault="00AF0B69" w:rsidP="00AF0B69">
      <w:r>
        <w:t>15.85 US gal | 13.2 UK gal</w:t>
      </w:r>
    </w:p>
    <w:p w14:paraId="587BACEE" w14:textId="77777777" w:rsidR="00AF0B69" w:rsidRDefault="00AF0B69" w:rsidP="00AF0B69">
      <w:r>
        <w:t>Dimensions</w:t>
      </w:r>
    </w:p>
    <w:p w14:paraId="1BA61A61" w14:textId="77777777" w:rsidR="00AF0B69" w:rsidRDefault="00AF0B69" w:rsidP="00AF0B69">
      <w:r>
        <w:t>Length</w:t>
      </w:r>
      <w:r>
        <w:tab/>
        <w:t>4895 mm</w:t>
      </w:r>
    </w:p>
    <w:p w14:paraId="4E4EAEA3" w14:textId="77777777" w:rsidR="00AF0B69" w:rsidRDefault="00AF0B69" w:rsidP="00AF0B69">
      <w:r>
        <w:t>192.72 in.</w:t>
      </w:r>
    </w:p>
    <w:p w14:paraId="3B8E9448" w14:textId="77777777" w:rsidR="00AF0B69" w:rsidRDefault="00AF0B69" w:rsidP="00AF0B69">
      <w:r>
        <w:t>Width</w:t>
      </w:r>
      <w:r>
        <w:tab/>
        <w:t>1840 mm</w:t>
      </w:r>
    </w:p>
    <w:p w14:paraId="67DB6BAA" w14:textId="77777777" w:rsidR="00AF0B69" w:rsidRDefault="00AF0B69" w:rsidP="00AF0B69">
      <w:r>
        <w:t>72.44 in.</w:t>
      </w:r>
    </w:p>
    <w:p w14:paraId="67BE4CF8" w14:textId="77777777" w:rsidR="00AF0B69" w:rsidRDefault="00AF0B69" w:rsidP="00AF0B69">
      <w:r>
        <w:t>Height</w:t>
      </w:r>
      <w:r>
        <w:tab/>
        <w:t>1445 mm</w:t>
      </w:r>
    </w:p>
    <w:p w14:paraId="0A9BBBBC" w14:textId="77777777" w:rsidR="00AF0B69" w:rsidRDefault="00AF0B69" w:rsidP="00AF0B69">
      <w:r>
        <w:t>56.89 in.</w:t>
      </w:r>
    </w:p>
    <w:p w14:paraId="137DD585" w14:textId="77777777" w:rsidR="00AF0B69" w:rsidRDefault="00AF0B69" w:rsidP="00AF0B69">
      <w:r>
        <w:t>Wheelbase</w:t>
      </w:r>
      <w:r>
        <w:tab/>
        <w:t>2825 mm</w:t>
      </w:r>
    </w:p>
    <w:p w14:paraId="5D7507F6" w14:textId="77777777" w:rsidR="00AF0B69" w:rsidRDefault="00AF0B69" w:rsidP="00AF0B69">
      <w:r>
        <w:t>111.22 in.</w:t>
      </w:r>
    </w:p>
    <w:p w14:paraId="6DBF4E7E" w14:textId="77777777" w:rsidR="00AF0B69" w:rsidRDefault="00AF0B69" w:rsidP="00AF0B69">
      <w:r>
        <w:t>Front track</w:t>
      </w:r>
      <w:r>
        <w:tab/>
        <w:t>1580 mm</w:t>
      </w:r>
    </w:p>
    <w:p w14:paraId="5F3327B7" w14:textId="77777777" w:rsidR="00AF0B69" w:rsidRDefault="00AF0B69" w:rsidP="00AF0B69">
      <w:r>
        <w:t>62.2 in.</w:t>
      </w:r>
    </w:p>
    <w:p w14:paraId="48877FB5" w14:textId="77777777" w:rsidR="00AF0B69" w:rsidRDefault="00AF0B69" w:rsidP="00AF0B69">
      <w:r>
        <w:t>Rear (Back) track</w:t>
      </w:r>
      <w:r>
        <w:tab/>
        <w:t xml:space="preserve">1590 </w:t>
      </w:r>
      <w:proofErr w:type="gramStart"/>
      <w:r>
        <w:t>mm</w:t>
      </w:r>
      <w:proofErr w:type="gramEnd"/>
    </w:p>
    <w:p w14:paraId="113B0FA2" w14:textId="77777777" w:rsidR="00AF0B69" w:rsidRDefault="00AF0B69" w:rsidP="00AF0B69">
      <w:r>
        <w:t>62.6 in.</w:t>
      </w:r>
    </w:p>
    <w:p w14:paraId="21D37B44" w14:textId="77777777" w:rsidR="00AF0B69" w:rsidRDefault="00AF0B69" w:rsidP="00AF0B69">
      <w:r>
        <w:t>Ride height (ground clearance)</w:t>
      </w:r>
      <w:r>
        <w:tab/>
        <w:t xml:space="preserve">145 </w:t>
      </w:r>
      <w:proofErr w:type="gramStart"/>
      <w:r>
        <w:t>mm</w:t>
      </w:r>
      <w:proofErr w:type="gramEnd"/>
    </w:p>
    <w:p w14:paraId="492CA922" w14:textId="77777777" w:rsidR="00AF0B69" w:rsidRDefault="00AF0B69" w:rsidP="00AF0B69">
      <w:r>
        <w:t>5.71 in.</w:t>
      </w:r>
    </w:p>
    <w:p w14:paraId="5161577D" w14:textId="77777777" w:rsidR="00AF0B69" w:rsidRDefault="00AF0B69" w:rsidP="00AF0B69">
      <w:r>
        <w:t>Minimum turning circle (turning diameter)</w:t>
      </w:r>
      <w:r>
        <w:tab/>
        <w:t xml:space="preserve">11.6 </w:t>
      </w:r>
      <w:proofErr w:type="gramStart"/>
      <w:r>
        <w:t>m</w:t>
      </w:r>
      <w:proofErr w:type="gramEnd"/>
    </w:p>
    <w:p w14:paraId="1E6643F5" w14:textId="77777777" w:rsidR="00AF0B69" w:rsidRDefault="00AF0B69" w:rsidP="00AF0B69">
      <w:r>
        <w:t>38.06 ft.</w:t>
      </w:r>
    </w:p>
    <w:p w14:paraId="5449D6E9" w14:textId="77777777" w:rsidR="00AF0B69" w:rsidRDefault="00AF0B69" w:rsidP="00AF0B69">
      <w:r>
        <w:t>Drivetrain, brakes and suspension specs</w:t>
      </w:r>
    </w:p>
    <w:p w14:paraId="2FC6785F" w14:textId="77777777" w:rsidR="00AF0B69" w:rsidRDefault="00AF0B69" w:rsidP="00AF0B69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6C04922D" w14:textId="77777777" w:rsidR="00AF0B69" w:rsidRDefault="00AF0B69" w:rsidP="00AF0B69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0668B4FF" w14:textId="77777777" w:rsidR="00AF0B69" w:rsidRDefault="00AF0B69" w:rsidP="00AF0B69">
      <w:r>
        <w:t>Number of gears and type of gearbox</w:t>
      </w:r>
      <w:r>
        <w:tab/>
        <w:t>8 gears, automatic transmission ECT-</w:t>
      </w:r>
      <w:proofErr w:type="spellStart"/>
      <w:r>
        <w:t>i</w:t>
      </w:r>
      <w:proofErr w:type="spellEnd"/>
    </w:p>
    <w:p w14:paraId="79F45CCC" w14:textId="77777777" w:rsidR="00AF0B69" w:rsidRDefault="00AF0B69" w:rsidP="00AF0B69">
      <w:r>
        <w:t>Front suspension</w:t>
      </w:r>
      <w:r>
        <w:tab/>
        <w:t>Independent, type McPherson with coil spring and anti-roll bar</w:t>
      </w:r>
    </w:p>
    <w:p w14:paraId="2E98E6DC" w14:textId="77777777" w:rsidR="00AF0B69" w:rsidRDefault="00AF0B69" w:rsidP="00AF0B69">
      <w:r>
        <w:t>Rear suspension</w:t>
      </w:r>
      <w:r>
        <w:tab/>
        <w:t>Independent multi-link spring suspension with stabilizer</w:t>
      </w:r>
    </w:p>
    <w:p w14:paraId="3ADD5D5D" w14:textId="77777777" w:rsidR="00AF0B69" w:rsidRDefault="00AF0B69" w:rsidP="00AF0B69">
      <w:r>
        <w:t>Front brakes</w:t>
      </w:r>
      <w:r>
        <w:tab/>
        <w:t xml:space="preserve">Ventilated discs, 305 </w:t>
      </w:r>
      <w:proofErr w:type="gramStart"/>
      <w:r>
        <w:t>mm</w:t>
      </w:r>
      <w:proofErr w:type="gramEnd"/>
    </w:p>
    <w:p w14:paraId="595391A6" w14:textId="77777777" w:rsidR="00AF0B69" w:rsidRDefault="00AF0B69" w:rsidP="00AF0B69">
      <w:r>
        <w:t>Rear brakes</w:t>
      </w:r>
      <w:r>
        <w:tab/>
        <w:t>Disc, 281 mm</w:t>
      </w:r>
    </w:p>
    <w:p w14:paraId="7607777A" w14:textId="77777777" w:rsidR="00AF0B69" w:rsidRDefault="00AF0B69" w:rsidP="00AF0B69">
      <w:r>
        <w:lastRenderedPageBreak/>
        <w:t>Assisting systems</w:t>
      </w:r>
      <w:r>
        <w:tab/>
        <w:t>ABS (Anti-lock braking system)</w:t>
      </w:r>
    </w:p>
    <w:p w14:paraId="177F6BEC" w14:textId="77777777" w:rsidR="00AF0B69" w:rsidRDefault="00AF0B69" w:rsidP="00AF0B69">
      <w:r>
        <w:t>Steering type</w:t>
      </w:r>
      <w:r>
        <w:tab/>
        <w:t>Steering rack and pinion</w:t>
      </w:r>
    </w:p>
    <w:p w14:paraId="0E5C0618" w14:textId="77777777" w:rsidR="00AF0B69" w:rsidRDefault="00AF0B69" w:rsidP="00AF0B69">
      <w:r>
        <w:t>Power steering</w:t>
      </w:r>
      <w:r>
        <w:tab/>
        <w:t>Electric Steering</w:t>
      </w:r>
    </w:p>
    <w:p w14:paraId="7B627386" w14:textId="77777777" w:rsidR="00AF0B69" w:rsidRDefault="00AF0B69" w:rsidP="00AF0B69">
      <w:r>
        <w:t>Tires size</w:t>
      </w:r>
      <w:r>
        <w:tab/>
        <w:t>235/40 R19</w:t>
      </w:r>
    </w:p>
    <w:p w14:paraId="0AF6CD59" w14:textId="77777777" w:rsidR="00AF0B69" w:rsidRDefault="00AF0B69" w:rsidP="00AF0B69">
      <w:r>
        <w:t>Wheel rims size</w:t>
      </w:r>
      <w:r>
        <w:tab/>
        <w:t>8J x 19</w:t>
      </w:r>
    </w:p>
    <w:p w14:paraId="393097F0" w14:textId="77777777" w:rsidR="00AF0B69" w:rsidRDefault="00AF0B69" w:rsidP="00AF0B69"/>
    <w:sectPr w:rsidR="00AF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B2"/>
    <w:rsid w:val="00AF0B69"/>
    <w:rsid w:val="00B635B2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6D448-051D-4080-9C42-5C0B22D6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4DB4349A-748C-454E-ABAD-D7CF1F1EFC9F}"/>
</file>

<file path=customXml/itemProps2.xml><?xml version="1.0" encoding="utf-8"?>
<ds:datastoreItem xmlns:ds="http://schemas.openxmlformats.org/officeDocument/2006/customXml" ds:itemID="{E4BEA67D-3281-4761-8ACA-2E6FD2400AE0}"/>
</file>

<file path=customXml/itemProps3.xml><?xml version="1.0" encoding="utf-8"?>
<ds:datastoreItem xmlns:ds="http://schemas.openxmlformats.org/officeDocument/2006/customXml" ds:itemID="{B3121709-BA1F-4699-A2C3-2823AC2CEC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2024-02-09T08:03:00Z</dcterms:created>
  <dcterms:modified xsi:type="dcterms:W3CDTF">2024-02-09T08:04:00Z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