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8CAA" w14:textId="77777777" w:rsidR="00E47A38" w:rsidRDefault="00E47A38" w:rsidP="00E47A38">
      <w:r>
        <w:t>Volvo S60 III Recharge 2.0 T6 (350 Hp) Plug-in Hybrid AWD Geartronic 2022, 2023, 2024 Specs</w:t>
      </w:r>
    </w:p>
    <w:p w14:paraId="7566398F" w14:textId="77777777" w:rsidR="00E47A38" w:rsidRDefault="00E47A38" w:rsidP="00E47A38">
      <w:r>
        <w:t>General information</w:t>
      </w:r>
    </w:p>
    <w:p w14:paraId="6DBB210D" w14:textId="77777777" w:rsidR="00E47A38" w:rsidRDefault="00E47A38" w:rsidP="00E47A38">
      <w:r>
        <w:t>Brand</w:t>
      </w:r>
      <w:r>
        <w:tab/>
        <w:t>Volvo</w:t>
      </w:r>
    </w:p>
    <w:p w14:paraId="3EEFE489" w14:textId="77777777" w:rsidR="00E47A38" w:rsidRDefault="00E47A38" w:rsidP="00E47A38">
      <w:r>
        <w:t>Model</w:t>
      </w:r>
      <w:r>
        <w:tab/>
        <w:t>S60</w:t>
      </w:r>
    </w:p>
    <w:p w14:paraId="141F3C81" w14:textId="77777777" w:rsidR="00E47A38" w:rsidRDefault="00E47A38" w:rsidP="00E47A38">
      <w:r>
        <w:t>Generation</w:t>
      </w:r>
      <w:r>
        <w:tab/>
        <w:t>S60 III</w:t>
      </w:r>
    </w:p>
    <w:p w14:paraId="0D60E773" w14:textId="77777777" w:rsidR="00E47A38" w:rsidRDefault="00E47A38" w:rsidP="00E47A38">
      <w:r>
        <w:t>Modification (Engine)</w:t>
      </w:r>
      <w:r>
        <w:tab/>
        <w:t>Recharge 2.0 T6 (350 Hp) Plug-in Hybrid AWD Geartronic</w:t>
      </w:r>
    </w:p>
    <w:p w14:paraId="599BDE4C" w14:textId="77777777" w:rsidR="00E47A38" w:rsidRDefault="00E47A38" w:rsidP="00E47A38">
      <w:r>
        <w:t>Start of production</w:t>
      </w:r>
      <w:r>
        <w:tab/>
        <w:t>2022 year</w:t>
      </w:r>
    </w:p>
    <w:p w14:paraId="4BABFA4D" w14:textId="77777777" w:rsidR="00E47A38" w:rsidRDefault="00E47A38" w:rsidP="00E47A38">
      <w:r>
        <w:t>Powertrain Architecture</w:t>
      </w:r>
      <w:r>
        <w:tab/>
        <w:t>PHEV (Plug-in Hybrid Electric Vehicle)</w:t>
      </w:r>
    </w:p>
    <w:p w14:paraId="1FAE3D02" w14:textId="77777777" w:rsidR="00E47A38" w:rsidRDefault="00E47A38" w:rsidP="00E47A38">
      <w:r>
        <w:t>Body type</w:t>
      </w:r>
      <w:r>
        <w:tab/>
        <w:t>Sedan</w:t>
      </w:r>
    </w:p>
    <w:p w14:paraId="7A6731D1" w14:textId="77777777" w:rsidR="00E47A38" w:rsidRDefault="00E47A38" w:rsidP="00E47A38">
      <w:r>
        <w:t>Seats</w:t>
      </w:r>
      <w:r>
        <w:tab/>
        <w:t>5</w:t>
      </w:r>
    </w:p>
    <w:p w14:paraId="63EF12B0" w14:textId="77777777" w:rsidR="00E47A38" w:rsidRDefault="00E47A38" w:rsidP="00E47A38">
      <w:r>
        <w:t>Doors</w:t>
      </w:r>
      <w:r>
        <w:tab/>
        <w:t>4</w:t>
      </w:r>
    </w:p>
    <w:p w14:paraId="65ACDC33" w14:textId="77777777" w:rsidR="00E47A38" w:rsidRDefault="00E47A38" w:rsidP="00E47A38">
      <w:r>
        <w:t>Performance specs</w:t>
      </w:r>
    </w:p>
    <w:p w14:paraId="338890CE" w14:textId="77777777" w:rsidR="00E47A38" w:rsidRDefault="00E47A38" w:rsidP="00E47A38">
      <w:r>
        <w:t>Combined fuel consumption (WLTP)</w:t>
      </w:r>
      <w:r>
        <w:tab/>
        <w:t>0.7-1.1 l/100 km</w:t>
      </w:r>
    </w:p>
    <w:p w14:paraId="1928077B" w14:textId="77777777" w:rsidR="00E47A38" w:rsidRDefault="00E47A38" w:rsidP="00E47A38">
      <w:r>
        <w:t>336.02 - 213.83 US mpg</w:t>
      </w:r>
    </w:p>
    <w:p w14:paraId="2FB3A897" w14:textId="77777777" w:rsidR="00E47A38" w:rsidRDefault="00E47A38" w:rsidP="00E47A38">
      <w:r>
        <w:t>403.54 - 256.8 UK mpg</w:t>
      </w:r>
    </w:p>
    <w:p w14:paraId="1A577775" w14:textId="77777777" w:rsidR="00E47A38" w:rsidRDefault="00E47A38" w:rsidP="00E47A38">
      <w:r>
        <w:t>142.86 - 90.91 km/l</w:t>
      </w:r>
    </w:p>
    <w:p w14:paraId="288E8BBD" w14:textId="77777777" w:rsidR="00E47A38" w:rsidRDefault="00E47A38" w:rsidP="00E47A38">
      <w:r>
        <w:t>CO2 emissions (WLTP)</w:t>
      </w:r>
      <w:r>
        <w:tab/>
        <w:t>16-25 g/km</w:t>
      </w:r>
    </w:p>
    <w:p w14:paraId="7F938907" w14:textId="77777777" w:rsidR="00E47A38" w:rsidRDefault="00E47A38" w:rsidP="00E47A38">
      <w:r>
        <w:t>Fuel Type</w:t>
      </w:r>
      <w:r>
        <w:tab/>
        <w:t xml:space="preserve">Petrol / </w:t>
      </w:r>
      <w:proofErr w:type="gramStart"/>
      <w:r>
        <w:t>electricity</w:t>
      </w:r>
      <w:proofErr w:type="gramEnd"/>
    </w:p>
    <w:p w14:paraId="59FCDAA9" w14:textId="77777777" w:rsidR="00E47A38" w:rsidRDefault="00E47A38" w:rsidP="00E47A38">
      <w:r>
        <w:t>Acceleration 0 - 100 km/h</w:t>
      </w:r>
      <w:r>
        <w:tab/>
        <w:t>5.3 sec</w:t>
      </w:r>
    </w:p>
    <w:p w14:paraId="545D6ED1" w14:textId="77777777" w:rsidR="00E47A38" w:rsidRDefault="00E47A38" w:rsidP="00E47A38">
      <w:r>
        <w:t>Acceleration 0 - 62 mph</w:t>
      </w:r>
      <w:r>
        <w:tab/>
        <w:t>5.3 sec</w:t>
      </w:r>
    </w:p>
    <w:p w14:paraId="1F713792" w14:textId="77777777" w:rsidR="00E47A38" w:rsidRDefault="00E47A38" w:rsidP="00E47A38">
      <w:r>
        <w:t>Acceleration 0 - 60 mph (Calculated by Auto-Data.net)</w:t>
      </w:r>
      <w:r>
        <w:tab/>
        <w:t xml:space="preserve">5 </w:t>
      </w:r>
      <w:proofErr w:type="gramStart"/>
      <w:r>
        <w:t>sec</w:t>
      </w:r>
      <w:proofErr w:type="gramEnd"/>
    </w:p>
    <w:p w14:paraId="556DA83D" w14:textId="77777777" w:rsidR="00E47A38" w:rsidRDefault="00E47A38" w:rsidP="00E47A38">
      <w:r>
        <w:t>Maximum speed</w:t>
      </w:r>
      <w:r>
        <w:tab/>
        <w:t>180 km/h</w:t>
      </w:r>
    </w:p>
    <w:p w14:paraId="6ADC21F2" w14:textId="77777777" w:rsidR="00E47A38" w:rsidRDefault="00E47A38" w:rsidP="00E47A38">
      <w:r>
        <w:t>111.85 mph</w:t>
      </w:r>
    </w:p>
    <w:p w14:paraId="1A0F2F70" w14:textId="77777777" w:rsidR="00E47A38" w:rsidRDefault="00E47A38" w:rsidP="00E47A38">
      <w:r>
        <w:t>100 km/h - 0</w:t>
      </w:r>
      <w:r>
        <w:tab/>
        <w:t>35 m</w:t>
      </w:r>
    </w:p>
    <w:p w14:paraId="539B8C2A" w14:textId="77777777" w:rsidR="00E47A38" w:rsidRDefault="00E47A38" w:rsidP="00E47A38">
      <w:r>
        <w:t>Emission standard</w:t>
      </w:r>
      <w:r>
        <w:tab/>
        <w:t>Euro 6d</w:t>
      </w:r>
    </w:p>
    <w:p w14:paraId="115D151B" w14:textId="77777777" w:rsidR="00E47A38" w:rsidRDefault="00E47A38" w:rsidP="00E47A38">
      <w:r>
        <w:t>Weight-to-power ratio</w:t>
      </w:r>
      <w:r>
        <w:tab/>
        <w:t>5.8 kg/Hp, 171.7 Hp/</w:t>
      </w:r>
      <w:proofErr w:type="spellStart"/>
      <w:r>
        <w:t>tonne</w:t>
      </w:r>
      <w:proofErr w:type="spellEnd"/>
    </w:p>
    <w:p w14:paraId="3AFF6B39" w14:textId="77777777" w:rsidR="00E47A38" w:rsidRDefault="00E47A38" w:rsidP="00E47A38">
      <w:r>
        <w:t>Weight-to-torque ratio</w:t>
      </w:r>
      <w:r>
        <w:tab/>
        <w:t>5.8 kg/Nm, 171.7 Nm/</w:t>
      </w:r>
      <w:proofErr w:type="spellStart"/>
      <w:r>
        <w:t>tonne</w:t>
      </w:r>
      <w:proofErr w:type="spellEnd"/>
    </w:p>
    <w:p w14:paraId="73C14F4F" w14:textId="77777777" w:rsidR="00E47A38" w:rsidRDefault="00E47A38" w:rsidP="00E47A38">
      <w:r>
        <w:t>Electric cars and hybrids specs</w:t>
      </w:r>
    </w:p>
    <w:p w14:paraId="5A0C6F3A" w14:textId="77777777" w:rsidR="00E47A38" w:rsidRDefault="00E47A38" w:rsidP="00E47A38">
      <w:r>
        <w:t>Gross battery capacity</w:t>
      </w:r>
      <w:r>
        <w:tab/>
        <w:t>18.8 kWh</w:t>
      </w:r>
    </w:p>
    <w:p w14:paraId="2A13E2B5" w14:textId="77777777" w:rsidR="00E47A38" w:rsidRDefault="00E47A38" w:rsidP="00E47A38">
      <w:r>
        <w:lastRenderedPageBreak/>
        <w:t>Net (usable) battery capacity</w:t>
      </w:r>
      <w:r>
        <w:tab/>
        <w:t>14.9 kWh</w:t>
      </w:r>
    </w:p>
    <w:p w14:paraId="57ECFD0A" w14:textId="77777777" w:rsidR="00E47A38" w:rsidRDefault="00E47A38" w:rsidP="00E47A38">
      <w:r>
        <w:t>Battery technology</w:t>
      </w:r>
      <w:r>
        <w:tab/>
        <w:t>Lithium-ion (Li-Ion)</w:t>
      </w:r>
    </w:p>
    <w:p w14:paraId="39B446D2" w14:textId="77777777" w:rsidR="00E47A38" w:rsidRDefault="00E47A38" w:rsidP="00E47A38">
      <w:r>
        <w:t>Battery location</w:t>
      </w:r>
      <w:r>
        <w:tab/>
      </w:r>
      <w:proofErr w:type="gramStart"/>
      <w:r>
        <w:t>In</w:t>
      </w:r>
      <w:proofErr w:type="gramEnd"/>
      <w:r>
        <w:t xml:space="preserve"> the central tunnel</w:t>
      </w:r>
    </w:p>
    <w:p w14:paraId="540DA621" w14:textId="77777777" w:rsidR="00E47A38" w:rsidRDefault="00E47A38" w:rsidP="00E47A38">
      <w:r>
        <w:t>All-electric range (WLTP)</w:t>
      </w:r>
      <w:r>
        <w:tab/>
        <w:t>75-94 km</w:t>
      </w:r>
    </w:p>
    <w:p w14:paraId="2AAB108A" w14:textId="77777777" w:rsidR="00E47A38" w:rsidRDefault="00E47A38" w:rsidP="00E47A38">
      <w:r>
        <w:t>46.6 - 58.41 mi</w:t>
      </w:r>
    </w:p>
    <w:p w14:paraId="7FA63BB8" w14:textId="77777777" w:rsidR="00E47A38" w:rsidRDefault="00E47A38" w:rsidP="00E47A38">
      <w:r>
        <w:t>Average Energy consumption (WLTP)</w:t>
      </w:r>
      <w:r>
        <w:tab/>
        <w:t>16.9-20 kWh/100 km</w:t>
      </w:r>
    </w:p>
    <w:p w14:paraId="274E0DE3" w14:textId="77777777" w:rsidR="00E47A38" w:rsidRDefault="00E47A38" w:rsidP="00E47A38">
      <w:r>
        <w:t>27.2 - 32.19 kWh/100 mi</w:t>
      </w:r>
    </w:p>
    <w:p w14:paraId="787783AB" w14:textId="77777777" w:rsidR="00E47A38" w:rsidRDefault="00E47A38" w:rsidP="00E47A38">
      <w:r>
        <w:t xml:space="preserve">124 - 105 </w:t>
      </w:r>
      <w:proofErr w:type="spellStart"/>
      <w:r>
        <w:t>MPGe</w:t>
      </w:r>
      <w:proofErr w:type="spellEnd"/>
    </w:p>
    <w:p w14:paraId="1C033EE5" w14:textId="77777777" w:rsidR="00E47A38" w:rsidRDefault="00E47A38" w:rsidP="00E47A38">
      <w:r>
        <w:t>5.9 - 5 km/kWh</w:t>
      </w:r>
    </w:p>
    <w:p w14:paraId="43908FC3" w14:textId="77777777" w:rsidR="00E47A38" w:rsidRDefault="00E47A38" w:rsidP="00E47A38">
      <w:r>
        <w:t>3.7 - 3.1 mi/kWh</w:t>
      </w:r>
    </w:p>
    <w:p w14:paraId="1BE80B00" w14:textId="77777777" w:rsidR="00E47A38" w:rsidRDefault="00E47A38" w:rsidP="00E47A38">
      <w:r>
        <w:t>Electric motor 1</w:t>
      </w:r>
    </w:p>
    <w:p w14:paraId="2FFACCB4" w14:textId="77777777" w:rsidR="00E47A38" w:rsidRDefault="00E47A38" w:rsidP="00E47A38">
      <w:r>
        <w:t>Electric motor power</w:t>
      </w:r>
      <w:r>
        <w:tab/>
        <w:t>145 Hp</w:t>
      </w:r>
    </w:p>
    <w:p w14:paraId="438BD6BA" w14:textId="77777777" w:rsidR="00E47A38" w:rsidRDefault="00E47A38" w:rsidP="00E47A38">
      <w:r>
        <w:t>Electric motor Torque</w:t>
      </w:r>
      <w:r>
        <w:tab/>
        <w:t>309 Nm</w:t>
      </w:r>
    </w:p>
    <w:p w14:paraId="66B98665" w14:textId="77777777" w:rsidR="00E47A38" w:rsidRDefault="00E47A38" w:rsidP="00E47A38">
      <w:r>
        <w:t>227.91 lb.-ft.</w:t>
      </w:r>
    </w:p>
    <w:p w14:paraId="7665AEF3" w14:textId="77777777" w:rsidR="00E47A38" w:rsidRDefault="00E47A38" w:rsidP="00E47A38">
      <w:r>
        <w:t>Electric motor location</w:t>
      </w:r>
      <w:r>
        <w:tab/>
        <w:t>Rear axle, Transverse</w:t>
      </w:r>
    </w:p>
    <w:p w14:paraId="35F58D73" w14:textId="77777777" w:rsidR="00E47A38" w:rsidRDefault="00E47A38" w:rsidP="00E47A38">
      <w:r>
        <w:t>System power</w:t>
      </w:r>
      <w:r>
        <w:tab/>
        <w:t>350 Hp</w:t>
      </w:r>
    </w:p>
    <w:p w14:paraId="28404148" w14:textId="77777777" w:rsidR="00E47A38" w:rsidRDefault="00E47A38" w:rsidP="00E47A38">
      <w:r>
        <w:t>Internal combustion engine specs</w:t>
      </w:r>
    </w:p>
    <w:p w14:paraId="44152C17" w14:textId="77777777" w:rsidR="00E47A38" w:rsidRDefault="00E47A38" w:rsidP="00E47A38">
      <w:r>
        <w:t>Power</w:t>
      </w:r>
      <w:r>
        <w:tab/>
        <w:t>253 Hp @ 5500 rpm.</w:t>
      </w:r>
    </w:p>
    <w:p w14:paraId="7B494C63" w14:textId="77777777" w:rsidR="00E47A38" w:rsidRDefault="00E47A38" w:rsidP="00E47A38">
      <w:r>
        <w:t xml:space="preserve">Power per </w:t>
      </w:r>
      <w:proofErr w:type="spellStart"/>
      <w:r>
        <w:t>litre</w:t>
      </w:r>
      <w:proofErr w:type="spellEnd"/>
      <w:r>
        <w:tab/>
        <w:t>128.5 Hp/l</w:t>
      </w:r>
    </w:p>
    <w:p w14:paraId="46047098" w14:textId="77777777" w:rsidR="00E47A38" w:rsidRDefault="00E47A38" w:rsidP="00E47A38">
      <w:r>
        <w:t>Torque</w:t>
      </w:r>
      <w:r>
        <w:tab/>
        <w:t>350 Nm</w:t>
      </w:r>
    </w:p>
    <w:p w14:paraId="33605029" w14:textId="77777777" w:rsidR="00E47A38" w:rsidRDefault="00E47A38" w:rsidP="00E47A38">
      <w:r>
        <w:t>258.15 lb.-ft.</w:t>
      </w:r>
    </w:p>
    <w:p w14:paraId="10EFFFAD" w14:textId="77777777" w:rsidR="00E47A38" w:rsidRDefault="00E47A38" w:rsidP="00E47A38">
      <w:r>
        <w:t>Maximum engine speed</w:t>
      </w:r>
      <w:r>
        <w:tab/>
        <w:t>6000 rpm.</w:t>
      </w:r>
    </w:p>
    <w:p w14:paraId="62304DF6" w14:textId="77777777" w:rsidR="00E47A38" w:rsidRDefault="00E47A38" w:rsidP="00E47A38">
      <w:r>
        <w:t>Engine layout</w:t>
      </w:r>
      <w:r>
        <w:tab/>
        <w:t>Front, Transverse</w:t>
      </w:r>
    </w:p>
    <w:p w14:paraId="722BC675" w14:textId="77777777" w:rsidR="00E47A38" w:rsidRDefault="00E47A38" w:rsidP="00E47A38">
      <w:r>
        <w:t>Engine Model/Code</w:t>
      </w:r>
      <w:r>
        <w:tab/>
        <w:t>B4204T52</w:t>
      </w:r>
    </w:p>
    <w:p w14:paraId="14696C85" w14:textId="77777777" w:rsidR="00E47A38" w:rsidRDefault="00E47A38" w:rsidP="00E47A38">
      <w:r>
        <w:t>Engine displacement</w:t>
      </w:r>
      <w:r>
        <w:tab/>
        <w:t>1969 cm3</w:t>
      </w:r>
    </w:p>
    <w:p w14:paraId="2B74E117" w14:textId="77777777" w:rsidR="00E47A38" w:rsidRDefault="00E47A38" w:rsidP="00E47A38">
      <w:r>
        <w:t>120.16 cu. in.</w:t>
      </w:r>
    </w:p>
    <w:p w14:paraId="3DEC00BA" w14:textId="77777777" w:rsidR="00E47A38" w:rsidRDefault="00E47A38" w:rsidP="00E47A38">
      <w:r>
        <w:t>Number of cylinders</w:t>
      </w:r>
      <w:r>
        <w:tab/>
        <w:t>4</w:t>
      </w:r>
    </w:p>
    <w:p w14:paraId="21E4C374" w14:textId="77777777" w:rsidR="00E47A38" w:rsidRDefault="00E47A38" w:rsidP="00E47A38">
      <w:r>
        <w:t>Engine configuration</w:t>
      </w:r>
      <w:r>
        <w:tab/>
        <w:t>Inline</w:t>
      </w:r>
    </w:p>
    <w:p w14:paraId="602AF17C" w14:textId="77777777" w:rsidR="00E47A38" w:rsidRDefault="00E47A38" w:rsidP="00E47A38">
      <w:r>
        <w:t>Cylinder Bore</w:t>
      </w:r>
      <w:r>
        <w:tab/>
        <w:t xml:space="preserve">82 </w:t>
      </w:r>
      <w:proofErr w:type="gramStart"/>
      <w:r>
        <w:t>mm</w:t>
      </w:r>
      <w:proofErr w:type="gramEnd"/>
    </w:p>
    <w:p w14:paraId="6A7F12A9" w14:textId="77777777" w:rsidR="00E47A38" w:rsidRDefault="00E47A38" w:rsidP="00E47A38">
      <w:r>
        <w:lastRenderedPageBreak/>
        <w:t>3.23 in.</w:t>
      </w:r>
    </w:p>
    <w:p w14:paraId="27FBDDD3" w14:textId="77777777" w:rsidR="00E47A38" w:rsidRDefault="00E47A38" w:rsidP="00E47A38">
      <w:r>
        <w:t>Piston Stroke</w:t>
      </w:r>
      <w:r>
        <w:tab/>
        <w:t>93.2 mm</w:t>
      </w:r>
    </w:p>
    <w:p w14:paraId="0479A7DF" w14:textId="77777777" w:rsidR="00E47A38" w:rsidRDefault="00E47A38" w:rsidP="00E47A38">
      <w:r>
        <w:t>3.67 in.</w:t>
      </w:r>
    </w:p>
    <w:p w14:paraId="4A29BCAD" w14:textId="77777777" w:rsidR="00E47A38" w:rsidRDefault="00E47A38" w:rsidP="00E47A38">
      <w:r>
        <w:t>Compression ratio</w:t>
      </w:r>
      <w:r>
        <w:tab/>
        <w:t>10.3</w:t>
      </w:r>
    </w:p>
    <w:p w14:paraId="3E380832" w14:textId="77777777" w:rsidR="00E47A38" w:rsidRDefault="00E47A38" w:rsidP="00E47A38">
      <w:r>
        <w:t>Number of valves per cylinder</w:t>
      </w:r>
      <w:r>
        <w:tab/>
        <w:t>4</w:t>
      </w:r>
    </w:p>
    <w:p w14:paraId="069F4DB8" w14:textId="77777777" w:rsidR="00E47A38" w:rsidRDefault="00E47A38" w:rsidP="00E47A38">
      <w:r>
        <w:t>Fuel injection system</w:t>
      </w:r>
      <w:r>
        <w:tab/>
        <w:t xml:space="preserve">Direct </w:t>
      </w:r>
      <w:proofErr w:type="gramStart"/>
      <w:r>
        <w:t>injection</w:t>
      </w:r>
      <w:proofErr w:type="gramEnd"/>
    </w:p>
    <w:p w14:paraId="2875405F" w14:textId="77777777" w:rsidR="00E47A38" w:rsidRDefault="00E47A38" w:rsidP="00E47A38">
      <w:r>
        <w:t>Engine aspiration</w:t>
      </w:r>
      <w:r>
        <w:tab/>
        <w:t>Turbocharger, Intercooler</w:t>
      </w:r>
    </w:p>
    <w:p w14:paraId="35333CA7" w14:textId="77777777" w:rsidR="00E47A38" w:rsidRDefault="00E47A38" w:rsidP="00E47A38">
      <w:r>
        <w:t>Engine oil capacity</w:t>
      </w:r>
      <w:r>
        <w:tab/>
        <w:t>5.6 l</w:t>
      </w:r>
    </w:p>
    <w:p w14:paraId="09AA98BB" w14:textId="77777777" w:rsidR="00E47A38" w:rsidRDefault="00E47A38" w:rsidP="00E47A38">
      <w:r>
        <w:t>5.92 US qt | 4.93 UK qt</w:t>
      </w:r>
    </w:p>
    <w:p w14:paraId="70B1EB0A" w14:textId="77777777" w:rsidR="00E47A38" w:rsidRDefault="00E47A38" w:rsidP="00E47A38">
      <w:r>
        <w:t>Engine oil specification</w:t>
      </w:r>
      <w:r>
        <w:tab/>
        <w:t>Log in to see.</w:t>
      </w:r>
    </w:p>
    <w:p w14:paraId="7492C5CE" w14:textId="77777777" w:rsidR="00E47A38" w:rsidRDefault="00E47A38" w:rsidP="00E47A38">
      <w:r>
        <w:t>Engine systems</w:t>
      </w:r>
      <w:r>
        <w:tab/>
        <w:t>Start &amp; Stop System</w:t>
      </w:r>
    </w:p>
    <w:p w14:paraId="3DBB74AF" w14:textId="77777777" w:rsidR="00E47A38" w:rsidRDefault="00E47A38" w:rsidP="00E47A38">
      <w:r>
        <w:t>Particulate filter</w:t>
      </w:r>
    </w:p>
    <w:p w14:paraId="5B78395C" w14:textId="77777777" w:rsidR="00E47A38" w:rsidRDefault="00E47A38" w:rsidP="00E47A38"/>
    <w:p w14:paraId="2E3D6BD2" w14:textId="77777777" w:rsidR="00E47A38" w:rsidRDefault="00E47A38" w:rsidP="00E47A38">
      <w:r>
        <w:t>Space, Volume and weights</w:t>
      </w:r>
    </w:p>
    <w:p w14:paraId="055E1243" w14:textId="77777777" w:rsidR="00E47A38" w:rsidRDefault="00E47A38" w:rsidP="00E47A38">
      <w:proofErr w:type="spellStart"/>
      <w:r>
        <w:t>Kerb</w:t>
      </w:r>
      <w:proofErr w:type="spellEnd"/>
      <w:r>
        <w:t xml:space="preserve"> Weight</w:t>
      </w:r>
      <w:r>
        <w:tab/>
        <w:t>2039 kg</w:t>
      </w:r>
    </w:p>
    <w:p w14:paraId="04EF45F2" w14:textId="77777777" w:rsidR="00E47A38" w:rsidRDefault="00E47A38" w:rsidP="00E47A38">
      <w:r>
        <w:t>4495.23 lbs.</w:t>
      </w:r>
    </w:p>
    <w:p w14:paraId="6A5B11D4" w14:textId="77777777" w:rsidR="00E47A38" w:rsidRDefault="00E47A38" w:rsidP="00E47A38">
      <w:r>
        <w:t>Max. weight</w:t>
      </w:r>
      <w:r>
        <w:tab/>
        <w:t>2500 kg</w:t>
      </w:r>
    </w:p>
    <w:p w14:paraId="42C7E5B4" w14:textId="77777777" w:rsidR="00E47A38" w:rsidRDefault="00E47A38" w:rsidP="00E47A38">
      <w:r>
        <w:t>5511.56 lbs.</w:t>
      </w:r>
    </w:p>
    <w:p w14:paraId="09C4159E" w14:textId="77777777" w:rsidR="00E47A38" w:rsidRDefault="00E47A38" w:rsidP="00E47A38">
      <w:r>
        <w:t>Max load</w:t>
      </w:r>
      <w:r>
        <w:tab/>
        <w:t>461 kg</w:t>
      </w:r>
    </w:p>
    <w:p w14:paraId="427DFF1A" w14:textId="77777777" w:rsidR="00E47A38" w:rsidRDefault="00E47A38" w:rsidP="00E47A38">
      <w:r>
        <w:t>1016.33 lbs.</w:t>
      </w:r>
    </w:p>
    <w:p w14:paraId="76B064D4" w14:textId="77777777" w:rsidR="00E47A38" w:rsidRDefault="00E47A38" w:rsidP="00E47A38">
      <w:r>
        <w:t>Trunk (boot) space - minimum</w:t>
      </w:r>
      <w:r>
        <w:tab/>
        <w:t>390 l</w:t>
      </w:r>
    </w:p>
    <w:p w14:paraId="681917CB" w14:textId="77777777" w:rsidR="00E47A38" w:rsidRDefault="00E47A38" w:rsidP="00E47A38">
      <w:r>
        <w:t>13.77 cu. ft.</w:t>
      </w:r>
    </w:p>
    <w:p w14:paraId="25B2AD7A" w14:textId="77777777" w:rsidR="00E47A38" w:rsidRDefault="00E47A38" w:rsidP="00E47A38">
      <w:r>
        <w:t>Fuel tank capacity</w:t>
      </w:r>
      <w:r>
        <w:tab/>
        <w:t>60 l</w:t>
      </w:r>
    </w:p>
    <w:p w14:paraId="52B5D5EB" w14:textId="77777777" w:rsidR="00E47A38" w:rsidRDefault="00E47A38" w:rsidP="00E47A38">
      <w:r>
        <w:t>15.85 US gal | 13.2 UK gal</w:t>
      </w:r>
    </w:p>
    <w:p w14:paraId="24DC85D8" w14:textId="77777777" w:rsidR="00E47A38" w:rsidRDefault="00E47A38" w:rsidP="00E47A38">
      <w:r>
        <w:t>Max. roof load</w:t>
      </w:r>
      <w:r>
        <w:tab/>
        <w:t>75 kg</w:t>
      </w:r>
    </w:p>
    <w:p w14:paraId="3B077168" w14:textId="77777777" w:rsidR="00E47A38" w:rsidRDefault="00E47A38" w:rsidP="00E47A38">
      <w:r>
        <w:t>165.35 lbs.</w:t>
      </w:r>
    </w:p>
    <w:p w14:paraId="279676A1" w14:textId="77777777" w:rsidR="00E47A38" w:rsidRDefault="00E47A38" w:rsidP="00E47A38">
      <w:r>
        <w:t>Permitted trailer load with brakes (12%)</w:t>
      </w:r>
      <w:r>
        <w:tab/>
        <w:t xml:space="preserve">2000 </w:t>
      </w:r>
      <w:proofErr w:type="gramStart"/>
      <w:r>
        <w:t>kg</w:t>
      </w:r>
      <w:proofErr w:type="gramEnd"/>
    </w:p>
    <w:p w14:paraId="5251BBC7" w14:textId="77777777" w:rsidR="00E47A38" w:rsidRDefault="00E47A38" w:rsidP="00E47A38">
      <w:r>
        <w:t>4409.25 lbs.</w:t>
      </w:r>
    </w:p>
    <w:p w14:paraId="249DB176" w14:textId="77777777" w:rsidR="00E47A38" w:rsidRDefault="00E47A38" w:rsidP="00E47A38">
      <w:r>
        <w:t>Permitted trailer load without brakes</w:t>
      </w:r>
      <w:r>
        <w:tab/>
        <w:t xml:space="preserve">750 </w:t>
      </w:r>
      <w:proofErr w:type="gramStart"/>
      <w:r>
        <w:t>kg</w:t>
      </w:r>
      <w:proofErr w:type="gramEnd"/>
    </w:p>
    <w:p w14:paraId="50ADD27C" w14:textId="77777777" w:rsidR="00E47A38" w:rsidRDefault="00E47A38" w:rsidP="00E47A38">
      <w:r>
        <w:lastRenderedPageBreak/>
        <w:t>1653.47 lbs.</w:t>
      </w:r>
    </w:p>
    <w:p w14:paraId="3770B7FD" w14:textId="77777777" w:rsidR="00E47A38" w:rsidRDefault="00E47A38" w:rsidP="00E47A38">
      <w:r>
        <w:t>Dimensions</w:t>
      </w:r>
    </w:p>
    <w:p w14:paraId="7A4F2FAF" w14:textId="77777777" w:rsidR="00E47A38" w:rsidRDefault="00E47A38" w:rsidP="00E47A38">
      <w:r>
        <w:t>Length</w:t>
      </w:r>
      <w:r>
        <w:tab/>
        <w:t>4778 mm</w:t>
      </w:r>
    </w:p>
    <w:p w14:paraId="4AE5576A" w14:textId="77777777" w:rsidR="00E47A38" w:rsidRDefault="00E47A38" w:rsidP="00E47A38">
      <w:r>
        <w:t>188.11 in.</w:t>
      </w:r>
    </w:p>
    <w:p w14:paraId="5B576DAD" w14:textId="77777777" w:rsidR="00E47A38" w:rsidRDefault="00E47A38" w:rsidP="00E47A38">
      <w:r>
        <w:t>Width</w:t>
      </w:r>
      <w:r>
        <w:tab/>
        <w:t>1850 mm</w:t>
      </w:r>
    </w:p>
    <w:p w14:paraId="44175C77" w14:textId="77777777" w:rsidR="00E47A38" w:rsidRDefault="00E47A38" w:rsidP="00E47A38">
      <w:r>
        <w:t>72.83 in.</w:t>
      </w:r>
    </w:p>
    <w:p w14:paraId="4F431A2B" w14:textId="77777777" w:rsidR="00E47A38" w:rsidRDefault="00E47A38" w:rsidP="00E47A38">
      <w:r>
        <w:t>Width with mirrors folded</w:t>
      </w:r>
      <w:r>
        <w:tab/>
        <w:t xml:space="preserve">1916 </w:t>
      </w:r>
      <w:proofErr w:type="gramStart"/>
      <w:r>
        <w:t>mm</w:t>
      </w:r>
      <w:proofErr w:type="gramEnd"/>
    </w:p>
    <w:p w14:paraId="5C4FD4C3" w14:textId="77777777" w:rsidR="00E47A38" w:rsidRDefault="00E47A38" w:rsidP="00E47A38">
      <w:r>
        <w:t>75.43 in.</w:t>
      </w:r>
    </w:p>
    <w:p w14:paraId="7DA22151" w14:textId="77777777" w:rsidR="00E47A38" w:rsidRDefault="00E47A38" w:rsidP="00E47A38">
      <w:r>
        <w:t>Width including mirrors</w:t>
      </w:r>
      <w:r>
        <w:tab/>
        <w:t xml:space="preserve">2040 </w:t>
      </w:r>
      <w:proofErr w:type="gramStart"/>
      <w:r>
        <w:t>mm</w:t>
      </w:r>
      <w:proofErr w:type="gramEnd"/>
    </w:p>
    <w:p w14:paraId="4FE51085" w14:textId="77777777" w:rsidR="00E47A38" w:rsidRDefault="00E47A38" w:rsidP="00E47A38">
      <w:r>
        <w:t>80.31 in.</w:t>
      </w:r>
    </w:p>
    <w:p w14:paraId="21B78DF8" w14:textId="77777777" w:rsidR="00E47A38" w:rsidRDefault="00E47A38" w:rsidP="00E47A38">
      <w:r>
        <w:t>Height</w:t>
      </w:r>
      <w:r>
        <w:tab/>
        <w:t>1426 mm</w:t>
      </w:r>
    </w:p>
    <w:p w14:paraId="19CE19CB" w14:textId="77777777" w:rsidR="00E47A38" w:rsidRDefault="00E47A38" w:rsidP="00E47A38">
      <w:r>
        <w:t>56.14 in.</w:t>
      </w:r>
    </w:p>
    <w:p w14:paraId="12C04B27" w14:textId="77777777" w:rsidR="00E47A38" w:rsidRDefault="00E47A38" w:rsidP="00E47A38">
      <w:r>
        <w:t>Wheelbase</w:t>
      </w:r>
      <w:r>
        <w:tab/>
        <w:t>2872 mm</w:t>
      </w:r>
    </w:p>
    <w:p w14:paraId="760FD8CD" w14:textId="77777777" w:rsidR="00E47A38" w:rsidRDefault="00E47A38" w:rsidP="00E47A38">
      <w:r>
        <w:t>113.07 in.</w:t>
      </w:r>
    </w:p>
    <w:p w14:paraId="58FD352B" w14:textId="77777777" w:rsidR="00E47A38" w:rsidRDefault="00E47A38" w:rsidP="00E47A38">
      <w:r>
        <w:t>Front track</w:t>
      </w:r>
      <w:r>
        <w:tab/>
        <w:t>1593-1610 mm</w:t>
      </w:r>
    </w:p>
    <w:p w14:paraId="04EDA6D7" w14:textId="77777777" w:rsidR="00E47A38" w:rsidRDefault="00E47A38" w:rsidP="00E47A38">
      <w:r>
        <w:t>62.72 - 63.39 in.</w:t>
      </w:r>
    </w:p>
    <w:p w14:paraId="2C262F05" w14:textId="77777777" w:rsidR="00E47A38" w:rsidRDefault="00E47A38" w:rsidP="00E47A38">
      <w:r>
        <w:t>Rear (Back) track</w:t>
      </w:r>
      <w:r>
        <w:tab/>
        <w:t xml:space="preserve">1593-1610 </w:t>
      </w:r>
      <w:proofErr w:type="gramStart"/>
      <w:r>
        <w:t>mm</w:t>
      </w:r>
      <w:proofErr w:type="gramEnd"/>
    </w:p>
    <w:p w14:paraId="4FE68D09" w14:textId="77777777" w:rsidR="00E47A38" w:rsidRDefault="00E47A38" w:rsidP="00E47A38">
      <w:r>
        <w:t>62.72 - 63.39 in.</w:t>
      </w:r>
    </w:p>
    <w:p w14:paraId="5ABD7147" w14:textId="77777777" w:rsidR="00E47A38" w:rsidRDefault="00E47A38" w:rsidP="00E47A38">
      <w:r>
        <w:t>Ride height (ground clearance)</w:t>
      </w:r>
      <w:r>
        <w:tab/>
        <w:t xml:space="preserve">138 </w:t>
      </w:r>
      <w:proofErr w:type="gramStart"/>
      <w:r>
        <w:t>mm</w:t>
      </w:r>
      <w:proofErr w:type="gramEnd"/>
    </w:p>
    <w:p w14:paraId="30AF96EC" w14:textId="77777777" w:rsidR="00E47A38" w:rsidRDefault="00E47A38" w:rsidP="00E47A38">
      <w:r>
        <w:t>5.43 in.</w:t>
      </w:r>
    </w:p>
    <w:p w14:paraId="5B3DA550" w14:textId="77777777" w:rsidR="00E47A38" w:rsidRDefault="00E47A38" w:rsidP="00E47A38">
      <w:r>
        <w:t>Drag coefficient (Cd)</w:t>
      </w:r>
      <w:r>
        <w:tab/>
        <w:t>0.27</w:t>
      </w:r>
    </w:p>
    <w:p w14:paraId="66FBD623" w14:textId="77777777" w:rsidR="00E47A38" w:rsidRDefault="00E47A38" w:rsidP="00E47A38">
      <w:r>
        <w:t>Minimum turning circle (turning diameter)</w:t>
      </w:r>
      <w:r>
        <w:tab/>
        <w:t xml:space="preserve">11.4-12.1 </w:t>
      </w:r>
      <w:proofErr w:type="gramStart"/>
      <w:r>
        <w:t>m</w:t>
      </w:r>
      <w:proofErr w:type="gramEnd"/>
    </w:p>
    <w:p w14:paraId="6652E204" w14:textId="77777777" w:rsidR="00E47A38" w:rsidRDefault="00E47A38" w:rsidP="00E47A38">
      <w:r>
        <w:t>37.4 - 39.7 ft.</w:t>
      </w:r>
    </w:p>
    <w:p w14:paraId="14B5A379" w14:textId="77777777" w:rsidR="00E47A38" w:rsidRDefault="00E47A38" w:rsidP="00E47A38">
      <w:r>
        <w:t>Drivetrain, brakes and suspension specs</w:t>
      </w:r>
    </w:p>
    <w:p w14:paraId="174D21A4" w14:textId="77777777" w:rsidR="00E47A38" w:rsidRDefault="00E47A38" w:rsidP="00E47A38">
      <w:r>
        <w:t>Drivetrain Architecture</w:t>
      </w:r>
      <w:r>
        <w:tab/>
      </w:r>
      <w:proofErr w:type="gramStart"/>
      <w:r>
        <w:t>The</w:t>
      </w:r>
      <w:proofErr w:type="gramEnd"/>
      <w:r>
        <w:t xml:space="preserve"> Internal combustion engine (ICE) permanently drives the front wheels of the vehicle, the electric motor drives the rear wheels of the vehicle, capable of running in full electric mode, only by the Internal combustion engine (ICE) or in mixed mode.</w:t>
      </w:r>
    </w:p>
    <w:p w14:paraId="05104B67" w14:textId="77777777" w:rsidR="00E47A38" w:rsidRDefault="00E47A38" w:rsidP="00E47A38">
      <w:r>
        <w:t>Drive wheel</w:t>
      </w:r>
      <w:r>
        <w:tab/>
        <w:t>All wheel drive (4x4)</w:t>
      </w:r>
    </w:p>
    <w:p w14:paraId="5D295215" w14:textId="77777777" w:rsidR="00E47A38" w:rsidRDefault="00E47A38" w:rsidP="00E47A38">
      <w:r>
        <w:t>Number of gears and type of gearbox</w:t>
      </w:r>
      <w:r>
        <w:tab/>
        <w:t>8 gears, automatic transmission Geartronic</w:t>
      </w:r>
    </w:p>
    <w:p w14:paraId="153EDB27" w14:textId="77777777" w:rsidR="00E47A38" w:rsidRDefault="00E47A38" w:rsidP="00E47A38">
      <w:r>
        <w:lastRenderedPageBreak/>
        <w:t>Front suspension</w:t>
      </w:r>
      <w:r>
        <w:tab/>
        <w:t>Double wishbone, Transverse stabilizer</w:t>
      </w:r>
    </w:p>
    <w:p w14:paraId="276A33BF" w14:textId="77777777" w:rsidR="00E47A38" w:rsidRDefault="00E47A38" w:rsidP="00E47A38">
      <w:r>
        <w:t>Rear suspension</w:t>
      </w:r>
      <w:r>
        <w:tab/>
        <w:t>Transverse stabilizer, Leaf spring</w:t>
      </w:r>
    </w:p>
    <w:p w14:paraId="304FF24A" w14:textId="77777777" w:rsidR="00E47A38" w:rsidRDefault="00E47A38" w:rsidP="00E47A38">
      <w:r>
        <w:t>Front brakes</w:t>
      </w:r>
      <w:r>
        <w:tab/>
        <w:t>Disc, 296x28-371x32 mm</w:t>
      </w:r>
    </w:p>
    <w:p w14:paraId="060EDACD" w14:textId="77777777" w:rsidR="00E47A38" w:rsidRDefault="00E47A38" w:rsidP="00E47A38">
      <w:r>
        <w:t>Rear brakes</w:t>
      </w:r>
      <w:r>
        <w:tab/>
        <w:t>Disc, 302x12-320x20 mm</w:t>
      </w:r>
    </w:p>
    <w:p w14:paraId="02EC9CC1" w14:textId="77777777" w:rsidR="00E47A38" w:rsidRDefault="00E47A38" w:rsidP="00E47A38">
      <w:r>
        <w:t>Assisting systems</w:t>
      </w:r>
      <w:r>
        <w:tab/>
        <w:t>ABS (Anti-lock braking system)</w:t>
      </w:r>
    </w:p>
    <w:p w14:paraId="4A464705" w14:textId="77777777" w:rsidR="00E47A38" w:rsidRDefault="00E47A38" w:rsidP="00E47A38">
      <w:r>
        <w:t>Steering type</w:t>
      </w:r>
      <w:r>
        <w:tab/>
        <w:t>Steering rack and pinion</w:t>
      </w:r>
    </w:p>
    <w:p w14:paraId="051F596C" w14:textId="77777777" w:rsidR="00E47A38" w:rsidRDefault="00E47A38" w:rsidP="00E47A38">
      <w:r>
        <w:t>Power steering</w:t>
      </w:r>
      <w:r>
        <w:tab/>
        <w:t>Electric Steering</w:t>
      </w:r>
    </w:p>
    <w:p w14:paraId="1EB63D1B" w14:textId="77777777" w:rsidR="00E47A38" w:rsidRDefault="00E47A38" w:rsidP="00E47A38">
      <w:r>
        <w:t>Tires size</w:t>
      </w:r>
      <w:r>
        <w:tab/>
        <w:t>215/60 R16; 225/50 R17; 235/45 R18; 235/40 R19; 245/35 R20</w:t>
      </w:r>
    </w:p>
    <w:p w14:paraId="5053097A" w14:textId="77777777" w:rsidR="00E47A38" w:rsidRDefault="00E47A38" w:rsidP="00E47A38">
      <w:r>
        <w:t>Wheel rims size</w:t>
      </w:r>
      <w:r>
        <w:tab/>
        <w:t>7J x 16; 7J x 17; 8J x 18; 8J x 19; 8J x 20</w:t>
      </w:r>
    </w:p>
    <w:p w14:paraId="1C9F70E7" w14:textId="77777777" w:rsidR="00E47A38" w:rsidRDefault="00E47A38" w:rsidP="00E47A38"/>
    <w:sectPr w:rsidR="00E4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06"/>
    <w:rsid w:val="00950D06"/>
    <w:rsid w:val="00C960E8"/>
    <w:rsid w:val="00E4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DDBA7-0F19-4BD7-ADAA-7D541E83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D06"/>
    <w:rPr>
      <w:rFonts w:eastAsiaTheme="majorEastAsia" w:cstheme="majorBidi"/>
      <w:color w:val="272727" w:themeColor="text1" w:themeTint="D8"/>
    </w:rPr>
  </w:style>
  <w:style w:type="paragraph" w:styleId="Title">
    <w:name w:val="Title"/>
    <w:basedOn w:val="Normal"/>
    <w:next w:val="Normal"/>
    <w:link w:val="TitleChar"/>
    <w:uiPriority w:val="10"/>
    <w:qFormat/>
    <w:rsid w:val="0095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D06"/>
    <w:pPr>
      <w:spacing w:before="160"/>
      <w:jc w:val="center"/>
    </w:pPr>
    <w:rPr>
      <w:i/>
      <w:iCs/>
      <w:color w:val="404040" w:themeColor="text1" w:themeTint="BF"/>
    </w:rPr>
  </w:style>
  <w:style w:type="character" w:customStyle="1" w:styleId="QuoteChar">
    <w:name w:val="Quote Char"/>
    <w:basedOn w:val="DefaultParagraphFont"/>
    <w:link w:val="Quote"/>
    <w:uiPriority w:val="29"/>
    <w:rsid w:val="00950D06"/>
    <w:rPr>
      <w:i/>
      <w:iCs/>
      <w:color w:val="404040" w:themeColor="text1" w:themeTint="BF"/>
    </w:rPr>
  </w:style>
  <w:style w:type="paragraph" w:styleId="ListParagraph">
    <w:name w:val="List Paragraph"/>
    <w:basedOn w:val="Normal"/>
    <w:uiPriority w:val="34"/>
    <w:qFormat/>
    <w:rsid w:val="00950D06"/>
    <w:pPr>
      <w:ind w:left="720"/>
      <w:contextualSpacing/>
    </w:pPr>
  </w:style>
  <w:style w:type="character" w:styleId="IntenseEmphasis">
    <w:name w:val="Intense Emphasis"/>
    <w:basedOn w:val="DefaultParagraphFont"/>
    <w:uiPriority w:val="21"/>
    <w:qFormat/>
    <w:rsid w:val="00950D06"/>
    <w:rPr>
      <w:i/>
      <w:iCs/>
      <w:color w:val="0F4761" w:themeColor="accent1" w:themeShade="BF"/>
    </w:rPr>
  </w:style>
  <w:style w:type="paragraph" w:styleId="IntenseQuote">
    <w:name w:val="Intense Quote"/>
    <w:basedOn w:val="Normal"/>
    <w:next w:val="Normal"/>
    <w:link w:val="IntenseQuoteChar"/>
    <w:uiPriority w:val="30"/>
    <w:qFormat/>
    <w:rsid w:val="0095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D06"/>
    <w:rPr>
      <w:i/>
      <w:iCs/>
      <w:color w:val="0F4761" w:themeColor="accent1" w:themeShade="BF"/>
    </w:rPr>
  </w:style>
  <w:style w:type="character" w:styleId="IntenseReference">
    <w:name w:val="Intense Reference"/>
    <w:basedOn w:val="DefaultParagraphFont"/>
    <w:uiPriority w:val="32"/>
    <w:qFormat/>
    <w:rsid w:val="00950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39BA3EF271D40B948A7A763AD93EA" ma:contentTypeVersion="11" ma:contentTypeDescription="Create a new document." ma:contentTypeScope="" ma:versionID="b191041e5f17e26dd9d42e311d431ee8">
  <xsd:schema xmlns:xsd="http://www.w3.org/2001/XMLSchema" xmlns:xs="http://www.w3.org/2001/XMLSchema" xmlns:p="http://schemas.microsoft.com/office/2006/metadata/properties" xmlns:ns2="2ebed2dd-cb6d-4d80-8656-c6aae45c2ac1" xmlns:ns3="8c3496a7-91e0-4a17-94c7-ee15a3d241eb" targetNamespace="http://schemas.microsoft.com/office/2006/metadata/properties" ma:root="true" ma:fieldsID="0ef95195d5834bcf66840136b507cf95" ns2:_="" ns3:_="">
    <xsd:import namespace="2ebed2dd-cb6d-4d80-8656-c6aae45c2ac1"/>
    <xsd:import namespace="8c3496a7-91e0-4a17-94c7-ee15a3d241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ed2dd-cb6d-4d80-8656-c6aae45c2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1815ec-adf9-499b-bb61-ed0f0b14753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3496a7-91e0-4a17-94c7-ee15a3d241e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f26c9a7-4964-49ca-8dca-1f037b06ec24}" ma:internalName="TaxCatchAll" ma:showField="CatchAllData" ma:web="8c3496a7-91e0-4a17-94c7-ee15a3d2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bed2dd-cb6d-4d80-8656-c6aae45c2ac1">
      <Terms xmlns="http://schemas.microsoft.com/office/infopath/2007/PartnerControls"/>
    </lcf76f155ced4ddcb4097134ff3c332f>
    <TaxCatchAll xmlns="8c3496a7-91e0-4a17-94c7-ee15a3d241eb" xsi:nil="true"/>
  </documentManagement>
</p:properties>
</file>

<file path=customXml/itemProps1.xml><?xml version="1.0" encoding="utf-8"?>
<ds:datastoreItem xmlns:ds="http://schemas.openxmlformats.org/officeDocument/2006/customXml" ds:itemID="{A9F39EAD-A0A0-4F2D-95BC-92670128853A}"/>
</file>

<file path=customXml/itemProps2.xml><?xml version="1.0" encoding="utf-8"?>
<ds:datastoreItem xmlns:ds="http://schemas.openxmlformats.org/officeDocument/2006/customXml" ds:itemID="{57AF86E1-8663-4782-BA07-FEC47530DD10}"/>
</file>

<file path=customXml/itemProps3.xml><?xml version="1.0" encoding="utf-8"?>
<ds:datastoreItem xmlns:ds="http://schemas.openxmlformats.org/officeDocument/2006/customXml" ds:itemID="{2000384B-F232-4C48-9345-556CE48DD126}"/>
</file>

<file path=docProps/app.xml><?xml version="1.0" encoding="utf-8"?>
<Properties xmlns="http://schemas.openxmlformats.org/officeDocument/2006/extended-properties" xmlns:vt="http://schemas.openxmlformats.org/officeDocument/2006/docPropsVTypes">
  <Template>Normal</Template>
  <TotalTime>1</TotalTime>
  <Pages>5</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PVP</dc:creator>
  <cp:keywords/>
  <dc:description/>
  <cp:lastModifiedBy>PVP</cp:lastModifiedBy>
  <cp:revision>2</cp:revision>
  <dcterms:created xsi:type="dcterms:W3CDTF">2024-02-09T08:07:00Z</dcterms:created>
  <dcterms:modified xsi:type="dcterms:W3CDTF">2024-02-09T08:08:00Z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0x0101009B839BA3EF271D40B948A7A763AD93EA</vt:lpwstr>
  </property>
</Properties>
</file>