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7C93" w:rsidRDefault="007D0D5E" w:rsidP="007D0D5E">
      <w:pPr>
        <w:jc w:val="center"/>
        <w:rPr>
          <w:b/>
          <w:sz w:val="28"/>
        </w:rPr>
      </w:pPr>
      <w:r w:rsidRPr="007D0D5E">
        <w:rPr>
          <w:b/>
          <w:sz w:val="28"/>
        </w:rPr>
        <w:t>Assignment – 4</w:t>
      </w:r>
    </w:p>
    <w:p w:rsidR="007D0D5E" w:rsidRPr="007D0D5E" w:rsidRDefault="007D0D5E" w:rsidP="007D0D5E">
      <w:pPr>
        <w:spacing w:line="240" w:lineRule="auto"/>
        <w:rPr>
          <w:b/>
          <w:sz w:val="28"/>
        </w:rPr>
      </w:pPr>
      <w:r w:rsidRPr="007D0D5E">
        <w:rPr>
          <w:b/>
          <w:sz w:val="28"/>
        </w:rPr>
        <w:t>Sagar Kulkarni</w:t>
      </w:r>
    </w:p>
    <w:p w:rsidR="007D0D5E" w:rsidRDefault="007D0D5E" w:rsidP="007D0D5E">
      <w:pPr>
        <w:spacing w:line="240" w:lineRule="auto"/>
        <w:rPr>
          <w:b/>
          <w:sz w:val="28"/>
        </w:rPr>
      </w:pPr>
      <w:r w:rsidRPr="007D0D5E">
        <w:rPr>
          <w:b/>
          <w:sz w:val="28"/>
        </w:rPr>
        <w:t>20767929</w:t>
      </w:r>
    </w:p>
    <w:p w:rsidR="003A7B1E" w:rsidRDefault="003A7B1E" w:rsidP="007D0D5E">
      <w:pPr>
        <w:spacing w:line="240" w:lineRule="auto"/>
        <w:rPr>
          <w:b/>
          <w:sz w:val="28"/>
        </w:rPr>
      </w:pPr>
    </w:p>
    <w:p w:rsidR="007D0D5E" w:rsidRPr="00DF13DB" w:rsidRDefault="003A7B1E" w:rsidP="007D0D5E">
      <w:pPr>
        <w:spacing w:line="240" w:lineRule="auto"/>
        <w:rPr>
          <w:sz w:val="28"/>
        </w:rPr>
      </w:pPr>
      <w:r>
        <w:rPr>
          <w:b/>
          <w:sz w:val="28"/>
        </w:rPr>
        <w:t xml:space="preserve">Q) </w:t>
      </w:r>
      <w:r w:rsidRPr="003A7B1E">
        <w:rPr>
          <w:sz w:val="28"/>
        </w:rPr>
        <w:t>Report</w:t>
      </w:r>
      <w:r>
        <w:rPr>
          <w:b/>
          <w:sz w:val="28"/>
        </w:rPr>
        <w:t xml:space="preserve"> </w:t>
      </w:r>
      <w:r>
        <w:rPr>
          <w:sz w:val="28"/>
        </w:rPr>
        <w:t>your classification accuracy results in a table with three different activation functions in the hidden layer (</w:t>
      </w:r>
      <w:proofErr w:type="spellStart"/>
      <w:r>
        <w:rPr>
          <w:sz w:val="28"/>
        </w:rPr>
        <w:t>ReLu</w:t>
      </w:r>
      <w:proofErr w:type="spellEnd"/>
      <w:r>
        <w:rPr>
          <w:sz w:val="28"/>
        </w:rPr>
        <w:t xml:space="preserve">, tanh, sigmoid). What effects do different activation functions have on your results? What effect does addition of l2-norm regularization have on your results? What effect does dropout have on results? Explain your intuition briefly. </w:t>
      </w:r>
    </w:p>
    <w:tbl>
      <w:tblPr>
        <w:tblStyle w:val="TableGrid"/>
        <w:tblW w:w="9404" w:type="dxa"/>
        <w:tblLook w:val="04A0" w:firstRow="1" w:lastRow="0" w:firstColumn="1" w:lastColumn="0" w:noHBand="0" w:noVBand="1"/>
      </w:tblPr>
      <w:tblGrid>
        <w:gridCol w:w="2350"/>
        <w:gridCol w:w="2350"/>
        <w:gridCol w:w="2351"/>
        <w:gridCol w:w="2353"/>
      </w:tblGrid>
      <w:tr w:rsidR="007D0D5E" w:rsidTr="007D0D5E">
        <w:trPr>
          <w:trHeight w:val="494"/>
        </w:trPr>
        <w:tc>
          <w:tcPr>
            <w:tcW w:w="2350" w:type="dxa"/>
            <w:vMerge w:val="restart"/>
          </w:tcPr>
          <w:p w:rsidR="007D0D5E" w:rsidRDefault="007D0D5E" w:rsidP="007D0D5E">
            <w:pPr>
              <w:rPr>
                <w:b/>
                <w:sz w:val="28"/>
              </w:rPr>
            </w:pPr>
          </w:p>
        </w:tc>
        <w:tc>
          <w:tcPr>
            <w:tcW w:w="7054" w:type="dxa"/>
            <w:gridSpan w:val="3"/>
          </w:tcPr>
          <w:p w:rsidR="007D0D5E" w:rsidRPr="007D0D5E" w:rsidRDefault="007D0D5E" w:rsidP="007D0D5E">
            <w:pPr>
              <w:jc w:val="center"/>
              <w:rPr>
                <w:b/>
                <w:sz w:val="28"/>
              </w:rPr>
            </w:pPr>
            <w:r w:rsidRPr="007D0D5E">
              <w:rPr>
                <w:b/>
                <w:sz w:val="28"/>
              </w:rPr>
              <w:t>Dropout</w:t>
            </w:r>
          </w:p>
        </w:tc>
      </w:tr>
      <w:tr w:rsidR="007D0D5E" w:rsidTr="007D0D5E">
        <w:trPr>
          <w:trHeight w:val="507"/>
        </w:trPr>
        <w:tc>
          <w:tcPr>
            <w:tcW w:w="2350" w:type="dxa"/>
            <w:vMerge/>
          </w:tcPr>
          <w:p w:rsidR="007D0D5E" w:rsidRDefault="007D0D5E" w:rsidP="007D0D5E">
            <w:pPr>
              <w:rPr>
                <w:b/>
                <w:sz w:val="28"/>
              </w:rPr>
            </w:pPr>
          </w:p>
        </w:tc>
        <w:tc>
          <w:tcPr>
            <w:tcW w:w="2350" w:type="dxa"/>
          </w:tcPr>
          <w:p w:rsidR="007D0D5E" w:rsidRPr="007D0D5E" w:rsidRDefault="007D0D5E" w:rsidP="007D0D5E">
            <w:pPr>
              <w:rPr>
                <w:b/>
                <w:sz w:val="28"/>
              </w:rPr>
            </w:pPr>
            <w:r w:rsidRPr="007D0D5E">
              <w:rPr>
                <w:b/>
                <w:sz w:val="28"/>
              </w:rPr>
              <w:t>0.0</w:t>
            </w:r>
          </w:p>
        </w:tc>
        <w:tc>
          <w:tcPr>
            <w:tcW w:w="2351" w:type="dxa"/>
          </w:tcPr>
          <w:p w:rsidR="007D0D5E" w:rsidRPr="007D0D5E" w:rsidRDefault="007D0D5E" w:rsidP="007D0D5E">
            <w:pPr>
              <w:rPr>
                <w:b/>
                <w:sz w:val="28"/>
              </w:rPr>
            </w:pPr>
            <w:r w:rsidRPr="007D0D5E">
              <w:rPr>
                <w:b/>
                <w:sz w:val="28"/>
              </w:rPr>
              <w:t>0.2</w:t>
            </w:r>
          </w:p>
        </w:tc>
        <w:tc>
          <w:tcPr>
            <w:tcW w:w="2351" w:type="dxa"/>
          </w:tcPr>
          <w:p w:rsidR="007D0D5E" w:rsidRPr="007D0D5E" w:rsidRDefault="007D0D5E" w:rsidP="007D0D5E">
            <w:pPr>
              <w:rPr>
                <w:b/>
                <w:sz w:val="28"/>
              </w:rPr>
            </w:pPr>
            <w:r w:rsidRPr="007D0D5E">
              <w:rPr>
                <w:b/>
                <w:sz w:val="28"/>
              </w:rPr>
              <w:t>0.4</w:t>
            </w:r>
          </w:p>
        </w:tc>
      </w:tr>
      <w:tr w:rsidR="007D0D5E" w:rsidTr="007D0D5E">
        <w:trPr>
          <w:trHeight w:val="494"/>
        </w:trPr>
        <w:tc>
          <w:tcPr>
            <w:tcW w:w="2350" w:type="dxa"/>
          </w:tcPr>
          <w:p w:rsidR="007D0D5E" w:rsidRPr="007D0D5E" w:rsidRDefault="007D0D5E" w:rsidP="007D0D5E">
            <w:pPr>
              <w:rPr>
                <w:b/>
                <w:sz w:val="28"/>
              </w:rPr>
            </w:pPr>
            <w:r w:rsidRPr="007D0D5E">
              <w:rPr>
                <w:b/>
                <w:sz w:val="28"/>
              </w:rPr>
              <w:t>Sigmoid</w:t>
            </w:r>
          </w:p>
        </w:tc>
        <w:tc>
          <w:tcPr>
            <w:tcW w:w="2350" w:type="dxa"/>
          </w:tcPr>
          <w:p w:rsidR="007D0D5E" w:rsidRPr="000A35C6" w:rsidRDefault="000A35C6" w:rsidP="007D0D5E">
            <w:pPr>
              <w:rPr>
                <w:sz w:val="28"/>
              </w:rPr>
            </w:pPr>
            <w:r w:rsidRPr="000A35C6">
              <w:rPr>
                <w:sz w:val="28"/>
              </w:rPr>
              <w:t>0.76045</w:t>
            </w:r>
          </w:p>
        </w:tc>
        <w:tc>
          <w:tcPr>
            <w:tcW w:w="2351" w:type="dxa"/>
          </w:tcPr>
          <w:p w:rsidR="007D0D5E" w:rsidRPr="000A35C6" w:rsidRDefault="000A35C6" w:rsidP="007D0D5E">
            <w:pPr>
              <w:rPr>
                <w:sz w:val="28"/>
              </w:rPr>
            </w:pPr>
            <w:r w:rsidRPr="000A35C6">
              <w:rPr>
                <w:sz w:val="28"/>
              </w:rPr>
              <w:t>0.7448375</w:t>
            </w:r>
          </w:p>
        </w:tc>
        <w:tc>
          <w:tcPr>
            <w:tcW w:w="2351" w:type="dxa"/>
          </w:tcPr>
          <w:p w:rsidR="007D0D5E" w:rsidRPr="000A35C6" w:rsidRDefault="000A35C6" w:rsidP="007D0D5E">
            <w:pPr>
              <w:rPr>
                <w:sz w:val="28"/>
              </w:rPr>
            </w:pPr>
            <w:r w:rsidRPr="000A35C6">
              <w:rPr>
                <w:sz w:val="28"/>
              </w:rPr>
              <w:t>0.746</w:t>
            </w:r>
          </w:p>
        </w:tc>
      </w:tr>
      <w:tr w:rsidR="007D0D5E" w:rsidTr="007D0D5E">
        <w:trPr>
          <w:trHeight w:val="494"/>
        </w:trPr>
        <w:tc>
          <w:tcPr>
            <w:tcW w:w="2350" w:type="dxa"/>
          </w:tcPr>
          <w:p w:rsidR="007D0D5E" w:rsidRPr="007D0D5E" w:rsidRDefault="007D0D5E" w:rsidP="007D0D5E">
            <w:pPr>
              <w:rPr>
                <w:b/>
                <w:sz w:val="28"/>
              </w:rPr>
            </w:pPr>
            <w:r w:rsidRPr="007D0D5E">
              <w:rPr>
                <w:b/>
                <w:sz w:val="28"/>
              </w:rPr>
              <w:t>Tanh</w:t>
            </w:r>
          </w:p>
        </w:tc>
        <w:tc>
          <w:tcPr>
            <w:tcW w:w="2350" w:type="dxa"/>
          </w:tcPr>
          <w:p w:rsidR="007D0D5E" w:rsidRPr="000A35C6" w:rsidRDefault="000A35C6" w:rsidP="007D0D5E">
            <w:pPr>
              <w:rPr>
                <w:sz w:val="28"/>
              </w:rPr>
            </w:pPr>
            <w:r w:rsidRPr="000A35C6">
              <w:rPr>
                <w:sz w:val="28"/>
              </w:rPr>
              <w:t>0.7757375</w:t>
            </w:r>
          </w:p>
        </w:tc>
        <w:tc>
          <w:tcPr>
            <w:tcW w:w="2351" w:type="dxa"/>
          </w:tcPr>
          <w:p w:rsidR="007D0D5E" w:rsidRPr="000A35C6" w:rsidRDefault="000A35C6" w:rsidP="007D0D5E">
            <w:pPr>
              <w:rPr>
                <w:sz w:val="28"/>
              </w:rPr>
            </w:pPr>
            <w:r w:rsidRPr="000A35C6">
              <w:rPr>
                <w:sz w:val="28"/>
              </w:rPr>
              <w:t>0.770075</w:t>
            </w:r>
          </w:p>
        </w:tc>
        <w:tc>
          <w:tcPr>
            <w:tcW w:w="2351" w:type="dxa"/>
          </w:tcPr>
          <w:p w:rsidR="007D0D5E" w:rsidRPr="000A35C6" w:rsidRDefault="000A35C6" w:rsidP="007D0D5E">
            <w:pPr>
              <w:rPr>
                <w:sz w:val="28"/>
              </w:rPr>
            </w:pPr>
            <w:r w:rsidRPr="000A35C6">
              <w:rPr>
                <w:sz w:val="28"/>
              </w:rPr>
              <w:t>0.7661625</w:t>
            </w:r>
          </w:p>
        </w:tc>
      </w:tr>
      <w:tr w:rsidR="007D0D5E" w:rsidTr="007D0D5E">
        <w:trPr>
          <w:trHeight w:val="507"/>
        </w:trPr>
        <w:tc>
          <w:tcPr>
            <w:tcW w:w="2350" w:type="dxa"/>
          </w:tcPr>
          <w:p w:rsidR="007D0D5E" w:rsidRPr="007D0D5E" w:rsidRDefault="007D0D5E" w:rsidP="007D0D5E">
            <w:pPr>
              <w:rPr>
                <w:b/>
                <w:sz w:val="28"/>
              </w:rPr>
            </w:pPr>
            <w:proofErr w:type="spellStart"/>
            <w:r w:rsidRPr="007D0D5E">
              <w:rPr>
                <w:b/>
                <w:sz w:val="28"/>
              </w:rPr>
              <w:t>ReLu</w:t>
            </w:r>
            <w:proofErr w:type="spellEnd"/>
          </w:p>
        </w:tc>
        <w:tc>
          <w:tcPr>
            <w:tcW w:w="2350" w:type="dxa"/>
          </w:tcPr>
          <w:p w:rsidR="007D0D5E" w:rsidRPr="000A35C6" w:rsidRDefault="007D0D5E" w:rsidP="007D0D5E">
            <w:pPr>
              <w:rPr>
                <w:sz w:val="28"/>
              </w:rPr>
            </w:pPr>
            <w:r w:rsidRPr="000A35C6">
              <w:rPr>
                <w:sz w:val="28"/>
              </w:rPr>
              <w:t>0.7805125</w:t>
            </w:r>
          </w:p>
        </w:tc>
        <w:tc>
          <w:tcPr>
            <w:tcW w:w="2351" w:type="dxa"/>
          </w:tcPr>
          <w:p w:rsidR="007D0D5E" w:rsidRPr="000A35C6" w:rsidRDefault="007D0D5E" w:rsidP="007D0D5E">
            <w:pPr>
              <w:rPr>
                <w:sz w:val="28"/>
              </w:rPr>
            </w:pPr>
            <w:r w:rsidRPr="000A35C6">
              <w:rPr>
                <w:sz w:val="28"/>
              </w:rPr>
              <w:t>0.7815125</w:t>
            </w:r>
          </w:p>
        </w:tc>
        <w:tc>
          <w:tcPr>
            <w:tcW w:w="2351" w:type="dxa"/>
          </w:tcPr>
          <w:p w:rsidR="007D0D5E" w:rsidRPr="000A35C6" w:rsidRDefault="007D0D5E" w:rsidP="007D0D5E">
            <w:pPr>
              <w:rPr>
                <w:sz w:val="28"/>
              </w:rPr>
            </w:pPr>
            <w:r w:rsidRPr="000A35C6">
              <w:rPr>
                <w:sz w:val="28"/>
              </w:rPr>
              <w:t>0.780775</w:t>
            </w:r>
          </w:p>
        </w:tc>
      </w:tr>
    </w:tbl>
    <w:p w:rsidR="007D0D5E" w:rsidRPr="00DF13DB" w:rsidRDefault="007D0D5E" w:rsidP="00DF13DB">
      <w:pPr>
        <w:jc w:val="center"/>
        <w:rPr>
          <w:b/>
          <w:sz w:val="28"/>
        </w:rPr>
      </w:pPr>
      <w:r w:rsidRPr="000A35C6">
        <w:rPr>
          <w:b/>
          <w:sz w:val="28"/>
        </w:rPr>
        <w:t>Table</w:t>
      </w:r>
      <w:r w:rsidR="00AA073D">
        <w:rPr>
          <w:b/>
          <w:sz w:val="28"/>
        </w:rPr>
        <w:t>-</w:t>
      </w:r>
      <w:r w:rsidRPr="000A35C6">
        <w:rPr>
          <w:b/>
          <w:sz w:val="28"/>
        </w:rPr>
        <w:t xml:space="preserve">1: </w:t>
      </w:r>
      <w:r w:rsidR="004F4C0C">
        <w:rPr>
          <w:b/>
          <w:sz w:val="28"/>
        </w:rPr>
        <w:t xml:space="preserve">Test </w:t>
      </w:r>
      <w:r w:rsidR="002D261F">
        <w:rPr>
          <w:b/>
          <w:sz w:val="28"/>
        </w:rPr>
        <w:t>a</w:t>
      </w:r>
      <w:r w:rsidRPr="000A35C6">
        <w:rPr>
          <w:b/>
          <w:sz w:val="28"/>
        </w:rPr>
        <w:t>ccuracy with L2-norm(0.001)</w:t>
      </w:r>
    </w:p>
    <w:tbl>
      <w:tblPr>
        <w:tblStyle w:val="TableGrid"/>
        <w:tblW w:w="9404" w:type="dxa"/>
        <w:tblLook w:val="04A0" w:firstRow="1" w:lastRow="0" w:firstColumn="1" w:lastColumn="0" w:noHBand="0" w:noVBand="1"/>
      </w:tblPr>
      <w:tblGrid>
        <w:gridCol w:w="2350"/>
        <w:gridCol w:w="2350"/>
        <w:gridCol w:w="2351"/>
        <w:gridCol w:w="2353"/>
      </w:tblGrid>
      <w:tr w:rsidR="007D0D5E" w:rsidTr="00556920">
        <w:trPr>
          <w:trHeight w:val="494"/>
        </w:trPr>
        <w:tc>
          <w:tcPr>
            <w:tcW w:w="2350" w:type="dxa"/>
            <w:vMerge w:val="restart"/>
          </w:tcPr>
          <w:p w:rsidR="007D0D5E" w:rsidRDefault="007D0D5E" w:rsidP="00556920">
            <w:pPr>
              <w:rPr>
                <w:b/>
                <w:sz w:val="28"/>
              </w:rPr>
            </w:pPr>
          </w:p>
        </w:tc>
        <w:tc>
          <w:tcPr>
            <w:tcW w:w="7054" w:type="dxa"/>
            <w:gridSpan w:val="3"/>
          </w:tcPr>
          <w:p w:rsidR="007D0D5E" w:rsidRPr="007D0D5E" w:rsidRDefault="007D0D5E" w:rsidP="00556920">
            <w:pPr>
              <w:jc w:val="center"/>
              <w:rPr>
                <w:b/>
                <w:sz w:val="28"/>
              </w:rPr>
            </w:pPr>
            <w:r w:rsidRPr="007D0D5E">
              <w:rPr>
                <w:b/>
                <w:sz w:val="28"/>
              </w:rPr>
              <w:t>Dropout</w:t>
            </w:r>
          </w:p>
        </w:tc>
      </w:tr>
      <w:tr w:rsidR="007D0D5E" w:rsidTr="007D0D5E">
        <w:trPr>
          <w:trHeight w:val="507"/>
        </w:trPr>
        <w:tc>
          <w:tcPr>
            <w:tcW w:w="2350" w:type="dxa"/>
            <w:vMerge/>
          </w:tcPr>
          <w:p w:rsidR="007D0D5E" w:rsidRDefault="007D0D5E" w:rsidP="00556920">
            <w:pPr>
              <w:rPr>
                <w:b/>
                <w:sz w:val="28"/>
              </w:rPr>
            </w:pPr>
          </w:p>
        </w:tc>
        <w:tc>
          <w:tcPr>
            <w:tcW w:w="2350" w:type="dxa"/>
          </w:tcPr>
          <w:p w:rsidR="007D0D5E" w:rsidRPr="007D0D5E" w:rsidRDefault="007D0D5E" w:rsidP="00556920">
            <w:pPr>
              <w:rPr>
                <w:b/>
                <w:sz w:val="28"/>
              </w:rPr>
            </w:pPr>
            <w:r w:rsidRPr="007D0D5E">
              <w:rPr>
                <w:b/>
                <w:sz w:val="28"/>
              </w:rPr>
              <w:t>0.0</w:t>
            </w:r>
          </w:p>
        </w:tc>
        <w:tc>
          <w:tcPr>
            <w:tcW w:w="2351" w:type="dxa"/>
          </w:tcPr>
          <w:p w:rsidR="007D0D5E" w:rsidRPr="007D0D5E" w:rsidRDefault="007D0D5E" w:rsidP="00556920">
            <w:pPr>
              <w:rPr>
                <w:b/>
                <w:sz w:val="28"/>
              </w:rPr>
            </w:pPr>
            <w:r w:rsidRPr="007D0D5E">
              <w:rPr>
                <w:b/>
                <w:sz w:val="28"/>
              </w:rPr>
              <w:t>0.2</w:t>
            </w:r>
          </w:p>
        </w:tc>
        <w:tc>
          <w:tcPr>
            <w:tcW w:w="2353" w:type="dxa"/>
          </w:tcPr>
          <w:p w:rsidR="007D0D5E" w:rsidRPr="007D0D5E" w:rsidRDefault="007D0D5E" w:rsidP="00556920">
            <w:pPr>
              <w:rPr>
                <w:b/>
                <w:sz w:val="28"/>
              </w:rPr>
            </w:pPr>
            <w:r w:rsidRPr="007D0D5E">
              <w:rPr>
                <w:b/>
                <w:sz w:val="28"/>
              </w:rPr>
              <w:t>0.4</w:t>
            </w:r>
          </w:p>
        </w:tc>
      </w:tr>
      <w:tr w:rsidR="007D0D5E" w:rsidTr="007D0D5E">
        <w:trPr>
          <w:trHeight w:val="507"/>
        </w:trPr>
        <w:tc>
          <w:tcPr>
            <w:tcW w:w="2350" w:type="dxa"/>
          </w:tcPr>
          <w:p w:rsidR="007D0D5E" w:rsidRPr="007D0D5E" w:rsidRDefault="007D0D5E" w:rsidP="00556920">
            <w:pPr>
              <w:rPr>
                <w:b/>
                <w:sz w:val="28"/>
              </w:rPr>
            </w:pPr>
            <w:proofErr w:type="spellStart"/>
            <w:r w:rsidRPr="007D0D5E">
              <w:rPr>
                <w:b/>
                <w:sz w:val="28"/>
              </w:rPr>
              <w:t>ReLu</w:t>
            </w:r>
            <w:proofErr w:type="spellEnd"/>
          </w:p>
        </w:tc>
        <w:tc>
          <w:tcPr>
            <w:tcW w:w="2350" w:type="dxa"/>
          </w:tcPr>
          <w:p w:rsidR="007D0D5E" w:rsidRPr="007D0D5E" w:rsidRDefault="007D0D5E" w:rsidP="00556920">
            <w:pPr>
              <w:rPr>
                <w:sz w:val="28"/>
              </w:rPr>
            </w:pPr>
            <w:r w:rsidRPr="007D0D5E">
              <w:rPr>
                <w:sz w:val="28"/>
              </w:rPr>
              <w:t>0.8025375</w:t>
            </w:r>
          </w:p>
        </w:tc>
        <w:tc>
          <w:tcPr>
            <w:tcW w:w="2351" w:type="dxa"/>
          </w:tcPr>
          <w:p w:rsidR="007D0D5E" w:rsidRPr="007D0D5E" w:rsidRDefault="007D0D5E" w:rsidP="00556920">
            <w:pPr>
              <w:rPr>
                <w:sz w:val="28"/>
              </w:rPr>
            </w:pPr>
            <w:r w:rsidRPr="007D0D5E">
              <w:rPr>
                <w:sz w:val="28"/>
              </w:rPr>
              <w:t>0.8003</w:t>
            </w:r>
          </w:p>
        </w:tc>
        <w:tc>
          <w:tcPr>
            <w:tcW w:w="2353" w:type="dxa"/>
          </w:tcPr>
          <w:p w:rsidR="007D0D5E" w:rsidRPr="007D0D5E" w:rsidRDefault="007D0D5E" w:rsidP="00556920">
            <w:pPr>
              <w:rPr>
                <w:sz w:val="28"/>
              </w:rPr>
            </w:pPr>
            <w:r w:rsidRPr="007D0D5E">
              <w:rPr>
                <w:sz w:val="28"/>
              </w:rPr>
              <w:t>0.8011375</w:t>
            </w:r>
          </w:p>
        </w:tc>
      </w:tr>
    </w:tbl>
    <w:p w:rsidR="000A35C6" w:rsidRDefault="000A35C6" w:rsidP="000A35C6">
      <w:pPr>
        <w:jc w:val="center"/>
        <w:rPr>
          <w:b/>
          <w:sz w:val="28"/>
        </w:rPr>
      </w:pPr>
      <w:r w:rsidRPr="000A35C6">
        <w:rPr>
          <w:b/>
          <w:sz w:val="28"/>
        </w:rPr>
        <w:t>Table</w:t>
      </w:r>
      <w:r w:rsidR="00AA073D">
        <w:rPr>
          <w:b/>
          <w:sz w:val="28"/>
        </w:rPr>
        <w:t>-2</w:t>
      </w:r>
      <w:r w:rsidRPr="000A35C6">
        <w:rPr>
          <w:b/>
          <w:sz w:val="28"/>
        </w:rPr>
        <w:t xml:space="preserve">: </w:t>
      </w:r>
      <w:r w:rsidR="004F4C0C">
        <w:rPr>
          <w:b/>
          <w:sz w:val="28"/>
        </w:rPr>
        <w:t xml:space="preserve">Test </w:t>
      </w:r>
      <w:r w:rsidR="002D261F">
        <w:rPr>
          <w:b/>
          <w:sz w:val="28"/>
        </w:rPr>
        <w:t>a</w:t>
      </w:r>
      <w:r w:rsidRPr="000A35C6">
        <w:rPr>
          <w:b/>
          <w:sz w:val="28"/>
        </w:rPr>
        <w:t>ccuracy with</w:t>
      </w:r>
      <w:r>
        <w:rPr>
          <w:b/>
          <w:sz w:val="28"/>
        </w:rPr>
        <w:t>out</w:t>
      </w:r>
      <w:r w:rsidRPr="000A35C6">
        <w:rPr>
          <w:b/>
          <w:sz w:val="28"/>
        </w:rPr>
        <w:t xml:space="preserve"> L2-norm</w:t>
      </w:r>
    </w:p>
    <w:p w:rsidR="00922FAF" w:rsidRDefault="002D261F" w:rsidP="00AA073D">
      <w:pPr>
        <w:rPr>
          <w:sz w:val="28"/>
        </w:rPr>
      </w:pPr>
      <w:r>
        <w:rPr>
          <w:sz w:val="28"/>
        </w:rPr>
        <w:t xml:space="preserve">It seems that </w:t>
      </w:r>
      <w:proofErr w:type="spellStart"/>
      <w:r w:rsidR="00922FAF">
        <w:rPr>
          <w:sz w:val="28"/>
        </w:rPr>
        <w:t>ReLu</w:t>
      </w:r>
      <w:proofErr w:type="spellEnd"/>
      <w:r w:rsidR="00922FAF">
        <w:rPr>
          <w:sz w:val="28"/>
        </w:rPr>
        <w:t xml:space="preserve"> activation function preforms the best with an average accuracy of ~78%, followed by Tanh activation function with an average accuracy of ~77% and sigmoid function performs the worst with an average accuracy of ~75%.</w:t>
      </w:r>
      <w:r w:rsidR="001A2319">
        <w:rPr>
          <w:sz w:val="28"/>
        </w:rPr>
        <w:t xml:space="preserve"> Also, </w:t>
      </w:r>
      <w:proofErr w:type="spellStart"/>
      <w:r w:rsidR="001A2319">
        <w:rPr>
          <w:sz w:val="28"/>
        </w:rPr>
        <w:t>ReLu</w:t>
      </w:r>
      <w:proofErr w:type="spellEnd"/>
      <w:r w:rsidR="001A2319">
        <w:rPr>
          <w:sz w:val="28"/>
        </w:rPr>
        <w:t xml:space="preserve"> activation functions seems to be less computationally expensive.</w:t>
      </w:r>
    </w:p>
    <w:p w:rsidR="002D261F" w:rsidRDefault="00922FAF" w:rsidP="00AA073D">
      <w:pPr>
        <w:rPr>
          <w:sz w:val="28"/>
        </w:rPr>
      </w:pPr>
      <w:r>
        <w:rPr>
          <w:sz w:val="28"/>
        </w:rPr>
        <w:t xml:space="preserve">Running the model without l2-normalization seems to improve the overall accuracy of the model for </w:t>
      </w:r>
      <w:proofErr w:type="spellStart"/>
      <w:r>
        <w:rPr>
          <w:sz w:val="28"/>
        </w:rPr>
        <w:t>ReLu</w:t>
      </w:r>
      <w:proofErr w:type="spellEnd"/>
      <w:r>
        <w:rPr>
          <w:sz w:val="28"/>
        </w:rPr>
        <w:t xml:space="preserve">.  </w:t>
      </w:r>
    </w:p>
    <w:p w:rsidR="007D0D5E" w:rsidRPr="00E63791" w:rsidRDefault="00E63791" w:rsidP="00DF13DB">
      <w:pPr>
        <w:rPr>
          <w:sz w:val="28"/>
        </w:rPr>
      </w:pPr>
      <w:r>
        <w:rPr>
          <w:sz w:val="28"/>
        </w:rPr>
        <w:t xml:space="preserve">Having a dropout layer(0.0 – 0.4) does not seem to show any clear </w:t>
      </w:r>
      <w:proofErr w:type="spellStart"/>
      <w:r>
        <w:rPr>
          <w:sz w:val="28"/>
        </w:rPr>
        <w:t>affect</w:t>
      </w:r>
      <w:proofErr w:type="spellEnd"/>
      <w:r>
        <w:rPr>
          <w:sz w:val="28"/>
        </w:rPr>
        <w:t xml:space="preserve"> of the accuracy results for this dataset. Higher dropout rate with l2-norm seems to indicate worse performance however, this is not very clear. </w:t>
      </w:r>
      <w:bookmarkStart w:id="0" w:name="_GoBack"/>
      <w:bookmarkEnd w:id="0"/>
    </w:p>
    <w:sectPr w:rsidR="007D0D5E" w:rsidRPr="00E637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CC0374"/>
    <w:multiLevelType w:val="hybridMultilevel"/>
    <w:tmpl w:val="AA24C4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D5E"/>
    <w:rsid w:val="000A35C6"/>
    <w:rsid w:val="001A2319"/>
    <w:rsid w:val="002D261F"/>
    <w:rsid w:val="003A7B1E"/>
    <w:rsid w:val="004F4C0C"/>
    <w:rsid w:val="00617C93"/>
    <w:rsid w:val="007D0D5E"/>
    <w:rsid w:val="00922FAF"/>
    <w:rsid w:val="00A75331"/>
    <w:rsid w:val="00AA073D"/>
    <w:rsid w:val="00DF13DB"/>
    <w:rsid w:val="00E63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0F8EF"/>
  <w15:chartTrackingRefBased/>
  <w15:docId w15:val="{97841EFD-C867-432E-87FA-C6E65A6C2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0D5E"/>
    <w:pPr>
      <w:ind w:left="720"/>
      <w:contextualSpacing/>
    </w:pPr>
  </w:style>
  <w:style w:type="table" w:styleId="TableGrid">
    <w:name w:val="Table Grid"/>
    <w:basedOn w:val="TableNormal"/>
    <w:uiPriority w:val="39"/>
    <w:rsid w:val="007D0D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20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2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5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5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8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4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8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2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4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6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7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7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0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1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1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4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1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1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66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66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9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1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6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6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9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2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86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6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5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7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0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8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8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1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8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5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7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1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0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1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0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sagar.kulkarni1996@outlook.com</dc:creator>
  <cp:keywords/>
  <dc:description/>
  <cp:lastModifiedBy>sagar.kulkarni1996@outlook.com</cp:lastModifiedBy>
  <cp:revision>9</cp:revision>
  <dcterms:created xsi:type="dcterms:W3CDTF">2019-06-28T04:06:00Z</dcterms:created>
  <dcterms:modified xsi:type="dcterms:W3CDTF">2019-06-28T04:49:00Z</dcterms:modified>
</cp:coreProperties>
</file>