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56EFB" w14:textId="77777777" w:rsidR="0042335C" w:rsidRPr="0042335C" w:rsidRDefault="0042335C" w:rsidP="0042335C">
      <w:pPr>
        <w:rPr>
          <w:b/>
          <w:bCs/>
        </w:rPr>
      </w:pPr>
      <w:r w:rsidRPr="0042335C">
        <w:rPr>
          <w:b/>
          <w:bCs/>
        </w:rPr>
        <w:t>Test Plan: Corporate Website</w:t>
      </w:r>
    </w:p>
    <w:p w14:paraId="256F6874" w14:textId="77777777" w:rsidR="0042335C" w:rsidRPr="0042335C" w:rsidRDefault="0042335C" w:rsidP="0042335C">
      <w:pPr>
        <w:rPr>
          <w:b/>
          <w:bCs/>
        </w:rPr>
      </w:pPr>
      <w:r w:rsidRPr="0042335C">
        <w:rPr>
          <w:b/>
          <w:bCs/>
        </w:rPr>
        <w:t>1. Test Strategy</w:t>
      </w:r>
    </w:p>
    <w:p w14:paraId="3E06F8BE" w14:textId="77777777" w:rsidR="0042335C" w:rsidRPr="0042335C" w:rsidRDefault="0042335C" w:rsidP="0042335C">
      <w:r w:rsidRPr="0042335C">
        <w:t>Manual testing will be performed across major browsers (Chrome, Firefox) to verify the functionality of all pages. The focus will be on navigation, content display, and form submission, including validation.</w:t>
      </w:r>
    </w:p>
    <w:p w14:paraId="2C815941" w14:textId="77777777" w:rsidR="0042335C" w:rsidRPr="0042335C" w:rsidRDefault="0042335C" w:rsidP="0042335C">
      <w:pPr>
        <w:rPr>
          <w:b/>
          <w:bCs/>
        </w:rPr>
      </w:pPr>
      <w:r w:rsidRPr="0042335C">
        <w:rPr>
          <w:b/>
          <w:bCs/>
        </w:rPr>
        <w:t>2. Test Cases</w:t>
      </w:r>
    </w:p>
    <w:p w14:paraId="7949F058" w14:textId="77777777" w:rsidR="0042335C" w:rsidRPr="0042335C" w:rsidRDefault="0042335C" w:rsidP="0042335C">
      <w:pPr>
        <w:numPr>
          <w:ilvl w:val="0"/>
          <w:numId w:val="1"/>
        </w:numPr>
      </w:pPr>
      <w:r w:rsidRPr="0042335C">
        <w:rPr>
          <w:b/>
          <w:bCs/>
        </w:rPr>
        <w:t>TC-NAV-001:</w:t>
      </w:r>
    </w:p>
    <w:p w14:paraId="24966917" w14:textId="77777777" w:rsidR="0042335C" w:rsidRPr="0042335C" w:rsidRDefault="0042335C" w:rsidP="0042335C">
      <w:pPr>
        <w:numPr>
          <w:ilvl w:val="1"/>
          <w:numId w:val="1"/>
        </w:numPr>
      </w:pPr>
      <w:r w:rsidRPr="0042335C">
        <w:rPr>
          <w:b/>
          <w:bCs/>
        </w:rPr>
        <w:t>Description:</w:t>
      </w:r>
      <w:r w:rsidRPr="0042335C">
        <w:t xml:space="preserve"> Verify that the main navigation links on the home page work correctly.</w:t>
      </w:r>
    </w:p>
    <w:p w14:paraId="394A5A6B" w14:textId="77777777" w:rsidR="0042335C" w:rsidRPr="0042335C" w:rsidRDefault="0042335C" w:rsidP="0042335C">
      <w:pPr>
        <w:numPr>
          <w:ilvl w:val="1"/>
          <w:numId w:val="1"/>
        </w:numPr>
      </w:pPr>
      <w:r w:rsidRPr="0042335C">
        <w:rPr>
          <w:b/>
          <w:bCs/>
        </w:rPr>
        <w:t>Steps:</w:t>
      </w:r>
      <w:r w:rsidRPr="0042335C">
        <w:t xml:space="preserve"> 1. Load the home page. 2. Click on each link in the navigation bar.</w:t>
      </w:r>
    </w:p>
    <w:p w14:paraId="747B8426" w14:textId="77777777" w:rsidR="0042335C" w:rsidRPr="0042335C" w:rsidRDefault="0042335C" w:rsidP="0042335C">
      <w:pPr>
        <w:numPr>
          <w:ilvl w:val="1"/>
          <w:numId w:val="1"/>
        </w:numPr>
      </w:pPr>
      <w:r w:rsidRPr="0042335C">
        <w:rPr>
          <w:b/>
          <w:bCs/>
        </w:rPr>
        <w:t>Expected Result:</w:t>
      </w:r>
      <w:r w:rsidRPr="0042335C">
        <w:t xml:space="preserve"> Each link navigates to the correct page (/about, /products, /contact).</w:t>
      </w:r>
    </w:p>
    <w:p w14:paraId="4189985F" w14:textId="77777777" w:rsidR="0042335C" w:rsidRPr="0042335C" w:rsidRDefault="0042335C" w:rsidP="0042335C">
      <w:pPr>
        <w:numPr>
          <w:ilvl w:val="0"/>
          <w:numId w:val="1"/>
        </w:numPr>
      </w:pPr>
      <w:r w:rsidRPr="0042335C">
        <w:rPr>
          <w:b/>
          <w:bCs/>
        </w:rPr>
        <w:t>TC-CONTENT-001:</w:t>
      </w:r>
    </w:p>
    <w:p w14:paraId="56A74402" w14:textId="77777777" w:rsidR="0042335C" w:rsidRPr="0042335C" w:rsidRDefault="0042335C" w:rsidP="0042335C">
      <w:pPr>
        <w:numPr>
          <w:ilvl w:val="1"/>
          <w:numId w:val="1"/>
        </w:numPr>
      </w:pPr>
      <w:r w:rsidRPr="0042335C">
        <w:rPr>
          <w:b/>
          <w:bCs/>
        </w:rPr>
        <w:t>Description:</w:t>
      </w:r>
      <w:r w:rsidRPr="0042335C">
        <w:t xml:space="preserve"> Verify that the content on all pages displays correctly.</w:t>
      </w:r>
    </w:p>
    <w:p w14:paraId="69E8F636" w14:textId="77777777" w:rsidR="0042335C" w:rsidRPr="0042335C" w:rsidRDefault="0042335C" w:rsidP="0042335C">
      <w:pPr>
        <w:numPr>
          <w:ilvl w:val="1"/>
          <w:numId w:val="1"/>
        </w:numPr>
      </w:pPr>
      <w:r w:rsidRPr="0042335C">
        <w:rPr>
          <w:b/>
          <w:bCs/>
        </w:rPr>
        <w:t>Steps:</w:t>
      </w:r>
      <w:r w:rsidRPr="0042335C">
        <w:t xml:space="preserve"> 1. Navigate to each page. 2. Check for text, headings, and lists.</w:t>
      </w:r>
    </w:p>
    <w:p w14:paraId="293A6EA1" w14:textId="77777777" w:rsidR="0042335C" w:rsidRPr="0042335C" w:rsidRDefault="0042335C" w:rsidP="0042335C">
      <w:pPr>
        <w:numPr>
          <w:ilvl w:val="1"/>
          <w:numId w:val="1"/>
        </w:numPr>
      </w:pPr>
      <w:r w:rsidRPr="0042335C">
        <w:rPr>
          <w:b/>
          <w:bCs/>
        </w:rPr>
        <w:t>Expected Result:</w:t>
      </w:r>
      <w:r w:rsidRPr="0042335C">
        <w:t xml:space="preserve"> All static content is present and legible as per the requirements.</w:t>
      </w:r>
    </w:p>
    <w:p w14:paraId="41B2D760" w14:textId="77777777" w:rsidR="0042335C" w:rsidRPr="0042335C" w:rsidRDefault="0042335C" w:rsidP="0042335C">
      <w:pPr>
        <w:numPr>
          <w:ilvl w:val="0"/>
          <w:numId w:val="1"/>
        </w:numPr>
      </w:pPr>
      <w:r w:rsidRPr="0042335C">
        <w:rPr>
          <w:b/>
          <w:bCs/>
        </w:rPr>
        <w:t>TC-CONTACT-001:</w:t>
      </w:r>
    </w:p>
    <w:p w14:paraId="04FD6342" w14:textId="77777777" w:rsidR="0042335C" w:rsidRPr="0042335C" w:rsidRDefault="0042335C" w:rsidP="0042335C">
      <w:pPr>
        <w:numPr>
          <w:ilvl w:val="1"/>
          <w:numId w:val="1"/>
        </w:numPr>
      </w:pPr>
      <w:r w:rsidRPr="0042335C">
        <w:rPr>
          <w:b/>
          <w:bCs/>
        </w:rPr>
        <w:t>Description:</w:t>
      </w:r>
      <w:r w:rsidRPr="0042335C">
        <w:t xml:space="preserve"> Verify that the contact email address is correct.</w:t>
      </w:r>
    </w:p>
    <w:p w14:paraId="07D5853D" w14:textId="77777777" w:rsidR="0042335C" w:rsidRPr="0042335C" w:rsidRDefault="0042335C" w:rsidP="0042335C">
      <w:pPr>
        <w:numPr>
          <w:ilvl w:val="1"/>
          <w:numId w:val="1"/>
        </w:numPr>
      </w:pPr>
      <w:r w:rsidRPr="0042335C">
        <w:rPr>
          <w:b/>
          <w:bCs/>
        </w:rPr>
        <w:t>Steps:</w:t>
      </w:r>
      <w:r w:rsidRPr="0042335C">
        <w:t xml:space="preserve"> 1. Navigate to the Contact Us page. 2. Locate the footer section.</w:t>
      </w:r>
    </w:p>
    <w:p w14:paraId="256539B9" w14:textId="77777777" w:rsidR="0042335C" w:rsidRPr="0042335C" w:rsidRDefault="0042335C" w:rsidP="0042335C">
      <w:pPr>
        <w:numPr>
          <w:ilvl w:val="1"/>
          <w:numId w:val="1"/>
        </w:numPr>
      </w:pPr>
      <w:r w:rsidRPr="0042335C">
        <w:rPr>
          <w:b/>
          <w:bCs/>
        </w:rPr>
        <w:t>Expected Result:</w:t>
      </w:r>
      <w:r w:rsidRPr="0042335C">
        <w:t xml:space="preserve"> The email "contact@pharma-inc.com" is displayed and is a clickable mailto: link.</w:t>
      </w:r>
    </w:p>
    <w:p w14:paraId="37642967" w14:textId="77777777" w:rsidR="0042335C" w:rsidRPr="0042335C" w:rsidRDefault="0042335C" w:rsidP="0042335C">
      <w:pPr>
        <w:numPr>
          <w:ilvl w:val="0"/>
          <w:numId w:val="1"/>
        </w:numPr>
      </w:pPr>
      <w:r w:rsidRPr="0042335C">
        <w:rPr>
          <w:b/>
          <w:bCs/>
        </w:rPr>
        <w:t>TC-CONTACT-002 (Positive):</w:t>
      </w:r>
    </w:p>
    <w:p w14:paraId="18951AEE" w14:textId="77777777" w:rsidR="0042335C" w:rsidRPr="0042335C" w:rsidRDefault="0042335C" w:rsidP="0042335C">
      <w:pPr>
        <w:numPr>
          <w:ilvl w:val="1"/>
          <w:numId w:val="1"/>
        </w:numPr>
      </w:pPr>
      <w:r w:rsidRPr="0042335C">
        <w:rPr>
          <w:b/>
          <w:bCs/>
        </w:rPr>
        <w:t>Description:</w:t>
      </w:r>
      <w:r w:rsidRPr="0042335C">
        <w:t xml:space="preserve"> Verify successful form submission with valid data.</w:t>
      </w:r>
    </w:p>
    <w:p w14:paraId="2B36CD04" w14:textId="77777777" w:rsidR="0042335C" w:rsidRPr="0042335C" w:rsidRDefault="0042335C" w:rsidP="0042335C">
      <w:pPr>
        <w:numPr>
          <w:ilvl w:val="1"/>
          <w:numId w:val="1"/>
        </w:numPr>
      </w:pPr>
      <w:r w:rsidRPr="0042335C">
        <w:rPr>
          <w:b/>
          <w:bCs/>
        </w:rPr>
        <w:t>Steps:</w:t>
      </w:r>
      <w:r w:rsidRPr="0042335C">
        <w:t xml:space="preserve"> 1. Fill all form fields with valid data. 2. Click "Send."</w:t>
      </w:r>
    </w:p>
    <w:p w14:paraId="7063E0E7" w14:textId="77777777" w:rsidR="0042335C" w:rsidRPr="0042335C" w:rsidRDefault="0042335C" w:rsidP="0042335C">
      <w:pPr>
        <w:numPr>
          <w:ilvl w:val="1"/>
          <w:numId w:val="1"/>
        </w:numPr>
      </w:pPr>
      <w:r w:rsidRPr="0042335C">
        <w:rPr>
          <w:b/>
          <w:bCs/>
        </w:rPr>
        <w:t>Expected Result:</w:t>
      </w:r>
      <w:r w:rsidRPr="0042335C">
        <w:t xml:space="preserve"> A success message is displayed, and the form fields are cleared.</w:t>
      </w:r>
    </w:p>
    <w:p w14:paraId="42B7DE93" w14:textId="77777777" w:rsidR="0042335C" w:rsidRPr="0042335C" w:rsidRDefault="0042335C" w:rsidP="0042335C">
      <w:pPr>
        <w:numPr>
          <w:ilvl w:val="0"/>
          <w:numId w:val="1"/>
        </w:numPr>
      </w:pPr>
      <w:r w:rsidRPr="0042335C">
        <w:rPr>
          <w:b/>
          <w:bCs/>
        </w:rPr>
        <w:t>TC-CONTACT-003 (Negative):</w:t>
      </w:r>
    </w:p>
    <w:p w14:paraId="22E29388" w14:textId="77777777" w:rsidR="0042335C" w:rsidRPr="0042335C" w:rsidRDefault="0042335C" w:rsidP="0042335C">
      <w:pPr>
        <w:numPr>
          <w:ilvl w:val="1"/>
          <w:numId w:val="1"/>
        </w:numPr>
      </w:pPr>
      <w:r w:rsidRPr="0042335C">
        <w:rPr>
          <w:b/>
          <w:bCs/>
        </w:rPr>
        <w:lastRenderedPageBreak/>
        <w:t>Description:</w:t>
      </w:r>
      <w:r w:rsidRPr="0042335C">
        <w:t xml:space="preserve"> Verify that the form cannot be submitted with an empty required field.</w:t>
      </w:r>
    </w:p>
    <w:p w14:paraId="694291FC" w14:textId="77777777" w:rsidR="0042335C" w:rsidRPr="0042335C" w:rsidRDefault="0042335C" w:rsidP="0042335C">
      <w:pPr>
        <w:numPr>
          <w:ilvl w:val="1"/>
          <w:numId w:val="1"/>
        </w:numPr>
      </w:pPr>
      <w:r w:rsidRPr="0042335C">
        <w:rPr>
          <w:b/>
          <w:bCs/>
        </w:rPr>
        <w:t>Steps:</w:t>
      </w:r>
      <w:r w:rsidRPr="0042335C">
        <w:t xml:space="preserve"> 1. Leave the "Name" field blank. 2. Fill other fields. 3. Click "Send."</w:t>
      </w:r>
    </w:p>
    <w:p w14:paraId="39E7589F" w14:textId="77777777" w:rsidR="0042335C" w:rsidRPr="0042335C" w:rsidRDefault="0042335C" w:rsidP="0042335C">
      <w:pPr>
        <w:numPr>
          <w:ilvl w:val="1"/>
          <w:numId w:val="1"/>
        </w:numPr>
      </w:pPr>
      <w:r w:rsidRPr="0042335C">
        <w:rPr>
          <w:b/>
          <w:bCs/>
        </w:rPr>
        <w:t>Expected Result:</w:t>
      </w:r>
      <w:r w:rsidRPr="0042335C">
        <w:t xml:space="preserve"> The form does not submit. An HTML5 validation message appears.</w:t>
      </w:r>
    </w:p>
    <w:p w14:paraId="26AB8C82" w14:textId="77777777" w:rsidR="00D412F4" w:rsidRDefault="00D412F4"/>
    <w:sectPr w:rsidR="00D41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512863"/>
    <w:multiLevelType w:val="multilevel"/>
    <w:tmpl w:val="4648A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9993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67C"/>
    <w:rsid w:val="0039367C"/>
    <w:rsid w:val="003A7DAF"/>
    <w:rsid w:val="0042335C"/>
    <w:rsid w:val="008F4958"/>
    <w:rsid w:val="00D4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64C882-4747-4CD1-BBC1-0807DB7CB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6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36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6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6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6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6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6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6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6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6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36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6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6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6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6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6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6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6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36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6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6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36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36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36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36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36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6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6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36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Mahender Kaushik</dc:creator>
  <cp:keywords/>
  <dc:description/>
  <cp:lastModifiedBy>Mahender Kaushik</cp:lastModifiedBy>
  <cp:revision>2</cp:revision>
  <dcterms:created xsi:type="dcterms:W3CDTF">2025-08-07T18:47:00Z</dcterms:created>
  <dcterms:modified xsi:type="dcterms:W3CDTF">2025-08-07T18:47:00Z</dcterms:modified>
</cp:coreProperties>
</file>