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8FB4" w14:textId="693A29E2" w:rsidR="00B47ACD" w:rsidRPr="00B47ACD" w:rsidRDefault="00B47ACD" w:rsidP="00B47ACD">
      <w:pPr>
        <w:jc w:val="center"/>
        <w:rPr>
          <w:b/>
          <w:bCs/>
          <w:sz w:val="32"/>
          <w:szCs w:val="32"/>
          <w:lang w:val="en"/>
        </w:rPr>
      </w:pPr>
      <w:r>
        <w:rPr>
          <w:b/>
          <w:bCs/>
          <w:sz w:val="32"/>
          <w:szCs w:val="32"/>
          <w:lang w:val="en"/>
        </w:rPr>
        <w:t>Practical-13</w:t>
      </w:r>
    </w:p>
    <w:p w14:paraId="30E28585" w14:textId="77777777" w:rsidR="00B47ACD" w:rsidRDefault="00B47ACD" w:rsidP="00B47ACD">
      <w:pPr>
        <w:rPr>
          <w:lang w:val="en"/>
        </w:rPr>
      </w:pPr>
    </w:p>
    <w:p w14:paraId="48566F61" w14:textId="7362D06B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>Practical 13: Excel Student Result Management</w:t>
      </w:r>
    </w:p>
    <w:p w14:paraId="36FBC690" w14:textId="77777777" w:rsidR="00B47ACD" w:rsidRPr="00B47ACD" w:rsidRDefault="00B47ACD" w:rsidP="00B47ACD">
      <w:pPr>
        <w:rPr>
          <w:lang w:val="en"/>
        </w:rPr>
      </w:pPr>
    </w:p>
    <w:p w14:paraId="73FD527C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>Aim</w:t>
      </w:r>
    </w:p>
    <w:p w14:paraId="58524686" w14:textId="77777777" w:rsidR="00B47ACD" w:rsidRPr="00B47ACD" w:rsidRDefault="00B47ACD" w:rsidP="00B47ACD">
      <w:pPr>
        <w:rPr>
          <w:lang w:val="en"/>
        </w:rPr>
      </w:pPr>
    </w:p>
    <w:p w14:paraId="676856AC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>To analyze student marks using Excel tools.</w:t>
      </w:r>
    </w:p>
    <w:p w14:paraId="28D1F614" w14:textId="77777777" w:rsidR="00B47ACD" w:rsidRPr="00B47ACD" w:rsidRDefault="00B47ACD" w:rsidP="00B47ACD">
      <w:pPr>
        <w:rPr>
          <w:lang w:val="en"/>
        </w:rPr>
      </w:pPr>
    </w:p>
    <w:p w14:paraId="19DA1ED5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>Objectives</w:t>
      </w:r>
    </w:p>
    <w:p w14:paraId="5FDD8261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ab/>
        <w:t>•</w:t>
      </w:r>
      <w:r w:rsidRPr="00B47ACD">
        <w:rPr>
          <w:lang w:val="en"/>
        </w:rPr>
        <w:tab/>
        <w:t>To apply Excel formulas</w:t>
      </w:r>
    </w:p>
    <w:p w14:paraId="4FDFBB7F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ab/>
        <w:t>•</w:t>
      </w:r>
      <w:r w:rsidRPr="00B47ACD">
        <w:rPr>
          <w:lang w:val="en"/>
        </w:rPr>
        <w:tab/>
        <w:t>To create charts</w:t>
      </w:r>
    </w:p>
    <w:p w14:paraId="5528E56E" w14:textId="77777777" w:rsidR="00B47ACD" w:rsidRPr="00B47ACD" w:rsidRDefault="00B47ACD" w:rsidP="00B47ACD">
      <w:pPr>
        <w:rPr>
          <w:lang w:val="en"/>
        </w:rPr>
      </w:pPr>
    </w:p>
    <w:p w14:paraId="1CF69530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>Materials Required</w:t>
      </w:r>
    </w:p>
    <w:p w14:paraId="3AC61F51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ab/>
        <w:t>•</w:t>
      </w:r>
      <w:r w:rsidRPr="00B47ACD">
        <w:rPr>
          <w:lang w:val="en"/>
        </w:rPr>
        <w:tab/>
        <w:t>MS Excel</w:t>
      </w:r>
    </w:p>
    <w:p w14:paraId="5DAC27D6" w14:textId="77777777" w:rsidR="00B47ACD" w:rsidRPr="00B47ACD" w:rsidRDefault="00B47ACD" w:rsidP="00B47ACD">
      <w:pPr>
        <w:rPr>
          <w:lang w:val="en"/>
        </w:rPr>
      </w:pPr>
    </w:p>
    <w:p w14:paraId="30812C89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>Procedure</w:t>
      </w:r>
    </w:p>
    <w:p w14:paraId="66965DE8" w14:textId="77777777" w:rsidR="00B47ACD" w:rsidRPr="00B47ACD" w:rsidRDefault="00B47ACD" w:rsidP="00B47ACD">
      <w:pPr>
        <w:rPr>
          <w:lang w:val="en"/>
        </w:rPr>
      </w:pPr>
    </w:p>
    <w:p w14:paraId="319D7AD4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>1. Enter student data – Input students’ names, marks, and other required details into the spreadsheet.</w:t>
      </w:r>
    </w:p>
    <w:p w14:paraId="017DDFED" w14:textId="77777777" w:rsidR="00B47ACD" w:rsidRPr="00B47ACD" w:rsidRDefault="00B47ACD" w:rsidP="00B47ACD">
      <w:pPr>
        <w:rPr>
          <w:lang w:val="en"/>
        </w:rPr>
      </w:pPr>
    </w:p>
    <w:p w14:paraId="55043075" w14:textId="77777777" w:rsidR="00B47ACD" w:rsidRPr="00B47ACD" w:rsidRDefault="00B47ACD" w:rsidP="00B47ACD">
      <w:pPr>
        <w:rPr>
          <w:lang w:val="en"/>
        </w:rPr>
      </w:pPr>
    </w:p>
    <w:p w14:paraId="1CC3DC89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>2. Use Flash Fill – Apply Flash Fill to automatically complete patterns such as separating names or formatting data.</w:t>
      </w:r>
    </w:p>
    <w:p w14:paraId="20F04585" w14:textId="77777777" w:rsidR="00B47ACD" w:rsidRPr="00B47ACD" w:rsidRDefault="00B47ACD" w:rsidP="00B47ACD">
      <w:pPr>
        <w:rPr>
          <w:lang w:val="en"/>
        </w:rPr>
      </w:pPr>
    </w:p>
    <w:p w14:paraId="3CA7B950" w14:textId="77777777" w:rsidR="00B47ACD" w:rsidRPr="00B47ACD" w:rsidRDefault="00B47ACD" w:rsidP="00B47ACD">
      <w:pPr>
        <w:rPr>
          <w:lang w:val="en"/>
        </w:rPr>
      </w:pPr>
    </w:p>
    <w:p w14:paraId="097CFC2C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>3. Replace incorrect values – Identify errors and use Find &amp; Replace or manual correction to fix inaccurate entries.</w:t>
      </w:r>
    </w:p>
    <w:p w14:paraId="1AE2C9C0" w14:textId="77777777" w:rsidR="00B47ACD" w:rsidRPr="00B47ACD" w:rsidRDefault="00B47ACD" w:rsidP="00B47ACD">
      <w:pPr>
        <w:rPr>
          <w:lang w:val="en"/>
        </w:rPr>
      </w:pPr>
    </w:p>
    <w:p w14:paraId="09629336" w14:textId="77777777" w:rsidR="00B47ACD" w:rsidRPr="00B47ACD" w:rsidRDefault="00B47ACD" w:rsidP="00B47ACD">
      <w:pPr>
        <w:rPr>
          <w:lang w:val="en"/>
        </w:rPr>
      </w:pPr>
    </w:p>
    <w:p w14:paraId="25B62488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lastRenderedPageBreak/>
        <w:t>4. Calculate pass/fail using IF – Create an IF formula to determine whether each student passes or fails based on their score.</w:t>
      </w:r>
    </w:p>
    <w:p w14:paraId="57A44BCC" w14:textId="77777777" w:rsidR="00B47ACD" w:rsidRPr="00B47ACD" w:rsidRDefault="00B47ACD" w:rsidP="00B47ACD">
      <w:pPr>
        <w:rPr>
          <w:lang w:val="en"/>
        </w:rPr>
      </w:pPr>
    </w:p>
    <w:p w14:paraId="54FCBB82" w14:textId="77777777" w:rsidR="00B47ACD" w:rsidRPr="00B47ACD" w:rsidRDefault="00B47ACD" w:rsidP="00B47ACD">
      <w:pPr>
        <w:rPr>
          <w:lang w:val="en"/>
        </w:rPr>
      </w:pPr>
    </w:p>
    <w:p w14:paraId="7EB2415D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>5. Use COUNTIF and AVERAGE – Apply COUNTIF to count specific results and AVERAGE to compute the class’s mean score.</w:t>
      </w:r>
    </w:p>
    <w:p w14:paraId="17829682" w14:textId="77777777" w:rsidR="00B47ACD" w:rsidRPr="00B47ACD" w:rsidRDefault="00B47ACD" w:rsidP="00B47ACD">
      <w:pPr>
        <w:rPr>
          <w:lang w:val="en"/>
        </w:rPr>
      </w:pPr>
    </w:p>
    <w:p w14:paraId="07D4A750" w14:textId="77777777" w:rsidR="00B47ACD" w:rsidRPr="00B47ACD" w:rsidRDefault="00B47ACD" w:rsidP="00B47ACD">
      <w:pPr>
        <w:rPr>
          <w:lang w:val="en"/>
        </w:rPr>
      </w:pPr>
    </w:p>
    <w:p w14:paraId="04235061" w14:textId="77777777" w:rsidR="00B47ACD" w:rsidRPr="00B47ACD" w:rsidRDefault="00B47ACD" w:rsidP="00B47ACD">
      <w:pPr>
        <w:rPr>
          <w:lang w:val="en"/>
        </w:rPr>
      </w:pPr>
      <w:r w:rsidRPr="00B47ACD">
        <w:rPr>
          <w:lang w:val="en"/>
        </w:rPr>
        <w:t>6. Create charts – Generate visual charts to represent student performance trends or score distributions.</w:t>
      </w:r>
    </w:p>
    <w:p w14:paraId="59CF4213" w14:textId="77777777" w:rsidR="00B47ACD" w:rsidRPr="00B47ACD" w:rsidRDefault="00B47ACD" w:rsidP="00B47ACD">
      <w:pPr>
        <w:rPr>
          <w:lang w:val="en"/>
        </w:rPr>
      </w:pPr>
    </w:p>
    <w:p w14:paraId="7F26AC83" w14:textId="77777777" w:rsidR="00B47ACD" w:rsidRPr="00B47ACD" w:rsidRDefault="00B47ACD" w:rsidP="00B47ACD">
      <w:pPr>
        <w:rPr>
          <w:lang w:val="en"/>
        </w:rPr>
      </w:pPr>
    </w:p>
    <w:p w14:paraId="595D7E1C" w14:textId="09B52716" w:rsidR="00B47ACD" w:rsidRDefault="00B47ACD" w:rsidP="00B47ACD">
      <w:pPr>
        <w:rPr>
          <w:lang w:val="en"/>
        </w:rPr>
      </w:pPr>
      <w:r w:rsidRPr="00B47ACD">
        <w:rPr>
          <w:lang w:val="en"/>
        </w:rPr>
        <w:t>7. Apply conditional formatting – Use color-based formatting to highlight important values, such as low scores or top performers.</w:t>
      </w:r>
    </w:p>
    <w:p w14:paraId="373C6438" w14:textId="256E41C3" w:rsidR="00B47ACD" w:rsidRPr="00B47ACD" w:rsidRDefault="00B47ACD" w:rsidP="00B47ACD">
      <w:pPr>
        <w:jc w:val="center"/>
        <w:rPr>
          <w:b/>
          <w:bCs/>
          <w:lang w:val="en"/>
        </w:rPr>
      </w:pPr>
      <w:r>
        <w:rPr>
          <w:b/>
          <w:bCs/>
          <w:lang w:val="en"/>
        </w:rPr>
        <w:t>Students</w:t>
      </w:r>
    </w:p>
    <w:p w14:paraId="163056F1" w14:textId="01D3BF1D" w:rsidR="00B47ACD" w:rsidRDefault="00B47ACD" w:rsidP="00B47ACD">
      <w:r>
        <w:rPr>
          <w:noProof/>
        </w:rPr>
        <w:drawing>
          <wp:inline distT="0" distB="0" distL="0" distR="0" wp14:anchorId="33576D10" wp14:editId="39AE3F01">
            <wp:extent cx="5731510" cy="1384300"/>
            <wp:effectExtent l="0" t="0" r="2540" b="6350"/>
            <wp:docPr id="63646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60619" name="Picture 6364606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113A" w14:textId="4ADA9152" w:rsidR="00B47ACD" w:rsidRPr="00B47ACD" w:rsidRDefault="00B47ACD" w:rsidP="00B47ACD">
      <w:pPr>
        <w:jc w:val="center"/>
        <w:rPr>
          <w:b/>
          <w:bCs/>
        </w:rPr>
      </w:pPr>
      <w:r>
        <w:rPr>
          <w:b/>
          <w:bCs/>
        </w:rPr>
        <w:t>Mark</w:t>
      </w:r>
    </w:p>
    <w:p w14:paraId="3CE511E1" w14:textId="01797FC0" w:rsidR="00B47ACD" w:rsidRDefault="00B47ACD" w:rsidP="00B47ACD">
      <w:r>
        <w:rPr>
          <w:noProof/>
        </w:rPr>
        <w:drawing>
          <wp:inline distT="0" distB="0" distL="0" distR="0" wp14:anchorId="2D26A645" wp14:editId="1626F1AF">
            <wp:extent cx="4480948" cy="1508891"/>
            <wp:effectExtent l="0" t="0" r="0" b="0"/>
            <wp:docPr id="963613470" name="Picture 2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13470" name="Picture 2" descr="A screenshot of a calculato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5BC6" w14:textId="77777777" w:rsidR="00B47ACD" w:rsidRDefault="00B47ACD" w:rsidP="00B47ACD"/>
    <w:p w14:paraId="3559F4CA" w14:textId="77777777" w:rsidR="00B47ACD" w:rsidRDefault="00B47ACD" w:rsidP="00B47ACD"/>
    <w:p w14:paraId="37ED8117" w14:textId="77777777" w:rsidR="00B47ACD" w:rsidRDefault="00B47ACD" w:rsidP="00B47ACD"/>
    <w:p w14:paraId="58675E38" w14:textId="03AA5C94" w:rsidR="00B47ACD" w:rsidRPr="00B47ACD" w:rsidRDefault="00B47ACD" w:rsidP="00B47ACD">
      <w:pPr>
        <w:jc w:val="center"/>
        <w:rPr>
          <w:b/>
          <w:bCs/>
        </w:rPr>
      </w:pPr>
      <w:r>
        <w:rPr>
          <w:b/>
          <w:bCs/>
        </w:rPr>
        <w:lastRenderedPageBreak/>
        <w:t>Chart</w:t>
      </w:r>
    </w:p>
    <w:p w14:paraId="7DF99AFD" w14:textId="1EBEEFE4" w:rsidR="00B47ACD" w:rsidRDefault="00B47ACD" w:rsidP="00B47ACD">
      <w:r>
        <w:rPr>
          <w:noProof/>
        </w:rPr>
        <w:drawing>
          <wp:inline distT="0" distB="0" distL="0" distR="0" wp14:anchorId="1E05C23D" wp14:editId="680E92C5">
            <wp:extent cx="5731510" cy="5823585"/>
            <wp:effectExtent l="0" t="0" r="2540" b="5715"/>
            <wp:docPr id="771729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29984" name="Picture 7717299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CD"/>
    <w:rsid w:val="00AF768E"/>
    <w:rsid w:val="00B4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3BC4D"/>
  <w15:chartTrackingRefBased/>
  <w15:docId w15:val="{AA798698-0EDF-47E7-9314-04B869E04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C5E5E-8AD8-4AAA-81F3-5FA034475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1</cp:revision>
  <dcterms:created xsi:type="dcterms:W3CDTF">2026-01-03T15:02:00Z</dcterms:created>
  <dcterms:modified xsi:type="dcterms:W3CDTF">2026-01-03T15:06:00Z</dcterms:modified>
</cp:coreProperties>
</file>