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462" w:rsidRDefault="0077221C" w:rsidP="0077221C">
      <w:pPr>
        <w:jc w:val="center"/>
        <w:rPr>
          <w:rFonts w:asciiTheme="majorHAnsi" w:hAnsiTheme="majorHAnsi"/>
          <w:sz w:val="26"/>
          <w:szCs w:val="26"/>
        </w:rPr>
      </w:pPr>
      <w:r>
        <w:rPr>
          <w:rFonts w:asciiTheme="majorHAnsi" w:hAnsiTheme="majorHAnsi"/>
          <w:sz w:val="26"/>
          <w:szCs w:val="26"/>
        </w:rPr>
        <w:t>Assignment 4</w:t>
      </w:r>
    </w:p>
    <w:p w:rsidR="0077221C" w:rsidRPr="0077221C" w:rsidRDefault="0077221C" w:rsidP="0077221C">
      <w:pPr>
        <w:rPr>
          <w:rFonts w:asciiTheme="majorHAnsi" w:hAnsiTheme="majorHAnsi"/>
          <w:b/>
          <w:sz w:val="26"/>
          <w:szCs w:val="26"/>
        </w:rPr>
      </w:pPr>
      <w:r w:rsidRPr="0077221C">
        <w:rPr>
          <w:rFonts w:asciiTheme="majorHAnsi" w:hAnsiTheme="majorHAnsi"/>
          <w:b/>
          <w:sz w:val="26"/>
          <w:szCs w:val="26"/>
        </w:rPr>
        <w:t>Team Members:</w:t>
      </w:r>
    </w:p>
    <w:p w:rsidR="0077221C" w:rsidRDefault="0077221C" w:rsidP="0077221C">
      <w:pPr>
        <w:rPr>
          <w:rFonts w:asciiTheme="majorHAnsi" w:hAnsiTheme="majorHAnsi"/>
          <w:sz w:val="26"/>
          <w:szCs w:val="26"/>
        </w:rPr>
      </w:pPr>
      <w:proofErr w:type="spellStart"/>
      <w:r>
        <w:rPr>
          <w:rFonts w:asciiTheme="majorHAnsi" w:hAnsiTheme="majorHAnsi"/>
          <w:sz w:val="26"/>
          <w:szCs w:val="26"/>
        </w:rPr>
        <w:t>Abhitej</w:t>
      </w:r>
      <w:proofErr w:type="spellEnd"/>
      <w:r>
        <w:rPr>
          <w:rFonts w:asciiTheme="majorHAnsi" w:hAnsiTheme="majorHAnsi"/>
          <w:sz w:val="26"/>
          <w:szCs w:val="26"/>
        </w:rPr>
        <w:t xml:space="preserve"> Date (1001113870)</w:t>
      </w:r>
    </w:p>
    <w:p w:rsidR="0077221C" w:rsidRDefault="0077221C" w:rsidP="0077221C">
      <w:pPr>
        <w:rPr>
          <w:rFonts w:asciiTheme="majorHAnsi" w:hAnsiTheme="majorHAnsi"/>
          <w:sz w:val="26"/>
          <w:szCs w:val="26"/>
        </w:rPr>
      </w:pPr>
      <w:r>
        <w:rPr>
          <w:rFonts w:asciiTheme="majorHAnsi" w:hAnsiTheme="majorHAnsi"/>
          <w:sz w:val="26"/>
          <w:szCs w:val="26"/>
        </w:rPr>
        <w:t>Sagar Lakhia (1001123182)</w:t>
      </w:r>
    </w:p>
    <w:p w:rsidR="0077221C" w:rsidRDefault="0077221C" w:rsidP="0077221C">
      <w:pPr>
        <w:rPr>
          <w:rFonts w:asciiTheme="majorHAnsi" w:hAnsiTheme="majorHAnsi"/>
          <w:sz w:val="26"/>
          <w:szCs w:val="26"/>
        </w:rPr>
      </w:pPr>
    </w:p>
    <w:p w:rsidR="00B757DE" w:rsidRPr="00B757DE" w:rsidRDefault="00B757DE" w:rsidP="0077221C">
      <w:pPr>
        <w:rPr>
          <w:rFonts w:asciiTheme="majorHAnsi" w:hAnsiTheme="majorHAnsi"/>
          <w:b/>
          <w:sz w:val="26"/>
          <w:szCs w:val="26"/>
        </w:rPr>
      </w:pPr>
      <w:r>
        <w:rPr>
          <w:rFonts w:asciiTheme="majorHAnsi" w:hAnsiTheme="majorHAnsi"/>
          <w:sz w:val="26"/>
          <w:szCs w:val="26"/>
        </w:rPr>
        <w:t xml:space="preserve">     </w:t>
      </w:r>
      <w:r w:rsidRPr="00B757DE">
        <w:rPr>
          <w:rFonts w:asciiTheme="majorHAnsi" w:hAnsiTheme="majorHAnsi"/>
          <w:b/>
          <w:sz w:val="26"/>
          <w:szCs w:val="26"/>
        </w:rPr>
        <w:t>How to run:</w:t>
      </w:r>
    </w:p>
    <w:p w:rsidR="00B757DE" w:rsidRDefault="00B757DE" w:rsidP="00B757DE">
      <w:pPr>
        <w:ind w:firstLine="360"/>
        <w:rPr>
          <w:rFonts w:asciiTheme="majorHAnsi" w:hAnsiTheme="majorHAnsi"/>
          <w:sz w:val="26"/>
          <w:szCs w:val="26"/>
        </w:rPr>
      </w:pPr>
      <w:r>
        <w:rPr>
          <w:rFonts w:asciiTheme="majorHAnsi" w:hAnsiTheme="majorHAnsi"/>
          <w:sz w:val="26"/>
          <w:szCs w:val="26"/>
        </w:rPr>
        <w:t>Run this code on EC2 instance:</w:t>
      </w:r>
    </w:p>
    <w:p w:rsidR="0077221C" w:rsidRDefault="0077221C" w:rsidP="0077221C">
      <w:pPr>
        <w:pStyle w:val="ListParagraph"/>
        <w:numPr>
          <w:ilvl w:val="0"/>
          <w:numId w:val="2"/>
        </w:numPr>
        <w:rPr>
          <w:rFonts w:asciiTheme="majorHAnsi" w:hAnsiTheme="majorHAnsi"/>
          <w:b/>
          <w:sz w:val="26"/>
          <w:szCs w:val="26"/>
        </w:rPr>
      </w:pPr>
      <w:r w:rsidRPr="0077221C">
        <w:rPr>
          <w:rFonts w:asciiTheme="majorHAnsi" w:hAnsiTheme="majorHAnsi"/>
          <w:b/>
          <w:sz w:val="26"/>
          <w:szCs w:val="26"/>
        </w:rPr>
        <w:t xml:space="preserve"> Get access to AWS (Amazon Cloud).</w:t>
      </w:r>
    </w:p>
    <w:p w:rsidR="0077221C" w:rsidRDefault="0077221C" w:rsidP="0077221C">
      <w:pPr>
        <w:ind w:left="360"/>
        <w:rPr>
          <w:rFonts w:asciiTheme="majorHAnsi" w:hAnsiTheme="majorHAnsi"/>
          <w:sz w:val="26"/>
          <w:szCs w:val="26"/>
        </w:rPr>
      </w:pPr>
      <w:r>
        <w:rPr>
          <w:rFonts w:asciiTheme="majorHAnsi" w:hAnsiTheme="majorHAnsi"/>
          <w:sz w:val="26"/>
          <w:szCs w:val="26"/>
        </w:rPr>
        <w:t>We were able to get access to Amazon Cloud and we were able to learn about different services Amazon provides.</w:t>
      </w:r>
    </w:p>
    <w:p w:rsidR="0077221C" w:rsidRDefault="0077221C" w:rsidP="0077221C">
      <w:pPr>
        <w:pStyle w:val="ListParagraph"/>
        <w:numPr>
          <w:ilvl w:val="0"/>
          <w:numId w:val="2"/>
        </w:numPr>
        <w:rPr>
          <w:rFonts w:asciiTheme="majorHAnsi" w:hAnsiTheme="majorHAnsi"/>
          <w:b/>
          <w:sz w:val="26"/>
          <w:szCs w:val="26"/>
        </w:rPr>
      </w:pPr>
      <w:r w:rsidRPr="0077221C">
        <w:rPr>
          <w:rFonts w:asciiTheme="majorHAnsi" w:hAnsiTheme="majorHAnsi"/>
          <w:b/>
          <w:sz w:val="26"/>
          <w:szCs w:val="26"/>
        </w:rPr>
        <w:t xml:space="preserve"> Find a large dataset (50K tuples or larger)</w:t>
      </w:r>
      <w:r>
        <w:rPr>
          <w:rFonts w:asciiTheme="majorHAnsi" w:hAnsiTheme="majorHAnsi"/>
          <w:b/>
          <w:sz w:val="26"/>
          <w:szCs w:val="26"/>
        </w:rPr>
        <w:t>.</w:t>
      </w:r>
    </w:p>
    <w:p w:rsidR="0077221C" w:rsidRDefault="0077221C" w:rsidP="0077221C">
      <w:pPr>
        <w:ind w:left="360"/>
        <w:rPr>
          <w:rFonts w:asciiTheme="majorHAnsi" w:hAnsiTheme="majorHAnsi"/>
          <w:sz w:val="26"/>
          <w:szCs w:val="26"/>
        </w:rPr>
      </w:pPr>
      <w:r>
        <w:rPr>
          <w:rFonts w:asciiTheme="majorHAnsi" w:hAnsiTheme="majorHAnsi"/>
          <w:sz w:val="26"/>
          <w:szCs w:val="26"/>
        </w:rPr>
        <w:t xml:space="preserve">We got our data from </w:t>
      </w:r>
      <w:hyperlink r:id="rId5" w:history="1">
        <w:r w:rsidRPr="0077221C">
          <w:rPr>
            <w:rStyle w:val="Hyperlink"/>
            <w:rFonts w:asciiTheme="majorHAnsi" w:hAnsiTheme="majorHAnsi"/>
            <w:sz w:val="26"/>
            <w:szCs w:val="26"/>
          </w:rPr>
          <w:t>https://www.data.gov/</w:t>
        </w:r>
      </w:hyperlink>
      <w:r>
        <w:rPr>
          <w:rFonts w:asciiTheme="majorHAnsi" w:hAnsiTheme="majorHAnsi"/>
          <w:sz w:val="26"/>
          <w:szCs w:val="26"/>
        </w:rPr>
        <w:t xml:space="preserve"> . The file is about Consumer Complaints. We have attached the file in the compressed folder we provided.</w:t>
      </w:r>
      <w:r>
        <w:rPr>
          <w:rFonts w:asciiTheme="majorHAnsi" w:hAnsiTheme="majorHAnsi"/>
          <w:sz w:val="26"/>
          <w:szCs w:val="26"/>
        </w:rPr>
        <w:br/>
        <w:t>There are round about 54k tuples in it.</w:t>
      </w:r>
    </w:p>
    <w:p w:rsidR="0077221C" w:rsidRDefault="0077221C" w:rsidP="0077221C">
      <w:pPr>
        <w:pStyle w:val="ListParagraph"/>
        <w:numPr>
          <w:ilvl w:val="0"/>
          <w:numId w:val="2"/>
        </w:numPr>
        <w:rPr>
          <w:rFonts w:asciiTheme="majorHAnsi" w:hAnsiTheme="majorHAnsi"/>
          <w:b/>
          <w:sz w:val="26"/>
          <w:szCs w:val="26"/>
        </w:rPr>
      </w:pPr>
      <w:r w:rsidRPr="0077221C">
        <w:rPr>
          <w:rFonts w:asciiTheme="majorHAnsi" w:hAnsiTheme="majorHAnsi"/>
          <w:b/>
          <w:sz w:val="26"/>
          <w:szCs w:val="26"/>
        </w:rPr>
        <w:t>Copy that file to AWS, and time (instrument) how much time it takes.</w:t>
      </w:r>
    </w:p>
    <w:p w:rsidR="0077221C" w:rsidRDefault="0077221C" w:rsidP="0077221C">
      <w:pPr>
        <w:ind w:left="360"/>
        <w:rPr>
          <w:rFonts w:asciiTheme="majorHAnsi" w:hAnsiTheme="majorHAnsi"/>
          <w:sz w:val="26"/>
          <w:szCs w:val="26"/>
        </w:rPr>
      </w:pPr>
      <w:r>
        <w:rPr>
          <w:rFonts w:asciiTheme="majorHAnsi" w:hAnsiTheme="majorHAnsi"/>
          <w:sz w:val="26"/>
          <w:szCs w:val="26"/>
        </w:rPr>
        <w:t>We were successful in copying the file from the link to S3 and then to the RDS database. We noted the time it took to upload to S3. The timings are mentioned below in the screenshot attached:</w:t>
      </w:r>
    </w:p>
    <w:p w:rsidR="00B757DE" w:rsidRDefault="00385884" w:rsidP="0077221C">
      <w:pPr>
        <w:ind w:left="360"/>
        <w:rPr>
          <w:rFonts w:asciiTheme="majorHAnsi" w:hAnsiTheme="majorHAnsi"/>
          <w:sz w:val="26"/>
          <w:szCs w:val="26"/>
        </w:rPr>
      </w:pPr>
      <w:r>
        <w:rPr>
          <w:rFonts w:asciiTheme="majorHAnsi" w:hAnsiTheme="majorHAnsi"/>
          <w:noProof/>
          <w:sz w:val="26"/>
          <w:szCs w:val="26"/>
          <w:lang w:eastAsia="en-IN"/>
        </w:rPr>
        <w:drawing>
          <wp:inline distT="0" distB="0" distL="0" distR="0">
            <wp:extent cx="4846320" cy="1226820"/>
            <wp:effectExtent l="0" t="0" r="0" b="0"/>
            <wp:docPr id="13"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6320" cy="1226820"/>
                    </a:xfrm>
                    <a:prstGeom prst="rect">
                      <a:avLst/>
                    </a:prstGeom>
                    <a:noFill/>
                    <a:ln>
                      <a:noFill/>
                    </a:ln>
                  </pic:spPr>
                </pic:pic>
              </a:graphicData>
            </a:graphic>
          </wp:inline>
        </w:drawing>
      </w:r>
    </w:p>
    <w:p w:rsidR="0077221C" w:rsidRDefault="0077221C" w:rsidP="00B757DE">
      <w:pPr>
        <w:rPr>
          <w:rFonts w:asciiTheme="majorHAnsi" w:hAnsiTheme="majorHAnsi"/>
          <w:sz w:val="26"/>
          <w:szCs w:val="26"/>
        </w:rPr>
      </w:pPr>
    </w:p>
    <w:p w:rsidR="0077221C" w:rsidRDefault="0077221C" w:rsidP="0077221C">
      <w:pPr>
        <w:pStyle w:val="ListParagraph"/>
        <w:numPr>
          <w:ilvl w:val="0"/>
          <w:numId w:val="2"/>
        </w:numPr>
        <w:rPr>
          <w:rFonts w:asciiTheme="majorHAnsi" w:hAnsiTheme="majorHAnsi"/>
          <w:b/>
          <w:sz w:val="26"/>
          <w:szCs w:val="26"/>
        </w:rPr>
      </w:pPr>
      <w:r w:rsidRPr="0077221C">
        <w:rPr>
          <w:rFonts w:asciiTheme="majorHAnsi" w:hAnsiTheme="majorHAnsi"/>
          <w:b/>
          <w:sz w:val="26"/>
          <w:szCs w:val="26"/>
        </w:rPr>
        <w:t>Put the data into a Relational DB (time).</w:t>
      </w:r>
    </w:p>
    <w:p w:rsidR="0077221C" w:rsidRDefault="0077221C" w:rsidP="0077221C">
      <w:pPr>
        <w:ind w:left="360"/>
        <w:rPr>
          <w:rFonts w:asciiTheme="majorHAnsi" w:hAnsiTheme="majorHAnsi"/>
          <w:sz w:val="26"/>
          <w:szCs w:val="26"/>
        </w:rPr>
      </w:pPr>
      <w:r>
        <w:rPr>
          <w:rFonts w:asciiTheme="majorHAnsi" w:hAnsiTheme="majorHAnsi"/>
          <w:sz w:val="26"/>
          <w:szCs w:val="26"/>
        </w:rPr>
        <w:t>We used RDS to store our data by reading the csv file from S3 bucket and storing everything to the database. The time it took to insert all the 54k tuples in the database is given in the screenshot below:</w:t>
      </w:r>
    </w:p>
    <w:p w:rsidR="0077221C" w:rsidRDefault="0077221C" w:rsidP="00A85F53">
      <w:pPr>
        <w:rPr>
          <w:rFonts w:asciiTheme="majorHAnsi" w:hAnsiTheme="majorHAnsi"/>
          <w:sz w:val="26"/>
          <w:szCs w:val="26"/>
        </w:rPr>
      </w:pPr>
    </w:p>
    <w:p w:rsidR="0077221C" w:rsidRDefault="00A85F53" w:rsidP="0077221C">
      <w:pPr>
        <w:ind w:left="360"/>
        <w:rPr>
          <w:rFonts w:asciiTheme="majorHAnsi" w:hAnsiTheme="majorHAnsi"/>
          <w:sz w:val="26"/>
          <w:szCs w:val="26"/>
        </w:rPr>
      </w:pPr>
      <w:r>
        <w:rPr>
          <w:rFonts w:asciiTheme="majorHAnsi" w:hAnsiTheme="majorHAnsi"/>
          <w:noProof/>
          <w:sz w:val="26"/>
          <w:szCs w:val="26"/>
          <w:lang w:eastAsia="en-IN"/>
        </w:rPr>
        <w:drawing>
          <wp:inline distT="0" distB="0" distL="0" distR="0">
            <wp:extent cx="4257675" cy="333375"/>
            <wp:effectExtent l="0" t="0" r="9525" b="9525"/>
            <wp:docPr id="8" name="Picture 8" descr="C:\Users\Abhitej\Desktop\final\assignment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bhitej\Desktop\final\assignment4\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7675" cy="333375"/>
                    </a:xfrm>
                    <a:prstGeom prst="rect">
                      <a:avLst/>
                    </a:prstGeom>
                    <a:noFill/>
                    <a:ln>
                      <a:noFill/>
                    </a:ln>
                  </pic:spPr>
                </pic:pic>
              </a:graphicData>
            </a:graphic>
          </wp:inline>
        </w:drawing>
      </w:r>
    </w:p>
    <w:p w:rsidR="0077221C" w:rsidRDefault="0077221C" w:rsidP="0077221C">
      <w:pPr>
        <w:ind w:left="360"/>
        <w:rPr>
          <w:rFonts w:asciiTheme="majorHAnsi" w:hAnsiTheme="majorHAnsi"/>
          <w:sz w:val="26"/>
          <w:szCs w:val="26"/>
        </w:rPr>
      </w:pPr>
    </w:p>
    <w:p w:rsidR="0077221C" w:rsidRDefault="0077221C" w:rsidP="0077221C">
      <w:pPr>
        <w:ind w:left="360"/>
        <w:rPr>
          <w:rFonts w:asciiTheme="majorHAnsi" w:hAnsiTheme="majorHAnsi"/>
          <w:sz w:val="26"/>
          <w:szCs w:val="26"/>
        </w:rPr>
      </w:pPr>
    </w:p>
    <w:p w:rsidR="0077221C" w:rsidRDefault="0077221C" w:rsidP="0077221C">
      <w:pPr>
        <w:ind w:left="360"/>
        <w:rPr>
          <w:rFonts w:asciiTheme="majorHAnsi" w:hAnsiTheme="majorHAnsi"/>
          <w:sz w:val="26"/>
          <w:szCs w:val="26"/>
        </w:rPr>
      </w:pPr>
    </w:p>
    <w:p w:rsidR="0077221C" w:rsidRDefault="0077221C" w:rsidP="0077221C">
      <w:pPr>
        <w:ind w:left="360"/>
        <w:rPr>
          <w:rFonts w:asciiTheme="majorHAnsi" w:hAnsiTheme="majorHAnsi"/>
          <w:sz w:val="26"/>
          <w:szCs w:val="26"/>
        </w:rPr>
      </w:pPr>
    </w:p>
    <w:p w:rsidR="0077221C" w:rsidRDefault="0077221C" w:rsidP="0077221C">
      <w:pPr>
        <w:ind w:left="360"/>
        <w:rPr>
          <w:rFonts w:asciiTheme="majorHAnsi" w:hAnsiTheme="majorHAnsi"/>
          <w:sz w:val="26"/>
          <w:szCs w:val="26"/>
        </w:rPr>
      </w:pPr>
    </w:p>
    <w:p w:rsidR="0077221C" w:rsidRDefault="0077221C" w:rsidP="0077221C">
      <w:pPr>
        <w:ind w:left="360"/>
        <w:rPr>
          <w:rFonts w:asciiTheme="majorHAnsi" w:hAnsiTheme="majorHAnsi"/>
          <w:sz w:val="26"/>
          <w:szCs w:val="26"/>
        </w:rPr>
      </w:pPr>
    </w:p>
    <w:p w:rsidR="0077221C" w:rsidRDefault="0077221C" w:rsidP="0077221C">
      <w:pPr>
        <w:ind w:left="360"/>
        <w:rPr>
          <w:rFonts w:asciiTheme="majorHAnsi" w:hAnsiTheme="majorHAnsi"/>
          <w:sz w:val="26"/>
          <w:szCs w:val="26"/>
        </w:rPr>
      </w:pPr>
    </w:p>
    <w:p w:rsidR="0077221C" w:rsidRDefault="0077221C" w:rsidP="0077221C">
      <w:pPr>
        <w:ind w:left="360"/>
        <w:rPr>
          <w:rFonts w:asciiTheme="majorHAnsi" w:hAnsiTheme="majorHAnsi"/>
          <w:sz w:val="26"/>
          <w:szCs w:val="26"/>
        </w:rPr>
      </w:pPr>
    </w:p>
    <w:p w:rsidR="0077221C" w:rsidRDefault="0077221C" w:rsidP="0077221C">
      <w:pPr>
        <w:ind w:left="360"/>
        <w:rPr>
          <w:rFonts w:asciiTheme="majorHAnsi" w:hAnsiTheme="majorHAnsi"/>
          <w:sz w:val="26"/>
          <w:szCs w:val="26"/>
        </w:rPr>
      </w:pPr>
    </w:p>
    <w:p w:rsidR="0077221C" w:rsidRDefault="0077221C" w:rsidP="0077221C">
      <w:pPr>
        <w:ind w:left="360"/>
        <w:rPr>
          <w:rFonts w:asciiTheme="majorHAnsi" w:hAnsiTheme="majorHAnsi"/>
          <w:sz w:val="26"/>
          <w:szCs w:val="26"/>
        </w:rPr>
      </w:pPr>
    </w:p>
    <w:p w:rsidR="0077221C" w:rsidRPr="0077221C" w:rsidRDefault="0077221C" w:rsidP="0077221C">
      <w:pPr>
        <w:rPr>
          <w:rFonts w:asciiTheme="majorHAnsi" w:hAnsiTheme="majorHAnsi"/>
          <w:b/>
          <w:sz w:val="26"/>
          <w:szCs w:val="26"/>
        </w:rPr>
      </w:pPr>
      <w:r>
        <w:rPr>
          <w:rFonts w:asciiTheme="majorHAnsi" w:hAnsiTheme="majorHAnsi"/>
          <w:b/>
          <w:sz w:val="26"/>
          <w:szCs w:val="26"/>
        </w:rPr>
        <w:t xml:space="preserve">      5</w:t>
      </w:r>
      <w:r w:rsidRPr="0077221C">
        <w:rPr>
          <w:rFonts w:asciiTheme="majorHAnsi" w:hAnsiTheme="majorHAnsi"/>
          <w:b/>
          <w:sz w:val="26"/>
          <w:szCs w:val="26"/>
        </w:rPr>
        <w:t>.</w:t>
      </w:r>
      <w:r w:rsidRPr="0077221C">
        <w:rPr>
          <w:rFonts w:asciiTheme="majorHAnsi" w:hAnsiTheme="majorHAnsi"/>
          <w:sz w:val="26"/>
          <w:szCs w:val="26"/>
        </w:rPr>
        <w:t xml:space="preserve"> </w:t>
      </w:r>
      <w:r w:rsidRPr="0077221C">
        <w:rPr>
          <w:rFonts w:asciiTheme="majorHAnsi" w:hAnsiTheme="majorHAnsi"/>
          <w:b/>
          <w:sz w:val="26"/>
          <w:szCs w:val="26"/>
        </w:rPr>
        <w:t>Write the code to do one thousand, 5 thousand and 20 thousand random</w:t>
      </w:r>
    </w:p>
    <w:p w:rsidR="0077221C" w:rsidRDefault="0077221C" w:rsidP="0077221C">
      <w:pPr>
        <w:ind w:left="360"/>
        <w:rPr>
          <w:rFonts w:asciiTheme="majorHAnsi" w:hAnsiTheme="majorHAnsi"/>
          <w:b/>
          <w:sz w:val="26"/>
          <w:szCs w:val="26"/>
        </w:rPr>
      </w:pPr>
      <w:r w:rsidRPr="0077221C">
        <w:rPr>
          <w:rFonts w:asciiTheme="majorHAnsi" w:hAnsiTheme="majorHAnsi"/>
          <w:b/>
          <w:sz w:val="26"/>
          <w:szCs w:val="26"/>
        </w:rPr>
        <w:t xml:space="preserve">    </w:t>
      </w:r>
      <w:r>
        <w:rPr>
          <w:rFonts w:asciiTheme="majorHAnsi" w:hAnsiTheme="majorHAnsi"/>
          <w:b/>
          <w:sz w:val="26"/>
          <w:szCs w:val="26"/>
        </w:rPr>
        <w:t xml:space="preserve"> (</w:t>
      </w:r>
      <w:proofErr w:type="gramStart"/>
      <w:r>
        <w:rPr>
          <w:rFonts w:asciiTheme="majorHAnsi" w:hAnsiTheme="majorHAnsi"/>
          <w:b/>
          <w:sz w:val="26"/>
          <w:szCs w:val="26"/>
        </w:rPr>
        <w:t>small</w:t>
      </w:r>
      <w:proofErr w:type="gramEnd"/>
      <w:r>
        <w:rPr>
          <w:rFonts w:asciiTheme="majorHAnsi" w:hAnsiTheme="majorHAnsi"/>
          <w:b/>
          <w:sz w:val="26"/>
          <w:szCs w:val="26"/>
        </w:rPr>
        <w:t>) queries</w:t>
      </w:r>
      <w:r w:rsidRPr="0077221C">
        <w:rPr>
          <w:rFonts w:asciiTheme="majorHAnsi" w:hAnsiTheme="majorHAnsi"/>
          <w:b/>
          <w:sz w:val="26"/>
          <w:szCs w:val="26"/>
        </w:rPr>
        <w:t xml:space="preserve"> (time)</w:t>
      </w:r>
      <w:r>
        <w:rPr>
          <w:rFonts w:asciiTheme="majorHAnsi" w:hAnsiTheme="majorHAnsi"/>
          <w:b/>
          <w:sz w:val="26"/>
          <w:szCs w:val="26"/>
        </w:rPr>
        <w:t>.</w:t>
      </w:r>
    </w:p>
    <w:p w:rsidR="0077221C" w:rsidRDefault="0077221C" w:rsidP="0077221C">
      <w:pPr>
        <w:ind w:left="360"/>
        <w:rPr>
          <w:rFonts w:asciiTheme="majorHAnsi" w:hAnsiTheme="majorHAnsi"/>
          <w:sz w:val="26"/>
          <w:szCs w:val="26"/>
        </w:rPr>
      </w:pPr>
      <w:r>
        <w:rPr>
          <w:rFonts w:asciiTheme="majorHAnsi" w:hAnsiTheme="majorHAnsi"/>
          <w:sz w:val="26"/>
          <w:szCs w:val="26"/>
        </w:rPr>
        <w:t xml:space="preserve">We wrote our code to perform few simple queries like Select, Distinct, Count, etc. and we looped it around for 1000, 5000 and 20,000 times (Selecting randomly each query using </w:t>
      </w:r>
      <w:proofErr w:type="spellStart"/>
      <w:r>
        <w:rPr>
          <w:rFonts w:asciiTheme="majorHAnsi" w:hAnsiTheme="majorHAnsi"/>
          <w:sz w:val="26"/>
          <w:szCs w:val="26"/>
        </w:rPr>
        <w:t>randint</w:t>
      </w:r>
      <w:proofErr w:type="spellEnd"/>
      <w:r>
        <w:rPr>
          <w:rFonts w:asciiTheme="majorHAnsi" w:hAnsiTheme="majorHAnsi"/>
          <w:sz w:val="26"/>
          <w:szCs w:val="26"/>
        </w:rPr>
        <w:t xml:space="preserve"> in python). </w:t>
      </w:r>
    </w:p>
    <w:p w:rsidR="0077221C" w:rsidRDefault="0077221C" w:rsidP="0077221C">
      <w:pPr>
        <w:ind w:left="360"/>
        <w:rPr>
          <w:rFonts w:asciiTheme="majorHAnsi" w:hAnsiTheme="majorHAnsi"/>
          <w:sz w:val="26"/>
          <w:szCs w:val="26"/>
        </w:rPr>
      </w:pPr>
      <w:r>
        <w:rPr>
          <w:rFonts w:asciiTheme="majorHAnsi" w:hAnsiTheme="majorHAnsi"/>
          <w:sz w:val="26"/>
          <w:szCs w:val="26"/>
        </w:rPr>
        <w:t>We calculated the time it took to run those queries and the results are attached in the screenshot below:</w:t>
      </w:r>
    </w:p>
    <w:p w:rsidR="00A85F53" w:rsidRDefault="00A85F53" w:rsidP="0077221C">
      <w:pPr>
        <w:ind w:left="360"/>
        <w:rPr>
          <w:rFonts w:asciiTheme="majorHAnsi" w:hAnsiTheme="majorHAnsi"/>
          <w:sz w:val="26"/>
          <w:szCs w:val="26"/>
        </w:rPr>
      </w:pPr>
      <w:r>
        <w:rPr>
          <w:rFonts w:asciiTheme="majorHAnsi" w:hAnsiTheme="majorHAnsi"/>
          <w:sz w:val="26"/>
          <w:szCs w:val="26"/>
        </w:rPr>
        <w:t xml:space="preserve">Without </w:t>
      </w:r>
      <w:proofErr w:type="spellStart"/>
      <w:r>
        <w:rPr>
          <w:rFonts w:asciiTheme="majorHAnsi" w:hAnsiTheme="majorHAnsi"/>
          <w:sz w:val="26"/>
          <w:szCs w:val="26"/>
        </w:rPr>
        <w:t>Memcached</w:t>
      </w:r>
      <w:proofErr w:type="spellEnd"/>
    </w:p>
    <w:p w:rsidR="0077221C" w:rsidRDefault="00504795" w:rsidP="0077221C">
      <w:pPr>
        <w:ind w:left="360"/>
        <w:rPr>
          <w:rFonts w:asciiTheme="majorHAnsi" w:hAnsiTheme="majorHAnsi"/>
          <w:sz w:val="26"/>
          <w:szCs w:val="26"/>
        </w:rPr>
      </w:pPr>
      <w:r w:rsidRPr="00504795">
        <w:rPr>
          <w:rFonts w:asciiTheme="majorHAnsi" w:hAnsiTheme="majorHAnsi"/>
          <w:noProof/>
          <w:sz w:val="26"/>
          <w:szCs w:val="26"/>
          <w:lang w:eastAsia="en-IN"/>
        </w:rPr>
        <w:drawing>
          <wp:inline distT="0" distB="0" distL="0" distR="0">
            <wp:extent cx="4488180" cy="2171700"/>
            <wp:effectExtent l="0" t="0" r="7620" b="0"/>
            <wp:docPr id="9" name="Picture 9" descr="C:\Users\Saga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ar\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8180" cy="2171700"/>
                    </a:xfrm>
                    <a:prstGeom prst="rect">
                      <a:avLst/>
                    </a:prstGeom>
                    <a:noFill/>
                    <a:ln>
                      <a:noFill/>
                    </a:ln>
                  </pic:spPr>
                </pic:pic>
              </a:graphicData>
            </a:graphic>
          </wp:inline>
        </w:drawing>
      </w:r>
    </w:p>
    <w:p w:rsidR="006E6253" w:rsidRDefault="006E6253" w:rsidP="0077221C">
      <w:pPr>
        <w:ind w:left="360"/>
        <w:rPr>
          <w:rFonts w:asciiTheme="majorHAnsi" w:hAnsiTheme="majorHAnsi"/>
          <w:sz w:val="26"/>
          <w:szCs w:val="26"/>
        </w:rPr>
      </w:pPr>
    </w:p>
    <w:p w:rsidR="00504795" w:rsidRDefault="00504795" w:rsidP="0077221C">
      <w:pPr>
        <w:ind w:left="360"/>
        <w:rPr>
          <w:rFonts w:asciiTheme="majorHAnsi" w:hAnsiTheme="majorHAnsi"/>
          <w:sz w:val="26"/>
          <w:szCs w:val="26"/>
        </w:rPr>
      </w:pPr>
    </w:p>
    <w:p w:rsidR="00504795" w:rsidRDefault="00504795" w:rsidP="0077221C">
      <w:pPr>
        <w:ind w:left="360"/>
        <w:rPr>
          <w:rFonts w:asciiTheme="majorHAnsi" w:hAnsiTheme="majorHAnsi"/>
          <w:sz w:val="26"/>
          <w:szCs w:val="26"/>
        </w:rPr>
      </w:pPr>
    </w:p>
    <w:p w:rsidR="0077221C" w:rsidRDefault="006E6253" w:rsidP="0077221C">
      <w:pPr>
        <w:ind w:left="360"/>
        <w:rPr>
          <w:rFonts w:asciiTheme="majorHAnsi" w:hAnsiTheme="majorHAnsi"/>
          <w:sz w:val="26"/>
          <w:szCs w:val="26"/>
        </w:rPr>
      </w:pPr>
      <w:r>
        <w:rPr>
          <w:rFonts w:asciiTheme="majorHAnsi" w:hAnsiTheme="majorHAnsi"/>
          <w:sz w:val="26"/>
          <w:szCs w:val="26"/>
        </w:rPr>
        <w:lastRenderedPageBreak/>
        <w:t xml:space="preserve">With </w:t>
      </w:r>
      <w:proofErr w:type="spellStart"/>
      <w:r>
        <w:rPr>
          <w:rFonts w:asciiTheme="majorHAnsi" w:hAnsiTheme="majorHAnsi"/>
          <w:sz w:val="26"/>
          <w:szCs w:val="26"/>
        </w:rPr>
        <w:t>Memcached</w:t>
      </w:r>
      <w:proofErr w:type="spellEnd"/>
    </w:p>
    <w:p w:rsidR="0077221C" w:rsidRDefault="00EE36CE" w:rsidP="0077221C">
      <w:pPr>
        <w:ind w:left="360"/>
        <w:rPr>
          <w:rFonts w:asciiTheme="majorHAnsi" w:hAnsiTheme="majorHAnsi"/>
          <w:sz w:val="26"/>
          <w:szCs w:val="26"/>
        </w:rPr>
      </w:pPr>
      <w:r w:rsidRPr="00EE36CE">
        <w:rPr>
          <w:rFonts w:asciiTheme="majorHAnsi" w:hAnsiTheme="majorHAnsi"/>
          <w:noProof/>
          <w:sz w:val="26"/>
          <w:szCs w:val="26"/>
          <w:lang w:eastAsia="en-IN"/>
        </w:rPr>
        <w:drawing>
          <wp:inline distT="0" distB="0" distL="0" distR="0">
            <wp:extent cx="4434840" cy="2156460"/>
            <wp:effectExtent l="0" t="0" r="3810" b="0"/>
            <wp:docPr id="14" name="Picture 14" descr="C:\Users\Saga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gar\Desktop\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4840" cy="2156460"/>
                    </a:xfrm>
                    <a:prstGeom prst="rect">
                      <a:avLst/>
                    </a:prstGeom>
                    <a:noFill/>
                    <a:ln>
                      <a:noFill/>
                    </a:ln>
                  </pic:spPr>
                </pic:pic>
              </a:graphicData>
            </a:graphic>
          </wp:inline>
        </w:drawing>
      </w:r>
    </w:p>
    <w:p w:rsidR="0077221C" w:rsidRDefault="0077221C" w:rsidP="0077221C">
      <w:pPr>
        <w:ind w:left="360"/>
        <w:rPr>
          <w:rFonts w:asciiTheme="majorHAnsi" w:hAnsiTheme="majorHAnsi"/>
          <w:sz w:val="26"/>
          <w:szCs w:val="26"/>
        </w:rPr>
      </w:pPr>
    </w:p>
    <w:p w:rsidR="0077221C" w:rsidRDefault="0077221C" w:rsidP="0077221C">
      <w:pPr>
        <w:ind w:left="360"/>
        <w:rPr>
          <w:rFonts w:asciiTheme="majorHAnsi" w:hAnsiTheme="majorHAnsi"/>
          <w:sz w:val="26"/>
          <w:szCs w:val="26"/>
        </w:rPr>
      </w:pPr>
    </w:p>
    <w:p w:rsidR="0077221C" w:rsidRDefault="0077221C" w:rsidP="0077221C">
      <w:pPr>
        <w:ind w:left="360"/>
        <w:rPr>
          <w:rFonts w:asciiTheme="majorHAnsi" w:hAnsiTheme="majorHAnsi"/>
          <w:sz w:val="26"/>
          <w:szCs w:val="26"/>
        </w:rPr>
      </w:pPr>
    </w:p>
    <w:p w:rsidR="0077221C" w:rsidRDefault="0077221C" w:rsidP="0077221C">
      <w:pPr>
        <w:pStyle w:val="ListParagraph"/>
        <w:numPr>
          <w:ilvl w:val="0"/>
          <w:numId w:val="3"/>
        </w:numPr>
        <w:rPr>
          <w:rFonts w:asciiTheme="majorHAnsi" w:hAnsiTheme="majorHAnsi"/>
          <w:b/>
          <w:sz w:val="26"/>
          <w:szCs w:val="26"/>
        </w:rPr>
      </w:pPr>
      <w:r w:rsidRPr="0077221C">
        <w:rPr>
          <w:rFonts w:asciiTheme="majorHAnsi" w:hAnsiTheme="majorHAnsi"/>
          <w:b/>
          <w:sz w:val="26"/>
          <w:szCs w:val="26"/>
        </w:rPr>
        <w:t>Repeat using queries of only 200 to 800 tuples.</w:t>
      </w:r>
    </w:p>
    <w:p w:rsidR="0077221C" w:rsidRDefault="0077221C" w:rsidP="0077221C">
      <w:pPr>
        <w:ind w:left="720"/>
        <w:rPr>
          <w:rFonts w:asciiTheme="majorHAnsi" w:hAnsiTheme="majorHAnsi"/>
          <w:sz w:val="26"/>
          <w:szCs w:val="26"/>
        </w:rPr>
      </w:pPr>
      <w:r>
        <w:rPr>
          <w:rFonts w:asciiTheme="majorHAnsi" w:hAnsiTheme="majorHAnsi"/>
          <w:sz w:val="26"/>
          <w:szCs w:val="26"/>
        </w:rPr>
        <w:t>In this scenario, user will be able to select the number of tuples and we performed all the previous functions that we did for the whole dataset.</w:t>
      </w:r>
    </w:p>
    <w:p w:rsidR="0077221C" w:rsidRDefault="0077221C" w:rsidP="0077221C">
      <w:pPr>
        <w:ind w:left="720"/>
        <w:rPr>
          <w:rFonts w:asciiTheme="majorHAnsi" w:hAnsiTheme="majorHAnsi"/>
          <w:sz w:val="26"/>
          <w:szCs w:val="26"/>
        </w:rPr>
      </w:pPr>
      <w:r>
        <w:rPr>
          <w:rFonts w:asciiTheme="majorHAnsi" w:hAnsiTheme="majorHAnsi"/>
          <w:sz w:val="26"/>
          <w:szCs w:val="26"/>
        </w:rPr>
        <w:t>Results are in the screenshots below:</w:t>
      </w:r>
    </w:p>
    <w:p w:rsidR="000853B1" w:rsidRDefault="000853B1" w:rsidP="000853B1">
      <w:pPr>
        <w:rPr>
          <w:rFonts w:asciiTheme="majorHAnsi" w:hAnsiTheme="majorHAnsi"/>
          <w:sz w:val="26"/>
          <w:szCs w:val="26"/>
        </w:rPr>
      </w:pPr>
    </w:p>
    <w:p w:rsidR="000853B1" w:rsidRDefault="000853B1" w:rsidP="000853B1">
      <w:pPr>
        <w:rPr>
          <w:rFonts w:asciiTheme="majorHAnsi" w:hAnsiTheme="majorHAnsi"/>
          <w:sz w:val="26"/>
          <w:szCs w:val="26"/>
        </w:rPr>
      </w:pPr>
      <w:proofErr w:type="spellStart"/>
      <w:r>
        <w:rPr>
          <w:rFonts w:asciiTheme="majorHAnsi" w:hAnsiTheme="majorHAnsi"/>
          <w:sz w:val="26"/>
          <w:szCs w:val="26"/>
        </w:rPr>
        <w:t>WithOut</w:t>
      </w:r>
      <w:proofErr w:type="spellEnd"/>
      <w:r>
        <w:rPr>
          <w:rFonts w:asciiTheme="majorHAnsi" w:hAnsiTheme="majorHAnsi"/>
          <w:sz w:val="26"/>
          <w:szCs w:val="26"/>
        </w:rPr>
        <w:t xml:space="preserve"> </w:t>
      </w:r>
      <w:proofErr w:type="spellStart"/>
      <w:r>
        <w:rPr>
          <w:rFonts w:asciiTheme="majorHAnsi" w:hAnsiTheme="majorHAnsi"/>
          <w:sz w:val="26"/>
          <w:szCs w:val="26"/>
        </w:rPr>
        <w:t>MemCached</w:t>
      </w:r>
      <w:proofErr w:type="spellEnd"/>
      <w:r>
        <w:rPr>
          <w:rFonts w:asciiTheme="majorHAnsi" w:hAnsiTheme="majorHAnsi"/>
          <w:sz w:val="26"/>
          <w:szCs w:val="26"/>
        </w:rPr>
        <w:t>:</w:t>
      </w:r>
    </w:p>
    <w:p w:rsidR="000853B1" w:rsidRDefault="000853B1" w:rsidP="0077221C">
      <w:pPr>
        <w:ind w:left="720"/>
        <w:rPr>
          <w:rFonts w:asciiTheme="majorHAnsi" w:hAnsiTheme="majorHAnsi"/>
          <w:sz w:val="26"/>
          <w:szCs w:val="26"/>
        </w:rPr>
      </w:pPr>
    </w:p>
    <w:p w:rsidR="0077221C" w:rsidRDefault="00504795" w:rsidP="0077221C">
      <w:pPr>
        <w:rPr>
          <w:rFonts w:asciiTheme="majorHAnsi" w:hAnsiTheme="majorHAnsi"/>
          <w:sz w:val="26"/>
          <w:szCs w:val="26"/>
        </w:rPr>
      </w:pPr>
      <w:r w:rsidRPr="00504795">
        <w:rPr>
          <w:rFonts w:asciiTheme="majorHAnsi" w:hAnsiTheme="majorHAnsi"/>
          <w:noProof/>
          <w:sz w:val="26"/>
          <w:szCs w:val="26"/>
          <w:lang w:eastAsia="en-IN"/>
        </w:rPr>
        <w:drawing>
          <wp:inline distT="0" distB="0" distL="0" distR="0">
            <wp:extent cx="5730240" cy="2499360"/>
            <wp:effectExtent l="0" t="0" r="3810" b="0"/>
            <wp:docPr id="11" name="Picture 11" descr="C:\Users\Saga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ar\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499360"/>
                    </a:xfrm>
                    <a:prstGeom prst="rect">
                      <a:avLst/>
                    </a:prstGeom>
                    <a:noFill/>
                    <a:ln>
                      <a:noFill/>
                    </a:ln>
                  </pic:spPr>
                </pic:pic>
              </a:graphicData>
            </a:graphic>
          </wp:inline>
        </w:drawing>
      </w:r>
    </w:p>
    <w:p w:rsidR="0077221C" w:rsidRDefault="0077221C" w:rsidP="0077221C">
      <w:pPr>
        <w:rPr>
          <w:rFonts w:asciiTheme="majorHAnsi" w:hAnsiTheme="majorHAnsi"/>
          <w:sz w:val="26"/>
          <w:szCs w:val="26"/>
        </w:rPr>
      </w:pPr>
    </w:p>
    <w:p w:rsidR="00721D6C" w:rsidRDefault="00721D6C" w:rsidP="0077221C">
      <w:pPr>
        <w:rPr>
          <w:rFonts w:asciiTheme="majorHAnsi" w:hAnsiTheme="majorHAnsi"/>
          <w:sz w:val="26"/>
          <w:szCs w:val="26"/>
        </w:rPr>
      </w:pPr>
    </w:p>
    <w:p w:rsidR="0077221C" w:rsidRDefault="000853B1" w:rsidP="0077221C">
      <w:pPr>
        <w:rPr>
          <w:rFonts w:asciiTheme="majorHAnsi" w:hAnsiTheme="majorHAnsi"/>
          <w:sz w:val="26"/>
          <w:szCs w:val="26"/>
        </w:rPr>
      </w:pPr>
      <w:r>
        <w:rPr>
          <w:rFonts w:asciiTheme="majorHAnsi" w:hAnsiTheme="majorHAnsi"/>
          <w:sz w:val="26"/>
          <w:szCs w:val="26"/>
        </w:rPr>
        <w:lastRenderedPageBreak/>
        <w:t xml:space="preserve">With </w:t>
      </w:r>
      <w:proofErr w:type="spellStart"/>
      <w:r>
        <w:rPr>
          <w:rFonts w:asciiTheme="majorHAnsi" w:hAnsiTheme="majorHAnsi"/>
          <w:sz w:val="26"/>
          <w:szCs w:val="26"/>
        </w:rPr>
        <w:t>MemCached</w:t>
      </w:r>
      <w:proofErr w:type="spellEnd"/>
      <w:r>
        <w:rPr>
          <w:rFonts w:asciiTheme="majorHAnsi" w:hAnsiTheme="majorHAnsi"/>
          <w:sz w:val="26"/>
          <w:szCs w:val="26"/>
        </w:rPr>
        <w:t>:</w:t>
      </w:r>
    </w:p>
    <w:p w:rsidR="0077221C" w:rsidRDefault="003B0C91" w:rsidP="0077221C">
      <w:pPr>
        <w:rPr>
          <w:rFonts w:asciiTheme="majorHAnsi" w:hAnsiTheme="majorHAnsi"/>
          <w:sz w:val="26"/>
          <w:szCs w:val="26"/>
        </w:rPr>
      </w:pPr>
      <w:r w:rsidRPr="003B0C91">
        <w:rPr>
          <w:rFonts w:asciiTheme="majorHAnsi" w:hAnsiTheme="majorHAnsi"/>
          <w:noProof/>
          <w:sz w:val="26"/>
          <w:szCs w:val="26"/>
          <w:lang w:eastAsia="en-IN"/>
        </w:rPr>
        <w:drawing>
          <wp:inline distT="0" distB="0" distL="0" distR="0">
            <wp:extent cx="5151120" cy="2430780"/>
            <wp:effectExtent l="0" t="0" r="0" b="7620"/>
            <wp:docPr id="15" name="Picture 15" descr="C:\Users\Saga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gar\Desktop\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2430780"/>
                    </a:xfrm>
                    <a:prstGeom prst="rect">
                      <a:avLst/>
                    </a:prstGeom>
                    <a:noFill/>
                    <a:ln>
                      <a:noFill/>
                    </a:ln>
                  </pic:spPr>
                </pic:pic>
              </a:graphicData>
            </a:graphic>
          </wp:inline>
        </w:drawing>
      </w:r>
    </w:p>
    <w:p w:rsidR="0077221C" w:rsidRDefault="0077221C" w:rsidP="0077221C">
      <w:pPr>
        <w:rPr>
          <w:rFonts w:asciiTheme="majorHAnsi" w:hAnsiTheme="majorHAnsi"/>
          <w:sz w:val="26"/>
          <w:szCs w:val="26"/>
        </w:rPr>
      </w:pPr>
    </w:p>
    <w:p w:rsidR="0077221C" w:rsidRPr="0077221C" w:rsidRDefault="0077221C" w:rsidP="0077221C">
      <w:pPr>
        <w:rPr>
          <w:rFonts w:asciiTheme="majorHAnsi" w:hAnsiTheme="majorHAnsi"/>
          <w:b/>
          <w:sz w:val="26"/>
          <w:szCs w:val="26"/>
        </w:rPr>
      </w:pPr>
      <w:bookmarkStart w:id="0" w:name="_GoBack"/>
      <w:bookmarkEnd w:id="0"/>
    </w:p>
    <w:p w:rsidR="0077221C" w:rsidRDefault="0077221C" w:rsidP="0077221C">
      <w:pPr>
        <w:pStyle w:val="ListParagraph"/>
        <w:numPr>
          <w:ilvl w:val="0"/>
          <w:numId w:val="3"/>
        </w:numPr>
        <w:rPr>
          <w:rFonts w:asciiTheme="majorHAnsi" w:hAnsiTheme="majorHAnsi"/>
          <w:b/>
          <w:sz w:val="26"/>
          <w:szCs w:val="26"/>
        </w:rPr>
      </w:pPr>
      <w:r w:rsidRPr="0077221C">
        <w:rPr>
          <w:rFonts w:asciiTheme="majorHAnsi" w:hAnsiTheme="majorHAnsi"/>
          <w:sz w:val="26"/>
          <w:szCs w:val="26"/>
        </w:rPr>
        <w:t xml:space="preserve"> </w:t>
      </w:r>
      <w:r w:rsidRPr="0077221C">
        <w:rPr>
          <w:rFonts w:asciiTheme="majorHAnsi" w:hAnsiTheme="majorHAnsi"/>
          <w:b/>
          <w:sz w:val="26"/>
          <w:szCs w:val="26"/>
        </w:rPr>
        <w:t>Repeat previous two steps using “Elastic” Cache (</w:t>
      </w:r>
      <w:proofErr w:type="spellStart"/>
      <w:r w:rsidRPr="0077221C">
        <w:rPr>
          <w:rFonts w:asciiTheme="majorHAnsi" w:hAnsiTheme="majorHAnsi"/>
          <w:b/>
          <w:sz w:val="26"/>
          <w:szCs w:val="26"/>
        </w:rPr>
        <w:t>Memcache</w:t>
      </w:r>
      <w:proofErr w:type="spellEnd"/>
      <w:r w:rsidRPr="0077221C">
        <w:rPr>
          <w:rFonts w:asciiTheme="majorHAnsi" w:hAnsiTheme="majorHAnsi"/>
          <w:b/>
          <w:sz w:val="26"/>
          <w:szCs w:val="26"/>
        </w:rPr>
        <w:t>, etc.)</w:t>
      </w:r>
    </w:p>
    <w:p w:rsidR="0077221C" w:rsidRDefault="0077221C" w:rsidP="0077221C">
      <w:pPr>
        <w:ind w:left="720"/>
        <w:rPr>
          <w:rFonts w:asciiTheme="majorHAnsi" w:hAnsiTheme="majorHAnsi"/>
          <w:sz w:val="26"/>
          <w:szCs w:val="26"/>
        </w:rPr>
      </w:pPr>
      <w:r>
        <w:rPr>
          <w:rFonts w:asciiTheme="majorHAnsi" w:hAnsiTheme="majorHAnsi"/>
          <w:sz w:val="26"/>
          <w:szCs w:val="26"/>
        </w:rPr>
        <w:t xml:space="preserve">Now </w:t>
      </w:r>
      <w:proofErr w:type="spellStart"/>
      <w:r>
        <w:rPr>
          <w:rFonts w:asciiTheme="majorHAnsi" w:hAnsiTheme="majorHAnsi"/>
          <w:sz w:val="26"/>
          <w:szCs w:val="26"/>
        </w:rPr>
        <w:t>Memcache</w:t>
      </w:r>
      <w:proofErr w:type="spellEnd"/>
      <w:r>
        <w:rPr>
          <w:rFonts w:asciiTheme="majorHAnsi" w:hAnsiTheme="majorHAnsi"/>
          <w:sz w:val="26"/>
          <w:szCs w:val="26"/>
        </w:rPr>
        <w:t xml:space="preserve"> makes our interaction with database to minimal</w:t>
      </w:r>
      <w:r w:rsidR="00986907">
        <w:rPr>
          <w:rFonts w:asciiTheme="majorHAnsi" w:hAnsiTheme="majorHAnsi"/>
          <w:sz w:val="26"/>
          <w:szCs w:val="26"/>
        </w:rPr>
        <w:t>. It saves the data to the cache server and displays it, avoiding database interactions.</w:t>
      </w:r>
    </w:p>
    <w:p w:rsidR="00986907" w:rsidRDefault="00986907" w:rsidP="0077221C">
      <w:pPr>
        <w:ind w:left="720"/>
        <w:rPr>
          <w:rFonts w:asciiTheme="majorHAnsi" w:hAnsiTheme="majorHAnsi"/>
          <w:sz w:val="26"/>
          <w:szCs w:val="26"/>
        </w:rPr>
      </w:pPr>
      <w:r>
        <w:rPr>
          <w:rFonts w:asciiTheme="majorHAnsi" w:hAnsiTheme="majorHAnsi"/>
          <w:sz w:val="26"/>
          <w:szCs w:val="26"/>
        </w:rPr>
        <w:t>There were drastic change in the time taken for processing huge number of queries. Results of those are in the screenshots below:</w:t>
      </w:r>
    </w:p>
    <w:p w:rsidR="00986907" w:rsidRPr="0077221C" w:rsidRDefault="00986907" w:rsidP="0077221C">
      <w:pPr>
        <w:ind w:left="720"/>
        <w:rPr>
          <w:rFonts w:asciiTheme="majorHAnsi" w:hAnsiTheme="majorHAnsi"/>
          <w:sz w:val="26"/>
          <w:szCs w:val="26"/>
        </w:rPr>
      </w:pPr>
    </w:p>
    <w:p w:rsidR="0077221C" w:rsidRPr="0077221C" w:rsidRDefault="0077221C" w:rsidP="0077221C">
      <w:pPr>
        <w:pStyle w:val="ListParagraph"/>
        <w:rPr>
          <w:rFonts w:asciiTheme="majorHAnsi" w:hAnsiTheme="majorHAnsi"/>
          <w:b/>
          <w:sz w:val="26"/>
          <w:szCs w:val="26"/>
        </w:rPr>
      </w:pPr>
    </w:p>
    <w:p w:rsidR="0077221C" w:rsidRPr="0077221C" w:rsidRDefault="0077221C" w:rsidP="0077221C">
      <w:pPr>
        <w:pStyle w:val="ListParagraph"/>
        <w:rPr>
          <w:rFonts w:asciiTheme="majorHAnsi" w:hAnsiTheme="majorHAnsi"/>
          <w:b/>
          <w:sz w:val="26"/>
          <w:szCs w:val="26"/>
        </w:rPr>
      </w:pPr>
    </w:p>
    <w:p w:rsidR="0077221C" w:rsidRDefault="00986907" w:rsidP="0077221C">
      <w:pPr>
        <w:ind w:left="360"/>
        <w:rPr>
          <w:rFonts w:asciiTheme="majorHAnsi" w:hAnsiTheme="majorHAnsi"/>
          <w:sz w:val="26"/>
          <w:szCs w:val="26"/>
        </w:rPr>
      </w:pPr>
      <w:r>
        <w:rPr>
          <w:rFonts w:asciiTheme="majorHAnsi" w:hAnsiTheme="majorHAnsi"/>
          <w:sz w:val="26"/>
          <w:szCs w:val="26"/>
        </w:rPr>
        <w:t xml:space="preserve">We used EC2 </w:t>
      </w:r>
      <w:proofErr w:type="gramStart"/>
      <w:r>
        <w:rPr>
          <w:rFonts w:asciiTheme="majorHAnsi" w:hAnsiTheme="majorHAnsi"/>
          <w:sz w:val="26"/>
          <w:szCs w:val="26"/>
        </w:rPr>
        <w:t>instance(</w:t>
      </w:r>
      <w:proofErr w:type="gramEnd"/>
      <w:r>
        <w:rPr>
          <w:rFonts w:asciiTheme="majorHAnsi" w:hAnsiTheme="majorHAnsi"/>
          <w:sz w:val="26"/>
          <w:szCs w:val="26"/>
        </w:rPr>
        <w:t>Free tier 1 Gig Ram with Amazon AMI) to run our program.</w:t>
      </w:r>
      <w:r>
        <w:rPr>
          <w:rFonts w:asciiTheme="majorHAnsi" w:hAnsiTheme="majorHAnsi"/>
          <w:sz w:val="26"/>
          <w:szCs w:val="26"/>
        </w:rPr>
        <w:br/>
        <w:t xml:space="preserve">We created a RDS instance which interacts with S3. And with the help of </w:t>
      </w:r>
      <w:proofErr w:type="spellStart"/>
      <w:r>
        <w:rPr>
          <w:rFonts w:asciiTheme="majorHAnsi" w:hAnsiTheme="majorHAnsi"/>
          <w:sz w:val="26"/>
          <w:szCs w:val="26"/>
        </w:rPr>
        <w:t>Memcache</w:t>
      </w:r>
      <w:proofErr w:type="spellEnd"/>
      <w:r>
        <w:rPr>
          <w:rFonts w:asciiTheme="majorHAnsi" w:hAnsiTheme="majorHAnsi"/>
          <w:sz w:val="26"/>
          <w:szCs w:val="26"/>
        </w:rPr>
        <w:t xml:space="preserve"> we were able to generate quick results.</w:t>
      </w:r>
    </w:p>
    <w:p w:rsidR="000B159A" w:rsidRDefault="000B159A" w:rsidP="000B159A">
      <w:pPr>
        <w:ind w:firstLine="360"/>
        <w:rPr>
          <w:rFonts w:asciiTheme="majorHAnsi" w:hAnsiTheme="majorHAnsi"/>
          <w:b/>
          <w:sz w:val="26"/>
          <w:szCs w:val="26"/>
        </w:rPr>
      </w:pPr>
    </w:p>
    <w:p w:rsidR="000B159A" w:rsidRDefault="000B159A" w:rsidP="000B159A">
      <w:pPr>
        <w:ind w:firstLine="360"/>
        <w:rPr>
          <w:rFonts w:asciiTheme="majorHAnsi" w:hAnsiTheme="majorHAnsi"/>
          <w:b/>
          <w:sz w:val="26"/>
          <w:szCs w:val="26"/>
        </w:rPr>
      </w:pPr>
    </w:p>
    <w:p w:rsidR="000B159A" w:rsidRDefault="000B159A" w:rsidP="000B159A">
      <w:pPr>
        <w:ind w:firstLine="360"/>
        <w:rPr>
          <w:rFonts w:asciiTheme="majorHAnsi" w:hAnsiTheme="majorHAnsi"/>
          <w:b/>
          <w:sz w:val="26"/>
          <w:szCs w:val="26"/>
        </w:rPr>
      </w:pPr>
    </w:p>
    <w:p w:rsidR="000B159A" w:rsidRDefault="000B159A" w:rsidP="000B159A">
      <w:pPr>
        <w:ind w:firstLine="360"/>
        <w:rPr>
          <w:rFonts w:asciiTheme="majorHAnsi" w:hAnsiTheme="majorHAnsi"/>
          <w:b/>
          <w:sz w:val="26"/>
          <w:szCs w:val="26"/>
        </w:rPr>
      </w:pPr>
    </w:p>
    <w:p w:rsidR="000B159A" w:rsidRDefault="000B159A" w:rsidP="000B159A">
      <w:pPr>
        <w:ind w:firstLine="360"/>
        <w:rPr>
          <w:rFonts w:asciiTheme="majorHAnsi" w:hAnsiTheme="majorHAnsi"/>
          <w:b/>
          <w:sz w:val="26"/>
          <w:szCs w:val="26"/>
        </w:rPr>
      </w:pPr>
    </w:p>
    <w:p w:rsidR="000B159A" w:rsidRDefault="000B159A" w:rsidP="000B159A">
      <w:pPr>
        <w:ind w:firstLine="360"/>
        <w:rPr>
          <w:rFonts w:asciiTheme="majorHAnsi" w:hAnsiTheme="majorHAnsi"/>
          <w:b/>
          <w:sz w:val="26"/>
          <w:szCs w:val="26"/>
        </w:rPr>
      </w:pPr>
    </w:p>
    <w:p w:rsidR="000B159A" w:rsidRDefault="000B159A" w:rsidP="000B159A">
      <w:pPr>
        <w:ind w:firstLine="360"/>
        <w:rPr>
          <w:rFonts w:asciiTheme="majorHAnsi" w:hAnsiTheme="majorHAnsi"/>
          <w:b/>
          <w:sz w:val="26"/>
          <w:szCs w:val="26"/>
        </w:rPr>
      </w:pPr>
    </w:p>
    <w:p w:rsidR="00762416" w:rsidRDefault="00762416" w:rsidP="000B159A">
      <w:pPr>
        <w:ind w:firstLine="360"/>
        <w:rPr>
          <w:rFonts w:asciiTheme="majorHAnsi" w:hAnsiTheme="majorHAnsi"/>
          <w:b/>
          <w:sz w:val="26"/>
          <w:szCs w:val="26"/>
        </w:rPr>
      </w:pPr>
      <w:r w:rsidRPr="00762416">
        <w:rPr>
          <w:rFonts w:asciiTheme="majorHAnsi" w:hAnsiTheme="majorHAnsi"/>
          <w:b/>
          <w:sz w:val="26"/>
          <w:szCs w:val="26"/>
        </w:rPr>
        <w:lastRenderedPageBreak/>
        <w:t>Code Snippet:</w:t>
      </w:r>
    </w:p>
    <w:p w:rsidR="000B159A" w:rsidRDefault="000B159A" w:rsidP="0077221C">
      <w:pPr>
        <w:ind w:left="360"/>
        <w:rPr>
          <w:rFonts w:asciiTheme="majorHAnsi" w:hAnsiTheme="majorHAnsi"/>
          <w:sz w:val="26"/>
          <w:szCs w:val="26"/>
        </w:rPr>
      </w:pPr>
      <w:r w:rsidRPr="000B159A">
        <w:rPr>
          <w:rFonts w:asciiTheme="majorHAnsi" w:hAnsiTheme="majorHAnsi"/>
          <w:sz w:val="26"/>
          <w:szCs w:val="26"/>
        </w:rPr>
        <w:t>C</w:t>
      </w:r>
      <w:r>
        <w:rPr>
          <w:rFonts w:asciiTheme="majorHAnsi" w:hAnsiTheme="majorHAnsi"/>
          <w:sz w:val="26"/>
          <w:szCs w:val="26"/>
        </w:rPr>
        <w:t>ode to calculate time taken to upload file:</w:t>
      </w:r>
    </w:p>
    <w:p w:rsidR="000B159A" w:rsidRPr="000B159A" w:rsidRDefault="000B159A" w:rsidP="000B159A">
      <w:pPr>
        <w:ind w:left="-180" w:firstLine="540"/>
        <w:rPr>
          <w:rFonts w:asciiTheme="majorHAnsi" w:hAnsiTheme="majorHAnsi"/>
          <w:sz w:val="26"/>
          <w:szCs w:val="26"/>
        </w:rPr>
      </w:pPr>
      <w:r>
        <w:rPr>
          <w:rFonts w:asciiTheme="majorHAnsi" w:hAnsiTheme="majorHAnsi"/>
          <w:noProof/>
          <w:sz w:val="26"/>
          <w:szCs w:val="26"/>
          <w:lang w:eastAsia="en-IN"/>
        </w:rPr>
        <w:drawing>
          <wp:inline distT="0" distB="0" distL="0" distR="0" wp14:anchorId="272FE9CF" wp14:editId="74297A25">
            <wp:extent cx="6635434" cy="1694662"/>
            <wp:effectExtent l="0" t="0" r="0" b="1270"/>
            <wp:docPr id="2" name="Picture 2" descr="C:\Users\Abhitej\Desktop\final\assignmen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tej\Desktop\final\assignment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2496" cy="1693912"/>
                    </a:xfrm>
                    <a:prstGeom prst="rect">
                      <a:avLst/>
                    </a:prstGeom>
                    <a:noFill/>
                    <a:ln>
                      <a:noFill/>
                    </a:ln>
                  </pic:spPr>
                </pic:pic>
              </a:graphicData>
            </a:graphic>
          </wp:inline>
        </w:drawing>
      </w:r>
    </w:p>
    <w:p w:rsidR="000B159A" w:rsidRDefault="000B159A" w:rsidP="000B159A">
      <w:pPr>
        <w:ind w:left="360"/>
        <w:rPr>
          <w:rFonts w:asciiTheme="majorHAnsi" w:hAnsiTheme="majorHAnsi"/>
          <w:sz w:val="26"/>
          <w:szCs w:val="26"/>
        </w:rPr>
      </w:pPr>
      <w:r w:rsidRPr="000B159A">
        <w:rPr>
          <w:rFonts w:asciiTheme="majorHAnsi" w:hAnsiTheme="majorHAnsi"/>
          <w:sz w:val="26"/>
          <w:szCs w:val="26"/>
        </w:rPr>
        <w:t>C</w:t>
      </w:r>
      <w:r>
        <w:rPr>
          <w:rFonts w:asciiTheme="majorHAnsi" w:hAnsiTheme="majorHAnsi"/>
          <w:sz w:val="26"/>
          <w:szCs w:val="26"/>
        </w:rPr>
        <w:t>ode to calculate time taken to perform 1000 queries:</w:t>
      </w:r>
    </w:p>
    <w:p w:rsidR="000B159A" w:rsidRDefault="000B159A" w:rsidP="0077221C">
      <w:pPr>
        <w:ind w:left="360"/>
        <w:rPr>
          <w:rFonts w:asciiTheme="majorHAnsi" w:hAnsiTheme="majorHAnsi"/>
          <w:noProof/>
          <w:sz w:val="26"/>
          <w:szCs w:val="26"/>
          <w:lang w:val="en-US"/>
        </w:rPr>
      </w:pPr>
    </w:p>
    <w:p w:rsidR="00762416" w:rsidRDefault="00762416" w:rsidP="0077221C">
      <w:pPr>
        <w:ind w:left="360"/>
        <w:rPr>
          <w:rFonts w:asciiTheme="majorHAnsi" w:hAnsiTheme="majorHAnsi"/>
          <w:sz w:val="26"/>
          <w:szCs w:val="26"/>
        </w:rPr>
      </w:pPr>
      <w:r>
        <w:rPr>
          <w:rFonts w:asciiTheme="majorHAnsi" w:hAnsiTheme="majorHAnsi"/>
          <w:noProof/>
          <w:sz w:val="26"/>
          <w:szCs w:val="26"/>
          <w:lang w:eastAsia="en-IN"/>
        </w:rPr>
        <w:drawing>
          <wp:inline distT="0" distB="0" distL="0" distR="0">
            <wp:extent cx="4686300" cy="1047750"/>
            <wp:effectExtent l="0" t="0" r="0" b="0"/>
            <wp:docPr id="3" name="Picture 3" descr="C:\Users\Abhitej\Desktop\final\assignmen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tej\Desktop\final\assignment4\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1047750"/>
                    </a:xfrm>
                    <a:prstGeom prst="rect">
                      <a:avLst/>
                    </a:prstGeom>
                    <a:noFill/>
                    <a:ln>
                      <a:noFill/>
                    </a:ln>
                  </pic:spPr>
                </pic:pic>
              </a:graphicData>
            </a:graphic>
          </wp:inline>
        </w:drawing>
      </w:r>
    </w:p>
    <w:p w:rsidR="00762416" w:rsidRDefault="000B159A" w:rsidP="0077221C">
      <w:pPr>
        <w:ind w:left="360"/>
        <w:rPr>
          <w:rFonts w:asciiTheme="majorHAnsi" w:hAnsiTheme="majorHAnsi"/>
          <w:sz w:val="26"/>
          <w:szCs w:val="26"/>
        </w:rPr>
      </w:pPr>
      <w:r w:rsidRPr="000B159A">
        <w:rPr>
          <w:rFonts w:asciiTheme="majorHAnsi" w:hAnsiTheme="majorHAnsi"/>
          <w:sz w:val="26"/>
          <w:szCs w:val="26"/>
        </w:rPr>
        <w:t>C</w:t>
      </w:r>
      <w:r>
        <w:rPr>
          <w:rFonts w:asciiTheme="majorHAnsi" w:hAnsiTheme="majorHAnsi"/>
          <w:sz w:val="26"/>
          <w:szCs w:val="26"/>
        </w:rPr>
        <w:t xml:space="preserve">ode to calculate time taken to perform 1000 queries using </w:t>
      </w:r>
      <w:proofErr w:type="spellStart"/>
      <w:r>
        <w:rPr>
          <w:rFonts w:asciiTheme="majorHAnsi" w:hAnsiTheme="majorHAnsi"/>
          <w:sz w:val="26"/>
          <w:szCs w:val="26"/>
        </w:rPr>
        <w:t>Memcached</w:t>
      </w:r>
      <w:proofErr w:type="spellEnd"/>
    </w:p>
    <w:p w:rsidR="00762416" w:rsidRDefault="00762416" w:rsidP="0077221C">
      <w:pPr>
        <w:ind w:left="360"/>
        <w:rPr>
          <w:rFonts w:asciiTheme="majorHAnsi" w:hAnsiTheme="majorHAnsi"/>
          <w:sz w:val="26"/>
          <w:szCs w:val="26"/>
        </w:rPr>
      </w:pPr>
      <w:r>
        <w:rPr>
          <w:rFonts w:asciiTheme="majorHAnsi" w:hAnsiTheme="majorHAnsi"/>
          <w:noProof/>
          <w:sz w:val="26"/>
          <w:szCs w:val="26"/>
          <w:lang w:eastAsia="en-IN"/>
        </w:rPr>
        <w:drawing>
          <wp:inline distT="0" distB="0" distL="0" distR="0">
            <wp:extent cx="4705350" cy="2047875"/>
            <wp:effectExtent l="0" t="0" r="0" b="9525"/>
            <wp:docPr id="1" name="Picture 1" descr="C:\Users\Abhitej\Desktop\final\assignment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tej\Desktop\final\assignment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5350" cy="2047875"/>
                    </a:xfrm>
                    <a:prstGeom prst="rect">
                      <a:avLst/>
                    </a:prstGeom>
                    <a:noFill/>
                    <a:ln>
                      <a:noFill/>
                    </a:ln>
                  </pic:spPr>
                </pic:pic>
              </a:graphicData>
            </a:graphic>
          </wp:inline>
        </w:drawing>
      </w:r>
    </w:p>
    <w:p w:rsidR="00762416" w:rsidRDefault="00762416" w:rsidP="0077221C">
      <w:pPr>
        <w:ind w:left="360"/>
        <w:rPr>
          <w:rFonts w:asciiTheme="majorHAnsi" w:hAnsiTheme="majorHAnsi"/>
          <w:sz w:val="26"/>
          <w:szCs w:val="26"/>
        </w:rPr>
      </w:pPr>
    </w:p>
    <w:p w:rsidR="00986907" w:rsidRDefault="00986907" w:rsidP="0077221C">
      <w:pPr>
        <w:ind w:left="360"/>
        <w:rPr>
          <w:rFonts w:asciiTheme="majorHAnsi" w:hAnsiTheme="majorHAnsi"/>
          <w:sz w:val="26"/>
          <w:szCs w:val="26"/>
        </w:rPr>
      </w:pPr>
    </w:p>
    <w:p w:rsidR="00986907" w:rsidRDefault="00986907" w:rsidP="0077221C">
      <w:pPr>
        <w:ind w:left="360"/>
        <w:rPr>
          <w:rFonts w:asciiTheme="majorHAnsi" w:hAnsiTheme="majorHAnsi"/>
          <w:b/>
          <w:sz w:val="26"/>
          <w:szCs w:val="26"/>
        </w:rPr>
      </w:pPr>
      <w:r>
        <w:rPr>
          <w:rFonts w:asciiTheme="majorHAnsi" w:hAnsiTheme="majorHAnsi"/>
          <w:b/>
          <w:sz w:val="26"/>
          <w:szCs w:val="26"/>
        </w:rPr>
        <w:t>References:</w:t>
      </w:r>
    </w:p>
    <w:p w:rsidR="00986907" w:rsidRDefault="00986907" w:rsidP="0077221C">
      <w:pPr>
        <w:ind w:left="360"/>
        <w:rPr>
          <w:rFonts w:asciiTheme="majorHAnsi" w:hAnsiTheme="majorHAnsi"/>
          <w:b/>
          <w:sz w:val="26"/>
          <w:szCs w:val="26"/>
        </w:rPr>
      </w:pPr>
      <w:r>
        <w:rPr>
          <w:rFonts w:asciiTheme="majorHAnsi" w:hAnsiTheme="majorHAnsi"/>
          <w:b/>
          <w:sz w:val="26"/>
          <w:szCs w:val="26"/>
        </w:rPr>
        <w:t xml:space="preserve">1] </w:t>
      </w:r>
      <w:hyperlink r:id="rId15" w:history="1">
        <w:r w:rsidRPr="000948C7">
          <w:rPr>
            <w:rStyle w:val="Hyperlink"/>
            <w:rFonts w:asciiTheme="majorHAnsi" w:hAnsiTheme="majorHAnsi"/>
            <w:b/>
            <w:sz w:val="26"/>
            <w:szCs w:val="26"/>
          </w:rPr>
          <w:t>http://dev.mysql.com/doc/mysql-ha-scalability/en/ha-memcached-interfaces-python.html</w:t>
        </w:r>
      </w:hyperlink>
    </w:p>
    <w:p w:rsidR="00986907" w:rsidRDefault="00986907" w:rsidP="0077221C">
      <w:pPr>
        <w:ind w:left="360"/>
        <w:rPr>
          <w:rFonts w:asciiTheme="majorHAnsi" w:hAnsiTheme="majorHAnsi"/>
          <w:b/>
          <w:sz w:val="26"/>
          <w:szCs w:val="26"/>
        </w:rPr>
      </w:pPr>
      <w:r>
        <w:rPr>
          <w:rFonts w:asciiTheme="majorHAnsi" w:hAnsiTheme="majorHAnsi"/>
          <w:b/>
          <w:sz w:val="26"/>
          <w:szCs w:val="26"/>
        </w:rPr>
        <w:t xml:space="preserve">2] </w:t>
      </w:r>
      <w:proofErr w:type="spellStart"/>
      <w:r>
        <w:rPr>
          <w:rFonts w:asciiTheme="majorHAnsi" w:hAnsiTheme="majorHAnsi"/>
          <w:b/>
          <w:sz w:val="26"/>
          <w:szCs w:val="26"/>
        </w:rPr>
        <w:t>StackOverFlow</w:t>
      </w:r>
      <w:proofErr w:type="spellEnd"/>
      <w:r>
        <w:rPr>
          <w:rFonts w:asciiTheme="majorHAnsi" w:hAnsiTheme="majorHAnsi"/>
          <w:b/>
          <w:sz w:val="26"/>
          <w:szCs w:val="26"/>
        </w:rPr>
        <w:t xml:space="preserve"> for various Questions</w:t>
      </w:r>
    </w:p>
    <w:p w:rsidR="00986907" w:rsidRDefault="00986907" w:rsidP="0077221C">
      <w:pPr>
        <w:ind w:left="360"/>
        <w:rPr>
          <w:rFonts w:asciiTheme="majorHAnsi" w:hAnsiTheme="majorHAnsi"/>
          <w:b/>
          <w:sz w:val="26"/>
          <w:szCs w:val="26"/>
        </w:rPr>
      </w:pPr>
      <w:proofErr w:type="gramStart"/>
      <w:r>
        <w:rPr>
          <w:rFonts w:asciiTheme="majorHAnsi" w:hAnsiTheme="majorHAnsi"/>
          <w:b/>
          <w:sz w:val="26"/>
          <w:szCs w:val="26"/>
        </w:rPr>
        <w:lastRenderedPageBreak/>
        <w:t>3]</w:t>
      </w:r>
      <w:proofErr w:type="gramEnd"/>
      <w:hyperlink r:id="rId16" w:history="1">
        <w:r w:rsidR="00007AC0" w:rsidRPr="0044177B">
          <w:rPr>
            <w:rStyle w:val="Hyperlink"/>
            <w:rFonts w:asciiTheme="majorHAnsi" w:hAnsiTheme="majorHAnsi"/>
            <w:b/>
            <w:sz w:val="26"/>
            <w:szCs w:val="26"/>
          </w:rPr>
          <w:t>http://docs.aws.amazon.com/AmazonElastiCache/latest/UserGuide/GettingStarted.CreateCluster.html</w:t>
        </w:r>
      </w:hyperlink>
    </w:p>
    <w:sectPr w:rsidR="00986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B148B"/>
    <w:multiLevelType w:val="hybridMultilevel"/>
    <w:tmpl w:val="0E94C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6F4A3F"/>
    <w:multiLevelType w:val="hybridMultilevel"/>
    <w:tmpl w:val="7F22E2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2A58C6"/>
    <w:multiLevelType w:val="hybridMultilevel"/>
    <w:tmpl w:val="757A47D6"/>
    <w:lvl w:ilvl="0" w:tplc="3A624BEA">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21C"/>
    <w:rsid w:val="00007AC0"/>
    <w:rsid w:val="00012093"/>
    <w:rsid w:val="00012B2A"/>
    <w:rsid w:val="00021292"/>
    <w:rsid w:val="00025D7F"/>
    <w:rsid w:val="00031184"/>
    <w:rsid w:val="000369C3"/>
    <w:rsid w:val="000468FA"/>
    <w:rsid w:val="00051BA7"/>
    <w:rsid w:val="00060F35"/>
    <w:rsid w:val="000625FF"/>
    <w:rsid w:val="00062C09"/>
    <w:rsid w:val="000731F6"/>
    <w:rsid w:val="00081CC1"/>
    <w:rsid w:val="000853B1"/>
    <w:rsid w:val="00093E54"/>
    <w:rsid w:val="000A2985"/>
    <w:rsid w:val="000B159A"/>
    <w:rsid w:val="000B591A"/>
    <w:rsid w:val="000C707A"/>
    <w:rsid w:val="000C7124"/>
    <w:rsid w:val="000D23B9"/>
    <w:rsid w:val="000D4EF9"/>
    <w:rsid w:val="000E6B9B"/>
    <w:rsid w:val="000F65E9"/>
    <w:rsid w:val="000F7323"/>
    <w:rsid w:val="001007E7"/>
    <w:rsid w:val="001012B7"/>
    <w:rsid w:val="00106198"/>
    <w:rsid w:val="00110A66"/>
    <w:rsid w:val="00116035"/>
    <w:rsid w:val="0014074D"/>
    <w:rsid w:val="00145F1B"/>
    <w:rsid w:val="00157A16"/>
    <w:rsid w:val="001624DB"/>
    <w:rsid w:val="00171C18"/>
    <w:rsid w:val="00180D88"/>
    <w:rsid w:val="00195DA8"/>
    <w:rsid w:val="001A0C27"/>
    <w:rsid w:val="001A7A60"/>
    <w:rsid w:val="001C06AF"/>
    <w:rsid w:val="001C6594"/>
    <w:rsid w:val="001D095F"/>
    <w:rsid w:val="001D55EC"/>
    <w:rsid w:val="001D629D"/>
    <w:rsid w:val="001D651A"/>
    <w:rsid w:val="001E4FEC"/>
    <w:rsid w:val="001E6961"/>
    <w:rsid w:val="001E6C15"/>
    <w:rsid w:val="002234D3"/>
    <w:rsid w:val="00225F71"/>
    <w:rsid w:val="00241E39"/>
    <w:rsid w:val="00247ACA"/>
    <w:rsid w:val="002661F1"/>
    <w:rsid w:val="00266BE5"/>
    <w:rsid w:val="00284E0A"/>
    <w:rsid w:val="00294F79"/>
    <w:rsid w:val="002A183D"/>
    <w:rsid w:val="002A1F5A"/>
    <w:rsid w:val="002A5215"/>
    <w:rsid w:val="002B036A"/>
    <w:rsid w:val="002D693E"/>
    <w:rsid w:val="002E04A7"/>
    <w:rsid w:val="00306FEE"/>
    <w:rsid w:val="0030717B"/>
    <w:rsid w:val="00307BCE"/>
    <w:rsid w:val="00312E06"/>
    <w:rsid w:val="00320C62"/>
    <w:rsid w:val="003457A5"/>
    <w:rsid w:val="003468C2"/>
    <w:rsid w:val="003517B1"/>
    <w:rsid w:val="003526F4"/>
    <w:rsid w:val="00360F04"/>
    <w:rsid w:val="003615A0"/>
    <w:rsid w:val="00372F85"/>
    <w:rsid w:val="00382319"/>
    <w:rsid w:val="00382FC1"/>
    <w:rsid w:val="00385884"/>
    <w:rsid w:val="00396D70"/>
    <w:rsid w:val="003A5FE1"/>
    <w:rsid w:val="003B0C91"/>
    <w:rsid w:val="003F500B"/>
    <w:rsid w:val="004054F4"/>
    <w:rsid w:val="00416AF1"/>
    <w:rsid w:val="00427336"/>
    <w:rsid w:val="00434336"/>
    <w:rsid w:val="004375F2"/>
    <w:rsid w:val="004451BD"/>
    <w:rsid w:val="00447882"/>
    <w:rsid w:val="00451B89"/>
    <w:rsid w:val="0046736A"/>
    <w:rsid w:val="004761A3"/>
    <w:rsid w:val="00482174"/>
    <w:rsid w:val="0049778A"/>
    <w:rsid w:val="004B2E30"/>
    <w:rsid w:val="004B4FCA"/>
    <w:rsid w:val="004D17BD"/>
    <w:rsid w:val="004E34A7"/>
    <w:rsid w:val="004F1420"/>
    <w:rsid w:val="004F15AF"/>
    <w:rsid w:val="004F1B5C"/>
    <w:rsid w:val="004F6A17"/>
    <w:rsid w:val="00504795"/>
    <w:rsid w:val="00504EC3"/>
    <w:rsid w:val="005171F3"/>
    <w:rsid w:val="00532240"/>
    <w:rsid w:val="00535A86"/>
    <w:rsid w:val="00543CDE"/>
    <w:rsid w:val="005441C3"/>
    <w:rsid w:val="0056422A"/>
    <w:rsid w:val="0057291C"/>
    <w:rsid w:val="00583154"/>
    <w:rsid w:val="00584AB7"/>
    <w:rsid w:val="005966D5"/>
    <w:rsid w:val="005A188D"/>
    <w:rsid w:val="005B356D"/>
    <w:rsid w:val="005C043D"/>
    <w:rsid w:val="005C20DD"/>
    <w:rsid w:val="005D1ADF"/>
    <w:rsid w:val="005E43B1"/>
    <w:rsid w:val="005F51F9"/>
    <w:rsid w:val="005F7B9A"/>
    <w:rsid w:val="006243FB"/>
    <w:rsid w:val="0062626A"/>
    <w:rsid w:val="00642EC3"/>
    <w:rsid w:val="006535E6"/>
    <w:rsid w:val="006559DE"/>
    <w:rsid w:val="00657D68"/>
    <w:rsid w:val="00674F67"/>
    <w:rsid w:val="00687769"/>
    <w:rsid w:val="0069374D"/>
    <w:rsid w:val="00695BCD"/>
    <w:rsid w:val="00696869"/>
    <w:rsid w:val="006B017D"/>
    <w:rsid w:val="006B3741"/>
    <w:rsid w:val="006C000F"/>
    <w:rsid w:val="006C7A53"/>
    <w:rsid w:val="006E0FA3"/>
    <w:rsid w:val="006E6253"/>
    <w:rsid w:val="006E7DF9"/>
    <w:rsid w:val="006F075A"/>
    <w:rsid w:val="00706F0F"/>
    <w:rsid w:val="007141D0"/>
    <w:rsid w:val="007215C1"/>
    <w:rsid w:val="00721D6C"/>
    <w:rsid w:val="00726AD9"/>
    <w:rsid w:val="00726BF9"/>
    <w:rsid w:val="0073131A"/>
    <w:rsid w:val="007324CE"/>
    <w:rsid w:val="007538A0"/>
    <w:rsid w:val="00754515"/>
    <w:rsid w:val="00762416"/>
    <w:rsid w:val="00763E90"/>
    <w:rsid w:val="0077221C"/>
    <w:rsid w:val="00781096"/>
    <w:rsid w:val="00786FE0"/>
    <w:rsid w:val="00790E1F"/>
    <w:rsid w:val="0079378C"/>
    <w:rsid w:val="007B4578"/>
    <w:rsid w:val="007B699F"/>
    <w:rsid w:val="007C3883"/>
    <w:rsid w:val="007D4EE2"/>
    <w:rsid w:val="007E1462"/>
    <w:rsid w:val="007E60A0"/>
    <w:rsid w:val="007E7AA7"/>
    <w:rsid w:val="007F02AE"/>
    <w:rsid w:val="00823ED7"/>
    <w:rsid w:val="00836571"/>
    <w:rsid w:val="008566A5"/>
    <w:rsid w:val="00866CB0"/>
    <w:rsid w:val="008742FB"/>
    <w:rsid w:val="00885DD5"/>
    <w:rsid w:val="0088720F"/>
    <w:rsid w:val="008933D7"/>
    <w:rsid w:val="008A3578"/>
    <w:rsid w:val="008A6374"/>
    <w:rsid w:val="008B14F7"/>
    <w:rsid w:val="008B4118"/>
    <w:rsid w:val="008B5076"/>
    <w:rsid w:val="008C1649"/>
    <w:rsid w:val="008C38C3"/>
    <w:rsid w:val="008D13DA"/>
    <w:rsid w:val="008D74ED"/>
    <w:rsid w:val="008E14A7"/>
    <w:rsid w:val="008F0FA7"/>
    <w:rsid w:val="008F432D"/>
    <w:rsid w:val="00911627"/>
    <w:rsid w:val="00911EDC"/>
    <w:rsid w:val="00917939"/>
    <w:rsid w:val="00917FF7"/>
    <w:rsid w:val="00922501"/>
    <w:rsid w:val="00943B1B"/>
    <w:rsid w:val="00945DCA"/>
    <w:rsid w:val="009526BC"/>
    <w:rsid w:val="00952A16"/>
    <w:rsid w:val="009541DE"/>
    <w:rsid w:val="00986907"/>
    <w:rsid w:val="00987B8E"/>
    <w:rsid w:val="00990000"/>
    <w:rsid w:val="009919EF"/>
    <w:rsid w:val="00992A13"/>
    <w:rsid w:val="009973EF"/>
    <w:rsid w:val="009A6A4B"/>
    <w:rsid w:val="009B42B7"/>
    <w:rsid w:val="009B67F2"/>
    <w:rsid w:val="009D475C"/>
    <w:rsid w:val="009E0C8B"/>
    <w:rsid w:val="009E11E2"/>
    <w:rsid w:val="009E23A1"/>
    <w:rsid w:val="009E7644"/>
    <w:rsid w:val="00A00D47"/>
    <w:rsid w:val="00A01539"/>
    <w:rsid w:val="00A10726"/>
    <w:rsid w:val="00A10979"/>
    <w:rsid w:val="00A32F2B"/>
    <w:rsid w:val="00A3451A"/>
    <w:rsid w:val="00A37FA6"/>
    <w:rsid w:val="00A44138"/>
    <w:rsid w:val="00A463DE"/>
    <w:rsid w:val="00A47436"/>
    <w:rsid w:val="00A621E3"/>
    <w:rsid w:val="00A66DE2"/>
    <w:rsid w:val="00A822FC"/>
    <w:rsid w:val="00A85F53"/>
    <w:rsid w:val="00AA37C6"/>
    <w:rsid w:val="00AB2954"/>
    <w:rsid w:val="00AC37FB"/>
    <w:rsid w:val="00AD690C"/>
    <w:rsid w:val="00AE320A"/>
    <w:rsid w:val="00B01C23"/>
    <w:rsid w:val="00B06A86"/>
    <w:rsid w:val="00B14BE6"/>
    <w:rsid w:val="00B214FC"/>
    <w:rsid w:val="00B26833"/>
    <w:rsid w:val="00B3798D"/>
    <w:rsid w:val="00B551EB"/>
    <w:rsid w:val="00B672F7"/>
    <w:rsid w:val="00B67F1F"/>
    <w:rsid w:val="00B757DE"/>
    <w:rsid w:val="00B828AA"/>
    <w:rsid w:val="00B937AF"/>
    <w:rsid w:val="00BA0DB0"/>
    <w:rsid w:val="00BB0ACA"/>
    <w:rsid w:val="00BB7754"/>
    <w:rsid w:val="00BC14A5"/>
    <w:rsid w:val="00BE0C08"/>
    <w:rsid w:val="00BF3EA1"/>
    <w:rsid w:val="00C33392"/>
    <w:rsid w:val="00C37C80"/>
    <w:rsid w:val="00C53787"/>
    <w:rsid w:val="00C7634C"/>
    <w:rsid w:val="00C93565"/>
    <w:rsid w:val="00CA4213"/>
    <w:rsid w:val="00CB1C97"/>
    <w:rsid w:val="00CB3408"/>
    <w:rsid w:val="00CB6AE8"/>
    <w:rsid w:val="00CE5105"/>
    <w:rsid w:val="00CF00A9"/>
    <w:rsid w:val="00CF3D79"/>
    <w:rsid w:val="00CF59A3"/>
    <w:rsid w:val="00D02BA0"/>
    <w:rsid w:val="00D110FF"/>
    <w:rsid w:val="00D12BFF"/>
    <w:rsid w:val="00D2699D"/>
    <w:rsid w:val="00D42B57"/>
    <w:rsid w:val="00D464AC"/>
    <w:rsid w:val="00D46F01"/>
    <w:rsid w:val="00D528DF"/>
    <w:rsid w:val="00D96F16"/>
    <w:rsid w:val="00DA7EE3"/>
    <w:rsid w:val="00DB3C2A"/>
    <w:rsid w:val="00DD298C"/>
    <w:rsid w:val="00DD39C6"/>
    <w:rsid w:val="00DD3B9F"/>
    <w:rsid w:val="00DE0B84"/>
    <w:rsid w:val="00DE664E"/>
    <w:rsid w:val="00DF2321"/>
    <w:rsid w:val="00DF40C1"/>
    <w:rsid w:val="00DF5A0A"/>
    <w:rsid w:val="00DF5DDB"/>
    <w:rsid w:val="00DF5FC4"/>
    <w:rsid w:val="00DF60BE"/>
    <w:rsid w:val="00E00D63"/>
    <w:rsid w:val="00E51442"/>
    <w:rsid w:val="00E813E7"/>
    <w:rsid w:val="00E852E1"/>
    <w:rsid w:val="00E86A57"/>
    <w:rsid w:val="00E95D0B"/>
    <w:rsid w:val="00EB1F7F"/>
    <w:rsid w:val="00EC0E82"/>
    <w:rsid w:val="00ED601D"/>
    <w:rsid w:val="00EE36CE"/>
    <w:rsid w:val="00EE421F"/>
    <w:rsid w:val="00F11557"/>
    <w:rsid w:val="00F13D51"/>
    <w:rsid w:val="00F26807"/>
    <w:rsid w:val="00F33D45"/>
    <w:rsid w:val="00F443D1"/>
    <w:rsid w:val="00F459C5"/>
    <w:rsid w:val="00F643BE"/>
    <w:rsid w:val="00F64540"/>
    <w:rsid w:val="00F80EE6"/>
    <w:rsid w:val="00F9490D"/>
    <w:rsid w:val="00F961E2"/>
    <w:rsid w:val="00FC1950"/>
    <w:rsid w:val="00FD13D5"/>
    <w:rsid w:val="00FD5E57"/>
    <w:rsid w:val="00FD736E"/>
    <w:rsid w:val="00FE511D"/>
    <w:rsid w:val="00FE72F1"/>
    <w:rsid w:val="00FF3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72FBCF-C91F-4F9A-A4F8-1C396F2D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21C"/>
    <w:pPr>
      <w:ind w:left="720"/>
      <w:contextualSpacing/>
    </w:pPr>
  </w:style>
  <w:style w:type="character" w:styleId="Hyperlink">
    <w:name w:val="Hyperlink"/>
    <w:basedOn w:val="DefaultParagraphFont"/>
    <w:uiPriority w:val="99"/>
    <w:unhideWhenUsed/>
    <w:rsid w:val="0077221C"/>
    <w:rPr>
      <w:color w:val="0563C1" w:themeColor="hyperlink"/>
      <w:u w:val="single"/>
    </w:rPr>
  </w:style>
  <w:style w:type="paragraph" w:styleId="BalloonText">
    <w:name w:val="Balloon Text"/>
    <w:basedOn w:val="Normal"/>
    <w:link w:val="BalloonTextChar"/>
    <w:uiPriority w:val="99"/>
    <w:semiHidden/>
    <w:unhideWhenUsed/>
    <w:rsid w:val="007624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4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aws.amazon.com/AmazonElastiCache/latest/UserGuide/GettingStarted.CreateCluster.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ata.gov/" TargetMode="External"/><Relationship Id="rId15" Type="http://schemas.openxmlformats.org/officeDocument/2006/relationships/hyperlink" Target="http://dev.mysql.com/doc/mysql-ha-scalability/en/ha-memcached-interfaces-python.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2648</TotalTime>
  <Pages>6</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Lakhia</dc:creator>
  <cp:lastModifiedBy>Sagar Lakhia</cp:lastModifiedBy>
  <cp:revision>3</cp:revision>
  <dcterms:created xsi:type="dcterms:W3CDTF">2015-06-23T07:16:00Z</dcterms:created>
  <dcterms:modified xsi:type="dcterms:W3CDTF">2015-06-25T03:24:00Z</dcterms:modified>
</cp:coreProperties>
</file>