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6490785"/>
        <w:docPartObj>
          <w:docPartGallery w:val="Cover Pages"/>
          <w:docPartUnique/>
        </w:docPartObj>
      </w:sdtPr>
      <w:sdtEndPr>
        <w:rPr>
          <w:rFonts w:asciiTheme="majorHAnsi" w:eastAsiaTheme="majorEastAsia" w:hAnsiTheme="majorHAnsi" w:cstheme="majorBidi"/>
          <w:caps/>
          <w:color w:val="4472C4" w:themeColor="accent1"/>
          <w:sz w:val="72"/>
          <w:szCs w:val="72"/>
          <w:lang w:eastAsia="zh-CN"/>
        </w:rPr>
      </w:sdtEndPr>
      <w:sdtContent>
        <w:p w14:paraId="0D03E12D" w14:textId="704C46B1" w:rsidR="004052D1" w:rsidRPr="00037CF1" w:rsidRDefault="004052D1">
          <w:r w:rsidRPr="00037CF1">
            <w:rPr>
              <w:noProof/>
              <w:lang w:val="en-US"/>
            </w:rPr>
            <mc:AlternateContent>
              <mc:Choice Requires="wpg">
                <w:drawing>
                  <wp:anchor distT="0" distB="0" distL="114300" distR="114300" simplePos="0" relativeHeight="251662336" behindDoc="0" locked="0" layoutInCell="1" allowOverlap="1" wp14:anchorId="6391EFF3" wp14:editId="683D4537">
                    <wp:simplePos x="0" y="0"/>
                    <wp:positionH relativeFrom="page">
                      <wp:align>left</wp:align>
                    </wp:positionH>
                    <wp:positionV relativeFrom="page">
                      <wp:align>top</wp:align>
                    </wp:positionV>
                    <wp:extent cx="6382385" cy="4317357"/>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385" cy="4317357"/>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84C2178" w14:textId="772E6A7A" w:rsidR="004A136D" w:rsidRDefault="004A136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Candy Power Ranking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BACBE0D" w14:textId="7E775186" w:rsidR="004A136D" w:rsidRDefault="004A136D">
                                      <w:pPr>
                                        <w:pStyle w:val="NoSpacing"/>
                                        <w:spacing w:line="216" w:lineRule="auto"/>
                                        <w:rPr>
                                          <w:rFonts w:asciiTheme="majorHAnsi" w:hAnsiTheme="majorHAnsi"/>
                                          <w:caps/>
                                          <w:color w:val="44546A" w:themeColor="text2"/>
                                          <w:sz w:val="96"/>
                                          <w:szCs w:val="96"/>
                                        </w:rPr>
                                      </w:pPr>
                                      <w:r w:rsidRPr="004052D1">
                                        <w:rPr>
                                          <w:rFonts w:asciiTheme="majorHAnsi" w:hAnsiTheme="majorHAnsi"/>
                                          <w:caps/>
                                          <w:color w:val="44546A" w:themeColor="text2"/>
                                          <w:sz w:val="96"/>
                                          <w:szCs w:val="96"/>
                                        </w:rPr>
                                        <w:t>Lidl Analytics – Data Science Case Study</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91EFF3" id="Group 459" o:spid="_x0000_s1026" alt="Title: Title and subtitle with crop mark graphic" style="position:absolute;margin-left:0;margin-top:0;width:502.55pt;height:339.95pt;z-index:251662336;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84C2178" w14:textId="772E6A7A" w:rsidR="004A136D" w:rsidRDefault="004A136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Candy Power Ranking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BACBE0D" w14:textId="7E775186" w:rsidR="004A136D" w:rsidRDefault="004A136D">
                                <w:pPr>
                                  <w:pStyle w:val="NoSpacing"/>
                                  <w:spacing w:line="216" w:lineRule="auto"/>
                                  <w:rPr>
                                    <w:rFonts w:asciiTheme="majorHAnsi" w:hAnsiTheme="majorHAnsi"/>
                                    <w:caps/>
                                    <w:color w:val="44546A" w:themeColor="text2"/>
                                    <w:sz w:val="96"/>
                                    <w:szCs w:val="96"/>
                                  </w:rPr>
                                </w:pPr>
                                <w:r w:rsidRPr="004052D1">
                                  <w:rPr>
                                    <w:rFonts w:asciiTheme="majorHAnsi" w:hAnsiTheme="majorHAnsi"/>
                                    <w:caps/>
                                    <w:color w:val="44546A" w:themeColor="text2"/>
                                    <w:sz w:val="96"/>
                                    <w:szCs w:val="96"/>
                                  </w:rPr>
                                  <w:t>Lidl Analytics – Data Science Case Study</w:t>
                                </w:r>
                              </w:p>
                            </w:sdtContent>
                          </w:sdt>
                        </w:txbxContent>
                      </v:textbox>
                    </v:shape>
                    <w10:wrap anchorx="page" anchory="page"/>
                  </v:group>
                </w:pict>
              </mc:Fallback>
            </mc:AlternateContent>
          </w:r>
          <w:r w:rsidRPr="00037CF1">
            <w:rPr>
              <w:noProof/>
              <w:lang w:val="en-US"/>
            </w:rPr>
            <mc:AlternateContent>
              <mc:Choice Requires="wpg">
                <w:drawing>
                  <wp:anchor distT="0" distB="0" distL="114300" distR="114300" simplePos="0" relativeHeight="251663360" behindDoc="0" locked="0" layoutInCell="1" allowOverlap="1" wp14:anchorId="68E236C3" wp14:editId="09DFE269">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171B4CE" w14:textId="3ACDD06A" w:rsidR="004A136D" w:rsidRDefault="004A136D">
                                      <w:pPr>
                                        <w:pStyle w:val="NoSpacing"/>
                                        <w:spacing w:after="240"/>
                                        <w:jc w:val="right"/>
                                        <w:rPr>
                                          <w:color w:val="44546A" w:themeColor="text2"/>
                                          <w:spacing w:val="10"/>
                                          <w:sz w:val="36"/>
                                          <w:szCs w:val="36"/>
                                        </w:rPr>
                                      </w:pPr>
                                      <w:r>
                                        <w:rPr>
                                          <w:color w:val="44546A" w:themeColor="text2"/>
                                          <w:spacing w:val="10"/>
                                          <w:sz w:val="36"/>
                                          <w:szCs w:val="36"/>
                                        </w:rPr>
                                        <w:t>Sagarnil Dasgupta</w:t>
                                      </w:r>
                                    </w:p>
                                  </w:sdtContent>
                                </w:sdt>
                                <w:p w14:paraId="623221EB" w14:textId="0F68E322" w:rsidR="004A136D" w:rsidRDefault="004A136D">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dasgupta.sagarnil@gmail.com</w:t>
                                      </w:r>
                                    </w:sdtContent>
                                  </w:sdt>
                                </w:p>
                                <w:p w14:paraId="55368EB3" w14:textId="77777777" w:rsidR="004A136D" w:rsidRDefault="004A136D"/>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E236C3" id="Group 454" o:spid="_x0000_s1031" alt="Title: Author and company name with crop mark graphic" style="position:absolute;margin-left:316.7pt;margin-top:0;width:367.9pt;height:265.7pt;z-index:251663360;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171B4CE" w14:textId="3ACDD06A" w:rsidR="004A136D" w:rsidRDefault="004A136D">
                                <w:pPr>
                                  <w:pStyle w:val="NoSpacing"/>
                                  <w:spacing w:after="240"/>
                                  <w:jc w:val="right"/>
                                  <w:rPr>
                                    <w:color w:val="44546A" w:themeColor="text2"/>
                                    <w:spacing w:val="10"/>
                                    <w:sz w:val="36"/>
                                    <w:szCs w:val="36"/>
                                  </w:rPr>
                                </w:pPr>
                                <w:r>
                                  <w:rPr>
                                    <w:color w:val="44546A" w:themeColor="text2"/>
                                    <w:spacing w:val="10"/>
                                    <w:sz w:val="36"/>
                                    <w:szCs w:val="36"/>
                                  </w:rPr>
                                  <w:t>Sagarnil Dasgupta</w:t>
                                </w:r>
                              </w:p>
                            </w:sdtContent>
                          </w:sdt>
                          <w:p w14:paraId="623221EB" w14:textId="0F68E322" w:rsidR="004A136D" w:rsidRDefault="004A136D">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dasgupta.sagarnil@gmail.com</w:t>
                                </w:r>
                              </w:sdtContent>
                            </w:sdt>
                          </w:p>
                          <w:p w14:paraId="55368EB3" w14:textId="77777777" w:rsidR="004A136D" w:rsidRDefault="004A136D"/>
                        </w:txbxContent>
                      </v:textbox>
                    </v:shape>
                    <w10:wrap anchorx="page" anchory="page"/>
                  </v:group>
                </w:pict>
              </mc:Fallback>
            </mc:AlternateContent>
          </w:r>
          <w:r w:rsidRPr="00037CF1">
            <w:rPr>
              <w:noProof/>
              <w:lang w:val="en-US"/>
            </w:rPr>
            <mc:AlternateContent>
              <mc:Choice Requires="wps">
                <w:drawing>
                  <wp:anchor distT="0" distB="0" distL="114300" distR="114300" simplePos="0" relativeHeight="251661312" behindDoc="1" locked="0" layoutInCell="1" allowOverlap="1" wp14:anchorId="0C4C9B14" wp14:editId="3DB699F0">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66B03CF" id="Rectangle 464" o:spid="_x0000_s1026" alt="Title: Color background" style="position:absolute;margin-left:0;margin-top:0;width:8in;height:756pt;z-index:-25165516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0AB55984" w14:textId="0798B486" w:rsidR="00EA5D6A" w:rsidRPr="004A136D" w:rsidRDefault="004052D1" w:rsidP="004A136D">
          <w:pPr>
            <w:rPr>
              <w:rFonts w:asciiTheme="majorHAnsi" w:eastAsiaTheme="majorEastAsia" w:hAnsiTheme="majorHAnsi" w:cstheme="majorBidi"/>
              <w:caps/>
              <w:color w:val="4472C4" w:themeColor="accent1"/>
              <w:sz w:val="72"/>
              <w:szCs w:val="72"/>
              <w:lang w:eastAsia="zh-CN"/>
            </w:rPr>
          </w:pPr>
          <w:r w:rsidRPr="00037CF1">
            <w:rPr>
              <w:rFonts w:asciiTheme="majorHAnsi" w:eastAsiaTheme="majorEastAsia" w:hAnsiTheme="majorHAnsi" w:cstheme="majorBidi"/>
              <w:caps/>
              <w:color w:val="4472C4" w:themeColor="accent1"/>
              <w:sz w:val="72"/>
              <w:szCs w:val="72"/>
              <w:lang w:eastAsia="zh-CN"/>
            </w:rPr>
            <w:br w:type="page"/>
          </w:r>
        </w:p>
      </w:sdtContent>
    </w:sdt>
    <w:p w14:paraId="3CB6267B" w14:textId="0468D7FD" w:rsidR="00763D7C" w:rsidRPr="00EA5D6A" w:rsidRDefault="00763D7C" w:rsidP="00EA5D6A">
      <w:pPr>
        <w:pStyle w:val="Heading1"/>
        <w:numPr>
          <w:ilvl w:val="0"/>
          <w:numId w:val="13"/>
        </w:numPr>
        <w:rPr>
          <w:color w:val="4472C4" w:themeColor="accent1"/>
        </w:rPr>
      </w:pPr>
      <w:bookmarkStart w:id="0" w:name="_Toc21290813"/>
      <w:r w:rsidRPr="00EA5D6A">
        <w:rPr>
          <w:color w:val="4472C4" w:themeColor="accent1"/>
        </w:rPr>
        <w:lastRenderedPageBreak/>
        <w:t xml:space="preserve">Brief </w:t>
      </w:r>
      <w:r w:rsidR="00813BCB">
        <w:rPr>
          <w:color w:val="4472C4" w:themeColor="accent1"/>
        </w:rPr>
        <w:t>summary</w:t>
      </w:r>
      <w:r w:rsidRPr="00EA5D6A">
        <w:rPr>
          <w:color w:val="4472C4" w:themeColor="accent1"/>
        </w:rPr>
        <w:t xml:space="preserve"> of the</w:t>
      </w:r>
      <w:r w:rsidR="00EA5D6A" w:rsidRPr="00EA5D6A">
        <w:rPr>
          <w:color w:val="4472C4" w:themeColor="accent1"/>
        </w:rPr>
        <w:t xml:space="preserve"> </w:t>
      </w:r>
      <w:r w:rsidR="00813BCB">
        <w:rPr>
          <w:color w:val="4472C4" w:themeColor="accent1"/>
        </w:rPr>
        <w:t xml:space="preserve">candy </w:t>
      </w:r>
      <w:r w:rsidRPr="00EA5D6A">
        <w:rPr>
          <w:color w:val="4472C4" w:themeColor="accent1"/>
        </w:rPr>
        <w:t>case study</w:t>
      </w:r>
      <w:bookmarkEnd w:id="0"/>
    </w:p>
    <w:p w14:paraId="7A9B880E" w14:textId="363648BC" w:rsidR="00763D7C" w:rsidRPr="004A136D" w:rsidRDefault="00B340D3" w:rsidP="004A136D">
      <w:pPr>
        <w:pStyle w:val="ListParagraph"/>
        <w:numPr>
          <w:ilvl w:val="0"/>
          <w:numId w:val="19"/>
        </w:numPr>
        <w:spacing w:line="360" w:lineRule="auto"/>
        <w:rPr>
          <w:rFonts w:ascii="Times New Roman" w:hAnsi="Times New Roman"/>
          <w:sz w:val="24"/>
          <w:szCs w:val="24"/>
          <w:lang w:val="en-IN"/>
        </w:rPr>
      </w:pPr>
      <w:r w:rsidRPr="004A136D">
        <w:rPr>
          <w:rFonts w:ascii="Times New Roman" w:hAnsi="Times New Roman"/>
          <w:sz w:val="24"/>
          <w:szCs w:val="24"/>
          <w:lang w:val="en-IN"/>
        </w:rPr>
        <w:t>Candy dataset is created based on 269,000 matchups</w:t>
      </w:r>
      <w:r w:rsidR="00813BCB">
        <w:rPr>
          <w:rFonts w:ascii="Times New Roman" w:hAnsi="Times New Roman"/>
          <w:sz w:val="24"/>
          <w:szCs w:val="24"/>
          <w:lang w:val="en-IN"/>
        </w:rPr>
        <w:t>,</w:t>
      </w:r>
      <w:r w:rsidRPr="004A136D">
        <w:rPr>
          <w:rFonts w:ascii="Times New Roman" w:hAnsi="Times New Roman"/>
          <w:sz w:val="24"/>
          <w:szCs w:val="24"/>
          <w:lang w:val="en-IN"/>
        </w:rPr>
        <w:t xml:space="preserve"> when 85 candies</w:t>
      </w:r>
      <w:r w:rsidR="00763D7C" w:rsidRPr="004A136D">
        <w:rPr>
          <w:rFonts w:ascii="Times New Roman" w:hAnsi="Times New Roman"/>
          <w:sz w:val="24"/>
          <w:szCs w:val="24"/>
          <w:lang w:val="en-IN"/>
        </w:rPr>
        <w:t xml:space="preserve"> </w:t>
      </w:r>
      <w:r w:rsidRPr="004A136D">
        <w:rPr>
          <w:rFonts w:ascii="Times New Roman" w:hAnsi="Times New Roman"/>
          <w:sz w:val="24"/>
          <w:szCs w:val="24"/>
          <w:lang w:val="en-IN"/>
        </w:rPr>
        <w:t>go head to head. Not only</w:t>
      </w:r>
      <w:r w:rsidR="00763D7C" w:rsidRPr="004A136D">
        <w:rPr>
          <w:rFonts w:ascii="Times New Roman" w:hAnsi="Times New Roman"/>
          <w:sz w:val="24"/>
          <w:szCs w:val="24"/>
          <w:lang w:val="en-IN"/>
        </w:rPr>
        <w:t xml:space="preserve"> the ingredient but the packaging and the colour </w:t>
      </w:r>
      <w:r w:rsidRPr="004A136D">
        <w:rPr>
          <w:rFonts w:ascii="Times New Roman" w:hAnsi="Times New Roman"/>
          <w:sz w:val="24"/>
          <w:szCs w:val="24"/>
          <w:lang w:val="en-IN"/>
        </w:rPr>
        <w:t>along with</w:t>
      </w:r>
      <w:r w:rsidR="00763D7C" w:rsidRPr="004A136D">
        <w:rPr>
          <w:rFonts w:ascii="Times New Roman" w:hAnsi="Times New Roman"/>
          <w:sz w:val="24"/>
          <w:szCs w:val="24"/>
          <w:lang w:val="en-IN"/>
        </w:rPr>
        <w:t xml:space="preserve"> smell of the candy ha</w:t>
      </w:r>
      <w:r w:rsidR="00C82E8D">
        <w:rPr>
          <w:rFonts w:ascii="Times New Roman" w:hAnsi="Times New Roman"/>
          <w:sz w:val="24"/>
          <w:szCs w:val="24"/>
          <w:lang w:val="en-IN"/>
        </w:rPr>
        <w:t>s</w:t>
      </w:r>
      <w:r w:rsidR="00763D7C" w:rsidRPr="004A136D">
        <w:rPr>
          <w:rFonts w:ascii="Times New Roman" w:hAnsi="Times New Roman"/>
          <w:sz w:val="24"/>
          <w:szCs w:val="24"/>
          <w:lang w:val="en-IN"/>
        </w:rPr>
        <w:t xml:space="preserve"> a part to play in deciding the win percentage from a user perspective.</w:t>
      </w:r>
    </w:p>
    <w:p w14:paraId="3BBF85EF" w14:textId="6BCCF354" w:rsidR="00763D7C" w:rsidRPr="004A136D" w:rsidRDefault="00763D7C" w:rsidP="004A136D">
      <w:pPr>
        <w:pStyle w:val="ListParagraph"/>
        <w:numPr>
          <w:ilvl w:val="0"/>
          <w:numId w:val="19"/>
        </w:numPr>
        <w:spacing w:line="360" w:lineRule="auto"/>
        <w:rPr>
          <w:rFonts w:ascii="Times New Roman" w:hAnsi="Times New Roman"/>
          <w:sz w:val="24"/>
          <w:szCs w:val="24"/>
          <w:lang w:val="en-IN"/>
        </w:rPr>
      </w:pPr>
      <w:r w:rsidRPr="004A136D">
        <w:rPr>
          <w:rFonts w:ascii="Times New Roman" w:hAnsi="Times New Roman"/>
          <w:sz w:val="24"/>
          <w:szCs w:val="24"/>
          <w:lang w:val="en-IN"/>
        </w:rPr>
        <w:t>Boolean values like 0 and 1 for chocolate and caramel says</w:t>
      </w:r>
      <w:r w:rsidR="00C82E8D">
        <w:rPr>
          <w:rFonts w:ascii="Times New Roman" w:hAnsi="Times New Roman"/>
          <w:sz w:val="24"/>
          <w:szCs w:val="24"/>
          <w:lang w:val="en-IN"/>
        </w:rPr>
        <w:t xml:space="preserve"> that</w:t>
      </w:r>
      <w:r w:rsidRPr="004A136D">
        <w:rPr>
          <w:rFonts w:ascii="Times New Roman" w:hAnsi="Times New Roman"/>
          <w:sz w:val="24"/>
          <w:szCs w:val="24"/>
          <w:lang w:val="en-IN"/>
        </w:rPr>
        <w:t xml:space="preserve"> if that ingredient is present or not but </w:t>
      </w:r>
      <w:r w:rsidR="006D6D62" w:rsidRPr="004A136D">
        <w:rPr>
          <w:rFonts w:ascii="Times New Roman" w:hAnsi="Times New Roman"/>
          <w:sz w:val="24"/>
          <w:szCs w:val="24"/>
          <w:lang w:val="en-IN"/>
        </w:rPr>
        <w:t xml:space="preserve">having a numeric value of </w:t>
      </w:r>
      <w:r w:rsidR="00C82E8D">
        <w:rPr>
          <w:rFonts w:ascii="Times New Roman" w:hAnsi="Times New Roman"/>
          <w:sz w:val="24"/>
          <w:szCs w:val="24"/>
          <w:lang w:val="en-IN"/>
        </w:rPr>
        <w:t>number of</w:t>
      </w:r>
      <w:r w:rsidRPr="004A136D">
        <w:rPr>
          <w:rFonts w:ascii="Times New Roman" w:hAnsi="Times New Roman"/>
          <w:sz w:val="24"/>
          <w:szCs w:val="24"/>
          <w:lang w:val="en-IN"/>
        </w:rPr>
        <w:t xml:space="preserve"> grams of chocolate</w:t>
      </w:r>
      <w:r w:rsidR="00C82E8D">
        <w:rPr>
          <w:rFonts w:ascii="Times New Roman" w:hAnsi="Times New Roman"/>
          <w:sz w:val="24"/>
          <w:szCs w:val="24"/>
          <w:lang w:val="en-IN"/>
        </w:rPr>
        <w:t xml:space="preserve"> present </w:t>
      </w:r>
      <w:r w:rsidRPr="004A136D">
        <w:rPr>
          <w:rFonts w:ascii="Times New Roman" w:hAnsi="Times New Roman"/>
          <w:sz w:val="24"/>
          <w:szCs w:val="24"/>
          <w:lang w:val="en-IN"/>
        </w:rPr>
        <w:t>in 100 grams of the candy could help to better analyse.</w:t>
      </w:r>
    </w:p>
    <w:p w14:paraId="3D81FD9D" w14:textId="70765E79" w:rsidR="00763D7C" w:rsidRPr="00B340D3" w:rsidRDefault="006D6D62" w:rsidP="00B340D3">
      <w:pPr>
        <w:spacing w:line="360" w:lineRule="auto"/>
      </w:pPr>
      <w:r>
        <w:t xml:space="preserve">There are few candies </w:t>
      </w:r>
      <w:r w:rsidR="00C82E8D">
        <w:t xml:space="preserve">which varies with win percentage in greater margin but has similar combination of ingredients(Below is an </w:t>
      </w:r>
      <w:r w:rsidR="00C82E8D">
        <w:t>example</w:t>
      </w:r>
      <w:r w:rsidR="00C82E8D">
        <w:t>):</w:t>
      </w:r>
    </w:p>
    <w:tbl>
      <w:tblPr>
        <w:tblW w:w="9639" w:type="dxa"/>
        <w:tblInd w:w="-5" w:type="dxa"/>
        <w:tblLayout w:type="fixed"/>
        <w:tblLook w:val="04A0" w:firstRow="1" w:lastRow="0" w:firstColumn="1" w:lastColumn="0" w:noHBand="0" w:noVBand="1"/>
      </w:tblPr>
      <w:tblGrid>
        <w:gridCol w:w="641"/>
        <w:gridCol w:w="2194"/>
        <w:gridCol w:w="630"/>
        <w:gridCol w:w="488"/>
        <w:gridCol w:w="488"/>
        <w:gridCol w:w="488"/>
        <w:gridCol w:w="489"/>
        <w:gridCol w:w="488"/>
        <w:gridCol w:w="488"/>
        <w:gridCol w:w="488"/>
        <w:gridCol w:w="489"/>
        <w:gridCol w:w="756"/>
        <w:gridCol w:w="756"/>
        <w:gridCol w:w="756"/>
      </w:tblGrid>
      <w:tr w:rsidR="00763D7C" w:rsidRPr="00B340D3" w14:paraId="0F4701E6" w14:textId="77777777" w:rsidTr="004A136D">
        <w:trPr>
          <w:trHeight w:val="1810"/>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EB3711"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 </w:t>
            </w:r>
          </w:p>
        </w:tc>
        <w:tc>
          <w:tcPr>
            <w:tcW w:w="2194" w:type="dxa"/>
            <w:tcBorders>
              <w:top w:val="single" w:sz="4" w:space="0" w:color="auto"/>
              <w:left w:val="nil"/>
              <w:bottom w:val="single" w:sz="4" w:space="0" w:color="auto"/>
              <w:right w:val="single" w:sz="4" w:space="0" w:color="auto"/>
            </w:tcBorders>
            <w:shd w:val="clear" w:color="auto" w:fill="auto"/>
            <w:vAlign w:val="center"/>
            <w:hideMark/>
          </w:tcPr>
          <w:p w14:paraId="60AC6882"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competitorname</w:t>
            </w:r>
          </w:p>
        </w:tc>
        <w:tc>
          <w:tcPr>
            <w:tcW w:w="630"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1321B31"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chocolate</w:t>
            </w:r>
          </w:p>
        </w:tc>
        <w:tc>
          <w:tcPr>
            <w:tcW w:w="48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A4A0A16"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fruity</w:t>
            </w:r>
          </w:p>
        </w:tc>
        <w:tc>
          <w:tcPr>
            <w:tcW w:w="48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57194F4"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caramel</w:t>
            </w:r>
          </w:p>
        </w:tc>
        <w:tc>
          <w:tcPr>
            <w:tcW w:w="48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16C3FDE"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peanutyalmondy</w:t>
            </w:r>
          </w:p>
        </w:tc>
        <w:tc>
          <w:tcPr>
            <w:tcW w:w="48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0DAD85A"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nougat</w:t>
            </w:r>
          </w:p>
        </w:tc>
        <w:tc>
          <w:tcPr>
            <w:tcW w:w="48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6AAD115"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crispedricewafer</w:t>
            </w:r>
          </w:p>
        </w:tc>
        <w:tc>
          <w:tcPr>
            <w:tcW w:w="48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223F68B"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hard</w:t>
            </w:r>
          </w:p>
        </w:tc>
        <w:tc>
          <w:tcPr>
            <w:tcW w:w="48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8B627D5"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bar</w:t>
            </w:r>
          </w:p>
        </w:tc>
        <w:tc>
          <w:tcPr>
            <w:tcW w:w="48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F23019A"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pluribus</w:t>
            </w:r>
          </w:p>
        </w:tc>
        <w:tc>
          <w:tcPr>
            <w:tcW w:w="75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D014802"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sugarpercent</w:t>
            </w:r>
          </w:p>
        </w:tc>
        <w:tc>
          <w:tcPr>
            <w:tcW w:w="75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5347779"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pricepercent</w:t>
            </w:r>
          </w:p>
        </w:tc>
        <w:tc>
          <w:tcPr>
            <w:tcW w:w="75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8D85BD0"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winpercent</w:t>
            </w:r>
          </w:p>
        </w:tc>
      </w:tr>
      <w:tr w:rsidR="00763D7C" w:rsidRPr="00B340D3" w14:paraId="142A63D4" w14:textId="77777777" w:rsidTr="004A136D">
        <w:trPr>
          <w:trHeight w:val="56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32208509"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46</w:t>
            </w:r>
          </w:p>
        </w:tc>
        <w:tc>
          <w:tcPr>
            <w:tcW w:w="2194" w:type="dxa"/>
            <w:tcBorders>
              <w:top w:val="nil"/>
              <w:left w:val="nil"/>
              <w:bottom w:val="single" w:sz="4" w:space="0" w:color="auto"/>
              <w:right w:val="single" w:sz="4" w:space="0" w:color="auto"/>
            </w:tcBorders>
            <w:shd w:val="clear" w:color="auto" w:fill="auto"/>
            <w:vAlign w:val="bottom"/>
            <w:hideMark/>
          </w:tcPr>
          <w:p w14:paraId="249C71C1"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Nik L Nip</w:t>
            </w:r>
          </w:p>
        </w:tc>
        <w:tc>
          <w:tcPr>
            <w:tcW w:w="630" w:type="dxa"/>
            <w:tcBorders>
              <w:top w:val="nil"/>
              <w:left w:val="nil"/>
              <w:bottom w:val="single" w:sz="4" w:space="0" w:color="auto"/>
              <w:right w:val="single" w:sz="4" w:space="0" w:color="auto"/>
            </w:tcBorders>
            <w:shd w:val="clear" w:color="auto" w:fill="auto"/>
            <w:vAlign w:val="bottom"/>
            <w:hideMark/>
          </w:tcPr>
          <w:p w14:paraId="20C4B788"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8" w:type="dxa"/>
            <w:tcBorders>
              <w:top w:val="nil"/>
              <w:left w:val="nil"/>
              <w:bottom w:val="single" w:sz="4" w:space="0" w:color="auto"/>
              <w:right w:val="single" w:sz="4" w:space="0" w:color="auto"/>
            </w:tcBorders>
            <w:shd w:val="clear" w:color="auto" w:fill="auto"/>
            <w:vAlign w:val="bottom"/>
            <w:hideMark/>
          </w:tcPr>
          <w:p w14:paraId="35C19BA6"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1</w:t>
            </w:r>
          </w:p>
        </w:tc>
        <w:tc>
          <w:tcPr>
            <w:tcW w:w="488" w:type="dxa"/>
            <w:tcBorders>
              <w:top w:val="nil"/>
              <w:left w:val="nil"/>
              <w:bottom w:val="single" w:sz="4" w:space="0" w:color="auto"/>
              <w:right w:val="single" w:sz="4" w:space="0" w:color="auto"/>
            </w:tcBorders>
            <w:shd w:val="clear" w:color="auto" w:fill="auto"/>
            <w:vAlign w:val="bottom"/>
            <w:hideMark/>
          </w:tcPr>
          <w:p w14:paraId="5F7CEE78"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8" w:type="dxa"/>
            <w:tcBorders>
              <w:top w:val="nil"/>
              <w:left w:val="nil"/>
              <w:bottom w:val="single" w:sz="4" w:space="0" w:color="auto"/>
              <w:right w:val="single" w:sz="4" w:space="0" w:color="auto"/>
            </w:tcBorders>
            <w:shd w:val="clear" w:color="auto" w:fill="auto"/>
            <w:vAlign w:val="bottom"/>
            <w:hideMark/>
          </w:tcPr>
          <w:p w14:paraId="56D55027"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9" w:type="dxa"/>
            <w:tcBorders>
              <w:top w:val="nil"/>
              <w:left w:val="nil"/>
              <w:bottom w:val="single" w:sz="4" w:space="0" w:color="auto"/>
              <w:right w:val="single" w:sz="4" w:space="0" w:color="auto"/>
            </w:tcBorders>
            <w:shd w:val="clear" w:color="auto" w:fill="auto"/>
            <w:vAlign w:val="bottom"/>
            <w:hideMark/>
          </w:tcPr>
          <w:p w14:paraId="5070CAD9"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8" w:type="dxa"/>
            <w:tcBorders>
              <w:top w:val="nil"/>
              <w:left w:val="nil"/>
              <w:bottom w:val="single" w:sz="4" w:space="0" w:color="auto"/>
              <w:right w:val="single" w:sz="4" w:space="0" w:color="auto"/>
            </w:tcBorders>
            <w:shd w:val="clear" w:color="auto" w:fill="auto"/>
            <w:vAlign w:val="bottom"/>
            <w:hideMark/>
          </w:tcPr>
          <w:p w14:paraId="1222C924"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8" w:type="dxa"/>
            <w:tcBorders>
              <w:top w:val="nil"/>
              <w:left w:val="nil"/>
              <w:bottom w:val="single" w:sz="4" w:space="0" w:color="auto"/>
              <w:right w:val="single" w:sz="4" w:space="0" w:color="auto"/>
            </w:tcBorders>
            <w:shd w:val="clear" w:color="auto" w:fill="auto"/>
            <w:vAlign w:val="bottom"/>
            <w:hideMark/>
          </w:tcPr>
          <w:p w14:paraId="5B8B298B"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8" w:type="dxa"/>
            <w:tcBorders>
              <w:top w:val="nil"/>
              <w:left w:val="nil"/>
              <w:bottom w:val="single" w:sz="4" w:space="0" w:color="auto"/>
              <w:right w:val="single" w:sz="4" w:space="0" w:color="auto"/>
            </w:tcBorders>
            <w:shd w:val="clear" w:color="auto" w:fill="auto"/>
            <w:vAlign w:val="bottom"/>
            <w:hideMark/>
          </w:tcPr>
          <w:p w14:paraId="04C58D92"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9" w:type="dxa"/>
            <w:tcBorders>
              <w:top w:val="nil"/>
              <w:left w:val="nil"/>
              <w:bottom w:val="single" w:sz="4" w:space="0" w:color="auto"/>
              <w:right w:val="single" w:sz="4" w:space="0" w:color="auto"/>
            </w:tcBorders>
            <w:shd w:val="clear" w:color="auto" w:fill="auto"/>
            <w:vAlign w:val="bottom"/>
            <w:hideMark/>
          </w:tcPr>
          <w:p w14:paraId="29D4C5E0"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1</w:t>
            </w:r>
          </w:p>
        </w:tc>
        <w:tc>
          <w:tcPr>
            <w:tcW w:w="756" w:type="dxa"/>
            <w:tcBorders>
              <w:top w:val="nil"/>
              <w:left w:val="nil"/>
              <w:bottom w:val="single" w:sz="4" w:space="0" w:color="auto"/>
              <w:right w:val="single" w:sz="4" w:space="0" w:color="auto"/>
            </w:tcBorders>
            <w:shd w:val="clear" w:color="auto" w:fill="auto"/>
            <w:vAlign w:val="bottom"/>
            <w:hideMark/>
          </w:tcPr>
          <w:p w14:paraId="62B7DFD0"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0.20</w:t>
            </w:r>
          </w:p>
        </w:tc>
        <w:tc>
          <w:tcPr>
            <w:tcW w:w="756" w:type="dxa"/>
            <w:tcBorders>
              <w:top w:val="nil"/>
              <w:left w:val="nil"/>
              <w:bottom w:val="single" w:sz="4" w:space="0" w:color="auto"/>
              <w:right w:val="single" w:sz="4" w:space="0" w:color="auto"/>
            </w:tcBorders>
            <w:shd w:val="clear" w:color="auto" w:fill="auto"/>
            <w:vAlign w:val="bottom"/>
            <w:hideMark/>
          </w:tcPr>
          <w:p w14:paraId="43122CAB"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0.98</w:t>
            </w:r>
          </w:p>
        </w:tc>
        <w:tc>
          <w:tcPr>
            <w:tcW w:w="756" w:type="dxa"/>
            <w:tcBorders>
              <w:top w:val="nil"/>
              <w:left w:val="nil"/>
              <w:bottom w:val="single" w:sz="4" w:space="0" w:color="auto"/>
              <w:right w:val="single" w:sz="4" w:space="0" w:color="auto"/>
            </w:tcBorders>
            <w:shd w:val="clear" w:color="auto" w:fill="auto"/>
            <w:vAlign w:val="bottom"/>
            <w:hideMark/>
          </w:tcPr>
          <w:p w14:paraId="2B486A7F" w14:textId="77777777" w:rsidR="00763D7C" w:rsidRPr="00B340D3" w:rsidRDefault="00763D7C" w:rsidP="00B340D3">
            <w:pPr>
              <w:pStyle w:val="NoSpacing"/>
              <w:spacing w:line="360" w:lineRule="auto"/>
              <w:rPr>
                <w:rFonts w:ascii="Times New Roman" w:eastAsia="Times New Roman" w:hAnsi="Times New Roman" w:cs="Times New Roman"/>
                <w:sz w:val="24"/>
                <w:szCs w:val="24"/>
                <w:highlight w:val="yellow"/>
                <w:lang w:val="en-GB"/>
              </w:rPr>
            </w:pPr>
            <w:r w:rsidRPr="00B340D3">
              <w:rPr>
                <w:rFonts w:ascii="Times New Roman" w:hAnsi="Times New Roman" w:cs="Times New Roman"/>
                <w:color w:val="000000"/>
                <w:sz w:val="24"/>
                <w:szCs w:val="24"/>
                <w:highlight w:val="yellow"/>
              </w:rPr>
              <w:t>22.45</w:t>
            </w:r>
          </w:p>
        </w:tc>
      </w:tr>
      <w:tr w:rsidR="00763D7C" w:rsidRPr="00B340D3" w14:paraId="64E5C1F2" w14:textId="77777777" w:rsidTr="004A136D">
        <w:trPr>
          <w:trHeight w:val="39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39447FC0"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70</w:t>
            </w:r>
          </w:p>
        </w:tc>
        <w:tc>
          <w:tcPr>
            <w:tcW w:w="2194" w:type="dxa"/>
            <w:tcBorders>
              <w:top w:val="nil"/>
              <w:left w:val="nil"/>
              <w:bottom w:val="single" w:sz="4" w:space="0" w:color="auto"/>
              <w:right w:val="single" w:sz="4" w:space="0" w:color="auto"/>
            </w:tcBorders>
            <w:shd w:val="clear" w:color="auto" w:fill="auto"/>
            <w:vAlign w:val="bottom"/>
            <w:hideMark/>
          </w:tcPr>
          <w:p w14:paraId="13E5CA62"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Starburst</w:t>
            </w:r>
          </w:p>
        </w:tc>
        <w:tc>
          <w:tcPr>
            <w:tcW w:w="630" w:type="dxa"/>
            <w:tcBorders>
              <w:top w:val="nil"/>
              <w:left w:val="nil"/>
              <w:bottom w:val="single" w:sz="4" w:space="0" w:color="auto"/>
              <w:right w:val="single" w:sz="4" w:space="0" w:color="auto"/>
            </w:tcBorders>
            <w:shd w:val="clear" w:color="auto" w:fill="auto"/>
            <w:vAlign w:val="bottom"/>
            <w:hideMark/>
          </w:tcPr>
          <w:p w14:paraId="7191DF13"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8" w:type="dxa"/>
            <w:tcBorders>
              <w:top w:val="nil"/>
              <w:left w:val="nil"/>
              <w:bottom w:val="single" w:sz="4" w:space="0" w:color="auto"/>
              <w:right w:val="single" w:sz="4" w:space="0" w:color="auto"/>
            </w:tcBorders>
            <w:shd w:val="clear" w:color="auto" w:fill="auto"/>
            <w:vAlign w:val="bottom"/>
            <w:hideMark/>
          </w:tcPr>
          <w:p w14:paraId="0427D511"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1</w:t>
            </w:r>
          </w:p>
        </w:tc>
        <w:tc>
          <w:tcPr>
            <w:tcW w:w="488" w:type="dxa"/>
            <w:tcBorders>
              <w:top w:val="nil"/>
              <w:left w:val="nil"/>
              <w:bottom w:val="single" w:sz="4" w:space="0" w:color="auto"/>
              <w:right w:val="single" w:sz="4" w:space="0" w:color="auto"/>
            </w:tcBorders>
            <w:shd w:val="clear" w:color="auto" w:fill="auto"/>
            <w:vAlign w:val="bottom"/>
            <w:hideMark/>
          </w:tcPr>
          <w:p w14:paraId="072595B7"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8" w:type="dxa"/>
            <w:tcBorders>
              <w:top w:val="nil"/>
              <w:left w:val="nil"/>
              <w:bottom w:val="single" w:sz="4" w:space="0" w:color="auto"/>
              <w:right w:val="single" w:sz="4" w:space="0" w:color="auto"/>
            </w:tcBorders>
            <w:shd w:val="clear" w:color="auto" w:fill="auto"/>
            <w:vAlign w:val="bottom"/>
            <w:hideMark/>
          </w:tcPr>
          <w:p w14:paraId="47ED4B39"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9" w:type="dxa"/>
            <w:tcBorders>
              <w:top w:val="nil"/>
              <w:left w:val="nil"/>
              <w:bottom w:val="single" w:sz="4" w:space="0" w:color="auto"/>
              <w:right w:val="single" w:sz="4" w:space="0" w:color="auto"/>
            </w:tcBorders>
            <w:shd w:val="clear" w:color="auto" w:fill="auto"/>
            <w:vAlign w:val="bottom"/>
            <w:hideMark/>
          </w:tcPr>
          <w:p w14:paraId="756B96F5"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8" w:type="dxa"/>
            <w:tcBorders>
              <w:top w:val="nil"/>
              <w:left w:val="nil"/>
              <w:bottom w:val="single" w:sz="4" w:space="0" w:color="auto"/>
              <w:right w:val="single" w:sz="4" w:space="0" w:color="auto"/>
            </w:tcBorders>
            <w:shd w:val="clear" w:color="auto" w:fill="auto"/>
            <w:vAlign w:val="bottom"/>
            <w:hideMark/>
          </w:tcPr>
          <w:p w14:paraId="3B8B1942"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8" w:type="dxa"/>
            <w:tcBorders>
              <w:top w:val="nil"/>
              <w:left w:val="nil"/>
              <w:bottom w:val="single" w:sz="4" w:space="0" w:color="auto"/>
              <w:right w:val="single" w:sz="4" w:space="0" w:color="auto"/>
            </w:tcBorders>
            <w:shd w:val="clear" w:color="auto" w:fill="auto"/>
            <w:vAlign w:val="bottom"/>
            <w:hideMark/>
          </w:tcPr>
          <w:p w14:paraId="6254D450"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8" w:type="dxa"/>
            <w:tcBorders>
              <w:top w:val="nil"/>
              <w:left w:val="nil"/>
              <w:bottom w:val="single" w:sz="4" w:space="0" w:color="auto"/>
              <w:right w:val="single" w:sz="4" w:space="0" w:color="auto"/>
            </w:tcBorders>
            <w:shd w:val="clear" w:color="auto" w:fill="auto"/>
            <w:vAlign w:val="bottom"/>
            <w:hideMark/>
          </w:tcPr>
          <w:p w14:paraId="6B61EB02"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89" w:type="dxa"/>
            <w:tcBorders>
              <w:top w:val="nil"/>
              <w:left w:val="nil"/>
              <w:bottom w:val="single" w:sz="4" w:space="0" w:color="auto"/>
              <w:right w:val="single" w:sz="4" w:space="0" w:color="auto"/>
            </w:tcBorders>
            <w:shd w:val="clear" w:color="auto" w:fill="auto"/>
            <w:vAlign w:val="bottom"/>
            <w:hideMark/>
          </w:tcPr>
          <w:p w14:paraId="2681A5C9"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1</w:t>
            </w:r>
          </w:p>
        </w:tc>
        <w:tc>
          <w:tcPr>
            <w:tcW w:w="756" w:type="dxa"/>
            <w:tcBorders>
              <w:top w:val="nil"/>
              <w:left w:val="nil"/>
              <w:bottom w:val="single" w:sz="4" w:space="0" w:color="auto"/>
              <w:right w:val="single" w:sz="4" w:space="0" w:color="auto"/>
            </w:tcBorders>
            <w:shd w:val="clear" w:color="auto" w:fill="auto"/>
            <w:vAlign w:val="bottom"/>
            <w:hideMark/>
          </w:tcPr>
          <w:p w14:paraId="56C1E5D0"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0.15</w:t>
            </w:r>
          </w:p>
        </w:tc>
        <w:tc>
          <w:tcPr>
            <w:tcW w:w="756" w:type="dxa"/>
            <w:tcBorders>
              <w:top w:val="nil"/>
              <w:left w:val="nil"/>
              <w:bottom w:val="single" w:sz="4" w:space="0" w:color="auto"/>
              <w:right w:val="single" w:sz="4" w:space="0" w:color="auto"/>
            </w:tcBorders>
            <w:shd w:val="clear" w:color="auto" w:fill="auto"/>
            <w:vAlign w:val="bottom"/>
            <w:hideMark/>
          </w:tcPr>
          <w:p w14:paraId="679A3593"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0.22</w:t>
            </w:r>
          </w:p>
        </w:tc>
        <w:tc>
          <w:tcPr>
            <w:tcW w:w="756" w:type="dxa"/>
            <w:tcBorders>
              <w:top w:val="nil"/>
              <w:left w:val="nil"/>
              <w:bottom w:val="single" w:sz="4" w:space="0" w:color="auto"/>
              <w:right w:val="single" w:sz="4" w:space="0" w:color="auto"/>
            </w:tcBorders>
            <w:shd w:val="clear" w:color="auto" w:fill="auto"/>
            <w:vAlign w:val="bottom"/>
            <w:hideMark/>
          </w:tcPr>
          <w:p w14:paraId="22064084" w14:textId="77777777" w:rsidR="00763D7C" w:rsidRPr="00B340D3" w:rsidRDefault="00763D7C" w:rsidP="00B340D3">
            <w:pPr>
              <w:pStyle w:val="NoSpacing"/>
              <w:spacing w:line="360" w:lineRule="auto"/>
              <w:rPr>
                <w:rFonts w:ascii="Times New Roman" w:eastAsia="Times New Roman" w:hAnsi="Times New Roman" w:cs="Times New Roman"/>
                <w:sz w:val="24"/>
                <w:szCs w:val="24"/>
                <w:highlight w:val="yellow"/>
                <w:lang w:val="en-GB"/>
              </w:rPr>
            </w:pPr>
            <w:r w:rsidRPr="00B340D3">
              <w:rPr>
                <w:rFonts w:ascii="Times New Roman" w:hAnsi="Times New Roman" w:cs="Times New Roman"/>
                <w:color w:val="000000"/>
                <w:sz w:val="24"/>
                <w:szCs w:val="24"/>
                <w:highlight w:val="yellow"/>
              </w:rPr>
              <w:t>67.04</w:t>
            </w:r>
          </w:p>
        </w:tc>
      </w:tr>
    </w:tbl>
    <w:p w14:paraId="74081C17" w14:textId="183593F8" w:rsidR="00860E72" w:rsidRPr="004D4011" w:rsidRDefault="0046545F" w:rsidP="004D4011">
      <w:pPr>
        <w:jc w:val="center"/>
      </w:pPr>
      <w:r w:rsidRPr="004D4011">
        <w:t>Table 1</w:t>
      </w:r>
    </w:p>
    <w:p w14:paraId="2094E8BB" w14:textId="02BD3A51" w:rsidR="00763D7C" w:rsidRPr="00B340D3" w:rsidRDefault="00763D7C" w:rsidP="006D6D62">
      <w:pPr>
        <w:spacing w:line="360" w:lineRule="auto"/>
      </w:pPr>
      <w:r w:rsidRPr="00B340D3">
        <w:t xml:space="preserve">Nik L Nip and Starburst have all the </w:t>
      </w:r>
      <w:r w:rsidR="009B37C7" w:rsidRPr="00B340D3">
        <w:t>in</w:t>
      </w:r>
      <w:r w:rsidR="0046545F">
        <w:t>gre</w:t>
      </w:r>
      <w:r w:rsidR="009B37C7" w:rsidRPr="00B340D3">
        <w:t>dient</w:t>
      </w:r>
      <w:r w:rsidRPr="00B340D3">
        <w:t xml:space="preserve"> present with almost same sugar</w:t>
      </w:r>
      <w:r w:rsidR="009B37C7">
        <w:t xml:space="preserve"> percentage</w:t>
      </w:r>
      <w:r w:rsidRPr="00B340D3">
        <w:t xml:space="preserve"> with a difference in price</w:t>
      </w:r>
      <w:r w:rsidR="009B37C7">
        <w:t>. However</w:t>
      </w:r>
      <w:r w:rsidR="007F33DB">
        <w:t>,</w:t>
      </w:r>
      <w:r w:rsidRPr="00B340D3">
        <w:t xml:space="preserve"> there is a significant difference in win percentage which </w:t>
      </w:r>
      <w:r w:rsidR="006D6D62">
        <w:t xml:space="preserve">proves that </w:t>
      </w:r>
      <w:r w:rsidR="007F33DB">
        <w:t>there</w:t>
      </w:r>
      <w:r w:rsidR="006D6D62">
        <w:t xml:space="preserve"> are </w:t>
      </w:r>
      <w:r w:rsidRPr="00B340D3">
        <w:t>some other attributes influenc</w:t>
      </w:r>
      <w:r w:rsidR="006D6D62">
        <w:t>ing</w:t>
      </w:r>
      <w:r w:rsidRPr="00B340D3">
        <w:t xml:space="preserve"> the win percentage of a candy.</w:t>
      </w:r>
    </w:p>
    <w:p w14:paraId="0BB11665" w14:textId="45F3AD17" w:rsidR="00763D7C" w:rsidRPr="00B340D3" w:rsidRDefault="00763D7C" w:rsidP="006D6D62">
      <w:pPr>
        <w:spacing w:line="360" w:lineRule="auto"/>
      </w:pPr>
      <w:r w:rsidRPr="00B340D3">
        <w:t>Few examples with similar feature</w:t>
      </w:r>
      <w:r w:rsidR="007F33DB">
        <w:t>s</w:t>
      </w:r>
      <w:r w:rsidRPr="00B340D3">
        <w:t xml:space="preserve"> but significant difference in win percentage.</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2620"/>
        <w:gridCol w:w="425"/>
        <w:gridCol w:w="425"/>
        <w:gridCol w:w="425"/>
        <w:gridCol w:w="426"/>
        <w:gridCol w:w="425"/>
        <w:gridCol w:w="567"/>
        <w:gridCol w:w="567"/>
        <w:gridCol w:w="425"/>
        <w:gridCol w:w="425"/>
        <w:gridCol w:w="709"/>
        <w:gridCol w:w="709"/>
        <w:gridCol w:w="850"/>
      </w:tblGrid>
      <w:tr w:rsidR="00763D7C" w:rsidRPr="00B340D3" w14:paraId="3A906AF8" w14:textId="77777777" w:rsidTr="00CB3860">
        <w:trPr>
          <w:trHeight w:val="1189"/>
        </w:trPr>
        <w:tc>
          <w:tcPr>
            <w:tcW w:w="641" w:type="dxa"/>
            <w:shd w:val="clear" w:color="auto" w:fill="auto"/>
            <w:vAlign w:val="center"/>
            <w:hideMark/>
          </w:tcPr>
          <w:p w14:paraId="23B4C69B"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 </w:t>
            </w:r>
          </w:p>
        </w:tc>
        <w:tc>
          <w:tcPr>
            <w:tcW w:w="2620" w:type="dxa"/>
            <w:shd w:val="clear" w:color="auto" w:fill="auto"/>
            <w:vAlign w:val="center"/>
            <w:hideMark/>
          </w:tcPr>
          <w:p w14:paraId="6933FEB3"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competitorname</w:t>
            </w:r>
          </w:p>
        </w:tc>
        <w:tc>
          <w:tcPr>
            <w:tcW w:w="425" w:type="dxa"/>
            <w:shd w:val="clear" w:color="auto" w:fill="auto"/>
            <w:textDirection w:val="tbLrV"/>
            <w:vAlign w:val="bottom"/>
            <w:hideMark/>
          </w:tcPr>
          <w:p w14:paraId="0ABF036E"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chocolate</w:t>
            </w:r>
          </w:p>
        </w:tc>
        <w:tc>
          <w:tcPr>
            <w:tcW w:w="425" w:type="dxa"/>
            <w:shd w:val="clear" w:color="auto" w:fill="auto"/>
            <w:textDirection w:val="tbLrV"/>
            <w:vAlign w:val="bottom"/>
            <w:hideMark/>
          </w:tcPr>
          <w:p w14:paraId="5CF343BD"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fruity</w:t>
            </w:r>
          </w:p>
        </w:tc>
        <w:tc>
          <w:tcPr>
            <w:tcW w:w="425" w:type="dxa"/>
            <w:shd w:val="clear" w:color="auto" w:fill="auto"/>
            <w:textDirection w:val="tbLrV"/>
            <w:vAlign w:val="bottom"/>
            <w:hideMark/>
          </w:tcPr>
          <w:p w14:paraId="7B7A8D03"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caramel</w:t>
            </w:r>
          </w:p>
        </w:tc>
        <w:tc>
          <w:tcPr>
            <w:tcW w:w="426" w:type="dxa"/>
            <w:shd w:val="clear" w:color="auto" w:fill="auto"/>
            <w:textDirection w:val="tbLrV"/>
            <w:vAlign w:val="bottom"/>
            <w:hideMark/>
          </w:tcPr>
          <w:p w14:paraId="2780A6C0"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peanutyalmondy</w:t>
            </w:r>
          </w:p>
        </w:tc>
        <w:tc>
          <w:tcPr>
            <w:tcW w:w="425" w:type="dxa"/>
            <w:shd w:val="clear" w:color="auto" w:fill="auto"/>
            <w:textDirection w:val="tbLrV"/>
            <w:vAlign w:val="bottom"/>
            <w:hideMark/>
          </w:tcPr>
          <w:p w14:paraId="0D89D491"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nougat</w:t>
            </w:r>
          </w:p>
        </w:tc>
        <w:tc>
          <w:tcPr>
            <w:tcW w:w="567" w:type="dxa"/>
            <w:shd w:val="clear" w:color="auto" w:fill="auto"/>
            <w:textDirection w:val="tbLrV"/>
            <w:vAlign w:val="bottom"/>
            <w:hideMark/>
          </w:tcPr>
          <w:p w14:paraId="7BAC76B8"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crispedricewafer</w:t>
            </w:r>
          </w:p>
        </w:tc>
        <w:tc>
          <w:tcPr>
            <w:tcW w:w="567" w:type="dxa"/>
            <w:shd w:val="clear" w:color="auto" w:fill="auto"/>
            <w:textDirection w:val="tbLrV"/>
            <w:vAlign w:val="bottom"/>
            <w:hideMark/>
          </w:tcPr>
          <w:p w14:paraId="22536BF4"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hard</w:t>
            </w:r>
          </w:p>
        </w:tc>
        <w:tc>
          <w:tcPr>
            <w:tcW w:w="425" w:type="dxa"/>
            <w:shd w:val="clear" w:color="auto" w:fill="auto"/>
            <w:textDirection w:val="tbLrV"/>
            <w:vAlign w:val="bottom"/>
            <w:hideMark/>
          </w:tcPr>
          <w:p w14:paraId="756133E6"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bar</w:t>
            </w:r>
          </w:p>
        </w:tc>
        <w:tc>
          <w:tcPr>
            <w:tcW w:w="425" w:type="dxa"/>
            <w:shd w:val="clear" w:color="auto" w:fill="auto"/>
            <w:textDirection w:val="tbLrV"/>
            <w:vAlign w:val="bottom"/>
            <w:hideMark/>
          </w:tcPr>
          <w:p w14:paraId="2D10EA9A"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pluribus</w:t>
            </w:r>
          </w:p>
        </w:tc>
        <w:tc>
          <w:tcPr>
            <w:tcW w:w="709" w:type="dxa"/>
            <w:shd w:val="clear" w:color="auto" w:fill="auto"/>
            <w:textDirection w:val="tbLrV"/>
            <w:vAlign w:val="bottom"/>
            <w:hideMark/>
          </w:tcPr>
          <w:p w14:paraId="7D04ED15"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sugarpercent</w:t>
            </w:r>
          </w:p>
        </w:tc>
        <w:tc>
          <w:tcPr>
            <w:tcW w:w="709" w:type="dxa"/>
            <w:shd w:val="clear" w:color="auto" w:fill="auto"/>
            <w:textDirection w:val="tbLrV"/>
            <w:vAlign w:val="bottom"/>
            <w:hideMark/>
          </w:tcPr>
          <w:p w14:paraId="41084859"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pricepercent</w:t>
            </w:r>
          </w:p>
        </w:tc>
        <w:tc>
          <w:tcPr>
            <w:tcW w:w="850" w:type="dxa"/>
            <w:shd w:val="clear" w:color="auto" w:fill="auto"/>
            <w:textDirection w:val="tbLrV"/>
            <w:vAlign w:val="bottom"/>
            <w:hideMark/>
          </w:tcPr>
          <w:p w14:paraId="75CC52C6" w14:textId="77777777" w:rsidR="00763D7C" w:rsidRPr="00B340D3" w:rsidRDefault="00763D7C" w:rsidP="00B340D3">
            <w:pPr>
              <w:pStyle w:val="NoSpacing"/>
              <w:spacing w:line="360" w:lineRule="auto"/>
              <w:jc w:val="center"/>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winpercent</w:t>
            </w:r>
          </w:p>
        </w:tc>
      </w:tr>
      <w:tr w:rsidR="00763D7C" w:rsidRPr="00B340D3" w14:paraId="7095D932" w14:textId="77777777" w:rsidTr="00CB3860">
        <w:trPr>
          <w:trHeight w:val="372"/>
        </w:trPr>
        <w:tc>
          <w:tcPr>
            <w:tcW w:w="641" w:type="dxa"/>
            <w:shd w:val="clear" w:color="auto" w:fill="auto"/>
            <w:vAlign w:val="center"/>
            <w:hideMark/>
          </w:tcPr>
          <w:p w14:paraId="51647B71"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33</w:t>
            </w:r>
          </w:p>
        </w:tc>
        <w:tc>
          <w:tcPr>
            <w:tcW w:w="2620" w:type="dxa"/>
            <w:shd w:val="clear" w:color="auto" w:fill="auto"/>
            <w:vAlign w:val="bottom"/>
            <w:hideMark/>
          </w:tcPr>
          <w:p w14:paraId="16E0859B"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Lifesavers big ring gummies</w:t>
            </w:r>
          </w:p>
        </w:tc>
        <w:tc>
          <w:tcPr>
            <w:tcW w:w="425" w:type="dxa"/>
            <w:shd w:val="clear" w:color="auto" w:fill="auto"/>
            <w:vAlign w:val="bottom"/>
            <w:hideMark/>
          </w:tcPr>
          <w:p w14:paraId="3E723FD5"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25" w:type="dxa"/>
            <w:shd w:val="clear" w:color="auto" w:fill="auto"/>
            <w:vAlign w:val="bottom"/>
            <w:hideMark/>
          </w:tcPr>
          <w:p w14:paraId="4007B4E2" w14:textId="77777777" w:rsidR="00763D7C" w:rsidRPr="00B340D3" w:rsidRDefault="00763D7C" w:rsidP="00B340D3">
            <w:pPr>
              <w:pStyle w:val="NoSpacing"/>
              <w:spacing w:line="360" w:lineRule="auto"/>
              <w:rPr>
                <w:rFonts w:ascii="Times New Roman" w:eastAsia="Times New Roman" w:hAnsi="Times New Roman" w:cs="Times New Roman"/>
                <w:sz w:val="24"/>
                <w:szCs w:val="24"/>
                <w:highlight w:val="yellow"/>
                <w:lang w:val="en-GB"/>
              </w:rPr>
            </w:pPr>
            <w:r w:rsidRPr="00B340D3">
              <w:rPr>
                <w:rFonts w:ascii="Times New Roman" w:hAnsi="Times New Roman" w:cs="Times New Roman"/>
                <w:color w:val="000000"/>
                <w:sz w:val="24"/>
                <w:szCs w:val="24"/>
                <w:highlight w:val="yellow"/>
              </w:rPr>
              <w:t>1</w:t>
            </w:r>
          </w:p>
        </w:tc>
        <w:tc>
          <w:tcPr>
            <w:tcW w:w="425" w:type="dxa"/>
            <w:shd w:val="clear" w:color="auto" w:fill="auto"/>
            <w:vAlign w:val="bottom"/>
            <w:hideMark/>
          </w:tcPr>
          <w:p w14:paraId="02B3082A"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26" w:type="dxa"/>
            <w:shd w:val="clear" w:color="auto" w:fill="auto"/>
            <w:vAlign w:val="bottom"/>
            <w:hideMark/>
          </w:tcPr>
          <w:p w14:paraId="294CE05E"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25" w:type="dxa"/>
            <w:shd w:val="clear" w:color="auto" w:fill="auto"/>
            <w:vAlign w:val="bottom"/>
            <w:hideMark/>
          </w:tcPr>
          <w:p w14:paraId="054836F8"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567" w:type="dxa"/>
            <w:shd w:val="clear" w:color="auto" w:fill="auto"/>
            <w:vAlign w:val="bottom"/>
            <w:hideMark/>
          </w:tcPr>
          <w:p w14:paraId="3E7170C8"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567" w:type="dxa"/>
            <w:shd w:val="clear" w:color="auto" w:fill="auto"/>
            <w:vAlign w:val="bottom"/>
            <w:hideMark/>
          </w:tcPr>
          <w:p w14:paraId="21007456"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25" w:type="dxa"/>
            <w:shd w:val="clear" w:color="auto" w:fill="auto"/>
            <w:vAlign w:val="bottom"/>
            <w:hideMark/>
          </w:tcPr>
          <w:p w14:paraId="297BCC41"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25" w:type="dxa"/>
            <w:shd w:val="clear" w:color="auto" w:fill="auto"/>
            <w:vAlign w:val="bottom"/>
            <w:hideMark/>
          </w:tcPr>
          <w:p w14:paraId="0D579842"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709" w:type="dxa"/>
            <w:shd w:val="clear" w:color="auto" w:fill="auto"/>
            <w:vAlign w:val="bottom"/>
            <w:hideMark/>
          </w:tcPr>
          <w:p w14:paraId="7478C9C1"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0.27</w:t>
            </w:r>
          </w:p>
        </w:tc>
        <w:tc>
          <w:tcPr>
            <w:tcW w:w="709" w:type="dxa"/>
            <w:shd w:val="clear" w:color="auto" w:fill="auto"/>
            <w:vAlign w:val="bottom"/>
            <w:hideMark/>
          </w:tcPr>
          <w:p w14:paraId="58E0F0A4"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0.28</w:t>
            </w:r>
          </w:p>
        </w:tc>
        <w:tc>
          <w:tcPr>
            <w:tcW w:w="850" w:type="dxa"/>
            <w:shd w:val="clear" w:color="auto" w:fill="auto"/>
            <w:vAlign w:val="bottom"/>
            <w:hideMark/>
          </w:tcPr>
          <w:p w14:paraId="487CA369" w14:textId="77777777" w:rsidR="00763D7C" w:rsidRPr="00B340D3" w:rsidRDefault="00763D7C" w:rsidP="00B340D3">
            <w:pPr>
              <w:pStyle w:val="NoSpacing"/>
              <w:spacing w:line="360" w:lineRule="auto"/>
              <w:rPr>
                <w:rFonts w:ascii="Times New Roman" w:eastAsia="Times New Roman" w:hAnsi="Times New Roman" w:cs="Times New Roman"/>
                <w:sz w:val="24"/>
                <w:szCs w:val="24"/>
                <w:highlight w:val="yellow"/>
                <w:lang w:val="en-GB"/>
              </w:rPr>
            </w:pPr>
            <w:r w:rsidRPr="00B340D3">
              <w:rPr>
                <w:rFonts w:ascii="Times New Roman" w:hAnsi="Times New Roman" w:cs="Times New Roman"/>
                <w:color w:val="000000"/>
                <w:sz w:val="24"/>
                <w:szCs w:val="24"/>
                <w:highlight w:val="yellow"/>
              </w:rPr>
              <w:t>52.91</w:t>
            </w:r>
          </w:p>
        </w:tc>
      </w:tr>
      <w:tr w:rsidR="00763D7C" w:rsidRPr="00B340D3" w14:paraId="36EB69E3" w14:textId="77777777" w:rsidTr="00CB3860">
        <w:trPr>
          <w:trHeight w:val="259"/>
        </w:trPr>
        <w:tc>
          <w:tcPr>
            <w:tcW w:w="641" w:type="dxa"/>
            <w:shd w:val="clear" w:color="auto" w:fill="auto"/>
            <w:vAlign w:val="center"/>
            <w:hideMark/>
          </w:tcPr>
          <w:p w14:paraId="3FBA3C24"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74</w:t>
            </w:r>
          </w:p>
        </w:tc>
        <w:tc>
          <w:tcPr>
            <w:tcW w:w="2620" w:type="dxa"/>
            <w:shd w:val="clear" w:color="auto" w:fill="auto"/>
            <w:vAlign w:val="bottom"/>
            <w:hideMark/>
          </w:tcPr>
          <w:p w14:paraId="66A1F6FC"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Super Bubble</w:t>
            </w:r>
          </w:p>
        </w:tc>
        <w:tc>
          <w:tcPr>
            <w:tcW w:w="425" w:type="dxa"/>
            <w:shd w:val="clear" w:color="auto" w:fill="auto"/>
            <w:vAlign w:val="bottom"/>
            <w:hideMark/>
          </w:tcPr>
          <w:p w14:paraId="6E8D0D71"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25" w:type="dxa"/>
            <w:shd w:val="clear" w:color="auto" w:fill="auto"/>
            <w:vAlign w:val="bottom"/>
            <w:hideMark/>
          </w:tcPr>
          <w:p w14:paraId="34499778" w14:textId="77777777" w:rsidR="00763D7C" w:rsidRPr="00B340D3" w:rsidRDefault="00763D7C" w:rsidP="00B340D3">
            <w:pPr>
              <w:pStyle w:val="NoSpacing"/>
              <w:spacing w:line="360" w:lineRule="auto"/>
              <w:rPr>
                <w:rFonts w:ascii="Times New Roman" w:eastAsia="Times New Roman" w:hAnsi="Times New Roman" w:cs="Times New Roman"/>
                <w:sz w:val="24"/>
                <w:szCs w:val="24"/>
                <w:highlight w:val="yellow"/>
                <w:lang w:val="en-GB"/>
              </w:rPr>
            </w:pPr>
            <w:r w:rsidRPr="00B340D3">
              <w:rPr>
                <w:rFonts w:ascii="Times New Roman" w:hAnsi="Times New Roman" w:cs="Times New Roman"/>
                <w:color w:val="000000"/>
                <w:sz w:val="24"/>
                <w:szCs w:val="24"/>
                <w:highlight w:val="yellow"/>
              </w:rPr>
              <w:t>1</w:t>
            </w:r>
          </w:p>
        </w:tc>
        <w:tc>
          <w:tcPr>
            <w:tcW w:w="425" w:type="dxa"/>
            <w:shd w:val="clear" w:color="auto" w:fill="auto"/>
            <w:vAlign w:val="bottom"/>
            <w:hideMark/>
          </w:tcPr>
          <w:p w14:paraId="0644B455"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26" w:type="dxa"/>
            <w:shd w:val="clear" w:color="auto" w:fill="auto"/>
            <w:vAlign w:val="bottom"/>
            <w:hideMark/>
          </w:tcPr>
          <w:p w14:paraId="14C6DD46"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25" w:type="dxa"/>
            <w:shd w:val="clear" w:color="auto" w:fill="auto"/>
            <w:vAlign w:val="bottom"/>
            <w:hideMark/>
          </w:tcPr>
          <w:p w14:paraId="2C238958"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567" w:type="dxa"/>
            <w:shd w:val="clear" w:color="auto" w:fill="auto"/>
            <w:vAlign w:val="bottom"/>
            <w:hideMark/>
          </w:tcPr>
          <w:p w14:paraId="6A58B04F"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567" w:type="dxa"/>
            <w:shd w:val="clear" w:color="auto" w:fill="auto"/>
            <w:vAlign w:val="bottom"/>
            <w:hideMark/>
          </w:tcPr>
          <w:p w14:paraId="6770C181"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25" w:type="dxa"/>
            <w:shd w:val="clear" w:color="auto" w:fill="auto"/>
            <w:vAlign w:val="bottom"/>
            <w:hideMark/>
          </w:tcPr>
          <w:p w14:paraId="6BBC66E6"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425" w:type="dxa"/>
            <w:shd w:val="clear" w:color="auto" w:fill="auto"/>
            <w:vAlign w:val="bottom"/>
            <w:hideMark/>
          </w:tcPr>
          <w:p w14:paraId="35C47B1E"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w:t>
            </w:r>
          </w:p>
        </w:tc>
        <w:tc>
          <w:tcPr>
            <w:tcW w:w="709" w:type="dxa"/>
            <w:shd w:val="clear" w:color="auto" w:fill="auto"/>
            <w:vAlign w:val="bottom"/>
            <w:hideMark/>
          </w:tcPr>
          <w:p w14:paraId="4DB40796"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0.16</w:t>
            </w:r>
          </w:p>
        </w:tc>
        <w:tc>
          <w:tcPr>
            <w:tcW w:w="709" w:type="dxa"/>
            <w:shd w:val="clear" w:color="auto" w:fill="auto"/>
            <w:vAlign w:val="bottom"/>
            <w:hideMark/>
          </w:tcPr>
          <w:p w14:paraId="0E93EF98"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hAnsi="Times New Roman" w:cs="Times New Roman"/>
                <w:color w:val="000000"/>
                <w:sz w:val="24"/>
                <w:szCs w:val="24"/>
              </w:rPr>
              <w:t>0.12</w:t>
            </w:r>
          </w:p>
        </w:tc>
        <w:tc>
          <w:tcPr>
            <w:tcW w:w="850" w:type="dxa"/>
            <w:shd w:val="clear" w:color="auto" w:fill="auto"/>
            <w:vAlign w:val="bottom"/>
            <w:hideMark/>
          </w:tcPr>
          <w:p w14:paraId="5C5B557C" w14:textId="77777777" w:rsidR="00763D7C" w:rsidRPr="00B340D3" w:rsidRDefault="00763D7C" w:rsidP="00B340D3">
            <w:pPr>
              <w:pStyle w:val="NoSpacing"/>
              <w:spacing w:line="360" w:lineRule="auto"/>
              <w:rPr>
                <w:rFonts w:ascii="Times New Roman" w:eastAsia="Times New Roman" w:hAnsi="Times New Roman" w:cs="Times New Roman"/>
                <w:sz w:val="24"/>
                <w:szCs w:val="24"/>
                <w:highlight w:val="yellow"/>
                <w:lang w:val="en-GB"/>
              </w:rPr>
            </w:pPr>
            <w:r w:rsidRPr="00B340D3">
              <w:rPr>
                <w:rFonts w:ascii="Times New Roman" w:hAnsi="Times New Roman" w:cs="Times New Roman"/>
                <w:color w:val="000000"/>
                <w:sz w:val="24"/>
                <w:szCs w:val="24"/>
                <w:highlight w:val="yellow"/>
              </w:rPr>
              <w:t>27.30</w:t>
            </w:r>
          </w:p>
        </w:tc>
      </w:tr>
      <w:tr w:rsidR="00763D7C" w:rsidRPr="00B340D3" w14:paraId="3808FA5F" w14:textId="77777777" w:rsidTr="00CB3860">
        <w:trPr>
          <w:trHeight w:val="259"/>
        </w:trPr>
        <w:tc>
          <w:tcPr>
            <w:tcW w:w="641" w:type="dxa"/>
            <w:shd w:val="clear" w:color="auto" w:fill="auto"/>
            <w:vAlign w:val="center"/>
          </w:tcPr>
          <w:p w14:paraId="0049FC44"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35</w:t>
            </w:r>
          </w:p>
        </w:tc>
        <w:tc>
          <w:tcPr>
            <w:tcW w:w="2620" w:type="dxa"/>
            <w:shd w:val="clear" w:color="auto" w:fill="auto"/>
            <w:vAlign w:val="bottom"/>
          </w:tcPr>
          <w:p w14:paraId="315F652A" w14:textId="2470C73D"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M&amp;M</w:t>
            </w:r>
            <w:r w:rsidR="006716B3" w:rsidRPr="00B340D3">
              <w:rPr>
                <w:rFonts w:ascii="Times New Roman" w:hAnsi="Times New Roman" w:cs="Times New Roman"/>
                <w:color w:val="000000"/>
                <w:sz w:val="24"/>
                <w:szCs w:val="24"/>
              </w:rPr>
              <w:t>’</w:t>
            </w:r>
            <w:r w:rsidRPr="00B340D3">
              <w:rPr>
                <w:rFonts w:ascii="Times New Roman" w:hAnsi="Times New Roman" w:cs="Times New Roman"/>
                <w:color w:val="000000"/>
                <w:sz w:val="24"/>
                <w:szCs w:val="24"/>
              </w:rPr>
              <w:t>s</w:t>
            </w:r>
          </w:p>
        </w:tc>
        <w:tc>
          <w:tcPr>
            <w:tcW w:w="425" w:type="dxa"/>
            <w:shd w:val="clear" w:color="auto" w:fill="auto"/>
            <w:vAlign w:val="bottom"/>
          </w:tcPr>
          <w:p w14:paraId="33B8D965" w14:textId="77777777" w:rsidR="00763D7C" w:rsidRPr="00B340D3" w:rsidRDefault="00763D7C" w:rsidP="00B340D3">
            <w:pPr>
              <w:pStyle w:val="NoSpacing"/>
              <w:spacing w:line="360" w:lineRule="auto"/>
              <w:rPr>
                <w:rFonts w:ascii="Times New Roman" w:hAnsi="Times New Roman" w:cs="Times New Roman"/>
                <w:color w:val="000000"/>
                <w:sz w:val="24"/>
                <w:szCs w:val="24"/>
                <w:highlight w:val="cyan"/>
              </w:rPr>
            </w:pPr>
            <w:r w:rsidRPr="00B340D3">
              <w:rPr>
                <w:rFonts w:ascii="Times New Roman" w:hAnsi="Times New Roman" w:cs="Times New Roman"/>
                <w:color w:val="000000"/>
                <w:sz w:val="24"/>
                <w:szCs w:val="24"/>
                <w:highlight w:val="cyan"/>
              </w:rPr>
              <w:t>1</w:t>
            </w:r>
          </w:p>
        </w:tc>
        <w:tc>
          <w:tcPr>
            <w:tcW w:w="425" w:type="dxa"/>
            <w:shd w:val="clear" w:color="auto" w:fill="auto"/>
            <w:vAlign w:val="bottom"/>
          </w:tcPr>
          <w:p w14:paraId="5578D773" w14:textId="77777777" w:rsidR="00763D7C" w:rsidRPr="00B340D3" w:rsidRDefault="00763D7C" w:rsidP="00B340D3">
            <w:pPr>
              <w:pStyle w:val="NoSpacing"/>
              <w:spacing w:line="360" w:lineRule="auto"/>
              <w:rPr>
                <w:rFonts w:ascii="Times New Roman" w:hAnsi="Times New Roman" w:cs="Times New Roman"/>
                <w:color w:val="000000"/>
                <w:sz w:val="24"/>
                <w:szCs w:val="24"/>
                <w:highlight w:val="cyan"/>
              </w:rPr>
            </w:pPr>
            <w:r w:rsidRPr="00B340D3">
              <w:rPr>
                <w:rFonts w:ascii="Times New Roman" w:hAnsi="Times New Roman" w:cs="Times New Roman"/>
                <w:color w:val="000000"/>
                <w:sz w:val="24"/>
                <w:szCs w:val="24"/>
              </w:rPr>
              <w:t>0</w:t>
            </w:r>
          </w:p>
        </w:tc>
        <w:tc>
          <w:tcPr>
            <w:tcW w:w="425" w:type="dxa"/>
            <w:shd w:val="clear" w:color="auto" w:fill="auto"/>
            <w:vAlign w:val="bottom"/>
          </w:tcPr>
          <w:p w14:paraId="17EE35DD"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w:t>
            </w:r>
          </w:p>
        </w:tc>
        <w:tc>
          <w:tcPr>
            <w:tcW w:w="426" w:type="dxa"/>
            <w:shd w:val="clear" w:color="auto" w:fill="auto"/>
            <w:vAlign w:val="bottom"/>
          </w:tcPr>
          <w:p w14:paraId="28952605"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w:t>
            </w:r>
          </w:p>
        </w:tc>
        <w:tc>
          <w:tcPr>
            <w:tcW w:w="425" w:type="dxa"/>
            <w:shd w:val="clear" w:color="auto" w:fill="auto"/>
            <w:vAlign w:val="bottom"/>
          </w:tcPr>
          <w:p w14:paraId="7CE05346"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w:t>
            </w:r>
          </w:p>
        </w:tc>
        <w:tc>
          <w:tcPr>
            <w:tcW w:w="567" w:type="dxa"/>
            <w:shd w:val="clear" w:color="auto" w:fill="auto"/>
            <w:vAlign w:val="bottom"/>
          </w:tcPr>
          <w:p w14:paraId="44E78CE1"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w:t>
            </w:r>
          </w:p>
        </w:tc>
        <w:tc>
          <w:tcPr>
            <w:tcW w:w="567" w:type="dxa"/>
            <w:shd w:val="clear" w:color="auto" w:fill="auto"/>
            <w:vAlign w:val="bottom"/>
          </w:tcPr>
          <w:p w14:paraId="021475AC"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w:t>
            </w:r>
          </w:p>
        </w:tc>
        <w:tc>
          <w:tcPr>
            <w:tcW w:w="425" w:type="dxa"/>
            <w:shd w:val="clear" w:color="auto" w:fill="auto"/>
            <w:vAlign w:val="bottom"/>
          </w:tcPr>
          <w:p w14:paraId="65F30A78"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w:t>
            </w:r>
          </w:p>
        </w:tc>
        <w:tc>
          <w:tcPr>
            <w:tcW w:w="425" w:type="dxa"/>
            <w:shd w:val="clear" w:color="auto" w:fill="auto"/>
            <w:vAlign w:val="bottom"/>
          </w:tcPr>
          <w:p w14:paraId="37E58646" w14:textId="77777777" w:rsidR="00763D7C" w:rsidRPr="00B340D3" w:rsidRDefault="00763D7C" w:rsidP="00B340D3">
            <w:pPr>
              <w:pStyle w:val="NoSpacing"/>
              <w:spacing w:line="360" w:lineRule="auto"/>
              <w:rPr>
                <w:rFonts w:ascii="Times New Roman" w:hAnsi="Times New Roman" w:cs="Times New Roman"/>
                <w:color w:val="000000"/>
                <w:sz w:val="24"/>
                <w:szCs w:val="24"/>
                <w:highlight w:val="cyan"/>
              </w:rPr>
            </w:pPr>
            <w:r w:rsidRPr="00B340D3">
              <w:rPr>
                <w:rFonts w:ascii="Times New Roman" w:hAnsi="Times New Roman" w:cs="Times New Roman"/>
                <w:color w:val="000000"/>
                <w:sz w:val="24"/>
                <w:szCs w:val="24"/>
                <w:highlight w:val="cyan"/>
              </w:rPr>
              <w:t>1</w:t>
            </w:r>
          </w:p>
        </w:tc>
        <w:tc>
          <w:tcPr>
            <w:tcW w:w="709" w:type="dxa"/>
            <w:shd w:val="clear" w:color="auto" w:fill="auto"/>
            <w:vAlign w:val="bottom"/>
          </w:tcPr>
          <w:p w14:paraId="7B5CEC64"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0.82</w:t>
            </w:r>
          </w:p>
        </w:tc>
        <w:tc>
          <w:tcPr>
            <w:tcW w:w="709" w:type="dxa"/>
            <w:shd w:val="clear" w:color="auto" w:fill="auto"/>
            <w:vAlign w:val="bottom"/>
          </w:tcPr>
          <w:p w14:paraId="36E5A4AD"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0.65</w:t>
            </w:r>
          </w:p>
        </w:tc>
        <w:tc>
          <w:tcPr>
            <w:tcW w:w="850" w:type="dxa"/>
            <w:shd w:val="clear" w:color="auto" w:fill="auto"/>
            <w:vAlign w:val="bottom"/>
          </w:tcPr>
          <w:p w14:paraId="22EB4D80" w14:textId="77777777" w:rsidR="00763D7C" w:rsidRPr="00B340D3" w:rsidRDefault="00763D7C" w:rsidP="00B340D3">
            <w:pPr>
              <w:pStyle w:val="NoSpacing"/>
              <w:spacing w:line="360" w:lineRule="auto"/>
              <w:rPr>
                <w:rFonts w:ascii="Times New Roman" w:hAnsi="Times New Roman" w:cs="Times New Roman"/>
                <w:color w:val="000000"/>
                <w:sz w:val="24"/>
                <w:szCs w:val="24"/>
                <w:highlight w:val="cyan"/>
              </w:rPr>
            </w:pPr>
            <w:r w:rsidRPr="00B340D3">
              <w:rPr>
                <w:rFonts w:ascii="Times New Roman" w:hAnsi="Times New Roman" w:cs="Times New Roman"/>
                <w:color w:val="000000"/>
                <w:sz w:val="24"/>
                <w:szCs w:val="24"/>
                <w:highlight w:val="cyan"/>
              </w:rPr>
              <w:t>66.57</w:t>
            </w:r>
          </w:p>
        </w:tc>
      </w:tr>
      <w:tr w:rsidR="00763D7C" w:rsidRPr="00B340D3" w14:paraId="7F9F06D2" w14:textId="77777777" w:rsidTr="00CB3860">
        <w:trPr>
          <w:trHeight w:val="259"/>
        </w:trPr>
        <w:tc>
          <w:tcPr>
            <w:tcW w:w="641" w:type="dxa"/>
            <w:shd w:val="clear" w:color="auto" w:fill="auto"/>
            <w:vAlign w:val="center"/>
          </w:tcPr>
          <w:p w14:paraId="4B79E44E" w14:textId="77777777" w:rsidR="00763D7C" w:rsidRPr="00B340D3" w:rsidRDefault="00763D7C" w:rsidP="00B340D3">
            <w:pPr>
              <w:pStyle w:val="NoSpacing"/>
              <w:spacing w:line="360" w:lineRule="auto"/>
              <w:rPr>
                <w:rFonts w:ascii="Times New Roman" w:eastAsia="Times New Roman" w:hAnsi="Times New Roman" w:cs="Times New Roman"/>
                <w:sz w:val="24"/>
                <w:szCs w:val="24"/>
                <w:lang w:val="en-GB"/>
              </w:rPr>
            </w:pPr>
            <w:r w:rsidRPr="00B340D3">
              <w:rPr>
                <w:rFonts w:ascii="Times New Roman" w:eastAsia="Times New Roman" w:hAnsi="Times New Roman" w:cs="Times New Roman"/>
                <w:sz w:val="24"/>
                <w:szCs w:val="24"/>
                <w:lang w:val="en-GB"/>
              </w:rPr>
              <w:t>61</w:t>
            </w:r>
          </w:p>
        </w:tc>
        <w:tc>
          <w:tcPr>
            <w:tcW w:w="2620" w:type="dxa"/>
            <w:shd w:val="clear" w:color="auto" w:fill="auto"/>
            <w:vAlign w:val="bottom"/>
          </w:tcPr>
          <w:p w14:paraId="1E385D5A"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Sixlets</w:t>
            </w:r>
          </w:p>
        </w:tc>
        <w:tc>
          <w:tcPr>
            <w:tcW w:w="425" w:type="dxa"/>
            <w:shd w:val="clear" w:color="auto" w:fill="auto"/>
            <w:vAlign w:val="bottom"/>
          </w:tcPr>
          <w:p w14:paraId="73621770" w14:textId="77777777" w:rsidR="00763D7C" w:rsidRPr="00B340D3" w:rsidRDefault="00763D7C" w:rsidP="00B340D3">
            <w:pPr>
              <w:pStyle w:val="NoSpacing"/>
              <w:spacing w:line="360" w:lineRule="auto"/>
              <w:rPr>
                <w:rFonts w:ascii="Times New Roman" w:hAnsi="Times New Roman" w:cs="Times New Roman"/>
                <w:color w:val="000000"/>
                <w:sz w:val="24"/>
                <w:szCs w:val="24"/>
                <w:highlight w:val="cyan"/>
              </w:rPr>
            </w:pPr>
            <w:r w:rsidRPr="00B340D3">
              <w:rPr>
                <w:rFonts w:ascii="Times New Roman" w:hAnsi="Times New Roman" w:cs="Times New Roman"/>
                <w:color w:val="000000"/>
                <w:sz w:val="24"/>
                <w:szCs w:val="24"/>
                <w:highlight w:val="cyan"/>
              </w:rPr>
              <w:t>1</w:t>
            </w:r>
          </w:p>
        </w:tc>
        <w:tc>
          <w:tcPr>
            <w:tcW w:w="425" w:type="dxa"/>
            <w:shd w:val="clear" w:color="auto" w:fill="auto"/>
            <w:vAlign w:val="bottom"/>
          </w:tcPr>
          <w:p w14:paraId="152A2A69" w14:textId="77777777" w:rsidR="00763D7C" w:rsidRPr="00B340D3" w:rsidRDefault="00763D7C" w:rsidP="00B340D3">
            <w:pPr>
              <w:pStyle w:val="NoSpacing"/>
              <w:spacing w:line="360" w:lineRule="auto"/>
              <w:rPr>
                <w:rFonts w:ascii="Times New Roman" w:hAnsi="Times New Roman" w:cs="Times New Roman"/>
                <w:color w:val="000000"/>
                <w:sz w:val="24"/>
                <w:szCs w:val="24"/>
                <w:highlight w:val="cyan"/>
              </w:rPr>
            </w:pPr>
            <w:r w:rsidRPr="00B340D3">
              <w:rPr>
                <w:rFonts w:ascii="Times New Roman" w:hAnsi="Times New Roman" w:cs="Times New Roman"/>
                <w:color w:val="000000"/>
                <w:sz w:val="24"/>
                <w:szCs w:val="24"/>
              </w:rPr>
              <w:t>0</w:t>
            </w:r>
          </w:p>
        </w:tc>
        <w:tc>
          <w:tcPr>
            <w:tcW w:w="425" w:type="dxa"/>
            <w:shd w:val="clear" w:color="auto" w:fill="auto"/>
            <w:vAlign w:val="bottom"/>
          </w:tcPr>
          <w:p w14:paraId="0DA9C867"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w:t>
            </w:r>
          </w:p>
        </w:tc>
        <w:tc>
          <w:tcPr>
            <w:tcW w:w="426" w:type="dxa"/>
            <w:shd w:val="clear" w:color="auto" w:fill="auto"/>
            <w:vAlign w:val="bottom"/>
          </w:tcPr>
          <w:p w14:paraId="4579CB1E"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w:t>
            </w:r>
          </w:p>
        </w:tc>
        <w:tc>
          <w:tcPr>
            <w:tcW w:w="425" w:type="dxa"/>
            <w:shd w:val="clear" w:color="auto" w:fill="auto"/>
            <w:vAlign w:val="bottom"/>
          </w:tcPr>
          <w:p w14:paraId="6C722479"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w:t>
            </w:r>
          </w:p>
        </w:tc>
        <w:tc>
          <w:tcPr>
            <w:tcW w:w="567" w:type="dxa"/>
            <w:shd w:val="clear" w:color="auto" w:fill="auto"/>
            <w:vAlign w:val="bottom"/>
          </w:tcPr>
          <w:p w14:paraId="71EE2958"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w:t>
            </w:r>
          </w:p>
        </w:tc>
        <w:tc>
          <w:tcPr>
            <w:tcW w:w="567" w:type="dxa"/>
            <w:shd w:val="clear" w:color="auto" w:fill="auto"/>
            <w:vAlign w:val="bottom"/>
          </w:tcPr>
          <w:p w14:paraId="58B50AAE"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w:t>
            </w:r>
          </w:p>
        </w:tc>
        <w:tc>
          <w:tcPr>
            <w:tcW w:w="425" w:type="dxa"/>
            <w:shd w:val="clear" w:color="auto" w:fill="auto"/>
            <w:vAlign w:val="bottom"/>
          </w:tcPr>
          <w:p w14:paraId="34679CD6"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w:t>
            </w:r>
          </w:p>
        </w:tc>
        <w:tc>
          <w:tcPr>
            <w:tcW w:w="425" w:type="dxa"/>
            <w:shd w:val="clear" w:color="auto" w:fill="auto"/>
            <w:vAlign w:val="bottom"/>
          </w:tcPr>
          <w:p w14:paraId="05F89F9A" w14:textId="77777777" w:rsidR="00763D7C" w:rsidRPr="00B340D3" w:rsidRDefault="00763D7C" w:rsidP="00B340D3">
            <w:pPr>
              <w:pStyle w:val="NoSpacing"/>
              <w:spacing w:line="360" w:lineRule="auto"/>
              <w:rPr>
                <w:rFonts w:ascii="Times New Roman" w:hAnsi="Times New Roman" w:cs="Times New Roman"/>
                <w:color w:val="000000"/>
                <w:sz w:val="24"/>
                <w:szCs w:val="24"/>
                <w:highlight w:val="cyan"/>
              </w:rPr>
            </w:pPr>
            <w:r w:rsidRPr="00B340D3">
              <w:rPr>
                <w:rFonts w:ascii="Times New Roman" w:hAnsi="Times New Roman" w:cs="Times New Roman"/>
                <w:color w:val="000000"/>
                <w:sz w:val="24"/>
                <w:szCs w:val="24"/>
                <w:highlight w:val="cyan"/>
              </w:rPr>
              <w:t>1</w:t>
            </w:r>
          </w:p>
        </w:tc>
        <w:tc>
          <w:tcPr>
            <w:tcW w:w="709" w:type="dxa"/>
            <w:shd w:val="clear" w:color="auto" w:fill="auto"/>
            <w:vAlign w:val="bottom"/>
          </w:tcPr>
          <w:p w14:paraId="2E0F92F7"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0.22</w:t>
            </w:r>
          </w:p>
        </w:tc>
        <w:tc>
          <w:tcPr>
            <w:tcW w:w="709" w:type="dxa"/>
            <w:shd w:val="clear" w:color="auto" w:fill="auto"/>
            <w:vAlign w:val="bottom"/>
          </w:tcPr>
          <w:p w14:paraId="2685D42A" w14:textId="77777777" w:rsidR="00763D7C" w:rsidRPr="00B340D3" w:rsidRDefault="00763D7C" w:rsidP="00B340D3">
            <w:pPr>
              <w:pStyle w:val="NoSpacing"/>
              <w:spacing w:line="360" w:lineRule="auto"/>
              <w:rPr>
                <w:rFonts w:ascii="Times New Roman" w:hAnsi="Times New Roman" w:cs="Times New Roman"/>
                <w:color w:val="000000"/>
                <w:sz w:val="24"/>
                <w:szCs w:val="24"/>
              </w:rPr>
            </w:pPr>
            <w:r w:rsidRPr="00B340D3">
              <w:rPr>
                <w:rFonts w:ascii="Times New Roman" w:hAnsi="Times New Roman" w:cs="Times New Roman"/>
                <w:color w:val="000000"/>
                <w:sz w:val="24"/>
                <w:szCs w:val="24"/>
              </w:rPr>
              <w:t>0.08</w:t>
            </w:r>
          </w:p>
        </w:tc>
        <w:tc>
          <w:tcPr>
            <w:tcW w:w="850" w:type="dxa"/>
            <w:shd w:val="clear" w:color="auto" w:fill="auto"/>
            <w:vAlign w:val="bottom"/>
          </w:tcPr>
          <w:p w14:paraId="77291F34" w14:textId="77777777" w:rsidR="00763D7C" w:rsidRPr="00B340D3" w:rsidRDefault="00763D7C" w:rsidP="00B340D3">
            <w:pPr>
              <w:pStyle w:val="NoSpacing"/>
              <w:spacing w:line="360" w:lineRule="auto"/>
              <w:rPr>
                <w:rFonts w:ascii="Times New Roman" w:hAnsi="Times New Roman" w:cs="Times New Roman"/>
                <w:color w:val="000000"/>
                <w:sz w:val="24"/>
                <w:szCs w:val="24"/>
                <w:highlight w:val="cyan"/>
              </w:rPr>
            </w:pPr>
            <w:r w:rsidRPr="00B340D3">
              <w:rPr>
                <w:rFonts w:ascii="Times New Roman" w:hAnsi="Times New Roman" w:cs="Times New Roman"/>
                <w:color w:val="000000"/>
                <w:sz w:val="24"/>
                <w:szCs w:val="24"/>
                <w:highlight w:val="cyan"/>
              </w:rPr>
              <w:t>34.72</w:t>
            </w:r>
          </w:p>
        </w:tc>
      </w:tr>
    </w:tbl>
    <w:p w14:paraId="5A7A54C1" w14:textId="32CB85E4" w:rsidR="0046545F" w:rsidRPr="004D4011" w:rsidRDefault="0046545F" w:rsidP="004D4011">
      <w:pPr>
        <w:jc w:val="center"/>
      </w:pPr>
      <w:r w:rsidRPr="004D4011">
        <w:t xml:space="preserve">Table </w:t>
      </w:r>
      <w:r w:rsidRPr="004D4011">
        <w:t>2</w:t>
      </w:r>
    </w:p>
    <w:p w14:paraId="12D5AD17" w14:textId="77777777" w:rsidR="00763D7C" w:rsidRPr="00B340D3" w:rsidRDefault="00763D7C" w:rsidP="00B340D3">
      <w:pPr>
        <w:spacing w:line="360" w:lineRule="auto"/>
      </w:pPr>
    </w:p>
    <w:p w14:paraId="2A5DF624" w14:textId="6B51F15C" w:rsidR="00763D7C" w:rsidRPr="00B340D3" w:rsidRDefault="00763D7C" w:rsidP="00B340D3">
      <w:pPr>
        <w:spacing w:line="360" w:lineRule="auto"/>
      </w:pPr>
      <w:r w:rsidRPr="00B340D3">
        <w:t>On further analysis</w:t>
      </w:r>
      <w:r w:rsidR="007F33DB">
        <w:t>,</w:t>
      </w:r>
      <w:r w:rsidRPr="00B340D3">
        <w:t xml:space="preserve"> it is found that chocolate and fruity are highly co</w:t>
      </w:r>
      <w:r w:rsidR="00C82E8D">
        <w:t>-</w:t>
      </w:r>
      <w:r w:rsidRPr="00B340D3">
        <w:t xml:space="preserve">related to each other as they are mutually exclusive except one- Hershey’s Special Dark </w:t>
      </w:r>
      <w:r w:rsidR="00C82E8D">
        <w:t>which has both</w:t>
      </w:r>
      <w:r w:rsidRPr="00B340D3">
        <w:t xml:space="preserve"> chocolate </w:t>
      </w:r>
      <w:r w:rsidRPr="00B340D3">
        <w:lastRenderedPageBreak/>
        <w:t xml:space="preserve">and fruity both </w:t>
      </w:r>
      <w:r w:rsidR="00C82E8D">
        <w:t>as an ingredient</w:t>
      </w:r>
      <w:r w:rsidRPr="00B340D3">
        <w:t>. It seems that any candy manufacture finds it tough to add both chocolate and fruity</w:t>
      </w:r>
      <w:r w:rsidR="006D6D62">
        <w:t xml:space="preserve"> flavour</w:t>
      </w:r>
      <w:r w:rsidRPr="00B340D3">
        <w:t xml:space="preserve"> in a single candy.</w:t>
      </w:r>
    </w:p>
    <w:p w14:paraId="71B8920D" w14:textId="61506E0D" w:rsidR="00763D7C" w:rsidRPr="00B340D3" w:rsidRDefault="00763D7C" w:rsidP="00B340D3">
      <w:pPr>
        <w:spacing w:line="360" w:lineRule="auto"/>
      </w:pPr>
      <w:r w:rsidRPr="00B340D3">
        <w:t>When each ingredient is taken into account following trend</w:t>
      </w:r>
      <w:r w:rsidR="007F33DB">
        <w:t>s</w:t>
      </w:r>
      <w:r w:rsidRPr="00B340D3">
        <w:t xml:space="preserve"> </w:t>
      </w:r>
      <w:r w:rsidR="007F33DB">
        <w:t>are</w:t>
      </w:r>
      <w:r w:rsidRPr="00B340D3">
        <w:t xml:space="preserve"> observed :</w:t>
      </w:r>
    </w:p>
    <w:p w14:paraId="50C7E7CB" w14:textId="77777777" w:rsidR="00763D7C" w:rsidRPr="00B340D3" w:rsidRDefault="00763D7C" w:rsidP="00B340D3">
      <w:pPr>
        <w:spacing w:line="360" w:lineRule="auto"/>
      </w:pPr>
    </w:p>
    <w:tbl>
      <w:tblPr>
        <w:tblpPr w:leftFromText="180" w:rightFromText="180" w:vertAnchor="text" w:horzAnchor="page" w:tblpX="7051" w:tblpY="-35"/>
        <w:tblW w:w="2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763D7C" w:rsidRPr="005E33B5" w14:paraId="073B64F2" w14:textId="77777777" w:rsidTr="00CB3860">
        <w:trPr>
          <w:trHeight w:val="320"/>
        </w:trPr>
        <w:tc>
          <w:tcPr>
            <w:tcW w:w="1300" w:type="dxa"/>
            <w:shd w:val="clear" w:color="auto" w:fill="auto"/>
            <w:noWrap/>
            <w:vAlign w:val="bottom"/>
            <w:hideMark/>
          </w:tcPr>
          <w:p w14:paraId="20144651" w14:textId="77777777" w:rsidR="00763D7C" w:rsidRPr="005E33B5" w:rsidRDefault="00763D7C" w:rsidP="00CB3860">
            <w:pPr>
              <w:rPr>
                <w:rFonts w:ascii="inherit" w:hAnsi="inherit"/>
                <w:color w:val="222222"/>
                <w:sz w:val="19"/>
                <w:szCs w:val="19"/>
              </w:rPr>
            </w:pPr>
            <w:r w:rsidRPr="005E33B5">
              <w:rPr>
                <w:rFonts w:ascii="inherit" w:hAnsi="inherit"/>
                <w:color w:val="222222"/>
                <w:sz w:val="19"/>
                <w:szCs w:val="19"/>
              </w:rPr>
              <w:t>CANDY TYPE</w:t>
            </w:r>
          </w:p>
        </w:tc>
        <w:tc>
          <w:tcPr>
            <w:tcW w:w="1300" w:type="dxa"/>
            <w:shd w:val="clear" w:color="auto" w:fill="auto"/>
            <w:noWrap/>
            <w:vAlign w:val="bottom"/>
            <w:hideMark/>
          </w:tcPr>
          <w:p w14:paraId="44DA56A9" w14:textId="77777777" w:rsidR="00763D7C" w:rsidRPr="005E33B5" w:rsidRDefault="00763D7C" w:rsidP="00CB3860">
            <w:pPr>
              <w:rPr>
                <w:rFonts w:ascii="inherit" w:hAnsi="inherit"/>
                <w:color w:val="222222"/>
                <w:sz w:val="19"/>
                <w:szCs w:val="19"/>
              </w:rPr>
            </w:pPr>
            <w:r w:rsidRPr="005E33B5">
              <w:rPr>
                <w:rFonts w:ascii="inherit" w:hAnsi="inherit"/>
                <w:color w:val="222222"/>
                <w:sz w:val="19"/>
                <w:szCs w:val="19"/>
              </w:rPr>
              <w:t>AVG. WIN SHARE</w:t>
            </w:r>
          </w:p>
        </w:tc>
      </w:tr>
      <w:tr w:rsidR="00763D7C" w:rsidRPr="005E33B5" w14:paraId="0386E2BE" w14:textId="77777777" w:rsidTr="00CB3860">
        <w:trPr>
          <w:trHeight w:val="320"/>
        </w:trPr>
        <w:tc>
          <w:tcPr>
            <w:tcW w:w="1300" w:type="dxa"/>
            <w:shd w:val="clear" w:color="auto" w:fill="auto"/>
            <w:noWrap/>
            <w:vAlign w:val="bottom"/>
            <w:hideMark/>
          </w:tcPr>
          <w:p w14:paraId="0C9C3956" w14:textId="77777777" w:rsidR="00763D7C" w:rsidRPr="005E33B5" w:rsidRDefault="00763D7C" w:rsidP="00CB3860">
            <w:pPr>
              <w:rPr>
                <w:rFonts w:ascii="inherit" w:hAnsi="inherit"/>
                <w:color w:val="222222"/>
                <w:sz w:val="19"/>
                <w:szCs w:val="19"/>
              </w:rPr>
            </w:pPr>
            <w:r w:rsidRPr="005E33B5">
              <w:rPr>
                <w:rFonts w:ascii="inherit" w:hAnsi="inherit"/>
                <w:color w:val="222222"/>
                <w:sz w:val="19"/>
                <w:szCs w:val="19"/>
              </w:rPr>
              <w:t>Nougat</w:t>
            </w:r>
          </w:p>
        </w:tc>
        <w:tc>
          <w:tcPr>
            <w:tcW w:w="1300" w:type="dxa"/>
            <w:shd w:val="clear" w:color="auto" w:fill="auto"/>
            <w:noWrap/>
            <w:vAlign w:val="bottom"/>
            <w:hideMark/>
          </w:tcPr>
          <w:p w14:paraId="60504C2A" w14:textId="77777777" w:rsidR="00763D7C" w:rsidRPr="005E33B5" w:rsidRDefault="00763D7C" w:rsidP="00CB3860">
            <w:pPr>
              <w:jc w:val="right"/>
              <w:rPr>
                <w:rFonts w:ascii="Consolas" w:hAnsi="Consolas" w:cs="Consolas"/>
                <w:color w:val="222222"/>
                <w:sz w:val="19"/>
                <w:szCs w:val="19"/>
              </w:rPr>
            </w:pPr>
            <w:r w:rsidRPr="005E33B5">
              <w:rPr>
                <w:rFonts w:ascii="Consolas" w:hAnsi="Consolas" w:cs="Consolas"/>
                <w:color w:val="222222"/>
                <w:sz w:val="19"/>
                <w:szCs w:val="19"/>
              </w:rPr>
              <w:t>66%</w:t>
            </w:r>
          </w:p>
        </w:tc>
      </w:tr>
      <w:tr w:rsidR="00763D7C" w:rsidRPr="005E33B5" w14:paraId="4B1E3421" w14:textId="77777777" w:rsidTr="00CB3860">
        <w:trPr>
          <w:trHeight w:val="320"/>
        </w:trPr>
        <w:tc>
          <w:tcPr>
            <w:tcW w:w="1300" w:type="dxa"/>
            <w:shd w:val="clear" w:color="auto" w:fill="auto"/>
            <w:noWrap/>
            <w:vAlign w:val="bottom"/>
            <w:hideMark/>
          </w:tcPr>
          <w:p w14:paraId="68B553AF" w14:textId="77777777" w:rsidR="00763D7C" w:rsidRPr="005E33B5" w:rsidRDefault="00763D7C" w:rsidP="00CB3860">
            <w:pPr>
              <w:rPr>
                <w:rFonts w:ascii="inherit" w:hAnsi="inherit"/>
                <w:color w:val="222222"/>
                <w:sz w:val="19"/>
                <w:szCs w:val="19"/>
              </w:rPr>
            </w:pPr>
            <w:r w:rsidRPr="005E33B5">
              <w:rPr>
                <w:rFonts w:ascii="inherit" w:hAnsi="inherit"/>
                <w:color w:val="222222"/>
                <w:sz w:val="19"/>
                <w:szCs w:val="19"/>
              </w:rPr>
              <w:t>Crispy</w:t>
            </w:r>
          </w:p>
        </w:tc>
        <w:tc>
          <w:tcPr>
            <w:tcW w:w="1300" w:type="dxa"/>
            <w:shd w:val="clear" w:color="auto" w:fill="auto"/>
            <w:noWrap/>
            <w:vAlign w:val="bottom"/>
            <w:hideMark/>
          </w:tcPr>
          <w:p w14:paraId="0F58576A" w14:textId="77777777" w:rsidR="00763D7C" w:rsidRPr="005E33B5" w:rsidRDefault="00763D7C" w:rsidP="00CB3860">
            <w:pPr>
              <w:jc w:val="right"/>
              <w:rPr>
                <w:rFonts w:ascii="Consolas" w:hAnsi="Consolas" w:cs="Consolas"/>
                <w:color w:val="222222"/>
                <w:sz w:val="19"/>
                <w:szCs w:val="19"/>
              </w:rPr>
            </w:pPr>
            <w:r w:rsidRPr="005E33B5">
              <w:rPr>
                <w:rFonts w:ascii="Consolas" w:hAnsi="Consolas" w:cs="Consolas"/>
                <w:color w:val="222222"/>
                <w:sz w:val="19"/>
                <w:szCs w:val="19"/>
              </w:rPr>
              <w:t>64%</w:t>
            </w:r>
          </w:p>
        </w:tc>
      </w:tr>
      <w:tr w:rsidR="00763D7C" w:rsidRPr="005E33B5" w14:paraId="1E42390A" w14:textId="77777777" w:rsidTr="00CB3860">
        <w:trPr>
          <w:trHeight w:val="320"/>
        </w:trPr>
        <w:tc>
          <w:tcPr>
            <w:tcW w:w="1300" w:type="dxa"/>
            <w:shd w:val="clear" w:color="auto" w:fill="auto"/>
            <w:noWrap/>
            <w:vAlign w:val="bottom"/>
            <w:hideMark/>
          </w:tcPr>
          <w:p w14:paraId="60C2BFC9" w14:textId="77777777" w:rsidR="00763D7C" w:rsidRPr="005E33B5" w:rsidRDefault="00763D7C" w:rsidP="00CB3860">
            <w:pPr>
              <w:rPr>
                <w:rFonts w:ascii="inherit" w:hAnsi="inherit"/>
                <w:color w:val="222222"/>
                <w:sz w:val="19"/>
                <w:szCs w:val="19"/>
              </w:rPr>
            </w:pPr>
            <w:r w:rsidRPr="005E33B5">
              <w:rPr>
                <w:rFonts w:ascii="inherit" w:hAnsi="inherit"/>
                <w:color w:val="222222"/>
                <w:sz w:val="19"/>
                <w:szCs w:val="19"/>
              </w:rPr>
              <w:t>Chocolate</w:t>
            </w:r>
          </w:p>
        </w:tc>
        <w:tc>
          <w:tcPr>
            <w:tcW w:w="1300" w:type="dxa"/>
            <w:shd w:val="clear" w:color="auto" w:fill="auto"/>
            <w:noWrap/>
            <w:vAlign w:val="bottom"/>
            <w:hideMark/>
          </w:tcPr>
          <w:p w14:paraId="2A446E25" w14:textId="77777777" w:rsidR="00763D7C" w:rsidRPr="005E33B5" w:rsidRDefault="00763D7C" w:rsidP="00CB3860">
            <w:pPr>
              <w:jc w:val="right"/>
              <w:rPr>
                <w:rFonts w:ascii="Consolas" w:hAnsi="Consolas" w:cs="Consolas"/>
                <w:color w:val="222222"/>
                <w:sz w:val="19"/>
                <w:szCs w:val="19"/>
              </w:rPr>
            </w:pPr>
            <w:r w:rsidRPr="005E33B5">
              <w:rPr>
                <w:rFonts w:ascii="Consolas" w:hAnsi="Consolas" w:cs="Consolas"/>
                <w:color w:val="222222"/>
                <w:sz w:val="19"/>
                <w:szCs w:val="19"/>
              </w:rPr>
              <w:t>61%</w:t>
            </w:r>
          </w:p>
        </w:tc>
      </w:tr>
      <w:tr w:rsidR="00763D7C" w:rsidRPr="005E33B5" w14:paraId="7DE61757" w14:textId="77777777" w:rsidTr="00CB3860">
        <w:trPr>
          <w:trHeight w:val="320"/>
        </w:trPr>
        <w:tc>
          <w:tcPr>
            <w:tcW w:w="1300" w:type="dxa"/>
            <w:shd w:val="clear" w:color="auto" w:fill="auto"/>
            <w:noWrap/>
            <w:vAlign w:val="bottom"/>
            <w:hideMark/>
          </w:tcPr>
          <w:p w14:paraId="6D9305ED" w14:textId="77777777" w:rsidR="00763D7C" w:rsidRPr="005E33B5" w:rsidRDefault="00763D7C" w:rsidP="00CB3860">
            <w:pPr>
              <w:rPr>
                <w:rFonts w:ascii="inherit" w:hAnsi="inherit"/>
                <w:color w:val="222222"/>
                <w:sz w:val="19"/>
                <w:szCs w:val="19"/>
              </w:rPr>
            </w:pPr>
            <w:r w:rsidRPr="005E33B5">
              <w:rPr>
                <w:rFonts w:ascii="inherit" w:hAnsi="inherit"/>
                <w:color w:val="222222"/>
                <w:sz w:val="19"/>
                <w:szCs w:val="19"/>
              </w:rPr>
              <w:t>Candy bar</w:t>
            </w:r>
          </w:p>
        </w:tc>
        <w:tc>
          <w:tcPr>
            <w:tcW w:w="1300" w:type="dxa"/>
            <w:shd w:val="clear" w:color="auto" w:fill="auto"/>
            <w:noWrap/>
            <w:vAlign w:val="bottom"/>
            <w:hideMark/>
          </w:tcPr>
          <w:p w14:paraId="3C57585F" w14:textId="77777777" w:rsidR="00763D7C" w:rsidRPr="005E33B5" w:rsidRDefault="00763D7C" w:rsidP="00CB3860">
            <w:pPr>
              <w:jc w:val="right"/>
              <w:rPr>
                <w:rFonts w:ascii="Consolas" w:hAnsi="Consolas" w:cs="Consolas"/>
                <w:color w:val="222222"/>
                <w:sz w:val="19"/>
                <w:szCs w:val="19"/>
              </w:rPr>
            </w:pPr>
            <w:r w:rsidRPr="005E33B5">
              <w:rPr>
                <w:rFonts w:ascii="Consolas" w:hAnsi="Consolas" w:cs="Consolas"/>
                <w:color w:val="222222"/>
                <w:sz w:val="19"/>
                <w:szCs w:val="19"/>
              </w:rPr>
              <w:t>61%</w:t>
            </w:r>
          </w:p>
        </w:tc>
      </w:tr>
      <w:tr w:rsidR="00763D7C" w:rsidRPr="005E33B5" w14:paraId="1EDB2B82" w14:textId="77777777" w:rsidTr="00CB3860">
        <w:trPr>
          <w:trHeight w:val="320"/>
        </w:trPr>
        <w:tc>
          <w:tcPr>
            <w:tcW w:w="1300" w:type="dxa"/>
            <w:shd w:val="clear" w:color="auto" w:fill="auto"/>
            <w:noWrap/>
            <w:vAlign w:val="bottom"/>
            <w:hideMark/>
          </w:tcPr>
          <w:p w14:paraId="7F1A54D8" w14:textId="77777777" w:rsidR="00763D7C" w:rsidRPr="005E33B5" w:rsidRDefault="00763D7C" w:rsidP="00CB3860">
            <w:pPr>
              <w:rPr>
                <w:rFonts w:ascii="inherit" w:hAnsi="inherit"/>
                <w:color w:val="222222"/>
                <w:sz w:val="19"/>
                <w:szCs w:val="19"/>
              </w:rPr>
            </w:pPr>
            <w:r w:rsidRPr="005E33B5">
              <w:rPr>
                <w:rFonts w:ascii="inherit" w:hAnsi="inherit"/>
                <w:color w:val="222222"/>
                <w:sz w:val="19"/>
                <w:szCs w:val="19"/>
              </w:rPr>
              <w:t>Caramel</w:t>
            </w:r>
          </w:p>
        </w:tc>
        <w:tc>
          <w:tcPr>
            <w:tcW w:w="1300" w:type="dxa"/>
            <w:shd w:val="clear" w:color="auto" w:fill="auto"/>
            <w:noWrap/>
            <w:vAlign w:val="bottom"/>
            <w:hideMark/>
          </w:tcPr>
          <w:p w14:paraId="3035E692" w14:textId="77777777" w:rsidR="00763D7C" w:rsidRPr="005E33B5" w:rsidRDefault="00763D7C" w:rsidP="00CB3860">
            <w:pPr>
              <w:jc w:val="right"/>
              <w:rPr>
                <w:rFonts w:ascii="Consolas" w:hAnsi="Consolas" w:cs="Consolas"/>
                <w:color w:val="222222"/>
                <w:sz w:val="19"/>
                <w:szCs w:val="19"/>
              </w:rPr>
            </w:pPr>
            <w:r w:rsidRPr="005E33B5">
              <w:rPr>
                <w:rFonts w:ascii="Consolas" w:hAnsi="Consolas" w:cs="Consolas"/>
                <w:color w:val="222222"/>
                <w:sz w:val="19"/>
                <w:szCs w:val="19"/>
              </w:rPr>
              <w:t>60%</w:t>
            </w:r>
          </w:p>
        </w:tc>
      </w:tr>
      <w:tr w:rsidR="00763D7C" w:rsidRPr="005E33B5" w14:paraId="51FDA082" w14:textId="77777777" w:rsidTr="00CB3860">
        <w:trPr>
          <w:trHeight w:val="320"/>
        </w:trPr>
        <w:tc>
          <w:tcPr>
            <w:tcW w:w="1300" w:type="dxa"/>
            <w:shd w:val="clear" w:color="auto" w:fill="auto"/>
            <w:noWrap/>
            <w:vAlign w:val="bottom"/>
            <w:hideMark/>
          </w:tcPr>
          <w:p w14:paraId="5920E41B" w14:textId="77777777" w:rsidR="00763D7C" w:rsidRPr="005E33B5" w:rsidRDefault="00763D7C" w:rsidP="00CB3860">
            <w:pPr>
              <w:rPr>
                <w:rFonts w:ascii="inherit" w:hAnsi="inherit"/>
                <w:color w:val="222222"/>
                <w:sz w:val="19"/>
                <w:szCs w:val="19"/>
              </w:rPr>
            </w:pPr>
            <w:r w:rsidRPr="005E33B5">
              <w:rPr>
                <w:rFonts w:ascii="inherit" w:hAnsi="inherit"/>
                <w:color w:val="222222"/>
                <w:sz w:val="19"/>
                <w:szCs w:val="19"/>
              </w:rPr>
              <w:t>Peanuts &amp; nuts</w:t>
            </w:r>
          </w:p>
        </w:tc>
        <w:tc>
          <w:tcPr>
            <w:tcW w:w="1300" w:type="dxa"/>
            <w:shd w:val="clear" w:color="auto" w:fill="auto"/>
            <w:noWrap/>
            <w:vAlign w:val="bottom"/>
            <w:hideMark/>
          </w:tcPr>
          <w:p w14:paraId="5DDBBD64" w14:textId="77777777" w:rsidR="00763D7C" w:rsidRPr="005E33B5" w:rsidRDefault="00763D7C" w:rsidP="00CB3860">
            <w:pPr>
              <w:jc w:val="right"/>
              <w:rPr>
                <w:rFonts w:ascii="Consolas" w:hAnsi="Consolas" w:cs="Consolas"/>
                <w:color w:val="222222"/>
                <w:sz w:val="19"/>
                <w:szCs w:val="19"/>
              </w:rPr>
            </w:pPr>
            <w:r w:rsidRPr="005E33B5">
              <w:rPr>
                <w:rFonts w:ascii="Consolas" w:hAnsi="Consolas" w:cs="Consolas"/>
                <w:color w:val="222222"/>
                <w:sz w:val="19"/>
                <w:szCs w:val="19"/>
              </w:rPr>
              <w:t>57%</w:t>
            </w:r>
          </w:p>
        </w:tc>
      </w:tr>
      <w:tr w:rsidR="00763D7C" w:rsidRPr="005E33B5" w14:paraId="0B92B9AD" w14:textId="77777777" w:rsidTr="00CB3860">
        <w:trPr>
          <w:trHeight w:val="320"/>
        </w:trPr>
        <w:tc>
          <w:tcPr>
            <w:tcW w:w="1300" w:type="dxa"/>
            <w:shd w:val="clear" w:color="auto" w:fill="auto"/>
            <w:noWrap/>
            <w:vAlign w:val="bottom"/>
            <w:hideMark/>
          </w:tcPr>
          <w:p w14:paraId="0A038CBF" w14:textId="77777777" w:rsidR="00763D7C" w:rsidRPr="005E33B5" w:rsidRDefault="00763D7C" w:rsidP="00CB3860">
            <w:pPr>
              <w:rPr>
                <w:rFonts w:ascii="inherit" w:hAnsi="inherit"/>
                <w:color w:val="222222"/>
                <w:sz w:val="19"/>
                <w:szCs w:val="19"/>
              </w:rPr>
            </w:pPr>
            <w:r w:rsidRPr="005E33B5">
              <w:rPr>
                <w:rFonts w:ascii="inherit" w:hAnsi="inherit"/>
                <w:color w:val="222222"/>
                <w:sz w:val="19"/>
                <w:szCs w:val="19"/>
              </w:rPr>
              <w:t>Hard candy</w:t>
            </w:r>
          </w:p>
        </w:tc>
        <w:tc>
          <w:tcPr>
            <w:tcW w:w="1300" w:type="dxa"/>
            <w:shd w:val="clear" w:color="auto" w:fill="auto"/>
            <w:noWrap/>
            <w:vAlign w:val="bottom"/>
            <w:hideMark/>
          </w:tcPr>
          <w:p w14:paraId="453B35FB" w14:textId="77777777" w:rsidR="00763D7C" w:rsidRPr="005E33B5" w:rsidRDefault="00763D7C" w:rsidP="00CB3860">
            <w:pPr>
              <w:jc w:val="right"/>
              <w:rPr>
                <w:rFonts w:ascii="Consolas" w:hAnsi="Consolas" w:cs="Consolas"/>
                <w:color w:val="222222"/>
                <w:sz w:val="19"/>
                <w:szCs w:val="19"/>
              </w:rPr>
            </w:pPr>
            <w:r w:rsidRPr="005E33B5">
              <w:rPr>
                <w:rFonts w:ascii="Consolas" w:hAnsi="Consolas" w:cs="Consolas"/>
                <w:color w:val="222222"/>
                <w:sz w:val="19"/>
                <w:szCs w:val="19"/>
              </w:rPr>
              <w:t>47%</w:t>
            </w:r>
          </w:p>
        </w:tc>
      </w:tr>
      <w:tr w:rsidR="00763D7C" w:rsidRPr="005E33B5" w14:paraId="6D50682D" w14:textId="77777777" w:rsidTr="00CB3860">
        <w:trPr>
          <w:trHeight w:val="320"/>
        </w:trPr>
        <w:tc>
          <w:tcPr>
            <w:tcW w:w="1300" w:type="dxa"/>
            <w:shd w:val="clear" w:color="auto" w:fill="auto"/>
            <w:noWrap/>
            <w:vAlign w:val="bottom"/>
            <w:hideMark/>
          </w:tcPr>
          <w:p w14:paraId="16E9CD02" w14:textId="77777777" w:rsidR="00763D7C" w:rsidRPr="005E33B5" w:rsidRDefault="00763D7C" w:rsidP="00CB3860">
            <w:pPr>
              <w:rPr>
                <w:rFonts w:ascii="inherit" w:hAnsi="inherit"/>
                <w:color w:val="222222"/>
                <w:sz w:val="19"/>
                <w:szCs w:val="19"/>
              </w:rPr>
            </w:pPr>
            <w:r w:rsidRPr="005E33B5">
              <w:rPr>
                <w:rFonts w:ascii="inherit" w:hAnsi="inherit"/>
                <w:color w:val="222222"/>
                <w:sz w:val="19"/>
                <w:szCs w:val="19"/>
              </w:rPr>
              <w:t>Fruit</w:t>
            </w:r>
          </w:p>
        </w:tc>
        <w:tc>
          <w:tcPr>
            <w:tcW w:w="1300" w:type="dxa"/>
            <w:shd w:val="clear" w:color="auto" w:fill="auto"/>
            <w:noWrap/>
            <w:vAlign w:val="bottom"/>
            <w:hideMark/>
          </w:tcPr>
          <w:p w14:paraId="226A912E" w14:textId="77777777" w:rsidR="00763D7C" w:rsidRPr="005E33B5" w:rsidRDefault="00763D7C" w:rsidP="00CB3860">
            <w:pPr>
              <w:jc w:val="right"/>
              <w:rPr>
                <w:rFonts w:ascii="Consolas" w:hAnsi="Consolas" w:cs="Consolas"/>
                <w:color w:val="222222"/>
                <w:sz w:val="19"/>
                <w:szCs w:val="19"/>
              </w:rPr>
            </w:pPr>
            <w:r w:rsidRPr="005E33B5">
              <w:rPr>
                <w:rFonts w:ascii="Consolas" w:hAnsi="Consolas" w:cs="Consolas"/>
                <w:color w:val="222222"/>
                <w:sz w:val="19"/>
                <w:szCs w:val="19"/>
              </w:rPr>
              <w:t>44%</w:t>
            </w:r>
          </w:p>
        </w:tc>
      </w:tr>
      <w:tr w:rsidR="00763D7C" w:rsidRPr="005E33B5" w14:paraId="79954419" w14:textId="77777777" w:rsidTr="00CB3860">
        <w:trPr>
          <w:trHeight w:val="320"/>
        </w:trPr>
        <w:tc>
          <w:tcPr>
            <w:tcW w:w="1300" w:type="dxa"/>
            <w:shd w:val="clear" w:color="auto" w:fill="auto"/>
            <w:noWrap/>
            <w:vAlign w:val="bottom"/>
            <w:hideMark/>
          </w:tcPr>
          <w:p w14:paraId="40B977B7" w14:textId="77777777" w:rsidR="00763D7C" w:rsidRPr="005E33B5" w:rsidRDefault="00763D7C" w:rsidP="00CB3860">
            <w:pPr>
              <w:rPr>
                <w:rFonts w:ascii="inherit" w:hAnsi="inherit"/>
                <w:color w:val="222222"/>
                <w:sz w:val="19"/>
                <w:szCs w:val="19"/>
              </w:rPr>
            </w:pPr>
            <w:r w:rsidRPr="005E33B5">
              <w:rPr>
                <w:rFonts w:ascii="inherit" w:hAnsi="inherit"/>
                <w:color w:val="222222"/>
                <w:sz w:val="19"/>
                <w:szCs w:val="19"/>
              </w:rPr>
              <w:t>Multi-piece</w:t>
            </w:r>
          </w:p>
        </w:tc>
        <w:tc>
          <w:tcPr>
            <w:tcW w:w="1300" w:type="dxa"/>
            <w:shd w:val="clear" w:color="auto" w:fill="auto"/>
            <w:noWrap/>
            <w:vAlign w:val="bottom"/>
            <w:hideMark/>
          </w:tcPr>
          <w:p w14:paraId="26327A94" w14:textId="77777777" w:rsidR="00763D7C" w:rsidRPr="005E33B5" w:rsidRDefault="00763D7C" w:rsidP="00CB3860">
            <w:pPr>
              <w:jc w:val="right"/>
              <w:rPr>
                <w:rFonts w:ascii="Consolas" w:hAnsi="Consolas" w:cs="Consolas"/>
                <w:color w:val="222222"/>
                <w:sz w:val="19"/>
                <w:szCs w:val="19"/>
              </w:rPr>
            </w:pPr>
            <w:r w:rsidRPr="005E33B5">
              <w:rPr>
                <w:rFonts w:ascii="Consolas" w:hAnsi="Consolas" w:cs="Consolas"/>
                <w:color w:val="222222"/>
                <w:sz w:val="19"/>
                <w:szCs w:val="19"/>
              </w:rPr>
              <w:t>41%</w:t>
            </w:r>
          </w:p>
        </w:tc>
      </w:tr>
    </w:tbl>
    <w:p w14:paraId="6E626618" w14:textId="77777777" w:rsidR="00763D7C" w:rsidRDefault="00763D7C" w:rsidP="00763D7C">
      <w:r>
        <w:rPr>
          <w:noProof/>
          <w:lang w:val="en-US"/>
        </w:rPr>
        <w:drawing>
          <wp:inline distT="0" distB="0" distL="0" distR="0" wp14:anchorId="7C552AD4" wp14:editId="6A590292">
            <wp:extent cx="3084394" cy="2333767"/>
            <wp:effectExtent l="0" t="0" r="14605" b="15875"/>
            <wp:docPr id="28" name="Chart 28">
              <a:extLst xmlns:a="http://schemas.openxmlformats.org/drawingml/2006/main">
                <a:ext uri="{FF2B5EF4-FFF2-40B4-BE49-F238E27FC236}">
                  <a16:creationId xmlns:a16="http://schemas.microsoft.com/office/drawing/2014/main" id="{4FD72D53-FD82-2748-89BA-C9DF6695C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DC4E40" w14:textId="73EBE41F" w:rsidR="0046545F" w:rsidRPr="004D4011" w:rsidRDefault="0046545F" w:rsidP="004D4011">
      <w:pPr>
        <w:jc w:val="center"/>
      </w:pPr>
      <w:r w:rsidRPr="004D4011">
        <w:t xml:space="preserve">           Fig 1                                                                     Table 3</w:t>
      </w:r>
    </w:p>
    <w:p w14:paraId="4FF3A007" w14:textId="77777777" w:rsidR="00763D7C" w:rsidRDefault="00763D7C" w:rsidP="00763D7C"/>
    <w:p w14:paraId="04EBA2D0" w14:textId="41A54278" w:rsidR="006D6D62" w:rsidRPr="00EA5D6A" w:rsidRDefault="00763D7C" w:rsidP="006D6D62">
      <w:pPr>
        <w:spacing w:line="360" w:lineRule="auto"/>
      </w:pPr>
      <w:r w:rsidRPr="00EA5D6A">
        <w:t xml:space="preserve">The above chart </w:t>
      </w:r>
      <w:r w:rsidR="0046545F">
        <w:t xml:space="preserve">(Fig 1) </w:t>
      </w:r>
      <w:r w:rsidRPr="00EA5D6A">
        <w:t>shows the average win percentage of each ingredient in candy.</w:t>
      </w:r>
      <w:r w:rsidR="006D6D62" w:rsidRPr="00EA5D6A">
        <w:t xml:space="preserve"> From this chart it seems that any candy having a nougat seems to be an important factor but when this is analysed using a regression model</w:t>
      </w:r>
      <w:r w:rsidR="00C82E8D">
        <w:t>,</w:t>
      </w:r>
      <w:r w:rsidR="006D6D62" w:rsidRPr="00EA5D6A">
        <w:t xml:space="preserve"> Nougat seems to have not much significance in the win percentage.</w:t>
      </w:r>
    </w:p>
    <w:p w14:paraId="0327AA1B" w14:textId="2818FA3C" w:rsidR="00763D7C" w:rsidRPr="00EA5D6A" w:rsidRDefault="006D6D62" w:rsidP="006D6D62">
      <w:pPr>
        <w:spacing w:line="360" w:lineRule="auto"/>
      </w:pPr>
      <w:r w:rsidRPr="00EA5D6A">
        <w:t>W</w:t>
      </w:r>
      <w:r w:rsidR="00763D7C" w:rsidRPr="00EA5D6A">
        <w:t>hen predicting the win percentage</w:t>
      </w:r>
      <w:r w:rsidRPr="00EA5D6A">
        <w:t xml:space="preserve"> using a Regression model</w:t>
      </w:r>
      <w:r w:rsidR="00763D7C" w:rsidRPr="00EA5D6A">
        <w:t xml:space="preserve"> based on the 85 candies</w:t>
      </w:r>
      <w:r w:rsidR="00C82E8D">
        <w:t>, the observation is that</w:t>
      </w:r>
      <w:r w:rsidR="00763D7C" w:rsidRPr="00EA5D6A">
        <w:t xml:space="preserve"> Nougat, Bar, Caramel and pluribus or multi-piece have no such significant influence in determining the win percentage where Chocolate, Fruit, Peanut &amp; Nuts, Crispy and a high sugar percentage is liked by most of the user. Ideal candy should be soft not a jaw breaker and price should be </w:t>
      </w:r>
      <w:r w:rsidR="00C82E8D">
        <w:t xml:space="preserve">at </w:t>
      </w:r>
      <w:r w:rsidR="00763D7C" w:rsidRPr="00EA5D6A">
        <w:t>reasonable range.</w:t>
      </w:r>
    </w:p>
    <w:tbl>
      <w:tblPr>
        <w:tblpPr w:leftFromText="180" w:rightFromText="180" w:vertAnchor="text" w:horzAnchor="margin" w:tblpY="180"/>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4531"/>
      </w:tblGrid>
      <w:tr w:rsidR="006D6D62" w:rsidRPr="006D6D62" w14:paraId="22AAA3EA" w14:textId="77777777" w:rsidTr="00EA5D6A">
        <w:trPr>
          <w:trHeight w:val="284"/>
        </w:trPr>
        <w:tc>
          <w:tcPr>
            <w:tcW w:w="1843" w:type="dxa"/>
            <w:shd w:val="clear" w:color="auto" w:fill="auto"/>
            <w:noWrap/>
            <w:vAlign w:val="bottom"/>
          </w:tcPr>
          <w:p w14:paraId="1A2B30B5" w14:textId="77777777" w:rsidR="006D6D62" w:rsidRPr="00EA5D6A" w:rsidRDefault="006D6D62" w:rsidP="006D6D62">
            <w:pPr>
              <w:pStyle w:val="NoSpacing"/>
              <w:spacing w:line="360" w:lineRule="auto"/>
              <w:rPr>
                <w:rFonts w:ascii="Times" w:eastAsia="Times New Roman" w:hAnsi="Times" w:cs="Times New Roman"/>
                <w:b/>
                <w:sz w:val="24"/>
                <w:szCs w:val="24"/>
                <w:lang w:val="en-IN" w:eastAsia="en-US"/>
              </w:rPr>
            </w:pPr>
            <w:r w:rsidRPr="00EA5D6A">
              <w:rPr>
                <w:rFonts w:ascii="Times" w:eastAsia="Times New Roman" w:hAnsi="Times" w:cs="Times New Roman"/>
                <w:b/>
                <w:sz w:val="24"/>
                <w:szCs w:val="24"/>
                <w:lang w:val="en-IN" w:eastAsia="en-US"/>
              </w:rPr>
              <w:t>CANDY TYPE</w:t>
            </w:r>
          </w:p>
        </w:tc>
        <w:tc>
          <w:tcPr>
            <w:tcW w:w="4531" w:type="dxa"/>
            <w:shd w:val="clear" w:color="auto" w:fill="auto"/>
            <w:noWrap/>
            <w:vAlign w:val="bottom"/>
          </w:tcPr>
          <w:p w14:paraId="05F85391" w14:textId="77777777" w:rsidR="006D6D62" w:rsidRPr="00EA5D6A" w:rsidRDefault="006D6D62" w:rsidP="006D6D62">
            <w:pPr>
              <w:pStyle w:val="NoSpacing"/>
              <w:spacing w:line="360" w:lineRule="auto"/>
              <w:rPr>
                <w:rFonts w:ascii="Times" w:eastAsia="Times New Roman" w:hAnsi="Times" w:cs="Times New Roman"/>
                <w:b/>
                <w:sz w:val="24"/>
                <w:szCs w:val="24"/>
                <w:lang w:val="en-IN" w:eastAsia="en-US"/>
              </w:rPr>
            </w:pPr>
            <w:r w:rsidRPr="00EA5D6A">
              <w:rPr>
                <w:rFonts w:ascii="Times" w:eastAsia="Times New Roman" w:hAnsi="Times" w:cs="Times New Roman"/>
                <w:b/>
                <w:sz w:val="24"/>
                <w:szCs w:val="24"/>
                <w:lang w:val="en-IN" w:eastAsia="en-US"/>
              </w:rPr>
              <w:t>Value added to win percentage</w:t>
            </w:r>
          </w:p>
        </w:tc>
      </w:tr>
      <w:tr w:rsidR="006D6D62" w:rsidRPr="006D6D62" w14:paraId="14E7554F" w14:textId="77777777" w:rsidTr="00EA5D6A">
        <w:trPr>
          <w:trHeight w:val="331"/>
        </w:trPr>
        <w:tc>
          <w:tcPr>
            <w:tcW w:w="1843" w:type="dxa"/>
            <w:shd w:val="clear" w:color="auto" w:fill="auto"/>
            <w:noWrap/>
            <w:vAlign w:val="bottom"/>
            <w:hideMark/>
          </w:tcPr>
          <w:p w14:paraId="075F115E"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Chocolate</w:t>
            </w:r>
          </w:p>
        </w:tc>
        <w:tc>
          <w:tcPr>
            <w:tcW w:w="4531" w:type="dxa"/>
            <w:shd w:val="clear" w:color="auto" w:fill="auto"/>
            <w:noWrap/>
            <w:vAlign w:val="bottom"/>
            <w:hideMark/>
          </w:tcPr>
          <w:p w14:paraId="6529EFF4"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19.9873</w:t>
            </w:r>
          </w:p>
        </w:tc>
      </w:tr>
      <w:tr w:rsidR="006D6D62" w:rsidRPr="006D6D62" w14:paraId="6FE6277B" w14:textId="77777777" w:rsidTr="00EA5D6A">
        <w:trPr>
          <w:trHeight w:val="284"/>
        </w:trPr>
        <w:tc>
          <w:tcPr>
            <w:tcW w:w="1843" w:type="dxa"/>
            <w:shd w:val="clear" w:color="auto" w:fill="auto"/>
            <w:noWrap/>
            <w:vAlign w:val="bottom"/>
            <w:hideMark/>
          </w:tcPr>
          <w:p w14:paraId="09C0803C"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Fruit</w:t>
            </w:r>
          </w:p>
        </w:tc>
        <w:tc>
          <w:tcPr>
            <w:tcW w:w="4531" w:type="dxa"/>
            <w:shd w:val="clear" w:color="auto" w:fill="auto"/>
            <w:noWrap/>
            <w:vAlign w:val="bottom"/>
            <w:hideMark/>
          </w:tcPr>
          <w:p w14:paraId="39042AAE"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8.6228</w:t>
            </w:r>
          </w:p>
        </w:tc>
      </w:tr>
      <w:tr w:rsidR="006D6D62" w:rsidRPr="006D6D62" w14:paraId="710C8A51" w14:textId="77777777" w:rsidTr="00EA5D6A">
        <w:trPr>
          <w:trHeight w:val="284"/>
        </w:trPr>
        <w:tc>
          <w:tcPr>
            <w:tcW w:w="1843" w:type="dxa"/>
            <w:shd w:val="clear" w:color="auto" w:fill="auto"/>
            <w:noWrap/>
            <w:vAlign w:val="bottom"/>
            <w:hideMark/>
          </w:tcPr>
          <w:p w14:paraId="6B858474"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Peanuts &amp; nuts</w:t>
            </w:r>
          </w:p>
        </w:tc>
        <w:tc>
          <w:tcPr>
            <w:tcW w:w="4531" w:type="dxa"/>
            <w:shd w:val="clear" w:color="auto" w:fill="auto"/>
            <w:noWrap/>
            <w:vAlign w:val="bottom"/>
            <w:hideMark/>
          </w:tcPr>
          <w:p w14:paraId="7C375032"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10.0435</w:t>
            </w:r>
          </w:p>
        </w:tc>
      </w:tr>
      <w:tr w:rsidR="006D6D62" w:rsidRPr="006D6D62" w14:paraId="564FD23F" w14:textId="77777777" w:rsidTr="00EA5D6A">
        <w:trPr>
          <w:trHeight w:val="284"/>
        </w:trPr>
        <w:tc>
          <w:tcPr>
            <w:tcW w:w="1843" w:type="dxa"/>
            <w:shd w:val="clear" w:color="auto" w:fill="auto"/>
            <w:noWrap/>
            <w:vAlign w:val="bottom"/>
            <w:hideMark/>
          </w:tcPr>
          <w:p w14:paraId="092344E2"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Crispy</w:t>
            </w:r>
          </w:p>
        </w:tc>
        <w:tc>
          <w:tcPr>
            <w:tcW w:w="4531" w:type="dxa"/>
            <w:shd w:val="clear" w:color="auto" w:fill="auto"/>
            <w:noWrap/>
            <w:vAlign w:val="bottom"/>
            <w:hideMark/>
          </w:tcPr>
          <w:p w14:paraId="29164488"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9.4243</w:t>
            </w:r>
          </w:p>
        </w:tc>
      </w:tr>
      <w:tr w:rsidR="006D6D62" w:rsidRPr="006D6D62" w14:paraId="2135E15D" w14:textId="77777777" w:rsidTr="00EA5D6A">
        <w:trPr>
          <w:trHeight w:val="284"/>
        </w:trPr>
        <w:tc>
          <w:tcPr>
            <w:tcW w:w="1843" w:type="dxa"/>
            <w:shd w:val="clear" w:color="auto" w:fill="auto"/>
            <w:noWrap/>
            <w:vAlign w:val="bottom"/>
            <w:hideMark/>
          </w:tcPr>
          <w:p w14:paraId="4F41A79B"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Hard Candy</w:t>
            </w:r>
          </w:p>
        </w:tc>
        <w:tc>
          <w:tcPr>
            <w:tcW w:w="4531" w:type="dxa"/>
            <w:shd w:val="clear" w:color="auto" w:fill="auto"/>
            <w:noWrap/>
            <w:vAlign w:val="bottom"/>
            <w:hideMark/>
          </w:tcPr>
          <w:p w14:paraId="24C7D4A7"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-6.0456</w:t>
            </w:r>
          </w:p>
        </w:tc>
      </w:tr>
      <w:tr w:rsidR="006D6D62" w:rsidRPr="006D6D62" w14:paraId="7B61199F" w14:textId="77777777" w:rsidTr="00EA5D6A">
        <w:trPr>
          <w:trHeight w:val="284"/>
        </w:trPr>
        <w:tc>
          <w:tcPr>
            <w:tcW w:w="1843" w:type="dxa"/>
            <w:shd w:val="clear" w:color="auto" w:fill="auto"/>
            <w:noWrap/>
            <w:vAlign w:val="bottom"/>
            <w:hideMark/>
          </w:tcPr>
          <w:p w14:paraId="2B136655"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sugar percentage</w:t>
            </w:r>
          </w:p>
        </w:tc>
        <w:tc>
          <w:tcPr>
            <w:tcW w:w="4531" w:type="dxa"/>
            <w:shd w:val="clear" w:color="auto" w:fill="auto"/>
            <w:noWrap/>
            <w:vAlign w:val="bottom"/>
            <w:hideMark/>
          </w:tcPr>
          <w:p w14:paraId="2249918A"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9.5396</w:t>
            </w:r>
          </w:p>
        </w:tc>
      </w:tr>
      <w:tr w:rsidR="006D6D62" w:rsidRPr="006D6D62" w14:paraId="51E55253" w14:textId="77777777" w:rsidTr="0046545F">
        <w:trPr>
          <w:trHeight w:val="77"/>
        </w:trPr>
        <w:tc>
          <w:tcPr>
            <w:tcW w:w="1843" w:type="dxa"/>
            <w:shd w:val="clear" w:color="auto" w:fill="auto"/>
            <w:noWrap/>
            <w:vAlign w:val="bottom"/>
            <w:hideMark/>
          </w:tcPr>
          <w:p w14:paraId="5720D555"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price percentage</w:t>
            </w:r>
          </w:p>
        </w:tc>
        <w:tc>
          <w:tcPr>
            <w:tcW w:w="4531" w:type="dxa"/>
            <w:shd w:val="clear" w:color="auto" w:fill="auto"/>
            <w:noWrap/>
            <w:vAlign w:val="bottom"/>
            <w:hideMark/>
          </w:tcPr>
          <w:p w14:paraId="21A4FF5D" w14:textId="77777777" w:rsidR="006D6D62" w:rsidRPr="00EA5D6A" w:rsidRDefault="006D6D62" w:rsidP="006D6D62">
            <w:pPr>
              <w:pStyle w:val="NoSpacing"/>
              <w:spacing w:line="360" w:lineRule="auto"/>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-5.4628</w:t>
            </w:r>
          </w:p>
        </w:tc>
      </w:tr>
    </w:tbl>
    <w:p w14:paraId="7EA2F2B9" w14:textId="77777777" w:rsidR="0046545F" w:rsidRDefault="0046545F" w:rsidP="0046545F">
      <w:pPr>
        <w:pStyle w:val="Table"/>
        <w:jc w:val="both"/>
        <w:rPr>
          <w:rFonts w:ascii="Times New Roman" w:hAnsi="Times New Roman" w:cs="Times New Roman"/>
          <w:b w:val="0"/>
          <w:i w:val="0"/>
          <w:sz w:val="24"/>
          <w:szCs w:val="24"/>
          <w:lang w:val="en-GB"/>
        </w:rPr>
      </w:pPr>
    </w:p>
    <w:p w14:paraId="4BBE7310" w14:textId="77777777" w:rsidR="0046545F" w:rsidRDefault="0046545F" w:rsidP="0046545F">
      <w:pPr>
        <w:pStyle w:val="Table"/>
        <w:jc w:val="both"/>
        <w:rPr>
          <w:rFonts w:ascii="Times New Roman" w:hAnsi="Times New Roman" w:cs="Times New Roman"/>
          <w:b w:val="0"/>
          <w:i w:val="0"/>
          <w:sz w:val="24"/>
          <w:szCs w:val="24"/>
          <w:lang w:val="en-GB"/>
        </w:rPr>
      </w:pPr>
    </w:p>
    <w:p w14:paraId="11168A96" w14:textId="3C16FA6F" w:rsidR="0046545F" w:rsidRDefault="0046545F" w:rsidP="004D4011">
      <w:pPr>
        <w:jc w:val="center"/>
        <w:rPr>
          <w:b/>
          <w:i/>
          <w:lang w:val="en-GB"/>
        </w:rPr>
      </w:pPr>
      <w:r>
        <w:rPr>
          <w:b/>
          <w:i/>
          <w:lang w:val="en-GB"/>
        </w:rPr>
        <w:t xml:space="preserve">                                              </w:t>
      </w:r>
      <w:r w:rsidRPr="004D4011">
        <w:t xml:space="preserve">Table </w:t>
      </w:r>
      <w:r w:rsidRPr="004D4011">
        <w:t>4</w:t>
      </w:r>
    </w:p>
    <w:p w14:paraId="13D22255" w14:textId="77777777" w:rsidR="0046545F" w:rsidRPr="00344ACB" w:rsidRDefault="0046545F" w:rsidP="0046545F">
      <w:pPr>
        <w:pStyle w:val="Table"/>
        <w:jc w:val="center"/>
        <w:rPr>
          <w:rFonts w:ascii="Times New Roman" w:hAnsi="Times New Roman" w:cs="Times New Roman"/>
          <w:b w:val="0"/>
          <w:i w:val="0"/>
          <w:sz w:val="24"/>
          <w:szCs w:val="24"/>
          <w:lang w:val="en-GB"/>
        </w:rPr>
      </w:pPr>
    </w:p>
    <w:p w14:paraId="6E4B1B40" w14:textId="77777777" w:rsidR="00763D7C" w:rsidRPr="006D6D62" w:rsidRDefault="00763D7C" w:rsidP="006D6D62">
      <w:pPr>
        <w:spacing w:line="360" w:lineRule="auto"/>
        <w:rPr>
          <w:rFonts w:ascii="Times" w:hAnsi="Times"/>
        </w:rPr>
      </w:pPr>
      <w:r w:rsidRPr="006D6D62">
        <w:rPr>
          <w:rFonts w:ascii="Times" w:hAnsi="Times"/>
          <w:noProof/>
          <w:lang w:val="en-US"/>
        </w:rPr>
        <w:lastRenderedPageBreak/>
        <w:drawing>
          <wp:inline distT="0" distB="0" distL="0" distR="0" wp14:anchorId="73C4891B" wp14:editId="55CCCA7E">
            <wp:extent cx="3056899" cy="1610436"/>
            <wp:effectExtent l="25400" t="0" r="41910" b="40640"/>
            <wp:docPr id="29" name="Chart 29">
              <a:extLst xmlns:a="http://schemas.openxmlformats.org/drawingml/2006/main">
                <a:ext uri="{FF2B5EF4-FFF2-40B4-BE49-F238E27FC236}">
                  <a16:creationId xmlns:a16="http://schemas.microsoft.com/office/drawing/2014/main" id="{D33D1B79-ACE1-0D4E-9015-938053F88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615B24" w14:textId="1132CF3F" w:rsidR="00763D7C" w:rsidRPr="0046545F" w:rsidRDefault="0046545F" w:rsidP="004D4011">
      <w:pPr>
        <w:rPr>
          <w:rFonts w:ascii="Times" w:hAnsi="Times"/>
        </w:rPr>
      </w:pPr>
      <w:r>
        <w:rPr>
          <w:b/>
          <w:i/>
          <w:lang w:val="en-GB"/>
        </w:rPr>
        <w:t xml:space="preserve">                                   </w:t>
      </w:r>
      <w:r w:rsidRPr="004D4011">
        <w:t xml:space="preserve">Fig </w:t>
      </w:r>
      <w:r w:rsidRPr="004D4011">
        <w:t>2</w:t>
      </w:r>
    </w:p>
    <w:p w14:paraId="7BF243B9" w14:textId="624692ED" w:rsidR="00763D7C" w:rsidRPr="00EA5D6A" w:rsidRDefault="00763D7C" w:rsidP="006D6D62">
      <w:pPr>
        <w:spacing w:line="360" w:lineRule="auto"/>
      </w:pPr>
      <w:r w:rsidRPr="00EA5D6A">
        <w:t xml:space="preserve">From the above table we can say that Chocolate and Peanut are a must in the ideal candy as its adds a value of (+20) and (+10) to the overall win percentage. Adding </w:t>
      </w:r>
      <w:r w:rsidR="00C82E8D">
        <w:t>f</w:t>
      </w:r>
      <w:r w:rsidRPr="00EA5D6A">
        <w:t xml:space="preserve">ruits will increase the </w:t>
      </w:r>
      <w:r w:rsidR="00C82E8D">
        <w:t xml:space="preserve">win </w:t>
      </w:r>
      <w:r w:rsidRPr="00EA5D6A">
        <w:t xml:space="preserve">percentage but in the sample </w:t>
      </w:r>
      <w:r w:rsidR="00C82E8D">
        <w:t>c</w:t>
      </w:r>
      <w:r w:rsidRPr="00EA5D6A">
        <w:t xml:space="preserve">hocolate and Fruit combo are very rare and one taste could be </w:t>
      </w:r>
      <w:r w:rsidR="00C82E8D">
        <w:t>supressing</w:t>
      </w:r>
      <w:r w:rsidRPr="00EA5D6A">
        <w:t xml:space="preserve"> the other. </w:t>
      </w:r>
      <w:r w:rsidR="006D6D62" w:rsidRPr="00EA5D6A">
        <w:t>From the regression model c</w:t>
      </w:r>
      <w:r w:rsidRPr="00EA5D6A">
        <w:t>rispy normally add on the win percentage but chocolate + Peanuts + Crispy like (Snickers Crisper) doesn’t do as well as Reeves’s Peanut Butter cup and its spinoffs.</w:t>
      </w:r>
    </w:p>
    <w:p w14:paraId="181D13A2" w14:textId="77777777" w:rsidR="00763D7C" w:rsidRPr="00D044F4" w:rsidRDefault="00763D7C" w:rsidP="00763D7C"/>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2620"/>
        <w:gridCol w:w="425"/>
        <w:gridCol w:w="425"/>
        <w:gridCol w:w="425"/>
        <w:gridCol w:w="426"/>
        <w:gridCol w:w="425"/>
        <w:gridCol w:w="567"/>
        <w:gridCol w:w="567"/>
        <w:gridCol w:w="425"/>
        <w:gridCol w:w="425"/>
        <w:gridCol w:w="709"/>
        <w:gridCol w:w="709"/>
        <w:gridCol w:w="850"/>
      </w:tblGrid>
      <w:tr w:rsidR="00763D7C" w:rsidRPr="00083BF2" w14:paraId="5380050E" w14:textId="77777777" w:rsidTr="00CB3860">
        <w:trPr>
          <w:trHeight w:val="1189"/>
        </w:trPr>
        <w:tc>
          <w:tcPr>
            <w:tcW w:w="641" w:type="dxa"/>
            <w:shd w:val="clear" w:color="auto" w:fill="auto"/>
            <w:vAlign w:val="center"/>
            <w:hideMark/>
          </w:tcPr>
          <w:p w14:paraId="2E86F868" w14:textId="77777777" w:rsidR="00763D7C" w:rsidRPr="00083BF2" w:rsidRDefault="00763D7C" w:rsidP="00083BF2">
            <w:pPr>
              <w:spacing w:line="360" w:lineRule="auto"/>
              <w:rPr>
                <w:rFonts w:ascii="Times" w:hAnsi="Times"/>
              </w:rPr>
            </w:pPr>
            <w:r w:rsidRPr="00083BF2">
              <w:rPr>
                <w:rFonts w:ascii="Times" w:hAnsi="Times"/>
              </w:rPr>
              <w:t> </w:t>
            </w:r>
          </w:p>
        </w:tc>
        <w:tc>
          <w:tcPr>
            <w:tcW w:w="2620" w:type="dxa"/>
            <w:shd w:val="clear" w:color="auto" w:fill="auto"/>
            <w:vAlign w:val="center"/>
            <w:hideMark/>
          </w:tcPr>
          <w:p w14:paraId="0AF47D5C" w14:textId="77777777" w:rsidR="00763D7C" w:rsidRPr="00083BF2" w:rsidRDefault="00763D7C" w:rsidP="00083BF2">
            <w:pPr>
              <w:spacing w:line="360" w:lineRule="auto"/>
              <w:rPr>
                <w:rFonts w:ascii="Times" w:hAnsi="Times"/>
              </w:rPr>
            </w:pPr>
            <w:r w:rsidRPr="00083BF2">
              <w:rPr>
                <w:rFonts w:ascii="Times" w:hAnsi="Times"/>
              </w:rPr>
              <w:t>competitorname</w:t>
            </w:r>
          </w:p>
        </w:tc>
        <w:tc>
          <w:tcPr>
            <w:tcW w:w="425" w:type="dxa"/>
            <w:shd w:val="clear" w:color="auto" w:fill="auto"/>
            <w:textDirection w:val="tbLrV"/>
            <w:vAlign w:val="bottom"/>
            <w:hideMark/>
          </w:tcPr>
          <w:p w14:paraId="6079E226" w14:textId="77777777" w:rsidR="00763D7C" w:rsidRPr="00083BF2" w:rsidRDefault="00763D7C" w:rsidP="00083BF2">
            <w:pPr>
              <w:spacing w:line="360" w:lineRule="auto"/>
              <w:rPr>
                <w:rFonts w:ascii="Times" w:hAnsi="Times"/>
              </w:rPr>
            </w:pPr>
            <w:r w:rsidRPr="00083BF2">
              <w:rPr>
                <w:rFonts w:ascii="Times" w:hAnsi="Times"/>
              </w:rPr>
              <w:t>chocolate</w:t>
            </w:r>
          </w:p>
        </w:tc>
        <w:tc>
          <w:tcPr>
            <w:tcW w:w="425" w:type="dxa"/>
            <w:shd w:val="clear" w:color="auto" w:fill="auto"/>
            <w:textDirection w:val="tbLrV"/>
            <w:vAlign w:val="bottom"/>
            <w:hideMark/>
          </w:tcPr>
          <w:p w14:paraId="3EE5C0B1" w14:textId="77777777" w:rsidR="00763D7C" w:rsidRPr="00083BF2" w:rsidRDefault="00763D7C" w:rsidP="00083BF2">
            <w:pPr>
              <w:spacing w:line="360" w:lineRule="auto"/>
              <w:rPr>
                <w:rFonts w:ascii="Times" w:hAnsi="Times"/>
              </w:rPr>
            </w:pPr>
            <w:r w:rsidRPr="00083BF2">
              <w:rPr>
                <w:rFonts w:ascii="Times" w:hAnsi="Times"/>
              </w:rPr>
              <w:t>fruity</w:t>
            </w:r>
          </w:p>
        </w:tc>
        <w:tc>
          <w:tcPr>
            <w:tcW w:w="425" w:type="dxa"/>
            <w:shd w:val="clear" w:color="auto" w:fill="auto"/>
            <w:textDirection w:val="tbLrV"/>
            <w:vAlign w:val="bottom"/>
            <w:hideMark/>
          </w:tcPr>
          <w:p w14:paraId="0F1E2DEE" w14:textId="77777777" w:rsidR="00763D7C" w:rsidRPr="00083BF2" w:rsidRDefault="00763D7C" w:rsidP="00083BF2">
            <w:pPr>
              <w:spacing w:line="360" w:lineRule="auto"/>
              <w:rPr>
                <w:rFonts w:ascii="Times" w:hAnsi="Times"/>
              </w:rPr>
            </w:pPr>
            <w:r w:rsidRPr="00083BF2">
              <w:rPr>
                <w:rFonts w:ascii="Times" w:hAnsi="Times"/>
              </w:rPr>
              <w:t>caramel</w:t>
            </w:r>
          </w:p>
        </w:tc>
        <w:tc>
          <w:tcPr>
            <w:tcW w:w="426" w:type="dxa"/>
            <w:shd w:val="clear" w:color="auto" w:fill="auto"/>
            <w:textDirection w:val="tbLrV"/>
            <w:vAlign w:val="bottom"/>
            <w:hideMark/>
          </w:tcPr>
          <w:p w14:paraId="13D4BEF5" w14:textId="77777777" w:rsidR="00763D7C" w:rsidRPr="00083BF2" w:rsidRDefault="00763D7C" w:rsidP="00083BF2">
            <w:pPr>
              <w:spacing w:line="360" w:lineRule="auto"/>
              <w:rPr>
                <w:rFonts w:ascii="Times" w:hAnsi="Times"/>
              </w:rPr>
            </w:pPr>
            <w:r w:rsidRPr="00083BF2">
              <w:rPr>
                <w:rFonts w:ascii="Times" w:hAnsi="Times"/>
              </w:rPr>
              <w:t>peanutyalmondy</w:t>
            </w:r>
          </w:p>
        </w:tc>
        <w:tc>
          <w:tcPr>
            <w:tcW w:w="425" w:type="dxa"/>
            <w:shd w:val="clear" w:color="auto" w:fill="auto"/>
            <w:textDirection w:val="tbLrV"/>
            <w:vAlign w:val="bottom"/>
            <w:hideMark/>
          </w:tcPr>
          <w:p w14:paraId="63AE7905" w14:textId="77777777" w:rsidR="00763D7C" w:rsidRPr="00083BF2" w:rsidRDefault="00763D7C" w:rsidP="00083BF2">
            <w:pPr>
              <w:spacing w:line="360" w:lineRule="auto"/>
              <w:rPr>
                <w:rFonts w:ascii="Times" w:hAnsi="Times"/>
              </w:rPr>
            </w:pPr>
            <w:r w:rsidRPr="00083BF2">
              <w:rPr>
                <w:rFonts w:ascii="Times" w:hAnsi="Times"/>
              </w:rPr>
              <w:t>nougat</w:t>
            </w:r>
          </w:p>
        </w:tc>
        <w:tc>
          <w:tcPr>
            <w:tcW w:w="567" w:type="dxa"/>
            <w:shd w:val="clear" w:color="auto" w:fill="auto"/>
            <w:textDirection w:val="tbLrV"/>
            <w:vAlign w:val="bottom"/>
            <w:hideMark/>
          </w:tcPr>
          <w:p w14:paraId="3765A19D" w14:textId="77777777" w:rsidR="00763D7C" w:rsidRPr="00083BF2" w:rsidRDefault="00763D7C" w:rsidP="00083BF2">
            <w:pPr>
              <w:spacing w:line="360" w:lineRule="auto"/>
              <w:rPr>
                <w:rFonts w:ascii="Times" w:hAnsi="Times"/>
              </w:rPr>
            </w:pPr>
            <w:r w:rsidRPr="00083BF2">
              <w:rPr>
                <w:rFonts w:ascii="Times" w:hAnsi="Times"/>
              </w:rPr>
              <w:t>crispedricewafer</w:t>
            </w:r>
          </w:p>
        </w:tc>
        <w:tc>
          <w:tcPr>
            <w:tcW w:w="567" w:type="dxa"/>
            <w:shd w:val="clear" w:color="auto" w:fill="auto"/>
            <w:textDirection w:val="tbLrV"/>
            <w:vAlign w:val="bottom"/>
            <w:hideMark/>
          </w:tcPr>
          <w:p w14:paraId="50F5D3FC" w14:textId="77777777" w:rsidR="00763D7C" w:rsidRPr="00083BF2" w:rsidRDefault="00763D7C" w:rsidP="00083BF2">
            <w:pPr>
              <w:spacing w:line="360" w:lineRule="auto"/>
              <w:rPr>
                <w:rFonts w:ascii="Times" w:hAnsi="Times"/>
              </w:rPr>
            </w:pPr>
            <w:r w:rsidRPr="00083BF2">
              <w:rPr>
                <w:rFonts w:ascii="Times" w:hAnsi="Times"/>
              </w:rPr>
              <w:t>hard</w:t>
            </w:r>
          </w:p>
        </w:tc>
        <w:tc>
          <w:tcPr>
            <w:tcW w:w="425" w:type="dxa"/>
            <w:shd w:val="clear" w:color="auto" w:fill="auto"/>
            <w:textDirection w:val="tbLrV"/>
            <w:vAlign w:val="bottom"/>
            <w:hideMark/>
          </w:tcPr>
          <w:p w14:paraId="01D23D1F" w14:textId="77777777" w:rsidR="00763D7C" w:rsidRPr="00083BF2" w:rsidRDefault="00763D7C" w:rsidP="00083BF2">
            <w:pPr>
              <w:spacing w:line="360" w:lineRule="auto"/>
              <w:rPr>
                <w:rFonts w:ascii="Times" w:hAnsi="Times"/>
              </w:rPr>
            </w:pPr>
            <w:r w:rsidRPr="00083BF2">
              <w:rPr>
                <w:rFonts w:ascii="Times" w:hAnsi="Times"/>
              </w:rPr>
              <w:t>bar</w:t>
            </w:r>
          </w:p>
        </w:tc>
        <w:tc>
          <w:tcPr>
            <w:tcW w:w="425" w:type="dxa"/>
            <w:shd w:val="clear" w:color="auto" w:fill="auto"/>
            <w:textDirection w:val="tbLrV"/>
            <w:vAlign w:val="bottom"/>
            <w:hideMark/>
          </w:tcPr>
          <w:p w14:paraId="797F882E" w14:textId="77777777" w:rsidR="00763D7C" w:rsidRPr="00083BF2" w:rsidRDefault="00763D7C" w:rsidP="00083BF2">
            <w:pPr>
              <w:spacing w:line="360" w:lineRule="auto"/>
              <w:rPr>
                <w:rFonts w:ascii="Times" w:hAnsi="Times"/>
              </w:rPr>
            </w:pPr>
            <w:r w:rsidRPr="00083BF2">
              <w:rPr>
                <w:rFonts w:ascii="Times" w:hAnsi="Times"/>
              </w:rPr>
              <w:t>pluribus</w:t>
            </w:r>
          </w:p>
        </w:tc>
        <w:tc>
          <w:tcPr>
            <w:tcW w:w="709" w:type="dxa"/>
            <w:shd w:val="clear" w:color="auto" w:fill="auto"/>
            <w:textDirection w:val="tbLrV"/>
            <w:vAlign w:val="bottom"/>
            <w:hideMark/>
          </w:tcPr>
          <w:p w14:paraId="2C983637" w14:textId="77777777" w:rsidR="00763D7C" w:rsidRPr="00083BF2" w:rsidRDefault="00763D7C" w:rsidP="00083BF2">
            <w:pPr>
              <w:spacing w:line="360" w:lineRule="auto"/>
              <w:rPr>
                <w:rFonts w:ascii="Times" w:hAnsi="Times"/>
              </w:rPr>
            </w:pPr>
            <w:r w:rsidRPr="00083BF2">
              <w:rPr>
                <w:rFonts w:ascii="Times" w:hAnsi="Times"/>
              </w:rPr>
              <w:t>sugarpercent</w:t>
            </w:r>
          </w:p>
        </w:tc>
        <w:tc>
          <w:tcPr>
            <w:tcW w:w="709" w:type="dxa"/>
            <w:shd w:val="clear" w:color="auto" w:fill="auto"/>
            <w:textDirection w:val="tbLrV"/>
            <w:vAlign w:val="bottom"/>
            <w:hideMark/>
          </w:tcPr>
          <w:p w14:paraId="66649CF1" w14:textId="77777777" w:rsidR="00763D7C" w:rsidRPr="00083BF2" w:rsidRDefault="00763D7C" w:rsidP="00083BF2">
            <w:pPr>
              <w:spacing w:line="360" w:lineRule="auto"/>
              <w:rPr>
                <w:rFonts w:ascii="Times" w:hAnsi="Times"/>
              </w:rPr>
            </w:pPr>
            <w:r w:rsidRPr="00083BF2">
              <w:rPr>
                <w:rFonts w:ascii="Times" w:hAnsi="Times"/>
              </w:rPr>
              <w:t>pricepercent</w:t>
            </w:r>
          </w:p>
        </w:tc>
        <w:tc>
          <w:tcPr>
            <w:tcW w:w="850" w:type="dxa"/>
            <w:shd w:val="clear" w:color="auto" w:fill="auto"/>
            <w:textDirection w:val="tbLrV"/>
            <w:vAlign w:val="bottom"/>
            <w:hideMark/>
          </w:tcPr>
          <w:p w14:paraId="3CE5B5E6" w14:textId="77777777" w:rsidR="00763D7C" w:rsidRPr="00083BF2" w:rsidRDefault="00763D7C" w:rsidP="00083BF2">
            <w:pPr>
              <w:spacing w:line="360" w:lineRule="auto"/>
              <w:rPr>
                <w:rFonts w:ascii="Times" w:hAnsi="Times"/>
              </w:rPr>
            </w:pPr>
            <w:r w:rsidRPr="00083BF2">
              <w:rPr>
                <w:rFonts w:ascii="Times" w:hAnsi="Times"/>
              </w:rPr>
              <w:t>winpercent</w:t>
            </w:r>
          </w:p>
        </w:tc>
      </w:tr>
      <w:tr w:rsidR="00763D7C" w:rsidRPr="00083BF2" w14:paraId="2E9555F4" w14:textId="77777777" w:rsidTr="00CB3860">
        <w:trPr>
          <w:trHeight w:val="372"/>
        </w:trPr>
        <w:tc>
          <w:tcPr>
            <w:tcW w:w="641" w:type="dxa"/>
            <w:shd w:val="clear" w:color="auto" w:fill="auto"/>
            <w:vAlign w:val="center"/>
            <w:hideMark/>
          </w:tcPr>
          <w:p w14:paraId="714ED561" w14:textId="77777777" w:rsidR="00763D7C" w:rsidRPr="00083BF2" w:rsidRDefault="00763D7C" w:rsidP="00083BF2">
            <w:pPr>
              <w:spacing w:line="360" w:lineRule="auto"/>
              <w:rPr>
                <w:rFonts w:ascii="Times" w:hAnsi="Times"/>
              </w:rPr>
            </w:pPr>
            <w:r w:rsidRPr="00083BF2">
              <w:rPr>
                <w:rFonts w:ascii="Times" w:hAnsi="Times"/>
              </w:rPr>
              <w:t>53</w:t>
            </w:r>
          </w:p>
        </w:tc>
        <w:tc>
          <w:tcPr>
            <w:tcW w:w="2620" w:type="dxa"/>
            <w:shd w:val="clear" w:color="auto" w:fill="auto"/>
            <w:vAlign w:val="bottom"/>
            <w:hideMark/>
          </w:tcPr>
          <w:p w14:paraId="785CEEA2" w14:textId="77777777" w:rsidR="00763D7C" w:rsidRPr="00083BF2" w:rsidRDefault="00763D7C" w:rsidP="00083BF2">
            <w:pPr>
              <w:spacing w:line="360" w:lineRule="auto"/>
              <w:rPr>
                <w:rFonts w:ascii="Times" w:hAnsi="Times"/>
              </w:rPr>
            </w:pPr>
            <w:r w:rsidRPr="00083BF2">
              <w:rPr>
                <w:rFonts w:ascii="Times" w:hAnsi="Times"/>
              </w:rPr>
              <w:t>Reeves’s Miniatures</w:t>
            </w:r>
          </w:p>
        </w:tc>
        <w:tc>
          <w:tcPr>
            <w:tcW w:w="425" w:type="dxa"/>
            <w:shd w:val="clear" w:color="auto" w:fill="auto"/>
            <w:vAlign w:val="bottom"/>
            <w:hideMark/>
          </w:tcPr>
          <w:p w14:paraId="203BBB8F" w14:textId="77777777" w:rsidR="00763D7C" w:rsidRPr="00083BF2" w:rsidRDefault="00763D7C" w:rsidP="00083BF2">
            <w:pPr>
              <w:spacing w:line="360" w:lineRule="auto"/>
              <w:rPr>
                <w:rFonts w:ascii="Times" w:hAnsi="Times"/>
              </w:rPr>
            </w:pPr>
            <w:r w:rsidRPr="00083BF2">
              <w:rPr>
                <w:rFonts w:ascii="Times" w:hAnsi="Times"/>
              </w:rPr>
              <w:t>1</w:t>
            </w:r>
          </w:p>
        </w:tc>
        <w:tc>
          <w:tcPr>
            <w:tcW w:w="425" w:type="dxa"/>
            <w:shd w:val="clear" w:color="auto" w:fill="auto"/>
            <w:vAlign w:val="bottom"/>
            <w:hideMark/>
          </w:tcPr>
          <w:p w14:paraId="2E97166C" w14:textId="77777777" w:rsidR="00763D7C" w:rsidRPr="00083BF2" w:rsidRDefault="00763D7C" w:rsidP="00083BF2">
            <w:pPr>
              <w:spacing w:line="360" w:lineRule="auto"/>
              <w:rPr>
                <w:rFonts w:ascii="Times" w:hAnsi="Times"/>
              </w:rPr>
            </w:pPr>
            <w:r w:rsidRPr="00083BF2">
              <w:rPr>
                <w:rFonts w:ascii="Times" w:hAnsi="Times"/>
              </w:rPr>
              <w:t>0</w:t>
            </w:r>
          </w:p>
        </w:tc>
        <w:tc>
          <w:tcPr>
            <w:tcW w:w="425" w:type="dxa"/>
            <w:shd w:val="clear" w:color="auto" w:fill="auto"/>
            <w:vAlign w:val="bottom"/>
            <w:hideMark/>
          </w:tcPr>
          <w:p w14:paraId="7543ECEC" w14:textId="77777777" w:rsidR="00763D7C" w:rsidRPr="00083BF2" w:rsidRDefault="00763D7C" w:rsidP="00083BF2">
            <w:pPr>
              <w:spacing w:line="360" w:lineRule="auto"/>
              <w:rPr>
                <w:rFonts w:ascii="Times" w:hAnsi="Times"/>
              </w:rPr>
            </w:pPr>
            <w:r w:rsidRPr="00083BF2">
              <w:rPr>
                <w:rFonts w:ascii="Times" w:hAnsi="Times"/>
              </w:rPr>
              <w:t>0</w:t>
            </w:r>
          </w:p>
        </w:tc>
        <w:tc>
          <w:tcPr>
            <w:tcW w:w="426" w:type="dxa"/>
            <w:shd w:val="clear" w:color="auto" w:fill="auto"/>
            <w:vAlign w:val="bottom"/>
            <w:hideMark/>
          </w:tcPr>
          <w:p w14:paraId="49E502B5" w14:textId="77777777" w:rsidR="00763D7C" w:rsidRPr="00083BF2" w:rsidRDefault="00763D7C" w:rsidP="00083BF2">
            <w:pPr>
              <w:spacing w:line="360" w:lineRule="auto"/>
              <w:rPr>
                <w:rFonts w:ascii="Times" w:hAnsi="Times"/>
              </w:rPr>
            </w:pPr>
            <w:r w:rsidRPr="00083BF2">
              <w:rPr>
                <w:rFonts w:ascii="Times" w:hAnsi="Times"/>
              </w:rPr>
              <w:t>1</w:t>
            </w:r>
          </w:p>
        </w:tc>
        <w:tc>
          <w:tcPr>
            <w:tcW w:w="425" w:type="dxa"/>
            <w:shd w:val="clear" w:color="auto" w:fill="auto"/>
            <w:vAlign w:val="bottom"/>
            <w:hideMark/>
          </w:tcPr>
          <w:p w14:paraId="71A5C606" w14:textId="77777777" w:rsidR="00763D7C" w:rsidRPr="00083BF2" w:rsidRDefault="00763D7C" w:rsidP="00083BF2">
            <w:pPr>
              <w:spacing w:line="360" w:lineRule="auto"/>
              <w:rPr>
                <w:rFonts w:ascii="Times" w:hAnsi="Times"/>
              </w:rPr>
            </w:pPr>
            <w:r w:rsidRPr="00083BF2">
              <w:rPr>
                <w:rFonts w:ascii="Times" w:hAnsi="Times"/>
              </w:rPr>
              <w:t>0</w:t>
            </w:r>
          </w:p>
        </w:tc>
        <w:tc>
          <w:tcPr>
            <w:tcW w:w="567" w:type="dxa"/>
            <w:shd w:val="clear" w:color="auto" w:fill="auto"/>
            <w:vAlign w:val="bottom"/>
            <w:hideMark/>
          </w:tcPr>
          <w:p w14:paraId="7FAAC013" w14:textId="77777777" w:rsidR="00763D7C" w:rsidRPr="00083BF2" w:rsidRDefault="00763D7C" w:rsidP="00083BF2">
            <w:pPr>
              <w:spacing w:line="360" w:lineRule="auto"/>
              <w:rPr>
                <w:rFonts w:ascii="Times" w:hAnsi="Times"/>
              </w:rPr>
            </w:pPr>
            <w:r w:rsidRPr="00083BF2">
              <w:rPr>
                <w:rFonts w:ascii="Times" w:hAnsi="Times"/>
              </w:rPr>
              <w:t>0</w:t>
            </w:r>
          </w:p>
        </w:tc>
        <w:tc>
          <w:tcPr>
            <w:tcW w:w="567" w:type="dxa"/>
            <w:shd w:val="clear" w:color="auto" w:fill="auto"/>
            <w:vAlign w:val="bottom"/>
            <w:hideMark/>
          </w:tcPr>
          <w:p w14:paraId="54978852" w14:textId="77777777" w:rsidR="00763D7C" w:rsidRPr="00083BF2" w:rsidRDefault="00763D7C" w:rsidP="00083BF2">
            <w:pPr>
              <w:spacing w:line="360" w:lineRule="auto"/>
              <w:rPr>
                <w:rFonts w:ascii="Times" w:hAnsi="Times"/>
              </w:rPr>
            </w:pPr>
            <w:r w:rsidRPr="00083BF2">
              <w:rPr>
                <w:rFonts w:ascii="Times" w:hAnsi="Times"/>
              </w:rPr>
              <w:t>0</w:t>
            </w:r>
          </w:p>
        </w:tc>
        <w:tc>
          <w:tcPr>
            <w:tcW w:w="425" w:type="dxa"/>
            <w:shd w:val="clear" w:color="auto" w:fill="auto"/>
            <w:vAlign w:val="bottom"/>
            <w:hideMark/>
          </w:tcPr>
          <w:p w14:paraId="54558F86" w14:textId="77777777" w:rsidR="00763D7C" w:rsidRPr="00083BF2" w:rsidRDefault="00763D7C" w:rsidP="00083BF2">
            <w:pPr>
              <w:spacing w:line="360" w:lineRule="auto"/>
              <w:rPr>
                <w:rFonts w:ascii="Times" w:hAnsi="Times"/>
              </w:rPr>
            </w:pPr>
            <w:r w:rsidRPr="00083BF2">
              <w:rPr>
                <w:rFonts w:ascii="Times" w:hAnsi="Times"/>
              </w:rPr>
              <w:t>0</w:t>
            </w:r>
          </w:p>
        </w:tc>
        <w:tc>
          <w:tcPr>
            <w:tcW w:w="425" w:type="dxa"/>
            <w:shd w:val="clear" w:color="auto" w:fill="auto"/>
            <w:vAlign w:val="bottom"/>
            <w:hideMark/>
          </w:tcPr>
          <w:p w14:paraId="716FEA6F" w14:textId="77777777" w:rsidR="00763D7C" w:rsidRPr="00083BF2" w:rsidRDefault="00763D7C" w:rsidP="00083BF2">
            <w:pPr>
              <w:spacing w:line="360" w:lineRule="auto"/>
              <w:rPr>
                <w:rFonts w:ascii="Times" w:hAnsi="Times"/>
              </w:rPr>
            </w:pPr>
            <w:r w:rsidRPr="00083BF2">
              <w:rPr>
                <w:rFonts w:ascii="Times" w:hAnsi="Times"/>
              </w:rPr>
              <w:t>0</w:t>
            </w:r>
          </w:p>
        </w:tc>
        <w:tc>
          <w:tcPr>
            <w:tcW w:w="709" w:type="dxa"/>
            <w:shd w:val="clear" w:color="auto" w:fill="auto"/>
            <w:vAlign w:val="bottom"/>
            <w:hideMark/>
          </w:tcPr>
          <w:p w14:paraId="6D818D99" w14:textId="77777777" w:rsidR="00763D7C" w:rsidRPr="00083BF2" w:rsidRDefault="00763D7C" w:rsidP="00083BF2">
            <w:pPr>
              <w:spacing w:line="360" w:lineRule="auto"/>
              <w:rPr>
                <w:rFonts w:ascii="Times" w:hAnsi="Times"/>
              </w:rPr>
            </w:pPr>
            <w:r w:rsidRPr="00083BF2">
              <w:rPr>
                <w:rFonts w:ascii="Times" w:hAnsi="Times"/>
              </w:rPr>
              <w:t>0.03</w:t>
            </w:r>
          </w:p>
        </w:tc>
        <w:tc>
          <w:tcPr>
            <w:tcW w:w="709" w:type="dxa"/>
            <w:shd w:val="clear" w:color="auto" w:fill="auto"/>
            <w:vAlign w:val="bottom"/>
            <w:hideMark/>
          </w:tcPr>
          <w:p w14:paraId="1E22085E" w14:textId="77777777" w:rsidR="00763D7C" w:rsidRPr="00083BF2" w:rsidRDefault="00763D7C" w:rsidP="00083BF2">
            <w:pPr>
              <w:spacing w:line="360" w:lineRule="auto"/>
              <w:rPr>
                <w:rFonts w:ascii="Times" w:hAnsi="Times"/>
              </w:rPr>
            </w:pPr>
            <w:r w:rsidRPr="00083BF2">
              <w:rPr>
                <w:rFonts w:ascii="Times" w:hAnsi="Times"/>
              </w:rPr>
              <w:t>0.28</w:t>
            </w:r>
          </w:p>
        </w:tc>
        <w:tc>
          <w:tcPr>
            <w:tcW w:w="850" w:type="dxa"/>
            <w:shd w:val="clear" w:color="auto" w:fill="auto"/>
            <w:vAlign w:val="bottom"/>
            <w:hideMark/>
          </w:tcPr>
          <w:p w14:paraId="1AA7B346" w14:textId="77777777" w:rsidR="00763D7C" w:rsidRPr="00083BF2" w:rsidRDefault="00763D7C" w:rsidP="00083BF2">
            <w:pPr>
              <w:spacing w:line="360" w:lineRule="auto"/>
              <w:rPr>
                <w:rFonts w:ascii="Times" w:hAnsi="Times"/>
              </w:rPr>
            </w:pPr>
            <w:r w:rsidRPr="00083BF2">
              <w:rPr>
                <w:rFonts w:ascii="Times" w:hAnsi="Times"/>
              </w:rPr>
              <w:t>81.87</w:t>
            </w:r>
          </w:p>
        </w:tc>
      </w:tr>
      <w:tr w:rsidR="00763D7C" w:rsidRPr="00083BF2" w14:paraId="390DD46F" w14:textId="77777777" w:rsidTr="00CB3860">
        <w:trPr>
          <w:trHeight w:val="259"/>
        </w:trPr>
        <w:tc>
          <w:tcPr>
            <w:tcW w:w="641" w:type="dxa"/>
            <w:shd w:val="clear" w:color="auto" w:fill="auto"/>
            <w:vAlign w:val="center"/>
            <w:hideMark/>
          </w:tcPr>
          <w:p w14:paraId="320F3D18" w14:textId="77777777" w:rsidR="00763D7C" w:rsidRPr="00083BF2" w:rsidRDefault="00763D7C" w:rsidP="00083BF2">
            <w:pPr>
              <w:spacing w:line="360" w:lineRule="auto"/>
              <w:rPr>
                <w:rFonts w:ascii="Times" w:hAnsi="Times"/>
              </w:rPr>
            </w:pPr>
            <w:r w:rsidRPr="00083BF2">
              <w:rPr>
                <w:rFonts w:ascii="Times" w:hAnsi="Times"/>
              </w:rPr>
              <w:t>54</w:t>
            </w:r>
          </w:p>
        </w:tc>
        <w:tc>
          <w:tcPr>
            <w:tcW w:w="2620" w:type="dxa"/>
            <w:shd w:val="clear" w:color="auto" w:fill="auto"/>
            <w:vAlign w:val="bottom"/>
            <w:hideMark/>
          </w:tcPr>
          <w:p w14:paraId="0DA79830" w14:textId="77777777" w:rsidR="00763D7C" w:rsidRPr="00083BF2" w:rsidRDefault="00763D7C" w:rsidP="00083BF2">
            <w:pPr>
              <w:spacing w:line="360" w:lineRule="auto"/>
              <w:rPr>
                <w:rFonts w:ascii="Times" w:hAnsi="Times"/>
              </w:rPr>
            </w:pPr>
            <w:r w:rsidRPr="00083BF2">
              <w:rPr>
                <w:rFonts w:ascii="Times" w:hAnsi="Times"/>
              </w:rPr>
              <w:t>Reeves’s Peanut Butter cup</w:t>
            </w:r>
          </w:p>
        </w:tc>
        <w:tc>
          <w:tcPr>
            <w:tcW w:w="425" w:type="dxa"/>
            <w:shd w:val="clear" w:color="auto" w:fill="auto"/>
            <w:vAlign w:val="bottom"/>
            <w:hideMark/>
          </w:tcPr>
          <w:p w14:paraId="71863470" w14:textId="77777777" w:rsidR="00763D7C" w:rsidRPr="00083BF2" w:rsidRDefault="00763D7C" w:rsidP="00083BF2">
            <w:pPr>
              <w:spacing w:line="360" w:lineRule="auto"/>
              <w:rPr>
                <w:rFonts w:ascii="Times" w:hAnsi="Times"/>
              </w:rPr>
            </w:pPr>
            <w:r w:rsidRPr="00083BF2">
              <w:rPr>
                <w:rFonts w:ascii="Times" w:hAnsi="Times"/>
              </w:rPr>
              <w:t>1</w:t>
            </w:r>
          </w:p>
        </w:tc>
        <w:tc>
          <w:tcPr>
            <w:tcW w:w="425" w:type="dxa"/>
            <w:shd w:val="clear" w:color="auto" w:fill="auto"/>
            <w:vAlign w:val="bottom"/>
            <w:hideMark/>
          </w:tcPr>
          <w:p w14:paraId="4496A612" w14:textId="77777777" w:rsidR="00763D7C" w:rsidRPr="00083BF2" w:rsidRDefault="00763D7C" w:rsidP="00083BF2">
            <w:pPr>
              <w:spacing w:line="360" w:lineRule="auto"/>
              <w:rPr>
                <w:rFonts w:ascii="Times" w:hAnsi="Times"/>
              </w:rPr>
            </w:pPr>
            <w:r w:rsidRPr="00083BF2">
              <w:rPr>
                <w:rFonts w:ascii="Times" w:hAnsi="Times"/>
              </w:rPr>
              <w:t>0</w:t>
            </w:r>
          </w:p>
        </w:tc>
        <w:tc>
          <w:tcPr>
            <w:tcW w:w="425" w:type="dxa"/>
            <w:shd w:val="clear" w:color="auto" w:fill="auto"/>
            <w:vAlign w:val="bottom"/>
            <w:hideMark/>
          </w:tcPr>
          <w:p w14:paraId="626DE444" w14:textId="77777777" w:rsidR="00763D7C" w:rsidRPr="00083BF2" w:rsidRDefault="00763D7C" w:rsidP="00083BF2">
            <w:pPr>
              <w:spacing w:line="360" w:lineRule="auto"/>
              <w:rPr>
                <w:rFonts w:ascii="Times" w:hAnsi="Times"/>
              </w:rPr>
            </w:pPr>
            <w:r w:rsidRPr="00083BF2">
              <w:rPr>
                <w:rFonts w:ascii="Times" w:hAnsi="Times"/>
              </w:rPr>
              <w:t>0</w:t>
            </w:r>
          </w:p>
        </w:tc>
        <w:tc>
          <w:tcPr>
            <w:tcW w:w="426" w:type="dxa"/>
            <w:shd w:val="clear" w:color="auto" w:fill="auto"/>
            <w:vAlign w:val="bottom"/>
            <w:hideMark/>
          </w:tcPr>
          <w:p w14:paraId="2CDAFBD7" w14:textId="77777777" w:rsidR="00763D7C" w:rsidRPr="00083BF2" w:rsidRDefault="00763D7C" w:rsidP="00083BF2">
            <w:pPr>
              <w:spacing w:line="360" w:lineRule="auto"/>
              <w:rPr>
                <w:rFonts w:ascii="Times" w:hAnsi="Times"/>
              </w:rPr>
            </w:pPr>
            <w:r w:rsidRPr="00083BF2">
              <w:rPr>
                <w:rFonts w:ascii="Times" w:hAnsi="Times"/>
              </w:rPr>
              <w:t>1</w:t>
            </w:r>
          </w:p>
        </w:tc>
        <w:tc>
          <w:tcPr>
            <w:tcW w:w="425" w:type="dxa"/>
            <w:shd w:val="clear" w:color="auto" w:fill="auto"/>
            <w:vAlign w:val="bottom"/>
            <w:hideMark/>
          </w:tcPr>
          <w:p w14:paraId="67FC3999" w14:textId="77777777" w:rsidR="00763D7C" w:rsidRPr="00083BF2" w:rsidRDefault="00763D7C" w:rsidP="00083BF2">
            <w:pPr>
              <w:spacing w:line="360" w:lineRule="auto"/>
              <w:rPr>
                <w:rFonts w:ascii="Times" w:hAnsi="Times"/>
              </w:rPr>
            </w:pPr>
            <w:r w:rsidRPr="00083BF2">
              <w:rPr>
                <w:rFonts w:ascii="Times" w:hAnsi="Times"/>
              </w:rPr>
              <w:t>0</w:t>
            </w:r>
          </w:p>
        </w:tc>
        <w:tc>
          <w:tcPr>
            <w:tcW w:w="567" w:type="dxa"/>
            <w:shd w:val="clear" w:color="auto" w:fill="auto"/>
            <w:vAlign w:val="bottom"/>
            <w:hideMark/>
          </w:tcPr>
          <w:p w14:paraId="523AA242" w14:textId="77777777" w:rsidR="00763D7C" w:rsidRPr="00083BF2" w:rsidRDefault="00763D7C" w:rsidP="00083BF2">
            <w:pPr>
              <w:spacing w:line="360" w:lineRule="auto"/>
              <w:rPr>
                <w:rFonts w:ascii="Times" w:hAnsi="Times"/>
              </w:rPr>
            </w:pPr>
            <w:r w:rsidRPr="00083BF2">
              <w:rPr>
                <w:rFonts w:ascii="Times" w:hAnsi="Times"/>
              </w:rPr>
              <w:t>0</w:t>
            </w:r>
          </w:p>
        </w:tc>
        <w:tc>
          <w:tcPr>
            <w:tcW w:w="567" w:type="dxa"/>
            <w:shd w:val="clear" w:color="auto" w:fill="auto"/>
            <w:vAlign w:val="bottom"/>
            <w:hideMark/>
          </w:tcPr>
          <w:p w14:paraId="2E6FAB99" w14:textId="77777777" w:rsidR="00763D7C" w:rsidRPr="00083BF2" w:rsidRDefault="00763D7C" w:rsidP="00083BF2">
            <w:pPr>
              <w:spacing w:line="360" w:lineRule="auto"/>
              <w:rPr>
                <w:rFonts w:ascii="Times" w:hAnsi="Times"/>
              </w:rPr>
            </w:pPr>
            <w:r w:rsidRPr="00083BF2">
              <w:rPr>
                <w:rFonts w:ascii="Times" w:hAnsi="Times"/>
              </w:rPr>
              <w:t>0</w:t>
            </w:r>
          </w:p>
        </w:tc>
        <w:tc>
          <w:tcPr>
            <w:tcW w:w="425" w:type="dxa"/>
            <w:shd w:val="clear" w:color="auto" w:fill="auto"/>
            <w:vAlign w:val="bottom"/>
            <w:hideMark/>
          </w:tcPr>
          <w:p w14:paraId="0D16DC76" w14:textId="77777777" w:rsidR="00763D7C" w:rsidRPr="00083BF2" w:rsidRDefault="00763D7C" w:rsidP="00083BF2">
            <w:pPr>
              <w:spacing w:line="360" w:lineRule="auto"/>
              <w:rPr>
                <w:rFonts w:ascii="Times" w:hAnsi="Times"/>
              </w:rPr>
            </w:pPr>
            <w:r w:rsidRPr="00083BF2">
              <w:rPr>
                <w:rFonts w:ascii="Times" w:hAnsi="Times"/>
              </w:rPr>
              <w:t>0</w:t>
            </w:r>
          </w:p>
        </w:tc>
        <w:tc>
          <w:tcPr>
            <w:tcW w:w="425" w:type="dxa"/>
            <w:shd w:val="clear" w:color="auto" w:fill="auto"/>
            <w:vAlign w:val="bottom"/>
            <w:hideMark/>
          </w:tcPr>
          <w:p w14:paraId="4114401B" w14:textId="77777777" w:rsidR="00763D7C" w:rsidRPr="00083BF2" w:rsidRDefault="00763D7C" w:rsidP="00083BF2">
            <w:pPr>
              <w:spacing w:line="360" w:lineRule="auto"/>
              <w:rPr>
                <w:rFonts w:ascii="Times" w:hAnsi="Times"/>
              </w:rPr>
            </w:pPr>
            <w:r w:rsidRPr="00083BF2">
              <w:rPr>
                <w:rFonts w:ascii="Times" w:hAnsi="Times"/>
              </w:rPr>
              <w:t>0</w:t>
            </w:r>
          </w:p>
        </w:tc>
        <w:tc>
          <w:tcPr>
            <w:tcW w:w="709" w:type="dxa"/>
            <w:shd w:val="clear" w:color="auto" w:fill="auto"/>
            <w:vAlign w:val="bottom"/>
            <w:hideMark/>
          </w:tcPr>
          <w:p w14:paraId="40EC3036" w14:textId="77777777" w:rsidR="00763D7C" w:rsidRPr="00083BF2" w:rsidRDefault="00763D7C" w:rsidP="00083BF2">
            <w:pPr>
              <w:spacing w:line="360" w:lineRule="auto"/>
              <w:rPr>
                <w:rFonts w:ascii="Times" w:hAnsi="Times"/>
              </w:rPr>
            </w:pPr>
            <w:r w:rsidRPr="00083BF2">
              <w:rPr>
                <w:rFonts w:ascii="Times" w:hAnsi="Times"/>
              </w:rPr>
              <w:t>0.72</w:t>
            </w:r>
          </w:p>
        </w:tc>
        <w:tc>
          <w:tcPr>
            <w:tcW w:w="709" w:type="dxa"/>
            <w:shd w:val="clear" w:color="auto" w:fill="auto"/>
            <w:vAlign w:val="bottom"/>
            <w:hideMark/>
          </w:tcPr>
          <w:p w14:paraId="400270BE" w14:textId="77777777" w:rsidR="00763D7C" w:rsidRPr="00083BF2" w:rsidRDefault="00763D7C" w:rsidP="00083BF2">
            <w:pPr>
              <w:spacing w:line="360" w:lineRule="auto"/>
              <w:rPr>
                <w:rFonts w:ascii="Times" w:hAnsi="Times"/>
              </w:rPr>
            </w:pPr>
            <w:r w:rsidRPr="00083BF2">
              <w:rPr>
                <w:rFonts w:ascii="Times" w:hAnsi="Times"/>
              </w:rPr>
              <w:t>0.65</w:t>
            </w:r>
          </w:p>
        </w:tc>
        <w:tc>
          <w:tcPr>
            <w:tcW w:w="850" w:type="dxa"/>
            <w:shd w:val="clear" w:color="auto" w:fill="auto"/>
            <w:vAlign w:val="bottom"/>
            <w:hideMark/>
          </w:tcPr>
          <w:p w14:paraId="38ABFCCB" w14:textId="77777777" w:rsidR="00763D7C" w:rsidRPr="00083BF2" w:rsidRDefault="00763D7C" w:rsidP="00083BF2">
            <w:pPr>
              <w:spacing w:line="360" w:lineRule="auto"/>
              <w:rPr>
                <w:rFonts w:ascii="Times" w:hAnsi="Times"/>
              </w:rPr>
            </w:pPr>
            <w:r w:rsidRPr="00083BF2">
              <w:rPr>
                <w:rFonts w:ascii="Times" w:hAnsi="Times"/>
              </w:rPr>
              <w:t>84.18</w:t>
            </w:r>
          </w:p>
        </w:tc>
      </w:tr>
      <w:tr w:rsidR="00763D7C" w:rsidRPr="00083BF2" w14:paraId="7E67B21D" w14:textId="77777777" w:rsidTr="00CB3860">
        <w:trPr>
          <w:trHeight w:val="259"/>
        </w:trPr>
        <w:tc>
          <w:tcPr>
            <w:tcW w:w="641" w:type="dxa"/>
            <w:shd w:val="clear" w:color="auto" w:fill="auto"/>
            <w:vAlign w:val="center"/>
          </w:tcPr>
          <w:p w14:paraId="629B743F" w14:textId="77777777" w:rsidR="00763D7C" w:rsidRPr="00083BF2" w:rsidRDefault="00763D7C" w:rsidP="00083BF2">
            <w:pPr>
              <w:spacing w:line="360" w:lineRule="auto"/>
              <w:rPr>
                <w:rFonts w:ascii="Times" w:hAnsi="Times"/>
              </w:rPr>
            </w:pPr>
            <w:r w:rsidRPr="00083BF2">
              <w:rPr>
                <w:rFonts w:ascii="Times" w:hAnsi="Times"/>
              </w:rPr>
              <w:t>56</w:t>
            </w:r>
          </w:p>
        </w:tc>
        <w:tc>
          <w:tcPr>
            <w:tcW w:w="2620" w:type="dxa"/>
            <w:shd w:val="clear" w:color="auto" w:fill="auto"/>
            <w:vAlign w:val="bottom"/>
          </w:tcPr>
          <w:p w14:paraId="00C7917F" w14:textId="77777777" w:rsidR="00763D7C" w:rsidRPr="00083BF2" w:rsidRDefault="00763D7C" w:rsidP="00083BF2">
            <w:pPr>
              <w:spacing w:line="360" w:lineRule="auto"/>
              <w:rPr>
                <w:rFonts w:ascii="Times" w:hAnsi="Times"/>
              </w:rPr>
            </w:pPr>
            <w:r w:rsidRPr="00083BF2">
              <w:rPr>
                <w:rFonts w:ascii="Times" w:hAnsi="Times"/>
              </w:rPr>
              <w:t>Reeves’s stuffed with pieces</w:t>
            </w:r>
          </w:p>
        </w:tc>
        <w:tc>
          <w:tcPr>
            <w:tcW w:w="425" w:type="dxa"/>
            <w:shd w:val="clear" w:color="auto" w:fill="auto"/>
            <w:vAlign w:val="bottom"/>
          </w:tcPr>
          <w:p w14:paraId="03256B3D" w14:textId="77777777" w:rsidR="00763D7C" w:rsidRPr="00083BF2" w:rsidRDefault="00763D7C" w:rsidP="00083BF2">
            <w:pPr>
              <w:spacing w:line="360" w:lineRule="auto"/>
              <w:rPr>
                <w:rFonts w:ascii="Times" w:hAnsi="Times"/>
              </w:rPr>
            </w:pPr>
            <w:r w:rsidRPr="00083BF2">
              <w:rPr>
                <w:rFonts w:ascii="Times" w:hAnsi="Times"/>
              </w:rPr>
              <w:t>1</w:t>
            </w:r>
          </w:p>
        </w:tc>
        <w:tc>
          <w:tcPr>
            <w:tcW w:w="425" w:type="dxa"/>
            <w:shd w:val="clear" w:color="auto" w:fill="auto"/>
            <w:vAlign w:val="bottom"/>
          </w:tcPr>
          <w:p w14:paraId="4D8FBC2E" w14:textId="77777777" w:rsidR="00763D7C" w:rsidRPr="00083BF2" w:rsidRDefault="00763D7C" w:rsidP="00083BF2">
            <w:pPr>
              <w:spacing w:line="360" w:lineRule="auto"/>
              <w:rPr>
                <w:rFonts w:ascii="Times" w:hAnsi="Times"/>
              </w:rPr>
            </w:pPr>
            <w:r w:rsidRPr="00083BF2">
              <w:rPr>
                <w:rFonts w:ascii="Times" w:hAnsi="Times"/>
              </w:rPr>
              <w:t>0</w:t>
            </w:r>
          </w:p>
        </w:tc>
        <w:tc>
          <w:tcPr>
            <w:tcW w:w="425" w:type="dxa"/>
            <w:shd w:val="clear" w:color="auto" w:fill="auto"/>
            <w:vAlign w:val="bottom"/>
          </w:tcPr>
          <w:p w14:paraId="1E331ED1" w14:textId="77777777" w:rsidR="00763D7C" w:rsidRPr="00083BF2" w:rsidRDefault="00763D7C" w:rsidP="00083BF2">
            <w:pPr>
              <w:spacing w:line="360" w:lineRule="auto"/>
              <w:rPr>
                <w:rFonts w:ascii="Times" w:hAnsi="Times"/>
              </w:rPr>
            </w:pPr>
            <w:r w:rsidRPr="00083BF2">
              <w:rPr>
                <w:rFonts w:ascii="Times" w:hAnsi="Times"/>
              </w:rPr>
              <w:t>0</w:t>
            </w:r>
          </w:p>
        </w:tc>
        <w:tc>
          <w:tcPr>
            <w:tcW w:w="426" w:type="dxa"/>
            <w:shd w:val="clear" w:color="auto" w:fill="auto"/>
            <w:vAlign w:val="bottom"/>
          </w:tcPr>
          <w:p w14:paraId="2A320AF3" w14:textId="77777777" w:rsidR="00763D7C" w:rsidRPr="00083BF2" w:rsidRDefault="00763D7C" w:rsidP="00083BF2">
            <w:pPr>
              <w:spacing w:line="360" w:lineRule="auto"/>
              <w:rPr>
                <w:rFonts w:ascii="Times" w:hAnsi="Times"/>
              </w:rPr>
            </w:pPr>
            <w:r w:rsidRPr="00083BF2">
              <w:rPr>
                <w:rFonts w:ascii="Times" w:hAnsi="Times"/>
              </w:rPr>
              <w:t>1</w:t>
            </w:r>
          </w:p>
        </w:tc>
        <w:tc>
          <w:tcPr>
            <w:tcW w:w="425" w:type="dxa"/>
            <w:shd w:val="clear" w:color="auto" w:fill="auto"/>
            <w:vAlign w:val="bottom"/>
          </w:tcPr>
          <w:p w14:paraId="5CDAC9A4" w14:textId="77777777" w:rsidR="00763D7C" w:rsidRPr="00083BF2" w:rsidRDefault="00763D7C" w:rsidP="00083BF2">
            <w:pPr>
              <w:spacing w:line="360" w:lineRule="auto"/>
              <w:rPr>
                <w:rFonts w:ascii="Times" w:hAnsi="Times"/>
              </w:rPr>
            </w:pPr>
            <w:r w:rsidRPr="00083BF2">
              <w:rPr>
                <w:rFonts w:ascii="Times" w:hAnsi="Times"/>
              </w:rPr>
              <w:t>0</w:t>
            </w:r>
          </w:p>
        </w:tc>
        <w:tc>
          <w:tcPr>
            <w:tcW w:w="567" w:type="dxa"/>
            <w:shd w:val="clear" w:color="auto" w:fill="auto"/>
            <w:vAlign w:val="bottom"/>
          </w:tcPr>
          <w:p w14:paraId="50768FB7" w14:textId="77777777" w:rsidR="00763D7C" w:rsidRPr="00083BF2" w:rsidRDefault="00763D7C" w:rsidP="00083BF2">
            <w:pPr>
              <w:spacing w:line="360" w:lineRule="auto"/>
              <w:rPr>
                <w:rFonts w:ascii="Times" w:hAnsi="Times"/>
              </w:rPr>
            </w:pPr>
            <w:r w:rsidRPr="00083BF2">
              <w:rPr>
                <w:rFonts w:ascii="Times" w:hAnsi="Times"/>
              </w:rPr>
              <w:t>0</w:t>
            </w:r>
          </w:p>
        </w:tc>
        <w:tc>
          <w:tcPr>
            <w:tcW w:w="567" w:type="dxa"/>
            <w:shd w:val="clear" w:color="auto" w:fill="auto"/>
            <w:vAlign w:val="bottom"/>
          </w:tcPr>
          <w:p w14:paraId="6F7431F9" w14:textId="77777777" w:rsidR="00763D7C" w:rsidRPr="00083BF2" w:rsidRDefault="00763D7C" w:rsidP="00083BF2">
            <w:pPr>
              <w:spacing w:line="360" w:lineRule="auto"/>
              <w:rPr>
                <w:rFonts w:ascii="Times" w:hAnsi="Times"/>
              </w:rPr>
            </w:pPr>
            <w:r w:rsidRPr="00083BF2">
              <w:rPr>
                <w:rFonts w:ascii="Times" w:hAnsi="Times"/>
              </w:rPr>
              <w:t>0</w:t>
            </w:r>
          </w:p>
        </w:tc>
        <w:tc>
          <w:tcPr>
            <w:tcW w:w="425" w:type="dxa"/>
            <w:shd w:val="clear" w:color="auto" w:fill="auto"/>
            <w:vAlign w:val="bottom"/>
          </w:tcPr>
          <w:p w14:paraId="57AE1D22" w14:textId="77777777" w:rsidR="00763D7C" w:rsidRPr="00083BF2" w:rsidRDefault="00763D7C" w:rsidP="00083BF2">
            <w:pPr>
              <w:spacing w:line="360" w:lineRule="auto"/>
              <w:rPr>
                <w:rFonts w:ascii="Times" w:hAnsi="Times"/>
              </w:rPr>
            </w:pPr>
            <w:r w:rsidRPr="00083BF2">
              <w:rPr>
                <w:rFonts w:ascii="Times" w:hAnsi="Times"/>
              </w:rPr>
              <w:t>0</w:t>
            </w:r>
          </w:p>
        </w:tc>
        <w:tc>
          <w:tcPr>
            <w:tcW w:w="425" w:type="dxa"/>
            <w:shd w:val="clear" w:color="auto" w:fill="auto"/>
            <w:vAlign w:val="bottom"/>
          </w:tcPr>
          <w:p w14:paraId="4DA08EF9" w14:textId="77777777" w:rsidR="00763D7C" w:rsidRPr="00083BF2" w:rsidRDefault="00763D7C" w:rsidP="00083BF2">
            <w:pPr>
              <w:spacing w:line="360" w:lineRule="auto"/>
              <w:rPr>
                <w:rFonts w:ascii="Times" w:hAnsi="Times"/>
              </w:rPr>
            </w:pPr>
            <w:r w:rsidRPr="00083BF2">
              <w:rPr>
                <w:rFonts w:ascii="Times" w:hAnsi="Times"/>
              </w:rPr>
              <w:t>0</w:t>
            </w:r>
          </w:p>
        </w:tc>
        <w:tc>
          <w:tcPr>
            <w:tcW w:w="709" w:type="dxa"/>
            <w:shd w:val="clear" w:color="auto" w:fill="auto"/>
            <w:vAlign w:val="bottom"/>
          </w:tcPr>
          <w:p w14:paraId="2399B655" w14:textId="77777777" w:rsidR="00763D7C" w:rsidRPr="00083BF2" w:rsidRDefault="00763D7C" w:rsidP="00083BF2">
            <w:pPr>
              <w:spacing w:line="360" w:lineRule="auto"/>
              <w:rPr>
                <w:rFonts w:ascii="Times" w:hAnsi="Times"/>
              </w:rPr>
            </w:pPr>
            <w:r w:rsidRPr="00083BF2">
              <w:rPr>
                <w:rFonts w:ascii="Times" w:hAnsi="Times"/>
              </w:rPr>
              <w:t>0.99</w:t>
            </w:r>
          </w:p>
        </w:tc>
        <w:tc>
          <w:tcPr>
            <w:tcW w:w="709" w:type="dxa"/>
            <w:shd w:val="clear" w:color="auto" w:fill="auto"/>
            <w:vAlign w:val="bottom"/>
          </w:tcPr>
          <w:p w14:paraId="5AF4A67B" w14:textId="77777777" w:rsidR="00763D7C" w:rsidRPr="00083BF2" w:rsidRDefault="00763D7C" w:rsidP="00083BF2">
            <w:pPr>
              <w:spacing w:line="360" w:lineRule="auto"/>
              <w:rPr>
                <w:rFonts w:ascii="Times" w:hAnsi="Times"/>
              </w:rPr>
            </w:pPr>
            <w:r w:rsidRPr="00083BF2">
              <w:rPr>
                <w:rFonts w:ascii="Times" w:hAnsi="Times"/>
              </w:rPr>
              <w:t>0.65</w:t>
            </w:r>
          </w:p>
        </w:tc>
        <w:tc>
          <w:tcPr>
            <w:tcW w:w="850" w:type="dxa"/>
            <w:shd w:val="clear" w:color="auto" w:fill="auto"/>
            <w:vAlign w:val="bottom"/>
          </w:tcPr>
          <w:p w14:paraId="76A3A116" w14:textId="77777777" w:rsidR="00763D7C" w:rsidRPr="00083BF2" w:rsidRDefault="00763D7C" w:rsidP="00083BF2">
            <w:pPr>
              <w:spacing w:line="360" w:lineRule="auto"/>
              <w:rPr>
                <w:rFonts w:ascii="Times" w:hAnsi="Times"/>
              </w:rPr>
            </w:pPr>
            <w:r w:rsidRPr="00083BF2">
              <w:rPr>
                <w:rFonts w:ascii="Times" w:hAnsi="Times"/>
              </w:rPr>
              <w:t>72.89</w:t>
            </w:r>
          </w:p>
        </w:tc>
      </w:tr>
    </w:tbl>
    <w:p w14:paraId="6B28FCBE" w14:textId="4ED78B26" w:rsidR="00763D7C" w:rsidRPr="004D4011" w:rsidRDefault="00052B98" w:rsidP="004D4011">
      <w:pPr>
        <w:jc w:val="center"/>
      </w:pPr>
      <w:r w:rsidRPr="004D4011">
        <w:t xml:space="preserve">Table </w:t>
      </w:r>
      <w:r w:rsidR="0046545F" w:rsidRPr="004D4011">
        <w:t>5</w:t>
      </w:r>
    </w:p>
    <w:p w14:paraId="1E74E8C1" w14:textId="563C3CCE" w:rsidR="00763D7C" w:rsidRPr="00EA5D6A" w:rsidRDefault="00763D7C" w:rsidP="00083BF2">
      <w:pPr>
        <w:spacing w:line="360" w:lineRule="auto"/>
      </w:pPr>
      <w:r w:rsidRPr="00EA5D6A">
        <w:t xml:space="preserve">There are only 3 candies </w:t>
      </w:r>
      <w:r w:rsidR="00C82E8D">
        <w:t>that are</w:t>
      </w:r>
      <w:r w:rsidRPr="00EA5D6A">
        <w:t xml:space="preserve"> from same brand Reese’s which ha</w:t>
      </w:r>
      <w:r w:rsidR="00C82E8D">
        <w:t>s</w:t>
      </w:r>
      <w:r w:rsidRPr="00EA5D6A">
        <w:t xml:space="preserve"> same composition of only chocolate and Peanuts and have an average win percentage of 80% which says either this combination works out for most of the customers or the buyers are more connected with the Reese’s brand. As we also see 4 out of 10 most win percentage is also from Reese’s brand.</w:t>
      </w:r>
    </w:p>
    <w:p w14:paraId="061204F7" w14:textId="22C426CA" w:rsidR="00763D7C" w:rsidRDefault="00083BF2" w:rsidP="00083BF2">
      <w:pPr>
        <w:spacing w:line="360" w:lineRule="auto"/>
        <w:rPr>
          <w:rFonts w:ascii="Times" w:hAnsi="Times"/>
        </w:rPr>
      </w:pPr>
      <w:r>
        <w:rPr>
          <w:rFonts w:ascii="Times" w:hAnsi="Times"/>
          <w:noProof/>
        </w:rPr>
        <w:lastRenderedPageBreak/>
        <w:drawing>
          <wp:inline distT="0" distB="0" distL="0" distR="0" wp14:anchorId="66127401" wp14:editId="5F68CE95">
            <wp:extent cx="5791835" cy="263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10byWinPercent_barchart.png"/>
                    <pic:cNvPicPr/>
                  </pic:nvPicPr>
                  <pic:blipFill>
                    <a:blip r:embed="rId10">
                      <a:extLst>
                        <a:ext uri="{28A0092B-C50C-407E-A947-70E740481C1C}">
                          <a14:useLocalDpi xmlns:a14="http://schemas.microsoft.com/office/drawing/2010/main" val="0"/>
                        </a:ext>
                      </a:extLst>
                    </a:blip>
                    <a:stretch>
                      <a:fillRect/>
                    </a:stretch>
                  </pic:blipFill>
                  <pic:spPr>
                    <a:xfrm>
                      <a:off x="0" y="0"/>
                      <a:ext cx="5791835" cy="2637155"/>
                    </a:xfrm>
                    <a:prstGeom prst="rect">
                      <a:avLst/>
                    </a:prstGeom>
                  </pic:spPr>
                </pic:pic>
              </a:graphicData>
            </a:graphic>
          </wp:inline>
        </w:drawing>
      </w:r>
    </w:p>
    <w:p w14:paraId="5A10CCC7" w14:textId="49AEB151" w:rsidR="00344ACB" w:rsidRPr="004D4011" w:rsidRDefault="0046545F" w:rsidP="004D4011">
      <w:pPr>
        <w:jc w:val="center"/>
      </w:pPr>
      <w:r w:rsidRPr="004D4011">
        <w:t xml:space="preserve">Fig </w:t>
      </w:r>
      <w:r w:rsidRPr="004D4011">
        <w:t>3</w:t>
      </w:r>
    </w:p>
    <w:tbl>
      <w:tblPr>
        <w:tblW w:w="9393" w:type="dxa"/>
        <w:tblInd w:w="-5" w:type="dxa"/>
        <w:tblLayout w:type="fixed"/>
        <w:tblLook w:val="04A0" w:firstRow="1" w:lastRow="0" w:firstColumn="1" w:lastColumn="0" w:noHBand="0" w:noVBand="1"/>
      </w:tblPr>
      <w:tblGrid>
        <w:gridCol w:w="641"/>
        <w:gridCol w:w="2620"/>
        <w:gridCol w:w="425"/>
        <w:gridCol w:w="425"/>
        <w:gridCol w:w="425"/>
        <w:gridCol w:w="426"/>
        <w:gridCol w:w="425"/>
        <w:gridCol w:w="567"/>
        <w:gridCol w:w="425"/>
        <w:gridCol w:w="425"/>
        <w:gridCol w:w="426"/>
        <w:gridCol w:w="708"/>
        <w:gridCol w:w="709"/>
        <w:gridCol w:w="746"/>
      </w:tblGrid>
      <w:tr w:rsidR="00860E72" w:rsidRPr="00037CF1" w14:paraId="0907BFB9" w14:textId="77777777" w:rsidTr="00EA5D6A">
        <w:trPr>
          <w:trHeight w:val="1669"/>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93113A" w14:textId="77777777" w:rsidR="00860E72" w:rsidRPr="00EA5D6A" w:rsidRDefault="00860E72" w:rsidP="003A407B">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 </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4C08CE76" w14:textId="77777777" w:rsidR="00860E72" w:rsidRPr="00EA5D6A" w:rsidRDefault="00860E72" w:rsidP="003A407B">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competitorname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8E57065"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chocolate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51578E7"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fruity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3CC2830"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caramel</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A2E6CFD"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217FE8C"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nougat</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D8D3C7E"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crispedricewafer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E567C86"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6F3F6D8"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bar</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851B853"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pluribus</w:t>
            </w:r>
          </w:p>
        </w:tc>
        <w:tc>
          <w:tcPr>
            <w:tcW w:w="70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2192BA9"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AACAE44"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pricepercent</w:t>
            </w:r>
          </w:p>
        </w:tc>
        <w:tc>
          <w:tcPr>
            <w:tcW w:w="74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DA61F34"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winpercent</w:t>
            </w:r>
          </w:p>
        </w:tc>
      </w:tr>
      <w:tr w:rsidR="00EA5D6A" w:rsidRPr="00037CF1" w14:paraId="3F4A8F1A" w14:textId="77777777" w:rsidTr="00EA5D6A">
        <w:trPr>
          <w:trHeight w:val="29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952C7AB" w14:textId="426095E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52</w:t>
            </w:r>
          </w:p>
        </w:tc>
        <w:tc>
          <w:tcPr>
            <w:tcW w:w="2620" w:type="dxa"/>
            <w:tcBorders>
              <w:top w:val="nil"/>
              <w:left w:val="nil"/>
              <w:bottom w:val="single" w:sz="4" w:space="0" w:color="auto"/>
              <w:right w:val="single" w:sz="4" w:space="0" w:color="auto"/>
            </w:tcBorders>
            <w:shd w:val="clear" w:color="auto" w:fill="auto"/>
            <w:vAlign w:val="center"/>
            <w:hideMark/>
          </w:tcPr>
          <w:p w14:paraId="47C2AC15" w14:textId="331F0F9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Reese's Peanut Butter cup</w:t>
            </w:r>
          </w:p>
        </w:tc>
        <w:tc>
          <w:tcPr>
            <w:tcW w:w="425" w:type="dxa"/>
            <w:tcBorders>
              <w:top w:val="nil"/>
              <w:left w:val="nil"/>
              <w:bottom w:val="single" w:sz="4" w:space="0" w:color="auto"/>
              <w:right w:val="single" w:sz="4" w:space="0" w:color="auto"/>
            </w:tcBorders>
            <w:shd w:val="clear" w:color="auto" w:fill="auto"/>
            <w:vAlign w:val="center"/>
            <w:hideMark/>
          </w:tcPr>
          <w:p w14:paraId="12508DFA" w14:textId="6B188C9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37637C53" w14:textId="6B4351B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7EA54115" w14:textId="4CCEC23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24BEC707" w14:textId="507A909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45E62FE2" w14:textId="59DCA76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2AC7D0DD" w14:textId="0EF7B83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EA46701" w14:textId="785BD03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4107E76" w14:textId="2E56087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57D03A53" w14:textId="65C2243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708" w:type="dxa"/>
            <w:tcBorders>
              <w:top w:val="nil"/>
              <w:left w:val="nil"/>
              <w:bottom w:val="single" w:sz="4" w:space="0" w:color="auto"/>
              <w:right w:val="single" w:sz="4" w:space="0" w:color="auto"/>
            </w:tcBorders>
            <w:shd w:val="clear" w:color="auto" w:fill="auto"/>
            <w:vAlign w:val="center"/>
            <w:hideMark/>
          </w:tcPr>
          <w:p w14:paraId="6A5A6A9A" w14:textId="4BC61B6A"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0.84</w:t>
            </w:r>
          </w:p>
        </w:tc>
        <w:tc>
          <w:tcPr>
            <w:tcW w:w="709" w:type="dxa"/>
            <w:tcBorders>
              <w:top w:val="nil"/>
              <w:left w:val="nil"/>
              <w:bottom w:val="single" w:sz="4" w:space="0" w:color="auto"/>
              <w:right w:val="single" w:sz="4" w:space="0" w:color="auto"/>
            </w:tcBorders>
            <w:shd w:val="clear" w:color="auto" w:fill="auto"/>
            <w:vAlign w:val="center"/>
            <w:hideMark/>
          </w:tcPr>
          <w:p w14:paraId="29B877BA" w14:textId="1C9F360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0.84</w:t>
            </w:r>
          </w:p>
        </w:tc>
        <w:tc>
          <w:tcPr>
            <w:tcW w:w="746" w:type="dxa"/>
            <w:tcBorders>
              <w:top w:val="nil"/>
              <w:left w:val="nil"/>
              <w:bottom w:val="single" w:sz="4" w:space="0" w:color="auto"/>
              <w:right w:val="single" w:sz="4" w:space="0" w:color="auto"/>
            </w:tcBorders>
            <w:shd w:val="clear" w:color="auto" w:fill="auto"/>
            <w:vAlign w:val="center"/>
            <w:hideMark/>
          </w:tcPr>
          <w:p w14:paraId="24D5F5FC" w14:textId="2D4224D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0.84</w:t>
            </w:r>
          </w:p>
        </w:tc>
      </w:tr>
      <w:tr w:rsidR="00EA5D6A" w:rsidRPr="00037CF1" w14:paraId="0F1B35F7" w14:textId="77777777" w:rsidTr="00EA5D6A">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A60A805" w14:textId="43B8014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79</w:t>
            </w:r>
          </w:p>
        </w:tc>
        <w:tc>
          <w:tcPr>
            <w:tcW w:w="2620" w:type="dxa"/>
            <w:tcBorders>
              <w:top w:val="nil"/>
              <w:left w:val="nil"/>
              <w:bottom w:val="single" w:sz="4" w:space="0" w:color="auto"/>
              <w:right w:val="single" w:sz="4" w:space="0" w:color="auto"/>
            </w:tcBorders>
            <w:shd w:val="clear" w:color="auto" w:fill="auto"/>
            <w:vAlign w:val="center"/>
            <w:hideMark/>
          </w:tcPr>
          <w:p w14:paraId="591A9DE8" w14:textId="0D2FB7A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Twix</w:t>
            </w:r>
          </w:p>
        </w:tc>
        <w:tc>
          <w:tcPr>
            <w:tcW w:w="425" w:type="dxa"/>
            <w:tcBorders>
              <w:top w:val="nil"/>
              <w:left w:val="nil"/>
              <w:bottom w:val="single" w:sz="4" w:space="0" w:color="auto"/>
              <w:right w:val="single" w:sz="4" w:space="0" w:color="auto"/>
            </w:tcBorders>
            <w:shd w:val="clear" w:color="auto" w:fill="auto"/>
            <w:vAlign w:val="center"/>
            <w:hideMark/>
          </w:tcPr>
          <w:p w14:paraId="6D28C22B" w14:textId="0ED78FF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4FADD33F" w14:textId="7DE0E92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5A8DF9D1" w14:textId="6FA63C0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13B5B047" w14:textId="56EFA4A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C38561B" w14:textId="78376AE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584C1A21" w14:textId="458EDB0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7A935966" w14:textId="514B78B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1D9901A" w14:textId="0714802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1279D43E" w14:textId="7F5CC53A"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708" w:type="dxa"/>
            <w:tcBorders>
              <w:top w:val="nil"/>
              <w:left w:val="nil"/>
              <w:bottom w:val="single" w:sz="4" w:space="0" w:color="auto"/>
              <w:right w:val="single" w:sz="4" w:space="0" w:color="auto"/>
            </w:tcBorders>
            <w:shd w:val="clear" w:color="auto" w:fill="auto"/>
            <w:vAlign w:val="center"/>
            <w:hideMark/>
          </w:tcPr>
          <w:p w14:paraId="66D01B1A" w14:textId="20E29C0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0.82</w:t>
            </w:r>
          </w:p>
        </w:tc>
        <w:tc>
          <w:tcPr>
            <w:tcW w:w="709" w:type="dxa"/>
            <w:tcBorders>
              <w:top w:val="nil"/>
              <w:left w:val="nil"/>
              <w:bottom w:val="single" w:sz="4" w:space="0" w:color="auto"/>
              <w:right w:val="single" w:sz="4" w:space="0" w:color="auto"/>
            </w:tcBorders>
            <w:shd w:val="clear" w:color="auto" w:fill="auto"/>
            <w:vAlign w:val="center"/>
            <w:hideMark/>
          </w:tcPr>
          <w:p w14:paraId="58AC9759" w14:textId="2F8AE34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0.82</w:t>
            </w:r>
          </w:p>
        </w:tc>
        <w:tc>
          <w:tcPr>
            <w:tcW w:w="746" w:type="dxa"/>
            <w:tcBorders>
              <w:top w:val="nil"/>
              <w:left w:val="nil"/>
              <w:bottom w:val="single" w:sz="4" w:space="0" w:color="auto"/>
              <w:right w:val="single" w:sz="4" w:space="0" w:color="auto"/>
            </w:tcBorders>
            <w:shd w:val="clear" w:color="auto" w:fill="auto"/>
            <w:vAlign w:val="center"/>
            <w:hideMark/>
          </w:tcPr>
          <w:p w14:paraId="7037288A" w14:textId="07A266D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0.82</w:t>
            </w:r>
          </w:p>
        </w:tc>
      </w:tr>
      <w:tr w:rsidR="00EA5D6A" w:rsidRPr="00037CF1" w14:paraId="0F619FB4" w14:textId="77777777" w:rsidTr="00EA5D6A">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1F1F3B6" w14:textId="2623386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51</w:t>
            </w:r>
          </w:p>
        </w:tc>
        <w:tc>
          <w:tcPr>
            <w:tcW w:w="2620" w:type="dxa"/>
            <w:tcBorders>
              <w:top w:val="nil"/>
              <w:left w:val="nil"/>
              <w:bottom w:val="single" w:sz="4" w:space="0" w:color="auto"/>
              <w:right w:val="single" w:sz="4" w:space="0" w:color="auto"/>
            </w:tcBorders>
            <w:shd w:val="clear" w:color="auto" w:fill="auto"/>
            <w:vAlign w:val="center"/>
            <w:hideMark/>
          </w:tcPr>
          <w:p w14:paraId="5A1F62AF" w14:textId="5DD3D97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Reese's Miniatures</w:t>
            </w:r>
          </w:p>
        </w:tc>
        <w:tc>
          <w:tcPr>
            <w:tcW w:w="425" w:type="dxa"/>
            <w:tcBorders>
              <w:top w:val="nil"/>
              <w:left w:val="nil"/>
              <w:bottom w:val="single" w:sz="4" w:space="0" w:color="auto"/>
              <w:right w:val="single" w:sz="4" w:space="0" w:color="auto"/>
            </w:tcBorders>
            <w:shd w:val="clear" w:color="auto" w:fill="auto"/>
            <w:vAlign w:val="center"/>
            <w:hideMark/>
          </w:tcPr>
          <w:p w14:paraId="0119BE0D" w14:textId="6136F50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539CB078" w14:textId="604E4F2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D2ACAD4" w14:textId="35E520E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2DB40726" w14:textId="4CC9A34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6E83185D" w14:textId="36A69CB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364AA6A4" w14:textId="38D764A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8E7A8FC" w14:textId="4DDF71F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A4AA95C" w14:textId="4E0A27C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3D4FF1C8" w14:textId="2E4834BB"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708" w:type="dxa"/>
            <w:tcBorders>
              <w:top w:val="nil"/>
              <w:left w:val="nil"/>
              <w:bottom w:val="single" w:sz="4" w:space="0" w:color="auto"/>
              <w:right w:val="single" w:sz="4" w:space="0" w:color="auto"/>
            </w:tcBorders>
            <w:shd w:val="clear" w:color="auto" w:fill="auto"/>
            <w:vAlign w:val="center"/>
            <w:hideMark/>
          </w:tcPr>
          <w:p w14:paraId="3EFB6ACF" w14:textId="780D78C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0.82</w:t>
            </w:r>
          </w:p>
        </w:tc>
        <w:tc>
          <w:tcPr>
            <w:tcW w:w="709" w:type="dxa"/>
            <w:tcBorders>
              <w:top w:val="nil"/>
              <w:left w:val="nil"/>
              <w:bottom w:val="single" w:sz="4" w:space="0" w:color="auto"/>
              <w:right w:val="single" w:sz="4" w:space="0" w:color="auto"/>
            </w:tcBorders>
            <w:shd w:val="clear" w:color="auto" w:fill="auto"/>
            <w:vAlign w:val="center"/>
            <w:hideMark/>
          </w:tcPr>
          <w:p w14:paraId="4E3D6948" w14:textId="3F6505C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0.82</w:t>
            </w:r>
          </w:p>
        </w:tc>
        <w:tc>
          <w:tcPr>
            <w:tcW w:w="746" w:type="dxa"/>
            <w:tcBorders>
              <w:top w:val="nil"/>
              <w:left w:val="nil"/>
              <w:bottom w:val="single" w:sz="4" w:space="0" w:color="auto"/>
              <w:right w:val="single" w:sz="4" w:space="0" w:color="auto"/>
            </w:tcBorders>
            <w:shd w:val="clear" w:color="auto" w:fill="auto"/>
            <w:vAlign w:val="center"/>
            <w:hideMark/>
          </w:tcPr>
          <w:p w14:paraId="24FCC015" w14:textId="56D6D76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0.82</w:t>
            </w:r>
          </w:p>
        </w:tc>
      </w:tr>
      <w:tr w:rsidR="00EA5D6A" w:rsidRPr="00037CF1" w14:paraId="6F2226D9" w14:textId="77777777" w:rsidTr="00EA5D6A">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F38671A" w14:textId="531D0B8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28</w:t>
            </w:r>
          </w:p>
        </w:tc>
        <w:tc>
          <w:tcPr>
            <w:tcW w:w="2620" w:type="dxa"/>
            <w:tcBorders>
              <w:top w:val="nil"/>
              <w:left w:val="nil"/>
              <w:bottom w:val="single" w:sz="4" w:space="0" w:color="auto"/>
              <w:right w:val="single" w:sz="4" w:space="0" w:color="auto"/>
            </w:tcBorders>
            <w:shd w:val="clear" w:color="auto" w:fill="auto"/>
            <w:vAlign w:val="center"/>
            <w:hideMark/>
          </w:tcPr>
          <w:p w14:paraId="21D81874" w14:textId="6599976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Kit Kat</w:t>
            </w:r>
          </w:p>
        </w:tc>
        <w:tc>
          <w:tcPr>
            <w:tcW w:w="425" w:type="dxa"/>
            <w:tcBorders>
              <w:top w:val="nil"/>
              <w:left w:val="nil"/>
              <w:bottom w:val="single" w:sz="4" w:space="0" w:color="auto"/>
              <w:right w:val="single" w:sz="4" w:space="0" w:color="auto"/>
            </w:tcBorders>
            <w:shd w:val="clear" w:color="auto" w:fill="auto"/>
            <w:vAlign w:val="center"/>
            <w:hideMark/>
          </w:tcPr>
          <w:p w14:paraId="7A2EE2F8" w14:textId="6F7B65EE"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73C63336" w14:textId="2D086E0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5A786D8" w14:textId="2B05B4E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56ECD96B" w14:textId="3A51B1E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575DCC9D" w14:textId="4A62E6F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447F8EB5" w14:textId="4301C1A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6C929044" w14:textId="0838003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DB56ABA" w14:textId="5AD0D7A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43CC3C4F" w14:textId="0325F33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708" w:type="dxa"/>
            <w:tcBorders>
              <w:top w:val="nil"/>
              <w:left w:val="nil"/>
              <w:bottom w:val="single" w:sz="4" w:space="0" w:color="auto"/>
              <w:right w:val="single" w:sz="4" w:space="0" w:color="auto"/>
            </w:tcBorders>
            <w:shd w:val="clear" w:color="auto" w:fill="auto"/>
            <w:vAlign w:val="center"/>
            <w:hideMark/>
          </w:tcPr>
          <w:p w14:paraId="0D327B45" w14:textId="60FEC71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0.77</w:t>
            </w:r>
          </w:p>
        </w:tc>
        <w:tc>
          <w:tcPr>
            <w:tcW w:w="709" w:type="dxa"/>
            <w:tcBorders>
              <w:top w:val="nil"/>
              <w:left w:val="nil"/>
              <w:bottom w:val="single" w:sz="4" w:space="0" w:color="auto"/>
              <w:right w:val="single" w:sz="4" w:space="0" w:color="auto"/>
            </w:tcBorders>
            <w:shd w:val="clear" w:color="auto" w:fill="auto"/>
            <w:vAlign w:val="center"/>
            <w:hideMark/>
          </w:tcPr>
          <w:p w14:paraId="64AFAE00" w14:textId="1EAE9E1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0.77</w:t>
            </w:r>
          </w:p>
        </w:tc>
        <w:tc>
          <w:tcPr>
            <w:tcW w:w="746" w:type="dxa"/>
            <w:tcBorders>
              <w:top w:val="nil"/>
              <w:left w:val="nil"/>
              <w:bottom w:val="single" w:sz="4" w:space="0" w:color="auto"/>
              <w:right w:val="single" w:sz="4" w:space="0" w:color="auto"/>
            </w:tcBorders>
            <w:shd w:val="clear" w:color="auto" w:fill="auto"/>
            <w:vAlign w:val="center"/>
            <w:hideMark/>
          </w:tcPr>
          <w:p w14:paraId="42B32F16" w14:textId="2600BA1B"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0.77</w:t>
            </w:r>
          </w:p>
        </w:tc>
      </w:tr>
      <w:tr w:rsidR="00EA5D6A" w:rsidRPr="00037CF1" w14:paraId="4CDFF4DD" w14:textId="77777777" w:rsidTr="00EA5D6A">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C393418" w14:textId="3CC8DAB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64</w:t>
            </w:r>
          </w:p>
        </w:tc>
        <w:tc>
          <w:tcPr>
            <w:tcW w:w="2620" w:type="dxa"/>
            <w:tcBorders>
              <w:top w:val="nil"/>
              <w:left w:val="nil"/>
              <w:bottom w:val="single" w:sz="4" w:space="0" w:color="auto"/>
              <w:right w:val="single" w:sz="4" w:space="0" w:color="auto"/>
            </w:tcBorders>
            <w:shd w:val="clear" w:color="auto" w:fill="auto"/>
            <w:vAlign w:val="center"/>
            <w:hideMark/>
          </w:tcPr>
          <w:p w14:paraId="09902782" w14:textId="48DAFB6E"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Snickers</w:t>
            </w:r>
          </w:p>
        </w:tc>
        <w:tc>
          <w:tcPr>
            <w:tcW w:w="425" w:type="dxa"/>
            <w:tcBorders>
              <w:top w:val="nil"/>
              <w:left w:val="nil"/>
              <w:bottom w:val="single" w:sz="4" w:space="0" w:color="auto"/>
              <w:right w:val="single" w:sz="4" w:space="0" w:color="auto"/>
            </w:tcBorders>
            <w:shd w:val="clear" w:color="auto" w:fill="auto"/>
            <w:vAlign w:val="center"/>
            <w:hideMark/>
          </w:tcPr>
          <w:p w14:paraId="7A484ED6" w14:textId="75FFA38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430552D1" w14:textId="39EB857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E46E522" w14:textId="01C2934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40D10E96" w14:textId="255CA2F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2F29640A" w14:textId="6CCFEA1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61EF9B6A" w14:textId="3D00FC4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02A0BCC" w14:textId="6EC8BF3E"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813663B" w14:textId="72A50CE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0B45A61A" w14:textId="5A59163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708" w:type="dxa"/>
            <w:tcBorders>
              <w:top w:val="nil"/>
              <w:left w:val="nil"/>
              <w:bottom w:val="single" w:sz="4" w:space="0" w:color="auto"/>
              <w:right w:val="single" w:sz="4" w:space="0" w:color="auto"/>
            </w:tcBorders>
            <w:shd w:val="clear" w:color="auto" w:fill="auto"/>
            <w:vAlign w:val="center"/>
            <w:hideMark/>
          </w:tcPr>
          <w:p w14:paraId="0A01DD8F" w14:textId="3746D33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0.77</w:t>
            </w:r>
          </w:p>
        </w:tc>
        <w:tc>
          <w:tcPr>
            <w:tcW w:w="709" w:type="dxa"/>
            <w:tcBorders>
              <w:top w:val="nil"/>
              <w:left w:val="nil"/>
              <w:bottom w:val="single" w:sz="4" w:space="0" w:color="auto"/>
              <w:right w:val="single" w:sz="4" w:space="0" w:color="auto"/>
            </w:tcBorders>
            <w:shd w:val="clear" w:color="auto" w:fill="auto"/>
            <w:vAlign w:val="center"/>
            <w:hideMark/>
          </w:tcPr>
          <w:p w14:paraId="049D6D93" w14:textId="3A58C01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0.77</w:t>
            </w:r>
          </w:p>
        </w:tc>
        <w:tc>
          <w:tcPr>
            <w:tcW w:w="746" w:type="dxa"/>
            <w:tcBorders>
              <w:top w:val="nil"/>
              <w:left w:val="nil"/>
              <w:bottom w:val="single" w:sz="4" w:space="0" w:color="auto"/>
              <w:right w:val="single" w:sz="4" w:space="0" w:color="auto"/>
            </w:tcBorders>
            <w:shd w:val="clear" w:color="auto" w:fill="auto"/>
            <w:vAlign w:val="center"/>
            <w:hideMark/>
          </w:tcPr>
          <w:p w14:paraId="268163D7" w14:textId="76DB051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0.77</w:t>
            </w:r>
          </w:p>
        </w:tc>
      </w:tr>
      <w:tr w:rsidR="00EA5D6A" w:rsidRPr="00037CF1" w14:paraId="32A18B09" w14:textId="77777777" w:rsidTr="00EA5D6A">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46C1A03F" w14:textId="2202C77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54</w:t>
            </w:r>
          </w:p>
        </w:tc>
        <w:tc>
          <w:tcPr>
            <w:tcW w:w="2620" w:type="dxa"/>
            <w:tcBorders>
              <w:top w:val="nil"/>
              <w:left w:val="nil"/>
              <w:bottom w:val="single" w:sz="4" w:space="0" w:color="auto"/>
              <w:right w:val="single" w:sz="4" w:space="0" w:color="auto"/>
            </w:tcBorders>
            <w:shd w:val="clear" w:color="auto" w:fill="auto"/>
            <w:vAlign w:val="center"/>
            <w:hideMark/>
          </w:tcPr>
          <w:p w14:paraId="0D2D6230" w14:textId="1221A73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Reese's stuffed with pieces</w:t>
            </w:r>
          </w:p>
        </w:tc>
        <w:tc>
          <w:tcPr>
            <w:tcW w:w="425" w:type="dxa"/>
            <w:tcBorders>
              <w:top w:val="nil"/>
              <w:left w:val="nil"/>
              <w:bottom w:val="single" w:sz="4" w:space="0" w:color="auto"/>
              <w:right w:val="single" w:sz="4" w:space="0" w:color="auto"/>
            </w:tcBorders>
            <w:shd w:val="clear" w:color="auto" w:fill="auto"/>
            <w:vAlign w:val="center"/>
            <w:hideMark/>
          </w:tcPr>
          <w:p w14:paraId="211C81FD" w14:textId="3A2032B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5DB38360" w14:textId="31684E3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AC3EA1E" w14:textId="14D16DC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58F95E7C" w14:textId="1F9C037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71AA8FDD" w14:textId="47283E8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375E02CD" w14:textId="43D4DD2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C9E5382" w14:textId="73B3840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50F65E51" w14:textId="3D0B546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168D3D31" w14:textId="26572FDB"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708" w:type="dxa"/>
            <w:tcBorders>
              <w:top w:val="nil"/>
              <w:left w:val="nil"/>
              <w:bottom w:val="single" w:sz="4" w:space="0" w:color="auto"/>
              <w:right w:val="single" w:sz="4" w:space="0" w:color="auto"/>
            </w:tcBorders>
            <w:shd w:val="clear" w:color="auto" w:fill="auto"/>
            <w:vAlign w:val="center"/>
            <w:hideMark/>
          </w:tcPr>
          <w:p w14:paraId="43714CA1" w14:textId="46EC526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0.73</w:t>
            </w:r>
          </w:p>
        </w:tc>
        <w:tc>
          <w:tcPr>
            <w:tcW w:w="709" w:type="dxa"/>
            <w:tcBorders>
              <w:top w:val="nil"/>
              <w:left w:val="nil"/>
              <w:bottom w:val="single" w:sz="4" w:space="0" w:color="auto"/>
              <w:right w:val="single" w:sz="4" w:space="0" w:color="auto"/>
            </w:tcBorders>
            <w:shd w:val="clear" w:color="auto" w:fill="auto"/>
            <w:vAlign w:val="center"/>
            <w:hideMark/>
          </w:tcPr>
          <w:p w14:paraId="6C958F6E" w14:textId="67AF157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0.73</w:t>
            </w:r>
          </w:p>
        </w:tc>
        <w:tc>
          <w:tcPr>
            <w:tcW w:w="746" w:type="dxa"/>
            <w:tcBorders>
              <w:top w:val="nil"/>
              <w:left w:val="nil"/>
              <w:bottom w:val="single" w:sz="4" w:space="0" w:color="auto"/>
              <w:right w:val="single" w:sz="4" w:space="0" w:color="auto"/>
            </w:tcBorders>
            <w:shd w:val="clear" w:color="auto" w:fill="auto"/>
            <w:vAlign w:val="center"/>
            <w:hideMark/>
          </w:tcPr>
          <w:p w14:paraId="40AC7216" w14:textId="62C4258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0.73</w:t>
            </w:r>
          </w:p>
        </w:tc>
      </w:tr>
      <w:tr w:rsidR="00EA5D6A" w:rsidRPr="00037CF1" w14:paraId="5FECC116" w14:textId="77777777" w:rsidTr="00EA5D6A">
        <w:trPr>
          <w:trHeight w:val="20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7A5FB853" w14:textId="38F2098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53</w:t>
            </w:r>
          </w:p>
        </w:tc>
        <w:tc>
          <w:tcPr>
            <w:tcW w:w="2620" w:type="dxa"/>
            <w:tcBorders>
              <w:top w:val="nil"/>
              <w:left w:val="nil"/>
              <w:bottom w:val="single" w:sz="4" w:space="0" w:color="auto"/>
              <w:right w:val="single" w:sz="4" w:space="0" w:color="auto"/>
            </w:tcBorders>
            <w:shd w:val="clear" w:color="auto" w:fill="auto"/>
            <w:vAlign w:val="center"/>
            <w:hideMark/>
          </w:tcPr>
          <w:p w14:paraId="452F431C" w14:textId="71AA059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Reese's pieces</w:t>
            </w:r>
          </w:p>
        </w:tc>
        <w:tc>
          <w:tcPr>
            <w:tcW w:w="425" w:type="dxa"/>
            <w:tcBorders>
              <w:top w:val="nil"/>
              <w:left w:val="nil"/>
              <w:bottom w:val="single" w:sz="4" w:space="0" w:color="auto"/>
              <w:right w:val="single" w:sz="4" w:space="0" w:color="auto"/>
            </w:tcBorders>
            <w:shd w:val="clear" w:color="auto" w:fill="auto"/>
            <w:vAlign w:val="center"/>
            <w:hideMark/>
          </w:tcPr>
          <w:p w14:paraId="412E65DC" w14:textId="2EB9832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2C0676D9" w14:textId="7E4B3E4E"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F0A3914" w14:textId="128C5B0E"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163C6A5E" w14:textId="392C727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26C9512C" w14:textId="35C2AB8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143BC13B" w14:textId="0578A13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5370A968" w14:textId="01FA4AE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41FE4BB" w14:textId="00948FD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7696ADA0" w14:textId="7249D3F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708" w:type="dxa"/>
            <w:tcBorders>
              <w:top w:val="nil"/>
              <w:left w:val="nil"/>
              <w:bottom w:val="single" w:sz="4" w:space="0" w:color="auto"/>
              <w:right w:val="single" w:sz="4" w:space="0" w:color="auto"/>
            </w:tcBorders>
            <w:shd w:val="clear" w:color="auto" w:fill="auto"/>
            <w:vAlign w:val="center"/>
            <w:hideMark/>
          </w:tcPr>
          <w:p w14:paraId="0D8FCF36" w14:textId="0E1BF79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0.73</w:t>
            </w:r>
          </w:p>
        </w:tc>
        <w:tc>
          <w:tcPr>
            <w:tcW w:w="709" w:type="dxa"/>
            <w:tcBorders>
              <w:top w:val="nil"/>
              <w:left w:val="nil"/>
              <w:bottom w:val="single" w:sz="4" w:space="0" w:color="auto"/>
              <w:right w:val="single" w:sz="4" w:space="0" w:color="auto"/>
            </w:tcBorders>
            <w:shd w:val="clear" w:color="auto" w:fill="auto"/>
            <w:vAlign w:val="center"/>
            <w:hideMark/>
          </w:tcPr>
          <w:p w14:paraId="610CF64C" w14:textId="2EA18A2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0.73</w:t>
            </w:r>
          </w:p>
        </w:tc>
        <w:tc>
          <w:tcPr>
            <w:tcW w:w="746" w:type="dxa"/>
            <w:tcBorders>
              <w:top w:val="nil"/>
              <w:left w:val="nil"/>
              <w:bottom w:val="single" w:sz="4" w:space="0" w:color="auto"/>
              <w:right w:val="single" w:sz="4" w:space="0" w:color="auto"/>
            </w:tcBorders>
            <w:shd w:val="clear" w:color="auto" w:fill="auto"/>
            <w:vAlign w:val="center"/>
            <w:hideMark/>
          </w:tcPr>
          <w:p w14:paraId="4951BDD7" w14:textId="2EDB7C3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0.73</w:t>
            </w:r>
          </w:p>
        </w:tc>
      </w:tr>
      <w:tr w:rsidR="00EA5D6A" w:rsidRPr="00037CF1" w14:paraId="32D8F3E5" w14:textId="77777777" w:rsidTr="00EA5D6A">
        <w:trPr>
          <w:trHeight w:val="83"/>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18B85CFC" w14:textId="7707236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36</w:t>
            </w:r>
          </w:p>
        </w:tc>
        <w:tc>
          <w:tcPr>
            <w:tcW w:w="2620" w:type="dxa"/>
            <w:tcBorders>
              <w:top w:val="nil"/>
              <w:left w:val="nil"/>
              <w:bottom w:val="single" w:sz="4" w:space="0" w:color="auto"/>
              <w:right w:val="single" w:sz="4" w:space="0" w:color="auto"/>
            </w:tcBorders>
            <w:shd w:val="clear" w:color="auto" w:fill="auto"/>
            <w:vAlign w:val="center"/>
            <w:hideMark/>
          </w:tcPr>
          <w:p w14:paraId="73D3E9EA" w14:textId="64D1339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Milky Way</w:t>
            </w:r>
          </w:p>
        </w:tc>
        <w:tc>
          <w:tcPr>
            <w:tcW w:w="425" w:type="dxa"/>
            <w:tcBorders>
              <w:top w:val="nil"/>
              <w:left w:val="nil"/>
              <w:bottom w:val="single" w:sz="4" w:space="0" w:color="auto"/>
              <w:right w:val="single" w:sz="4" w:space="0" w:color="auto"/>
            </w:tcBorders>
            <w:shd w:val="clear" w:color="auto" w:fill="auto"/>
            <w:vAlign w:val="center"/>
            <w:hideMark/>
          </w:tcPr>
          <w:p w14:paraId="23C1A2F5" w14:textId="602C1C9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569548AD" w14:textId="1922CFF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811ED1D" w14:textId="448013D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22C24A54" w14:textId="2C92A5C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2AA355C" w14:textId="21FF9DEA"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26CDD0C8" w14:textId="1F36C3C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0CF51A3" w14:textId="1CBF89B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C7BB0E8" w14:textId="224795C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603E9430" w14:textId="1317494B"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708" w:type="dxa"/>
            <w:tcBorders>
              <w:top w:val="nil"/>
              <w:left w:val="nil"/>
              <w:bottom w:val="single" w:sz="4" w:space="0" w:color="auto"/>
              <w:right w:val="single" w:sz="4" w:space="0" w:color="auto"/>
            </w:tcBorders>
            <w:shd w:val="clear" w:color="auto" w:fill="auto"/>
            <w:vAlign w:val="center"/>
            <w:hideMark/>
          </w:tcPr>
          <w:p w14:paraId="5BC7E275" w14:textId="250CD2D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0.73</w:t>
            </w:r>
          </w:p>
        </w:tc>
        <w:tc>
          <w:tcPr>
            <w:tcW w:w="709" w:type="dxa"/>
            <w:tcBorders>
              <w:top w:val="nil"/>
              <w:left w:val="nil"/>
              <w:bottom w:val="single" w:sz="4" w:space="0" w:color="auto"/>
              <w:right w:val="single" w:sz="4" w:space="0" w:color="auto"/>
            </w:tcBorders>
            <w:shd w:val="clear" w:color="auto" w:fill="auto"/>
            <w:vAlign w:val="center"/>
            <w:hideMark/>
          </w:tcPr>
          <w:p w14:paraId="1E47875C" w14:textId="0879254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0.73</w:t>
            </w:r>
          </w:p>
        </w:tc>
        <w:tc>
          <w:tcPr>
            <w:tcW w:w="746" w:type="dxa"/>
            <w:tcBorders>
              <w:top w:val="nil"/>
              <w:left w:val="nil"/>
              <w:bottom w:val="single" w:sz="4" w:space="0" w:color="auto"/>
              <w:right w:val="single" w:sz="4" w:space="0" w:color="auto"/>
            </w:tcBorders>
            <w:shd w:val="clear" w:color="auto" w:fill="auto"/>
            <w:vAlign w:val="center"/>
            <w:hideMark/>
          </w:tcPr>
          <w:p w14:paraId="39209AA1" w14:textId="0E15701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0.73</w:t>
            </w:r>
          </w:p>
        </w:tc>
      </w:tr>
      <w:tr w:rsidR="00EA5D6A" w:rsidRPr="00037CF1" w14:paraId="31CAB68B" w14:textId="77777777" w:rsidTr="00EA5D6A">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48117720" w14:textId="2D37132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42</w:t>
            </w:r>
          </w:p>
        </w:tc>
        <w:tc>
          <w:tcPr>
            <w:tcW w:w="2620" w:type="dxa"/>
            <w:tcBorders>
              <w:top w:val="nil"/>
              <w:left w:val="nil"/>
              <w:bottom w:val="single" w:sz="4" w:space="0" w:color="auto"/>
              <w:right w:val="single" w:sz="4" w:space="0" w:color="auto"/>
            </w:tcBorders>
            <w:shd w:val="clear" w:color="auto" w:fill="auto"/>
            <w:vAlign w:val="center"/>
            <w:hideMark/>
          </w:tcPr>
          <w:p w14:paraId="6113E5C8" w14:textId="7AB70C2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Nestle Butterfinger</w:t>
            </w:r>
          </w:p>
        </w:tc>
        <w:tc>
          <w:tcPr>
            <w:tcW w:w="425" w:type="dxa"/>
            <w:tcBorders>
              <w:top w:val="nil"/>
              <w:left w:val="nil"/>
              <w:bottom w:val="single" w:sz="4" w:space="0" w:color="auto"/>
              <w:right w:val="single" w:sz="4" w:space="0" w:color="auto"/>
            </w:tcBorders>
            <w:shd w:val="clear" w:color="auto" w:fill="auto"/>
            <w:vAlign w:val="center"/>
            <w:hideMark/>
          </w:tcPr>
          <w:p w14:paraId="53631DB8" w14:textId="2340B4E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1C78038C" w14:textId="2159768E"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32CD452" w14:textId="491314D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29DA2C0D" w14:textId="6C3C5C6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31D8B588" w14:textId="5A99C7A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61B8EED5" w14:textId="356FC99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EAF45B6" w14:textId="29E1346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751212E8" w14:textId="31D209F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516C4C89" w14:textId="64BCA8B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708" w:type="dxa"/>
            <w:tcBorders>
              <w:top w:val="nil"/>
              <w:left w:val="nil"/>
              <w:bottom w:val="single" w:sz="4" w:space="0" w:color="auto"/>
              <w:right w:val="single" w:sz="4" w:space="0" w:color="auto"/>
            </w:tcBorders>
            <w:shd w:val="clear" w:color="auto" w:fill="auto"/>
            <w:vAlign w:val="center"/>
            <w:hideMark/>
          </w:tcPr>
          <w:p w14:paraId="42C10028" w14:textId="5E6BC46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0.71</w:t>
            </w:r>
          </w:p>
        </w:tc>
        <w:tc>
          <w:tcPr>
            <w:tcW w:w="709" w:type="dxa"/>
            <w:tcBorders>
              <w:top w:val="nil"/>
              <w:left w:val="nil"/>
              <w:bottom w:val="single" w:sz="4" w:space="0" w:color="auto"/>
              <w:right w:val="single" w:sz="4" w:space="0" w:color="auto"/>
            </w:tcBorders>
            <w:shd w:val="clear" w:color="auto" w:fill="auto"/>
            <w:vAlign w:val="center"/>
            <w:hideMark/>
          </w:tcPr>
          <w:p w14:paraId="012FD6F3" w14:textId="76F0DEC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0.71</w:t>
            </w:r>
          </w:p>
        </w:tc>
        <w:tc>
          <w:tcPr>
            <w:tcW w:w="746" w:type="dxa"/>
            <w:tcBorders>
              <w:top w:val="nil"/>
              <w:left w:val="nil"/>
              <w:bottom w:val="single" w:sz="4" w:space="0" w:color="auto"/>
              <w:right w:val="single" w:sz="4" w:space="0" w:color="auto"/>
            </w:tcBorders>
            <w:shd w:val="clear" w:color="auto" w:fill="auto"/>
            <w:vAlign w:val="center"/>
            <w:hideMark/>
          </w:tcPr>
          <w:p w14:paraId="2355E8A5" w14:textId="4D7A25E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0.71</w:t>
            </w:r>
          </w:p>
        </w:tc>
      </w:tr>
      <w:tr w:rsidR="00EA5D6A" w:rsidRPr="00037CF1" w14:paraId="227DC6FF" w14:textId="77777777" w:rsidTr="00EA5D6A">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48C9C51B" w14:textId="29CD8CA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32</w:t>
            </w:r>
          </w:p>
        </w:tc>
        <w:tc>
          <w:tcPr>
            <w:tcW w:w="2620" w:type="dxa"/>
            <w:tcBorders>
              <w:top w:val="nil"/>
              <w:left w:val="nil"/>
              <w:bottom w:val="single" w:sz="4" w:space="0" w:color="auto"/>
              <w:right w:val="single" w:sz="4" w:space="0" w:color="auto"/>
            </w:tcBorders>
            <w:shd w:val="clear" w:color="auto" w:fill="auto"/>
            <w:vAlign w:val="center"/>
            <w:hideMark/>
          </w:tcPr>
          <w:p w14:paraId="7F9B6D64" w14:textId="19892AF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Peanut butter M&amp;M's</w:t>
            </w:r>
          </w:p>
        </w:tc>
        <w:tc>
          <w:tcPr>
            <w:tcW w:w="425" w:type="dxa"/>
            <w:tcBorders>
              <w:top w:val="nil"/>
              <w:left w:val="nil"/>
              <w:bottom w:val="single" w:sz="4" w:space="0" w:color="auto"/>
              <w:right w:val="single" w:sz="4" w:space="0" w:color="auto"/>
            </w:tcBorders>
            <w:shd w:val="clear" w:color="auto" w:fill="auto"/>
            <w:vAlign w:val="center"/>
            <w:hideMark/>
          </w:tcPr>
          <w:p w14:paraId="08C08FEA" w14:textId="703C3BAA"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5E5DBDC7" w14:textId="4AE3CC9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D4656DB" w14:textId="430658D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1E7EE80D" w14:textId="11EC742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0599020F" w14:textId="7F59EA5A"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59F0A9ED" w14:textId="59A4D74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0B3D6F2" w14:textId="108B5B9B"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E49C055" w14:textId="14BCB1A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3E643C1F" w14:textId="15F7870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708" w:type="dxa"/>
            <w:tcBorders>
              <w:top w:val="nil"/>
              <w:left w:val="nil"/>
              <w:bottom w:val="single" w:sz="4" w:space="0" w:color="auto"/>
              <w:right w:val="single" w:sz="4" w:space="0" w:color="auto"/>
            </w:tcBorders>
            <w:shd w:val="clear" w:color="auto" w:fill="auto"/>
            <w:vAlign w:val="center"/>
            <w:hideMark/>
          </w:tcPr>
          <w:p w14:paraId="26633BEE" w14:textId="536D9EEE"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0.71</w:t>
            </w:r>
          </w:p>
        </w:tc>
        <w:tc>
          <w:tcPr>
            <w:tcW w:w="709" w:type="dxa"/>
            <w:tcBorders>
              <w:top w:val="nil"/>
              <w:left w:val="nil"/>
              <w:bottom w:val="single" w:sz="4" w:space="0" w:color="auto"/>
              <w:right w:val="single" w:sz="4" w:space="0" w:color="auto"/>
            </w:tcBorders>
            <w:shd w:val="clear" w:color="auto" w:fill="auto"/>
            <w:vAlign w:val="center"/>
            <w:hideMark/>
          </w:tcPr>
          <w:p w14:paraId="47FEE058" w14:textId="0293E04B"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0.71</w:t>
            </w:r>
          </w:p>
        </w:tc>
        <w:tc>
          <w:tcPr>
            <w:tcW w:w="746" w:type="dxa"/>
            <w:tcBorders>
              <w:top w:val="nil"/>
              <w:left w:val="nil"/>
              <w:bottom w:val="single" w:sz="4" w:space="0" w:color="auto"/>
              <w:right w:val="single" w:sz="4" w:space="0" w:color="auto"/>
            </w:tcBorders>
            <w:shd w:val="clear" w:color="auto" w:fill="auto"/>
            <w:vAlign w:val="center"/>
            <w:hideMark/>
          </w:tcPr>
          <w:p w14:paraId="17F1635E" w14:textId="50AE152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0.71</w:t>
            </w:r>
          </w:p>
        </w:tc>
      </w:tr>
    </w:tbl>
    <w:p w14:paraId="642F0339" w14:textId="6E28BB94" w:rsidR="00763D7C" w:rsidRPr="004D4011" w:rsidRDefault="00344ACB" w:rsidP="004D4011">
      <w:pPr>
        <w:jc w:val="center"/>
      </w:pPr>
      <w:r w:rsidRPr="004D4011">
        <w:t xml:space="preserve">Table </w:t>
      </w:r>
      <w:r w:rsidR="0046545F" w:rsidRPr="004D4011">
        <w:t>6</w:t>
      </w:r>
    </w:p>
    <w:p w14:paraId="6CCEA4E2" w14:textId="27DBABBF" w:rsidR="00860E72" w:rsidRDefault="00860E72" w:rsidP="00083BF2">
      <w:pPr>
        <w:spacing w:line="360" w:lineRule="auto"/>
        <w:rPr>
          <w:rFonts w:ascii="Times" w:hAnsi="Times"/>
        </w:rPr>
      </w:pPr>
      <w:r>
        <w:rPr>
          <w:rFonts w:ascii="Times" w:hAnsi="Times"/>
        </w:rPr>
        <w:t>We have also seen that all the top 10 candies have chocolate as the common ingredient. In fact the worst 10 candies in term of win percentage do not have chocolate in it.</w:t>
      </w:r>
    </w:p>
    <w:tbl>
      <w:tblPr>
        <w:tblW w:w="9393" w:type="dxa"/>
        <w:tblInd w:w="-5" w:type="dxa"/>
        <w:tblLayout w:type="fixed"/>
        <w:tblLook w:val="04A0" w:firstRow="1" w:lastRow="0" w:firstColumn="1" w:lastColumn="0" w:noHBand="0" w:noVBand="1"/>
      </w:tblPr>
      <w:tblGrid>
        <w:gridCol w:w="641"/>
        <w:gridCol w:w="2620"/>
        <w:gridCol w:w="425"/>
        <w:gridCol w:w="425"/>
        <w:gridCol w:w="425"/>
        <w:gridCol w:w="426"/>
        <w:gridCol w:w="425"/>
        <w:gridCol w:w="567"/>
        <w:gridCol w:w="425"/>
        <w:gridCol w:w="425"/>
        <w:gridCol w:w="426"/>
        <w:gridCol w:w="708"/>
        <w:gridCol w:w="709"/>
        <w:gridCol w:w="746"/>
      </w:tblGrid>
      <w:tr w:rsidR="00860E72" w:rsidRPr="00037CF1" w14:paraId="10579662" w14:textId="77777777" w:rsidTr="00EA5D6A">
        <w:trPr>
          <w:trHeight w:val="1375"/>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82B184" w14:textId="77777777" w:rsidR="00860E72" w:rsidRPr="00EA5D6A" w:rsidRDefault="00860E72" w:rsidP="003A407B">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 </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0CE0D4B8" w14:textId="77777777" w:rsidR="00860E72" w:rsidRPr="00EA5D6A" w:rsidRDefault="00860E72" w:rsidP="003A407B">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competitorname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84D606D"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chocolate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B78F74F"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fruity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AB47701"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caramel</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8462B04"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6ED277F"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nougat</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3111452"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crispedricewafer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14557D2"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C46D873"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bar</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4EA805A"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pluribus</w:t>
            </w:r>
          </w:p>
        </w:tc>
        <w:tc>
          <w:tcPr>
            <w:tcW w:w="70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34AEEF6"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CBE2D48"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pricepercent</w:t>
            </w:r>
          </w:p>
        </w:tc>
        <w:tc>
          <w:tcPr>
            <w:tcW w:w="74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6DBFBCD" w14:textId="77777777" w:rsidR="00860E72" w:rsidRPr="00EA5D6A" w:rsidRDefault="00860E72" w:rsidP="003A407B">
            <w:pPr>
              <w:pStyle w:val="NoSpacing"/>
              <w:jc w:val="center"/>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winpercent</w:t>
            </w:r>
          </w:p>
        </w:tc>
      </w:tr>
      <w:tr w:rsidR="00EA5D6A" w:rsidRPr="00037CF1" w14:paraId="550441D9" w14:textId="77777777" w:rsidTr="00EA5D6A">
        <w:trPr>
          <w:trHeight w:val="29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B30D5D7" w14:textId="1B76F34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44</w:t>
            </w:r>
          </w:p>
        </w:tc>
        <w:tc>
          <w:tcPr>
            <w:tcW w:w="2620" w:type="dxa"/>
            <w:tcBorders>
              <w:top w:val="nil"/>
              <w:left w:val="nil"/>
              <w:bottom w:val="single" w:sz="4" w:space="0" w:color="auto"/>
              <w:right w:val="single" w:sz="4" w:space="0" w:color="auto"/>
            </w:tcBorders>
            <w:shd w:val="clear" w:color="auto" w:fill="auto"/>
            <w:vAlign w:val="center"/>
            <w:hideMark/>
          </w:tcPr>
          <w:p w14:paraId="6B886156" w14:textId="729A74C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Nik L Nip</w:t>
            </w:r>
          </w:p>
        </w:tc>
        <w:tc>
          <w:tcPr>
            <w:tcW w:w="425" w:type="dxa"/>
            <w:tcBorders>
              <w:top w:val="nil"/>
              <w:left w:val="nil"/>
              <w:bottom w:val="single" w:sz="4" w:space="0" w:color="auto"/>
              <w:right w:val="single" w:sz="4" w:space="0" w:color="auto"/>
            </w:tcBorders>
            <w:shd w:val="clear" w:color="auto" w:fill="auto"/>
            <w:vAlign w:val="center"/>
            <w:hideMark/>
          </w:tcPr>
          <w:p w14:paraId="6A0AFDFA" w14:textId="5D4B826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2BE42A7" w14:textId="7C7A392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180FCA8D" w14:textId="5BC7B9D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30DA3A72" w14:textId="32BE232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F00FC3C" w14:textId="7B4A3CD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23D954F4" w14:textId="1C1895F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39CCF3C" w14:textId="293545EA"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1C70C4A" w14:textId="3D587C1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1C2F1E0B" w14:textId="4DE5794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708" w:type="dxa"/>
            <w:tcBorders>
              <w:top w:val="nil"/>
              <w:left w:val="nil"/>
              <w:bottom w:val="single" w:sz="4" w:space="0" w:color="auto"/>
              <w:right w:val="single" w:sz="4" w:space="0" w:color="auto"/>
            </w:tcBorders>
            <w:shd w:val="clear" w:color="auto" w:fill="auto"/>
            <w:vAlign w:val="center"/>
            <w:hideMark/>
          </w:tcPr>
          <w:p w14:paraId="56A05773" w14:textId="405F2E6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0.22</w:t>
            </w:r>
          </w:p>
        </w:tc>
        <w:tc>
          <w:tcPr>
            <w:tcW w:w="709" w:type="dxa"/>
            <w:tcBorders>
              <w:top w:val="nil"/>
              <w:left w:val="nil"/>
              <w:bottom w:val="single" w:sz="4" w:space="0" w:color="auto"/>
              <w:right w:val="single" w:sz="4" w:space="0" w:color="auto"/>
            </w:tcBorders>
            <w:shd w:val="clear" w:color="auto" w:fill="auto"/>
            <w:vAlign w:val="center"/>
            <w:hideMark/>
          </w:tcPr>
          <w:p w14:paraId="6047AD3E" w14:textId="29B8BFA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0.22</w:t>
            </w:r>
          </w:p>
        </w:tc>
        <w:tc>
          <w:tcPr>
            <w:tcW w:w="746" w:type="dxa"/>
            <w:tcBorders>
              <w:top w:val="nil"/>
              <w:left w:val="nil"/>
              <w:bottom w:val="single" w:sz="4" w:space="0" w:color="auto"/>
              <w:right w:val="single" w:sz="4" w:space="0" w:color="auto"/>
            </w:tcBorders>
            <w:shd w:val="clear" w:color="auto" w:fill="auto"/>
            <w:vAlign w:val="center"/>
            <w:hideMark/>
          </w:tcPr>
          <w:p w14:paraId="38CE14E4" w14:textId="460D150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0.22</w:t>
            </w:r>
          </w:p>
        </w:tc>
      </w:tr>
      <w:tr w:rsidR="00EA5D6A" w:rsidRPr="00037CF1" w14:paraId="58DF2861" w14:textId="77777777" w:rsidTr="00EA5D6A">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1F5F0590" w14:textId="38FA38D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7</w:t>
            </w:r>
          </w:p>
        </w:tc>
        <w:tc>
          <w:tcPr>
            <w:tcW w:w="2620" w:type="dxa"/>
            <w:tcBorders>
              <w:top w:val="nil"/>
              <w:left w:val="nil"/>
              <w:bottom w:val="single" w:sz="4" w:space="0" w:color="auto"/>
              <w:right w:val="single" w:sz="4" w:space="0" w:color="auto"/>
            </w:tcBorders>
            <w:shd w:val="clear" w:color="auto" w:fill="auto"/>
            <w:vAlign w:val="center"/>
            <w:hideMark/>
          </w:tcPr>
          <w:p w14:paraId="1B653616" w14:textId="5794190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Boston Baked Beans</w:t>
            </w:r>
          </w:p>
        </w:tc>
        <w:tc>
          <w:tcPr>
            <w:tcW w:w="425" w:type="dxa"/>
            <w:tcBorders>
              <w:top w:val="nil"/>
              <w:left w:val="nil"/>
              <w:bottom w:val="single" w:sz="4" w:space="0" w:color="auto"/>
              <w:right w:val="single" w:sz="4" w:space="0" w:color="auto"/>
            </w:tcBorders>
            <w:shd w:val="clear" w:color="auto" w:fill="auto"/>
            <w:vAlign w:val="center"/>
            <w:hideMark/>
          </w:tcPr>
          <w:p w14:paraId="14D8BC7E" w14:textId="3EA4404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59C3E0B9" w14:textId="5135DB5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A9106D4" w14:textId="64443E5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38BFC2E4" w14:textId="1DD047F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2FA4706F" w14:textId="1F6A389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527A105D" w14:textId="0532EB2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FD2A8E9" w14:textId="57D1E56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FA6C66A" w14:textId="0C8451E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7C16AD31" w14:textId="715C98E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708" w:type="dxa"/>
            <w:tcBorders>
              <w:top w:val="nil"/>
              <w:left w:val="nil"/>
              <w:bottom w:val="single" w:sz="4" w:space="0" w:color="auto"/>
              <w:right w:val="single" w:sz="4" w:space="0" w:color="auto"/>
            </w:tcBorders>
            <w:shd w:val="clear" w:color="auto" w:fill="auto"/>
            <w:vAlign w:val="center"/>
            <w:hideMark/>
          </w:tcPr>
          <w:p w14:paraId="0CFF2518" w14:textId="3232EBC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0.23</w:t>
            </w:r>
          </w:p>
        </w:tc>
        <w:tc>
          <w:tcPr>
            <w:tcW w:w="709" w:type="dxa"/>
            <w:tcBorders>
              <w:top w:val="nil"/>
              <w:left w:val="nil"/>
              <w:bottom w:val="single" w:sz="4" w:space="0" w:color="auto"/>
              <w:right w:val="single" w:sz="4" w:space="0" w:color="auto"/>
            </w:tcBorders>
            <w:shd w:val="clear" w:color="auto" w:fill="auto"/>
            <w:vAlign w:val="center"/>
            <w:hideMark/>
          </w:tcPr>
          <w:p w14:paraId="333EB999" w14:textId="3F53207B"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0.23</w:t>
            </w:r>
          </w:p>
        </w:tc>
        <w:tc>
          <w:tcPr>
            <w:tcW w:w="746" w:type="dxa"/>
            <w:tcBorders>
              <w:top w:val="nil"/>
              <w:left w:val="nil"/>
              <w:bottom w:val="single" w:sz="4" w:space="0" w:color="auto"/>
              <w:right w:val="single" w:sz="4" w:space="0" w:color="auto"/>
            </w:tcBorders>
            <w:shd w:val="clear" w:color="auto" w:fill="auto"/>
            <w:vAlign w:val="center"/>
            <w:hideMark/>
          </w:tcPr>
          <w:p w14:paraId="0862FF0C" w14:textId="0F2C643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0.23</w:t>
            </w:r>
          </w:p>
        </w:tc>
      </w:tr>
      <w:tr w:rsidR="00EA5D6A" w:rsidRPr="00037CF1" w14:paraId="654880ED" w14:textId="77777777" w:rsidTr="00EA5D6A">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41CF3D9" w14:textId="544363D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12</w:t>
            </w:r>
          </w:p>
        </w:tc>
        <w:tc>
          <w:tcPr>
            <w:tcW w:w="2620" w:type="dxa"/>
            <w:tcBorders>
              <w:top w:val="nil"/>
              <w:left w:val="nil"/>
              <w:bottom w:val="single" w:sz="4" w:space="0" w:color="auto"/>
              <w:right w:val="single" w:sz="4" w:space="0" w:color="auto"/>
            </w:tcBorders>
            <w:shd w:val="clear" w:color="auto" w:fill="auto"/>
            <w:vAlign w:val="center"/>
            <w:hideMark/>
          </w:tcPr>
          <w:p w14:paraId="65C380CE" w14:textId="5490C61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Chiclets</w:t>
            </w:r>
          </w:p>
        </w:tc>
        <w:tc>
          <w:tcPr>
            <w:tcW w:w="425" w:type="dxa"/>
            <w:tcBorders>
              <w:top w:val="nil"/>
              <w:left w:val="nil"/>
              <w:bottom w:val="single" w:sz="4" w:space="0" w:color="auto"/>
              <w:right w:val="single" w:sz="4" w:space="0" w:color="auto"/>
            </w:tcBorders>
            <w:shd w:val="clear" w:color="auto" w:fill="auto"/>
            <w:vAlign w:val="center"/>
            <w:hideMark/>
          </w:tcPr>
          <w:p w14:paraId="183148CA" w14:textId="4536B54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5C21AB7" w14:textId="57241EA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7287B432" w14:textId="3D8DDE9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5B18DA93" w14:textId="58799B4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3860F58" w14:textId="707F227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290789EC" w14:textId="122EBCE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142EC3E" w14:textId="63BFF64E"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F6DC145" w14:textId="3095810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509C3720" w14:textId="6E1512A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708" w:type="dxa"/>
            <w:tcBorders>
              <w:top w:val="nil"/>
              <w:left w:val="nil"/>
              <w:bottom w:val="single" w:sz="4" w:space="0" w:color="auto"/>
              <w:right w:val="single" w:sz="4" w:space="0" w:color="auto"/>
            </w:tcBorders>
            <w:shd w:val="clear" w:color="auto" w:fill="auto"/>
            <w:vAlign w:val="center"/>
            <w:hideMark/>
          </w:tcPr>
          <w:p w14:paraId="13FBB645" w14:textId="0589E5DA"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0.25</w:t>
            </w:r>
          </w:p>
        </w:tc>
        <w:tc>
          <w:tcPr>
            <w:tcW w:w="709" w:type="dxa"/>
            <w:tcBorders>
              <w:top w:val="nil"/>
              <w:left w:val="nil"/>
              <w:bottom w:val="single" w:sz="4" w:space="0" w:color="auto"/>
              <w:right w:val="single" w:sz="4" w:space="0" w:color="auto"/>
            </w:tcBorders>
            <w:shd w:val="clear" w:color="auto" w:fill="auto"/>
            <w:vAlign w:val="center"/>
            <w:hideMark/>
          </w:tcPr>
          <w:p w14:paraId="3A8C4145" w14:textId="38F9EA8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0.25</w:t>
            </w:r>
          </w:p>
        </w:tc>
        <w:tc>
          <w:tcPr>
            <w:tcW w:w="746" w:type="dxa"/>
            <w:tcBorders>
              <w:top w:val="nil"/>
              <w:left w:val="nil"/>
              <w:bottom w:val="single" w:sz="4" w:space="0" w:color="auto"/>
              <w:right w:val="single" w:sz="4" w:space="0" w:color="auto"/>
            </w:tcBorders>
            <w:shd w:val="clear" w:color="auto" w:fill="auto"/>
            <w:vAlign w:val="center"/>
            <w:hideMark/>
          </w:tcPr>
          <w:p w14:paraId="31B0C37E" w14:textId="18FEFAFA"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0.25</w:t>
            </w:r>
          </w:p>
        </w:tc>
      </w:tr>
      <w:tr w:rsidR="00EA5D6A" w:rsidRPr="00037CF1" w14:paraId="42CEE876" w14:textId="77777777" w:rsidTr="00EA5D6A">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987013B" w14:textId="545195C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72</w:t>
            </w:r>
          </w:p>
        </w:tc>
        <w:tc>
          <w:tcPr>
            <w:tcW w:w="2620" w:type="dxa"/>
            <w:tcBorders>
              <w:top w:val="nil"/>
              <w:left w:val="nil"/>
              <w:bottom w:val="single" w:sz="4" w:space="0" w:color="auto"/>
              <w:right w:val="single" w:sz="4" w:space="0" w:color="auto"/>
            </w:tcBorders>
            <w:shd w:val="clear" w:color="auto" w:fill="auto"/>
            <w:vAlign w:val="center"/>
            <w:hideMark/>
          </w:tcPr>
          <w:p w14:paraId="3B46F4F3" w14:textId="601F6B2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Super Bubble</w:t>
            </w:r>
          </w:p>
        </w:tc>
        <w:tc>
          <w:tcPr>
            <w:tcW w:w="425" w:type="dxa"/>
            <w:tcBorders>
              <w:top w:val="nil"/>
              <w:left w:val="nil"/>
              <w:bottom w:val="single" w:sz="4" w:space="0" w:color="auto"/>
              <w:right w:val="single" w:sz="4" w:space="0" w:color="auto"/>
            </w:tcBorders>
            <w:shd w:val="clear" w:color="auto" w:fill="auto"/>
            <w:vAlign w:val="center"/>
            <w:hideMark/>
          </w:tcPr>
          <w:p w14:paraId="2C2FD0D1" w14:textId="17189A0A"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16AA0CA" w14:textId="3FD971C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32A74E6F" w14:textId="644ABC1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5778C520" w14:textId="14D9B39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F2F3D6F" w14:textId="45E0EAD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625498E0" w14:textId="4E8F680E"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279A323" w14:textId="4DC2A99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F7466C7" w14:textId="0857A76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5F97E42A" w14:textId="719865B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708" w:type="dxa"/>
            <w:tcBorders>
              <w:top w:val="nil"/>
              <w:left w:val="nil"/>
              <w:bottom w:val="single" w:sz="4" w:space="0" w:color="auto"/>
              <w:right w:val="single" w:sz="4" w:space="0" w:color="auto"/>
            </w:tcBorders>
            <w:shd w:val="clear" w:color="auto" w:fill="auto"/>
            <w:vAlign w:val="center"/>
            <w:hideMark/>
          </w:tcPr>
          <w:p w14:paraId="61191378" w14:textId="0FB6310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0.27</w:t>
            </w:r>
          </w:p>
        </w:tc>
        <w:tc>
          <w:tcPr>
            <w:tcW w:w="709" w:type="dxa"/>
            <w:tcBorders>
              <w:top w:val="nil"/>
              <w:left w:val="nil"/>
              <w:bottom w:val="single" w:sz="4" w:space="0" w:color="auto"/>
              <w:right w:val="single" w:sz="4" w:space="0" w:color="auto"/>
            </w:tcBorders>
            <w:shd w:val="clear" w:color="auto" w:fill="auto"/>
            <w:vAlign w:val="center"/>
            <w:hideMark/>
          </w:tcPr>
          <w:p w14:paraId="1A0CD83C" w14:textId="3C646D8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0.27</w:t>
            </w:r>
          </w:p>
        </w:tc>
        <w:tc>
          <w:tcPr>
            <w:tcW w:w="746" w:type="dxa"/>
            <w:tcBorders>
              <w:top w:val="nil"/>
              <w:left w:val="nil"/>
              <w:bottom w:val="single" w:sz="4" w:space="0" w:color="auto"/>
              <w:right w:val="single" w:sz="4" w:space="0" w:color="auto"/>
            </w:tcBorders>
            <w:shd w:val="clear" w:color="auto" w:fill="auto"/>
            <w:vAlign w:val="center"/>
            <w:hideMark/>
          </w:tcPr>
          <w:p w14:paraId="79D03003" w14:textId="1F32D3B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0.27</w:t>
            </w:r>
          </w:p>
        </w:tc>
      </w:tr>
      <w:tr w:rsidR="00EA5D6A" w:rsidRPr="00037CF1" w14:paraId="2F865226" w14:textId="77777777" w:rsidTr="00EA5D6A">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16B8DCFF" w14:textId="01DC65C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26</w:t>
            </w:r>
          </w:p>
        </w:tc>
        <w:tc>
          <w:tcPr>
            <w:tcW w:w="2620" w:type="dxa"/>
            <w:tcBorders>
              <w:top w:val="nil"/>
              <w:left w:val="nil"/>
              <w:bottom w:val="single" w:sz="4" w:space="0" w:color="auto"/>
              <w:right w:val="single" w:sz="4" w:space="0" w:color="auto"/>
            </w:tcBorders>
            <w:shd w:val="clear" w:color="auto" w:fill="auto"/>
            <w:vAlign w:val="center"/>
            <w:hideMark/>
          </w:tcPr>
          <w:p w14:paraId="4D02EC37" w14:textId="45607AB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Jawbusters</w:t>
            </w:r>
          </w:p>
        </w:tc>
        <w:tc>
          <w:tcPr>
            <w:tcW w:w="425" w:type="dxa"/>
            <w:tcBorders>
              <w:top w:val="nil"/>
              <w:left w:val="nil"/>
              <w:bottom w:val="single" w:sz="4" w:space="0" w:color="auto"/>
              <w:right w:val="single" w:sz="4" w:space="0" w:color="auto"/>
            </w:tcBorders>
            <w:shd w:val="clear" w:color="auto" w:fill="auto"/>
            <w:vAlign w:val="center"/>
            <w:hideMark/>
          </w:tcPr>
          <w:p w14:paraId="042CE20F" w14:textId="1D463C5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8E91864" w14:textId="04051C6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31597DFC" w14:textId="64DFDD1B"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5142F53A" w14:textId="5195CC8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0C69341" w14:textId="68A3FF9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2D0BEEA5" w14:textId="1B34D50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DCEF51A" w14:textId="1AD954A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479DB306" w14:textId="747D809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07E9B916" w14:textId="4DD3534A"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708" w:type="dxa"/>
            <w:tcBorders>
              <w:top w:val="nil"/>
              <w:left w:val="nil"/>
              <w:bottom w:val="single" w:sz="4" w:space="0" w:color="auto"/>
              <w:right w:val="single" w:sz="4" w:space="0" w:color="auto"/>
            </w:tcBorders>
            <w:shd w:val="clear" w:color="auto" w:fill="auto"/>
            <w:vAlign w:val="center"/>
            <w:hideMark/>
          </w:tcPr>
          <w:p w14:paraId="2C6E348B" w14:textId="0BFE8DC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0.28</w:t>
            </w:r>
          </w:p>
        </w:tc>
        <w:tc>
          <w:tcPr>
            <w:tcW w:w="709" w:type="dxa"/>
            <w:tcBorders>
              <w:top w:val="nil"/>
              <w:left w:val="nil"/>
              <w:bottom w:val="single" w:sz="4" w:space="0" w:color="auto"/>
              <w:right w:val="single" w:sz="4" w:space="0" w:color="auto"/>
            </w:tcBorders>
            <w:shd w:val="clear" w:color="auto" w:fill="auto"/>
            <w:vAlign w:val="center"/>
            <w:hideMark/>
          </w:tcPr>
          <w:p w14:paraId="1AE29124" w14:textId="4CED1DD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0.28</w:t>
            </w:r>
          </w:p>
        </w:tc>
        <w:tc>
          <w:tcPr>
            <w:tcW w:w="746" w:type="dxa"/>
            <w:tcBorders>
              <w:top w:val="nil"/>
              <w:left w:val="nil"/>
              <w:bottom w:val="single" w:sz="4" w:space="0" w:color="auto"/>
              <w:right w:val="single" w:sz="4" w:space="0" w:color="auto"/>
            </w:tcBorders>
            <w:shd w:val="clear" w:color="auto" w:fill="auto"/>
            <w:vAlign w:val="center"/>
            <w:hideMark/>
          </w:tcPr>
          <w:p w14:paraId="00E6C0FD" w14:textId="49C0D5FB"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0.28</w:t>
            </w:r>
          </w:p>
        </w:tc>
      </w:tr>
      <w:tr w:rsidR="00EA5D6A" w:rsidRPr="00037CF1" w14:paraId="696BDBDC" w14:textId="77777777" w:rsidTr="00EA5D6A">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4F0A4409" w14:textId="2BE3024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57</w:t>
            </w:r>
          </w:p>
        </w:tc>
        <w:tc>
          <w:tcPr>
            <w:tcW w:w="2620" w:type="dxa"/>
            <w:tcBorders>
              <w:top w:val="nil"/>
              <w:left w:val="nil"/>
              <w:bottom w:val="single" w:sz="4" w:space="0" w:color="auto"/>
              <w:right w:val="single" w:sz="4" w:space="0" w:color="auto"/>
            </w:tcBorders>
            <w:shd w:val="clear" w:color="auto" w:fill="auto"/>
            <w:vAlign w:val="center"/>
            <w:hideMark/>
          </w:tcPr>
          <w:p w14:paraId="57E0F681" w14:textId="7386090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Root Beer Barrels</w:t>
            </w:r>
          </w:p>
        </w:tc>
        <w:tc>
          <w:tcPr>
            <w:tcW w:w="425" w:type="dxa"/>
            <w:tcBorders>
              <w:top w:val="nil"/>
              <w:left w:val="nil"/>
              <w:bottom w:val="single" w:sz="4" w:space="0" w:color="auto"/>
              <w:right w:val="single" w:sz="4" w:space="0" w:color="auto"/>
            </w:tcBorders>
            <w:shd w:val="clear" w:color="auto" w:fill="auto"/>
            <w:vAlign w:val="center"/>
            <w:hideMark/>
          </w:tcPr>
          <w:p w14:paraId="6C5DA44D" w14:textId="4266CBB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5F751E53" w14:textId="0D3D8CB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B1935D6" w14:textId="1EEF4D7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01332ADD" w14:textId="701E9BD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30004C7" w14:textId="7538BFD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52C40B61" w14:textId="3A2BEEB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5F55959" w14:textId="2506D14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70718A0A" w14:textId="73033E2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4EC99240" w14:textId="380F06DE"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708" w:type="dxa"/>
            <w:tcBorders>
              <w:top w:val="nil"/>
              <w:left w:val="nil"/>
              <w:bottom w:val="single" w:sz="4" w:space="0" w:color="auto"/>
              <w:right w:val="single" w:sz="4" w:space="0" w:color="auto"/>
            </w:tcBorders>
            <w:shd w:val="clear" w:color="auto" w:fill="auto"/>
            <w:vAlign w:val="center"/>
            <w:hideMark/>
          </w:tcPr>
          <w:p w14:paraId="25FC7B64" w14:textId="6896C8B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0.30</w:t>
            </w:r>
          </w:p>
        </w:tc>
        <w:tc>
          <w:tcPr>
            <w:tcW w:w="709" w:type="dxa"/>
            <w:tcBorders>
              <w:top w:val="nil"/>
              <w:left w:val="nil"/>
              <w:bottom w:val="single" w:sz="4" w:space="0" w:color="auto"/>
              <w:right w:val="single" w:sz="4" w:space="0" w:color="auto"/>
            </w:tcBorders>
            <w:shd w:val="clear" w:color="auto" w:fill="auto"/>
            <w:vAlign w:val="center"/>
            <w:hideMark/>
          </w:tcPr>
          <w:p w14:paraId="62167282" w14:textId="7C7F52A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0.30</w:t>
            </w:r>
          </w:p>
        </w:tc>
        <w:tc>
          <w:tcPr>
            <w:tcW w:w="746" w:type="dxa"/>
            <w:tcBorders>
              <w:top w:val="nil"/>
              <w:left w:val="nil"/>
              <w:bottom w:val="single" w:sz="4" w:space="0" w:color="auto"/>
              <w:right w:val="single" w:sz="4" w:space="0" w:color="auto"/>
            </w:tcBorders>
            <w:shd w:val="clear" w:color="auto" w:fill="auto"/>
            <w:vAlign w:val="center"/>
            <w:hideMark/>
          </w:tcPr>
          <w:p w14:paraId="1233D480" w14:textId="00F5396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0.30</w:t>
            </w:r>
          </w:p>
        </w:tc>
      </w:tr>
      <w:tr w:rsidR="00EA5D6A" w:rsidRPr="00037CF1" w14:paraId="531E84D5" w14:textId="77777777" w:rsidTr="00EA5D6A">
        <w:trPr>
          <w:trHeight w:val="20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69DE6AF3" w14:textId="6AE5C78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lastRenderedPageBreak/>
              <w:t>2</w:t>
            </w:r>
          </w:p>
        </w:tc>
        <w:tc>
          <w:tcPr>
            <w:tcW w:w="2620" w:type="dxa"/>
            <w:tcBorders>
              <w:top w:val="nil"/>
              <w:left w:val="nil"/>
              <w:bottom w:val="single" w:sz="4" w:space="0" w:color="auto"/>
              <w:right w:val="single" w:sz="4" w:space="0" w:color="auto"/>
            </w:tcBorders>
            <w:shd w:val="clear" w:color="auto" w:fill="auto"/>
            <w:vAlign w:val="center"/>
            <w:hideMark/>
          </w:tcPr>
          <w:p w14:paraId="14B9D8ED" w14:textId="650A31B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One dime</w:t>
            </w:r>
          </w:p>
        </w:tc>
        <w:tc>
          <w:tcPr>
            <w:tcW w:w="425" w:type="dxa"/>
            <w:tcBorders>
              <w:top w:val="nil"/>
              <w:left w:val="nil"/>
              <w:bottom w:val="single" w:sz="4" w:space="0" w:color="auto"/>
              <w:right w:val="single" w:sz="4" w:space="0" w:color="auto"/>
            </w:tcBorders>
            <w:shd w:val="clear" w:color="auto" w:fill="auto"/>
            <w:vAlign w:val="center"/>
            <w:hideMark/>
          </w:tcPr>
          <w:p w14:paraId="38C3BE1C" w14:textId="4877D25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86112FC" w14:textId="738C841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F222D14" w14:textId="30D5407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6D2848CE" w14:textId="141EECA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D7E004C" w14:textId="42DE2BB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25DE2805" w14:textId="652CC9AB"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56B21B6F" w14:textId="27D85C3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9D36671" w14:textId="32A3245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0E0DACDC" w14:textId="5992513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708" w:type="dxa"/>
            <w:tcBorders>
              <w:top w:val="nil"/>
              <w:left w:val="nil"/>
              <w:bottom w:val="single" w:sz="4" w:space="0" w:color="auto"/>
              <w:right w:val="single" w:sz="4" w:space="0" w:color="auto"/>
            </w:tcBorders>
            <w:shd w:val="clear" w:color="auto" w:fill="auto"/>
            <w:vAlign w:val="center"/>
            <w:hideMark/>
          </w:tcPr>
          <w:p w14:paraId="3DAD230D" w14:textId="5F21791A"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0.32</w:t>
            </w:r>
          </w:p>
        </w:tc>
        <w:tc>
          <w:tcPr>
            <w:tcW w:w="709" w:type="dxa"/>
            <w:tcBorders>
              <w:top w:val="nil"/>
              <w:left w:val="nil"/>
              <w:bottom w:val="single" w:sz="4" w:space="0" w:color="auto"/>
              <w:right w:val="single" w:sz="4" w:space="0" w:color="auto"/>
            </w:tcBorders>
            <w:shd w:val="clear" w:color="auto" w:fill="auto"/>
            <w:vAlign w:val="center"/>
            <w:hideMark/>
          </w:tcPr>
          <w:p w14:paraId="36268D3A" w14:textId="1D492D7E"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0.32</w:t>
            </w:r>
          </w:p>
        </w:tc>
        <w:tc>
          <w:tcPr>
            <w:tcW w:w="746" w:type="dxa"/>
            <w:tcBorders>
              <w:top w:val="nil"/>
              <w:left w:val="nil"/>
              <w:bottom w:val="single" w:sz="4" w:space="0" w:color="auto"/>
              <w:right w:val="single" w:sz="4" w:space="0" w:color="auto"/>
            </w:tcBorders>
            <w:shd w:val="clear" w:color="auto" w:fill="auto"/>
            <w:vAlign w:val="center"/>
            <w:hideMark/>
          </w:tcPr>
          <w:p w14:paraId="0004CC4E" w14:textId="400F9FC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0.32</w:t>
            </w:r>
          </w:p>
        </w:tc>
      </w:tr>
      <w:tr w:rsidR="00EA5D6A" w:rsidRPr="00037CF1" w14:paraId="674FF79B" w14:textId="77777777" w:rsidTr="00EA5D6A">
        <w:trPr>
          <w:trHeight w:val="83"/>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4DAB792" w14:textId="22D563B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71</w:t>
            </w:r>
          </w:p>
        </w:tc>
        <w:tc>
          <w:tcPr>
            <w:tcW w:w="2620" w:type="dxa"/>
            <w:tcBorders>
              <w:top w:val="nil"/>
              <w:left w:val="nil"/>
              <w:bottom w:val="single" w:sz="4" w:space="0" w:color="auto"/>
              <w:right w:val="single" w:sz="4" w:space="0" w:color="auto"/>
            </w:tcBorders>
            <w:shd w:val="clear" w:color="auto" w:fill="auto"/>
            <w:vAlign w:val="center"/>
            <w:hideMark/>
          </w:tcPr>
          <w:p w14:paraId="65C13BB8" w14:textId="36AE82B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Sugar Daddy</w:t>
            </w:r>
          </w:p>
        </w:tc>
        <w:tc>
          <w:tcPr>
            <w:tcW w:w="425" w:type="dxa"/>
            <w:tcBorders>
              <w:top w:val="nil"/>
              <w:left w:val="nil"/>
              <w:bottom w:val="single" w:sz="4" w:space="0" w:color="auto"/>
              <w:right w:val="single" w:sz="4" w:space="0" w:color="auto"/>
            </w:tcBorders>
            <w:shd w:val="clear" w:color="auto" w:fill="auto"/>
            <w:vAlign w:val="center"/>
            <w:hideMark/>
          </w:tcPr>
          <w:p w14:paraId="411D0053" w14:textId="2A5822F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0A23B02" w14:textId="3CDA78B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ABE80D0" w14:textId="7B0E12F7"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3960712C" w14:textId="58351ACB"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3E27502" w14:textId="4502046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61AFA744" w14:textId="2705481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AB0B7DE" w14:textId="0540409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588A8328" w14:textId="74108B3A"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54D6889F" w14:textId="335427C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708" w:type="dxa"/>
            <w:tcBorders>
              <w:top w:val="nil"/>
              <w:left w:val="nil"/>
              <w:bottom w:val="single" w:sz="4" w:space="0" w:color="auto"/>
              <w:right w:val="single" w:sz="4" w:space="0" w:color="auto"/>
            </w:tcBorders>
            <w:shd w:val="clear" w:color="auto" w:fill="auto"/>
            <w:vAlign w:val="center"/>
            <w:hideMark/>
          </w:tcPr>
          <w:p w14:paraId="4544159A" w14:textId="60E4E73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0.32</w:t>
            </w:r>
          </w:p>
        </w:tc>
        <w:tc>
          <w:tcPr>
            <w:tcW w:w="709" w:type="dxa"/>
            <w:tcBorders>
              <w:top w:val="nil"/>
              <w:left w:val="nil"/>
              <w:bottom w:val="single" w:sz="4" w:space="0" w:color="auto"/>
              <w:right w:val="single" w:sz="4" w:space="0" w:color="auto"/>
            </w:tcBorders>
            <w:shd w:val="clear" w:color="auto" w:fill="auto"/>
            <w:vAlign w:val="center"/>
            <w:hideMark/>
          </w:tcPr>
          <w:p w14:paraId="5FFD869E" w14:textId="58F4D48E"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0.32</w:t>
            </w:r>
          </w:p>
        </w:tc>
        <w:tc>
          <w:tcPr>
            <w:tcW w:w="746" w:type="dxa"/>
            <w:tcBorders>
              <w:top w:val="nil"/>
              <w:left w:val="nil"/>
              <w:bottom w:val="single" w:sz="4" w:space="0" w:color="auto"/>
              <w:right w:val="single" w:sz="4" w:space="0" w:color="auto"/>
            </w:tcBorders>
            <w:shd w:val="clear" w:color="auto" w:fill="auto"/>
            <w:vAlign w:val="center"/>
            <w:hideMark/>
          </w:tcPr>
          <w:p w14:paraId="1C2234CA" w14:textId="4DF6637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0.32</w:t>
            </w:r>
          </w:p>
        </w:tc>
      </w:tr>
      <w:tr w:rsidR="00EA5D6A" w:rsidRPr="00037CF1" w14:paraId="3999B575" w14:textId="77777777" w:rsidTr="00EA5D6A">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1DAE76E" w14:textId="64F78F5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70</w:t>
            </w:r>
          </w:p>
        </w:tc>
        <w:tc>
          <w:tcPr>
            <w:tcW w:w="2620" w:type="dxa"/>
            <w:tcBorders>
              <w:top w:val="nil"/>
              <w:left w:val="nil"/>
              <w:bottom w:val="single" w:sz="4" w:space="0" w:color="auto"/>
              <w:right w:val="single" w:sz="4" w:space="0" w:color="auto"/>
            </w:tcBorders>
            <w:shd w:val="clear" w:color="auto" w:fill="auto"/>
            <w:vAlign w:val="center"/>
            <w:hideMark/>
          </w:tcPr>
          <w:p w14:paraId="45ED0C93" w14:textId="3A0FC93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Sugar Babies</w:t>
            </w:r>
          </w:p>
        </w:tc>
        <w:tc>
          <w:tcPr>
            <w:tcW w:w="425" w:type="dxa"/>
            <w:tcBorders>
              <w:top w:val="nil"/>
              <w:left w:val="nil"/>
              <w:bottom w:val="single" w:sz="4" w:space="0" w:color="auto"/>
              <w:right w:val="single" w:sz="4" w:space="0" w:color="auto"/>
            </w:tcBorders>
            <w:shd w:val="clear" w:color="auto" w:fill="auto"/>
            <w:vAlign w:val="center"/>
            <w:hideMark/>
          </w:tcPr>
          <w:p w14:paraId="3208444A" w14:textId="6A120DF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230900C" w14:textId="3F94724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C12C293" w14:textId="0EBA04D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16BF4D4F" w14:textId="0D22BA9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4059A41" w14:textId="46BC0C2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25FB7F30" w14:textId="384FFC58"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C4B2A88" w14:textId="173AAA1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AAB71EF" w14:textId="55A193E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0E3E9F17" w14:textId="58E62009"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708" w:type="dxa"/>
            <w:tcBorders>
              <w:top w:val="nil"/>
              <w:left w:val="nil"/>
              <w:bottom w:val="single" w:sz="4" w:space="0" w:color="auto"/>
              <w:right w:val="single" w:sz="4" w:space="0" w:color="auto"/>
            </w:tcBorders>
            <w:shd w:val="clear" w:color="auto" w:fill="auto"/>
            <w:vAlign w:val="center"/>
            <w:hideMark/>
          </w:tcPr>
          <w:p w14:paraId="1369F0DA" w14:textId="1E4B5D2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0.33</w:t>
            </w:r>
          </w:p>
        </w:tc>
        <w:tc>
          <w:tcPr>
            <w:tcW w:w="709" w:type="dxa"/>
            <w:tcBorders>
              <w:top w:val="nil"/>
              <w:left w:val="nil"/>
              <w:bottom w:val="single" w:sz="4" w:space="0" w:color="auto"/>
              <w:right w:val="single" w:sz="4" w:space="0" w:color="auto"/>
            </w:tcBorders>
            <w:shd w:val="clear" w:color="auto" w:fill="auto"/>
            <w:vAlign w:val="center"/>
            <w:hideMark/>
          </w:tcPr>
          <w:p w14:paraId="62499736" w14:textId="6DCF70A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0.33</w:t>
            </w:r>
          </w:p>
        </w:tc>
        <w:tc>
          <w:tcPr>
            <w:tcW w:w="746" w:type="dxa"/>
            <w:tcBorders>
              <w:top w:val="nil"/>
              <w:left w:val="nil"/>
              <w:bottom w:val="single" w:sz="4" w:space="0" w:color="auto"/>
              <w:right w:val="single" w:sz="4" w:space="0" w:color="auto"/>
            </w:tcBorders>
            <w:shd w:val="clear" w:color="auto" w:fill="auto"/>
            <w:vAlign w:val="center"/>
            <w:hideMark/>
          </w:tcPr>
          <w:p w14:paraId="3C3ADF6A" w14:textId="72E2AA15"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0.33</w:t>
            </w:r>
          </w:p>
        </w:tc>
      </w:tr>
      <w:tr w:rsidR="00EA5D6A" w:rsidRPr="00037CF1" w14:paraId="3BFCFDB4" w14:textId="77777777" w:rsidTr="00EA5D6A">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8D31C13" w14:textId="345E267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19</w:t>
            </w:r>
          </w:p>
        </w:tc>
        <w:tc>
          <w:tcPr>
            <w:tcW w:w="2620" w:type="dxa"/>
            <w:tcBorders>
              <w:top w:val="nil"/>
              <w:left w:val="nil"/>
              <w:bottom w:val="single" w:sz="4" w:space="0" w:color="auto"/>
              <w:right w:val="single" w:sz="4" w:space="0" w:color="auto"/>
            </w:tcBorders>
            <w:shd w:val="clear" w:color="auto" w:fill="auto"/>
            <w:vAlign w:val="center"/>
            <w:hideMark/>
          </w:tcPr>
          <w:p w14:paraId="35E8E530" w14:textId="5C036AFB"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Haribo Happy Cola</w:t>
            </w:r>
          </w:p>
        </w:tc>
        <w:tc>
          <w:tcPr>
            <w:tcW w:w="425" w:type="dxa"/>
            <w:tcBorders>
              <w:top w:val="nil"/>
              <w:left w:val="nil"/>
              <w:bottom w:val="single" w:sz="4" w:space="0" w:color="auto"/>
              <w:right w:val="single" w:sz="4" w:space="0" w:color="auto"/>
            </w:tcBorders>
            <w:shd w:val="clear" w:color="auto" w:fill="auto"/>
            <w:vAlign w:val="center"/>
            <w:hideMark/>
          </w:tcPr>
          <w:p w14:paraId="42AD2593" w14:textId="548CE662"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78748A8" w14:textId="106F72DC"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BFAF6BF" w14:textId="7EFEF8E1"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15D8F38D" w14:textId="63743B20"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F042CEF" w14:textId="7E68D643"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1E3C95F5" w14:textId="2FD6FC6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5519646" w14:textId="6988642F"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75FEACBB" w14:textId="14C69A26"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46356FB4" w14:textId="039B7D5B"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1</w:t>
            </w:r>
          </w:p>
        </w:tc>
        <w:tc>
          <w:tcPr>
            <w:tcW w:w="708" w:type="dxa"/>
            <w:tcBorders>
              <w:top w:val="nil"/>
              <w:left w:val="nil"/>
              <w:bottom w:val="single" w:sz="4" w:space="0" w:color="auto"/>
              <w:right w:val="single" w:sz="4" w:space="0" w:color="auto"/>
            </w:tcBorders>
            <w:shd w:val="clear" w:color="auto" w:fill="auto"/>
            <w:vAlign w:val="center"/>
            <w:hideMark/>
          </w:tcPr>
          <w:p w14:paraId="0B0B2A48" w14:textId="3ED4E7F4"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0.34</w:t>
            </w:r>
          </w:p>
        </w:tc>
        <w:tc>
          <w:tcPr>
            <w:tcW w:w="709" w:type="dxa"/>
            <w:tcBorders>
              <w:top w:val="nil"/>
              <w:left w:val="nil"/>
              <w:bottom w:val="single" w:sz="4" w:space="0" w:color="auto"/>
              <w:right w:val="single" w:sz="4" w:space="0" w:color="auto"/>
            </w:tcBorders>
            <w:shd w:val="clear" w:color="auto" w:fill="auto"/>
            <w:vAlign w:val="center"/>
            <w:hideMark/>
          </w:tcPr>
          <w:p w14:paraId="4661B01F" w14:textId="2BEDFF1A"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0.34</w:t>
            </w:r>
          </w:p>
        </w:tc>
        <w:tc>
          <w:tcPr>
            <w:tcW w:w="746" w:type="dxa"/>
            <w:tcBorders>
              <w:top w:val="nil"/>
              <w:left w:val="nil"/>
              <w:bottom w:val="single" w:sz="4" w:space="0" w:color="auto"/>
              <w:right w:val="single" w:sz="4" w:space="0" w:color="auto"/>
            </w:tcBorders>
            <w:shd w:val="clear" w:color="auto" w:fill="auto"/>
            <w:vAlign w:val="center"/>
            <w:hideMark/>
          </w:tcPr>
          <w:p w14:paraId="2CAE764C" w14:textId="5EE6F05D" w:rsidR="00EA5D6A" w:rsidRPr="00EA5D6A" w:rsidRDefault="00EA5D6A" w:rsidP="00EA5D6A">
            <w:pPr>
              <w:pStyle w:val="NoSpacing"/>
              <w:rPr>
                <w:rFonts w:ascii="Times" w:eastAsia="Times New Roman" w:hAnsi="Times" w:cs="Times New Roman"/>
                <w:sz w:val="24"/>
                <w:szCs w:val="24"/>
                <w:lang w:val="en-IN" w:eastAsia="en-US"/>
              </w:rPr>
            </w:pPr>
            <w:r w:rsidRPr="00EA5D6A">
              <w:rPr>
                <w:rFonts w:ascii="Times" w:eastAsia="Times New Roman" w:hAnsi="Times" w:cs="Times New Roman"/>
                <w:sz w:val="24"/>
                <w:szCs w:val="24"/>
                <w:lang w:val="en-IN" w:eastAsia="en-US"/>
              </w:rPr>
              <w:t>0.34</w:t>
            </w:r>
          </w:p>
        </w:tc>
      </w:tr>
    </w:tbl>
    <w:p w14:paraId="315885F2" w14:textId="42558300" w:rsidR="00860E72" w:rsidRPr="004D4011" w:rsidRDefault="00344ACB" w:rsidP="004D4011">
      <w:pPr>
        <w:jc w:val="center"/>
      </w:pPr>
      <w:r w:rsidRPr="004D4011">
        <w:t xml:space="preserve">Table </w:t>
      </w:r>
      <w:r w:rsidR="0046545F" w:rsidRPr="004D4011">
        <w:t>7</w:t>
      </w:r>
    </w:p>
    <w:p w14:paraId="5E435D40" w14:textId="77777777" w:rsidR="00860E72" w:rsidRPr="00083BF2" w:rsidRDefault="00860E72" w:rsidP="00083BF2">
      <w:pPr>
        <w:spacing w:line="360" w:lineRule="auto"/>
        <w:rPr>
          <w:rFonts w:ascii="Times" w:hAnsi="Times"/>
        </w:rPr>
      </w:pPr>
    </w:p>
    <w:p w14:paraId="5467F668" w14:textId="253F2A90" w:rsidR="00F02CE5" w:rsidRDefault="00EA5D6A" w:rsidP="00FB4BC5">
      <w:pPr>
        <w:pStyle w:val="Heading2"/>
      </w:pPr>
      <w:bookmarkStart w:id="1" w:name="_Toc21290814"/>
      <w:r w:rsidRPr="00EB70C4">
        <w:t>Perfect Candy</w:t>
      </w:r>
      <w:bookmarkEnd w:id="1"/>
    </w:p>
    <w:p w14:paraId="03509FBF" w14:textId="77777777" w:rsidR="00FB4BC5" w:rsidRPr="00FB4BC5" w:rsidRDefault="00FB4BC5" w:rsidP="00FB4BC5"/>
    <w:p w14:paraId="4C850B6D" w14:textId="2D95749E" w:rsidR="00EA5D6A" w:rsidRPr="00EA5D6A" w:rsidRDefault="004A136D" w:rsidP="00EB70C4">
      <w:pPr>
        <w:ind w:left="360"/>
      </w:pPr>
      <w:r>
        <w:t>A</w:t>
      </w:r>
      <w:r w:rsidR="00F21712">
        <w:t xml:space="preserve"> perfect candy should have chocolate </w:t>
      </w:r>
      <w:r w:rsidR="003A407B">
        <w:t>,peanuts and non-jaw</w:t>
      </w:r>
      <w:r>
        <w:t xml:space="preserve"> </w:t>
      </w:r>
      <w:r w:rsidR="003A407B">
        <w:t xml:space="preserve">breaker like </w:t>
      </w:r>
      <w:r w:rsidR="003A407B" w:rsidRPr="003A407B">
        <w:t>Reese’s Peanut Butter cup</w:t>
      </w:r>
      <w:r w:rsidR="003A407B">
        <w:t xml:space="preserve">, fruity like starburst, Crispy like Twix as sugary as </w:t>
      </w:r>
      <w:r w:rsidR="003A407B" w:rsidRPr="003A407B">
        <w:t>Reese’s stuffed with pieces</w:t>
      </w:r>
      <w:r w:rsidR="003A407B">
        <w:t xml:space="preserve"> and match the price with </w:t>
      </w:r>
      <w:r w:rsidR="003A407B" w:rsidRPr="003A407B">
        <w:t>Tootsie Roll Midgies</w:t>
      </w:r>
      <w:r w:rsidR="003A407B">
        <w:t xml:space="preserve">. Caramel, Nougat and bar are not mandatory </w:t>
      </w:r>
      <w:r w:rsidR="00C82E8D">
        <w:t xml:space="preserve">ingredient </w:t>
      </w:r>
      <w:r w:rsidR="003A407B">
        <w:t>but nothing harm in having any of these 3.</w:t>
      </w:r>
    </w:p>
    <w:p w14:paraId="3E42EBAB" w14:textId="2857C1BC" w:rsidR="006716B3" w:rsidRDefault="006716B3" w:rsidP="00EB70C4">
      <w:pPr>
        <w:ind w:left="360"/>
      </w:pPr>
    </w:p>
    <w:p w14:paraId="49B00F21" w14:textId="024149EC" w:rsidR="006716B3" w:rsidRDefault="006716B3" w:rsidP="00EB70C4">
      <w:pPr>
        <w:ind w:left="360"/>
      </w:pPr>
    </w:p>
    <w:p w14:paraId="7F8E7A01" w14:textId="532CDCE3" w:rsidR="006716B3" w:rsidRDefault="003A407B" w:rsidP="00EB70C4">
      <w:pPr>
        <w:ind w:left="360"/>
      </w:pPr>
      <w:r>
        <w:t>The above conclusion is based on multiple observation</w:t>
      </w:r>
      <w:r w:rsidR="00C82E8D">
        <w:t>s</w:t>
      </w:r>
      <w:r>
        <w:t xml:space="preserve"> collected after doing multiple analytical solutions done on the data </w:t>
      </w:r>
      <w:r w:rsidR="00C82E8D">
        <w:t>that are</w:t>
      </w:r>
      <w:r>
        <w:t xml:space="preserve"> </w:t>
      </w:r>
      <w:r w:rsidR="00C82E8D">
        <w:t>detailed</w:t>
      </w:r>
      <w:r>
        <w:t xml:space="preserve"> below.</w:t>
      </w:r>
    </w:p>
    <w:p w14:paraId="3E2CD3A1" w14:textId="58BF9E41" w:rsidR="006716B3" w:rsidRDefault="006716B3" w:rsidP="00EB70C4">
      <w:pPr>
        <w:ind w:left="360"/>
      </w:pPr>
    </w:p>
    <w:p w14:paraId="4A270A7D" w14:textId="56CA464F" w:rsidR="006716B3" w:rsidRDefault="006716B3" w:rsidP="00EB70C4">
      <w:pPr>
        <w:ind w:left="360"/>
      </w:pPr>
    </w:p>
    <w:p w14:paraId="28F829EE" w14:textId="536D5225" w:rsidR="006716B3" w:rsidRDefault="006716B3" w:rsidP="00EB70C4">
      <w:pPr>
        <w:ind w:left="360"/>
      </w:pPr>
    </w:p>
    <w:p w14:paraId="23F5489C" w14:textId="13EF431E" w:rsidR="006716B3" w:rsidRDefault="006716B3" w:rsidP="00EB70C4">
      <w:pPr>
        <w:ind w:left="360"/>
      </w:pPr>
    </w:p>
    <w:p w14:paraId="5CEEA373" w14:textId="4A014C8B" w:rsidR="006716B3" w:rsidRDefault="006716B3" w:rsidP="00EB70C4">
      <w:pPr>
        <w:ind w:left="360"/>
      </w:pPr>
    </w:p>
    <w:p w14:paraId="2EE23B33" w14:textId="3805F10A" w:rsidR="006716B3" w:rsidRDefault="006716B3" w:rsidP="00EB70C4">
      <w:pPr>
        <w:ind w:left="360"/>
      </w:pPr>
    </w:p>
    <w:p w14:paraId="56FCDA7B" w14:textId="3D569652" w:rsidR="006716B3" w:rsidRDefault="006716B3" w:rsidP="00EB70C4">
      <w:pPr>
        <w:ind w:left="360"/>
      </w:pPr>
    </w:p>
    <w:p w14:paraId="3DD1A85F" w14:textId="2F352386" w:rsidR="006716B3" w:rsidRDefault="006716B3" w:rsidP="00EB70C4">
      <w:pPr>
        <w:ind w:left="360"/>
      </w:pPr>
    </w:p>
    <w:p w14:paraId="24A08B72" w14:textId="3E125DFE" w:rsidR="006716B3" w:rsidRDefault="006716B3" w:rsidP="00EB70C4">
      <w:pPr>
        <w:ind w:left="360"/>
      </w:pPr>
    </w:p>
    <w:p w14:paraId="61ACC159" w14:textId="3B8258A3" w:rsidR="006716B3" w:rsidRDefault="006716B3" w:rsidP="00EB70C4">
      <w:pPr>
        <w:ind w:left="360"/>
      </w:pPr>
    </w:p>
    <w:p w14:paraId="128F2EDF" w14:textId="1A05E9B2" w:rsidR="006716B3" w:rsidRDefault="006716B3" w:rsidP="00EB70C4">
      <w:pPr>
        <w:ind w:left="360"/>
      </w:pPr>
    </w:p>
    <w:p w14:paraId="6FE30C7B" w14:textId="7462BB13" w:rsidR="006716B3" w:rsidRDefault="006716B3" w:rsidP="00EB70C4">
      <w:pPr>
        <w:ind w:left="360"/>
      </w:pPr>
    </w:p>
    <w:p w14:paraId="0AAFB36E" w14:textId="11832941" w:rsidR="006716B3" w:rsidRDefault="006716B3" w:rsidP="00EB70C4">
      <w:pPr>
        <w:ind w:left="360"/>
      </w:pPr>
    </w:p>
    <w:p w14:paraId="6FD24F1E" w14:textId="72322E0D" w:rsidR="006716B3" w:rsidRDefault="006716B3" w:rsidP="00EB70C4">
      <w:pPr>
        <w:ind w:left="360"/>
      </w:pPr>
    </w:p>
    <w:p w14:paraId="0A1DA82E" w14:textId="2EC99F24" w:rsidR="006716B3" w:rsidRDefault="006716B3" w:rsidP="00EB70C4">
      <w:pPr>
        <w:ind w:left="360"/>
      </w:pPr>
    </w:p>
    <w:p w14:paraId="07EAE4EC" w14:textId="595CF817" w:rsidR="006716B3" w:rsidRDefault="006716B3" w:rsidP="00EB70C4">
      <w:pPr>
        <w:ind w:left="360"/>
      </w:pPr>
    </w:p>
    <w:p w14:paraId="5EA679B3" w14:textId="33979EB8" w:rsidR="006716B3" w:rsidRDefault="006716B3" w:rsidP="00EB70C4">
      <w:pPr>
        <w:ind w:left="360"/>
      </w:pPr>
    </w:p>
    <w:p w14:paraId="5AB0D8C0" w14:textId="4D782AC5" w:rsidR="006716B3" w:rsidRDefault="006716B3" w:rsidP="00EB70C4">
      <w:pPr>
        <w:ind w:left="360"/>
      </w:pPr>
    </w:p>
    <w:p w14:paraId="160DAC6C" w14:textId="259C7172" w:rsidR="006716B3" w:rsidRDefault="006716B3" w:rsidP="00EB70C4">
      <w:pPr>
        <w:ind w:left="360"/>
      </w:pPr>
    </w:p>
    <w:p w14:paraId="7DB8DD74" w14:textId="3814B070" w:rsidR="006716B3" w:rsidRDefault="006716B3" w:rsidP="00EB70C4">
      <w:pPr>
        <w:ind w:left="360"/>
      </w:pPr>
    </w:p>
    <w:p w14:paraId="0CC197ED" w14:textId="79EE0D66" w:rsidR="006716B3" w:rsidRDefault="006716B3" w:rsidP="00EB70C4">
      <w:pPr>
        <w:ind w:left="360"/>
      </w:pPr>
    </w:p>
    <w:p w14:paraId="3C850C00" w14:textId="572A1EE9" w:rsidR="006716B3" w:rsidRDefault="006716B3" w:rsidP="00EB70C4">
      <w:pPr>
        <w:ind w:left="360"/>
      </w:pPr>
    </w:p>
    <w:p w14:paraId="05F0B25B" w14:textId="7DF6FB23" w:rsidR="006716B3" w:rsidRDefault="006716B3" w:rsidP="00EB70C4">
      <w:pPr>
        <w:ind w:left="360"/>
      </w:pPr>
    </w:p>
    <w:p w14:paraId="070D62C2" w14:textId="27925577" w:rsidR="006716B3" w:rsidRDefault="006716B3" w:rsidP="006716B3"/>
    <w:p w14:paraId="33E5776B" w14:textId="05231EC3" w:rsidR="006716B3" w:rsidRDefault="006716B3" w:rsidP="006716B3"/>
    <w:p w14:paraId="556731FD" w14:textId="77777777" w:rsidR="006716B3" w:rsidRPr="006716B3" w:rsidRDefault="006716B3" w:rsidP="006716B3"/>
    <w:p w14:paraId="687FDEBB" w14:textId="4058FA6B" w:rsidR="00F02CE5" w:rsidRPr="00037CF1" w:rsidRDefault="00F02CE5" w:rsidP="00F02CE5"/>
    <w:p w14:paraId="0C908B65" w14:textId="2EAFBA0B" w:rsidR="00F02CE5" w:rsidRPr="00716DFA" w:rsidRDefault="00F02CE5" w:rsidP="00716DFA">
      <w:pPr>
        <w:pStyle w:val="Heading1"/>
        <w:numPr>
          <w:ilvl w:val="0"/>
          <w:numId w:val="13"/>
        </w:numPr>
        <w:rPr>
          <w:color w:val="4472C4" w:themeColor="accent1"/>
        </w:rPr>
      </w:pPr>
      <w:bookmarkStart w:id="2" w:name="_Toc21290815"/>
      <w:r w:rsidRPr="00716DFA">
        <w:rPr>
          <w:color w:val="4472C4" w:themeColor="accent1"/>
        </w:rPr>
        <w:lastRenderedPageBreak/>
        <w:t xml:space="preserve">List </w:t>
      </w:r>
      <w:r w:rsidR="00037CF1" w:rsidRPr="00716DFA">
        <w:rPr>
          <w:color w:val="4472C4" w:themeColor="accent1"/>
        </w:rPr>
        <w:t>of</w:t>
      </w:r>
      <w:r w:rsidRPr="00716DFA">
        <w:rPr>
          <w:color w:val="4472C4" w:themeColor="accent1"/>
        </w:rPr>
        <w:t xml:space="preserve"> </w:t>
      </w:r>
      <w:r w:rsidR="00DA78E2" w:rsidRPr="00716DFA">
        <w:rPr>
          <w:color w:val="4472C4" w:themeColor="accent1"/>
        </w:rPr>
        <w:t>Observation</w:t>
      </w:r>
      <w:bookmarkEnd w:id="2"/>
      <w:r w:rsidR="007F33DB">
        <w:rPr>
          <w:color w:val="4472C4" w:themeColor="accent1"/>
        </w:rPr>
        <w:t>s</w:t>
      </w:r>
      <w:bookmarkStart w:id="3" w:name="_GoBack"/>
      <w:bookmarkEnd w:id="3"/>
    </w:p>
    <w:p w14:paraId="176E6709" w14:textId="3ED9B1B2" w:rsidR="004D4011" w:rsidRPr="004D4011" w:rsidRDefault="00F02CE5" w:rsidP="004D4011">
      <w:pPr>
        <w:pStyle w:val="TableofFigures"/>
        <w:tabs>
          <w:tab w:val="right" w:leader="dot" w:pos="9010"/>
        </w:tabs>
        <w:spacing w:after="120" w:line="240" w:lineRule="auto"/>
        <w:rPr>
          <w:rFonts w:ascii="Times" w:eastAsiaTheme="minorEastAsia" w:hAnsi="Times" w:cstheme="minorBidi"/>
          <w:noProof/>
          <w:sz w:val="24"/>
          <w:szCs w:val="24"/>
          <w:lang w:val="en-IN"/>
        </w:rPr>
      </w:pPr>
      <w:r w:rsidRPr="002304E0">
        <w:rPr>
          <w:rFonts w:ascii="Times" w:hAnsi="Times"/>
          <w:sz w:val="32"/>
          <w:szCs w:val="32"/>
          <w:lang w:val="en-GB"/>
        </w:rPr>
        <w:fldChar w:fldCharType="begin"/>
      </w:r>
      <w:r w:rsidRPr="002304E0">
        <w:rPr>
          <w:rFonts w:ascii="Times" w:hAnsi="Times"/>
          <w:sz w:val="32"/>
          <w:szCs w:val="32"/>
          <w:lang w:val="en-GB"/>
        </w:rPr>
        <w:instrText xml:space="preserve"> TOC \h \z \t "Table" \c </w:instrText>
      </w:r>
      <w:r w:rsidRPr="002304E0">
        <w:rPr>
          <w:rFonts w:ascii="Times" w:hAnsi="Times"/>
          <w:sz w:val="32"/>
          <w:szCs w:val="32"/>
          <w:lang w:val="en-GB"/>
        </w:rPr>
        <w:fldChar w:fldCharType="separate"/>
      </w:r>
      <w:hyperlink w:anchor="_Toc21297644" w:history="1">
        <w:r w:rsidR="004D4011" w:rsidRPr="004D4011">
          <w:rPr>
            <w:rStyle w:val="Hyperlink"/>
            <w:rFonts w:ascii="Times" w:eastAsiaTheme="majorEastAsia" w:hAnsi="Times"/>
            <w:noProof/>
            <w:sz w:val="24"/>
            <w:szCs w:val="24"/>
            <w:lang w:val="en-GB"/>
          </w:rPr>
          <w:t xml:space="preserve">Observation 1: </w:t>
        </w:r>
        <w:r w:rsidR="004D4011" w:rsidRPr="004D4011">
          <w:rPr>
            <w:rStyle w:val="Hyperlink"/>
            <w:rFonts w:ascii="Times" w:eastAsiaTheme="majorEastAsia" w:hAnsi="Times"/>
            <w:noProof/>
            <w:sz w:val="24"/>
            <w:szCs w:val="24"/>
          </w:rPr>
          <w:t>Reese’s</w:t>
        </w:r>
        <w:r w:rsidR="004D4011" w:rsidRPr="004D4011">
          <w:rPr>
            <w:rStyle w:val="Hyperlink"/>
            <w:rFonts w:ascii="Times" w:eastAsiaTheme="majorEastAsia" w:hAnsi="Times"/>
            <w:noProof/>
            <w:sz w:val="24"/>
            <w:szCs w:val="24"/>
            <w:lang w:val="en-GB"/>
          </w:rPr>
          <w:t xml:space="preserve"> Peanut Butter Cups and their spinoffs come out huge here, taking four of the top 10 spots and appearing pretty synonymous with the platonic ideal of Halloween candy.</w:t>
        </w:r>
        <w:r w:rsidR="004D4011" w:rsidRPr="004D4011">
          <w:rPr>
            <w:rFonts w:ascii="Times" w:hAnsi="Times"/>
            <w:noProof/>
            <w:webHidden/>
            <w:sz w:val="24"/>
            <w:szCs w:val="24"/>
          </w:rPr>
          <w:tab/>
        </w:r>
        <w:r w:rsidR="004D4011" w:rsidRPr="004D4011">
          <w:rPr>
            <w:rFonts w:ascii="Times" w:hAnsi="Times"/>
            <w:noProof/>
            <w:webHidden/>
            <w:sz w:val="24"/>
            <w:szCs w:val="24"/>
          </w:rPr>
          <w:fldChar w:fldCharType="begin"/>
        </w:r>
        <w:r w:rsidR="004D4011" w:rsidRPr="004D4011">
          <w:rPr>
            <w:rFonts w:ascii="Times" w:hAnsi="Times"/>
            <w:noProof/>
            <w:webHidden/>
            <w:sz w:val="24"/>
            <w:szCs w:val="24"/>
          </w:rPr>
          <w:instrText xml:space="preserve"> PAGEREF _Toc21297644 \h </w:instrText>
        </w:r>
        <w:r w:rsidR="004D4011" w:rsidRPr="004D4011">
          <w:rPr>
            <w:rFonts w:ascii="Times" w:hAnsi="Times"/>
            <w:noProof/>
            <w:webHidden/>
            <w:sz w:val="24"/>
            <w:szCs w:val="24"/>
          </w:rPr>
        </w:r>
        <w:r w:rsidR="004D4011" w:rsidRPr="004D4011">
          <w:rPr>
            <w:rFonts w:ascii="Times" w:hAnsi="Times"/>
            <w:noProof/>
            <w:webHidden/>
            <w:sz w:val="24"/>
            <w:szCs w:val="24"/>
          </w:rPr>
          <w:fldChar w:fldCharType="separate"/>
        </w:r>
        <w:r w:rsidR="004D4011" w:rsidRPr="004D4011">
          <w:rPr>
            <w:rFonts w:ascii="Times" w:hAnsi="Times"/>
            <w:noProof/>
            <w:webHidden/>
            <w:sz w:val="24"/>
            <w:szCs w:val="24"/>
          </w:rPr>
          <w:t>11</w:t>
        </w:r>
        <w:r w:rsidR="004D4011" w:rsidRPr="004D4011">
          <w:rPr>
            <w:rFonts w:ascii="Times" w:hAnsi="Times"/>
            <w:noProof/>
            <w:webHidden/>
            <w:sz w:val="24"/>
            <w:szCs w:val="24"/>
          </w:rPr>
          <w:fldChar w:fldCharType="end"/>
        </w:r>
      </w:hyperlink>
    </w:p>
    <w:p w14:paraId="017394AC" w14:textId="02B99DBE"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45" w:history="1">
        <w:r w:rsidRPr="004D4011">
          <w:rPr>
            <w:rStyle w:val="Hyperlink"/>
            <w:rFonts w:ascii="Times" w:eastAsiaTheme="majorEastAsia" w:hAnsi="Times"/>
            <w:noProof/>
            <w:sz w:val="24"/>
            <w:szCs w:val="24"/>
            <w:lang w:val="en-GB"/>
          </w:rPr>
          <w:t>Observation 2: All the top 10 candies has chocolate attribute present.</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_Toc21297645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11</w:t>
        </w:r>
        <w:r w:rsidRPr="004D4011">
          <w:rPr>
            <w:rFonts w:ascii="Times" w:hAnsi="Times"/>
            <w:noProof/>
            <w:webHidden/>
            <w:sz w:val="24"/>
            <w:szCs w:val="24"/>
          </w:rPr>
          <w:fldChar w:fldCharType="end"/>
        </w:r>
      </w:hyperlink>
    </w:p>
    <w:p w14:paraId="4A1B3A23" w14:textId="261F3299"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46" w:history="1">
        <w:r w:rsidRPr="004D4011">
          <w:rPr>
            <w:rStyle w:val="Hyperlink"/>
            <w:rFonts w:ascii="Times" w:eastAsiaTheme="majorEastAsia" w:hAnsi="Times"/>
            <w:noProof/>
            <w:sz w:val="24"/>
            <w:szCs w:val="24"/>
            <w:lang w:val="en-GB"/>
          </w:rPr>
          <w:t>Observation 3: Reese's Miniatures is the cheapest when compared to top competitors and overall as well.</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_Toc21297646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11</w:t>
        </w:r>
        <w:r w:rsidRPr="004D4011">
          <w:rPr>
            <w:rFonts w:ascii="Times" w:hAnsi="Times"/>
            <w:noProof/>
            <w:webHidden/>
            <w:sz w:val="24"/>
            <w:szCs w:val="24"/>
          </w:rPr>
          <w:fldChar w:fldCharType="end"/>
        </w:r>
      </w:hyperlink>
    </w:p>
    <w:p w14:paraId="11923EA4" w14:textId="099AEF92"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47" w:history="1">
        <w:r w:rsidRPr="004D4011">
          <w:rPr>
            <w:rStyle w:val="Hyperlink"/>
            <w:rFonts w:ascii="Times" w:eastAsiaTheme="majorEastAsia" w:hAnsi="Times"/>
            <w:noProof/>
            <w:sz w:val="24"/>
            <w:szCs w:val="24"/>
            <w:lang w:val="en-GB"/>
          </w:rPr>
          <w:t>Observation 4: The bottom 10 candies has chocolate attribute missing.</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_Toc21297647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11</w:t>
        </w:r>
        <w:r w:rsidRPr="004D4011">
          <w:rPr>
            <w:rFonts w:ascii="Times" w:hAnsi="Times"/>
            <w:noProof/>
            <w:webHidden/>
            <w:sz w:val="24"/>
            <w:szCs w:val="24"/>
          </w:rPr>
          <w:fldChar w:fldCharType="end"/>
        </w:r>
      </w:hyperlink>
    </w:p>
    <w:p w14:paraId="3279C410" w14:textId="293C235F"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48" w:history="1">
        <w:r w:rsidRPr="004D4011">
          <w:rPr>
            <w:rStyle w:val="Hyperlink"/>
            <w:rFonts w:ascii="Times" w:eastAsiaTheme="majorEastAsia" w:hAnsi="Times"/>
            <w:noProof/>
            <w:sz w:val="24"/>
            <w:szCs w:val="24"/>
            <w:lang w:val="en-GB"/>
          </w:rPr>
          <w:t>Observation 5: Bottom 5 and top 5 candies have a big difference in win percentage thus giving confidence on the range of data.</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_Toc21297648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12</w:t>
        </w:r>
        <w:r w:rsidRPr="004D4011">
          <w:rPr>
            <w:rFonts w:ascii="Times" w:hAnsi="Times"/>
            <w:noProof/>
            <w:webHidden/>
            <w:sz w:val="24"/>
            <w:szCs w:val="24"/>
          </w:rPr>
          <w:fldChar w:fldCharType="end"/>
        </w:r>
      </w:hyperlink>
    </w:p>
    <w:p w14:paraId="04637348" w14:textId="53C54183"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49" w:history="1">
        <w:r w:rsidRPr="004D4011">
          <w:rPr>
            <w:rStyle w:val="Hyperlink"/>
            <w:rFonts w:ascii="Times" w:eastAsiaTheme="majorEastAsia" w:hAnsi="Times"/>
            <w:noProof/>
            <w:sz w:val="24"/>
            <w:szCs w:val="24"/>
            <w:lang w:val="en-GB"/>
          </w:rPr>
          <w:t>Observation 6: When non-chocolate candies are taken into consideration, Starburst top’s the chart.</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_Toc21297649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13</w:t>
        </w:r>
        <w:r w:rsidRPr="004D4011">
          <w:rPr>
            <w:rFonts w:ascii="Times" w:hAnsi="Times"/>
            <w:noProof/>
            <w:webHidden/>
            <w:sz w:val="24"/>
            <w:szCs w:val="24"/>
          </w:rPr>
          <w:fldChar w:fldCharType="end"/>
        </w:r>
      </w:hyperlink>
    </w:p>
    <w:p w14:paraId="764A3FFC" w14:textId="1E14A7A4"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50" w:history="1">
        <w:r w:rsidRPr="004D4011">
          <w:rPr>
            <w:rStyle w:val="Hyperlink"/>
            <w:rFonts w:ascii="Times" w:eastAsiaTheme="majorEastAsia" w:hAnsi="Times"/>
            <w:noProof/>
            <w:sz w:val="24"/>
            <w:szCs w:val="24"/>
            <w:lang w:val="en-GB"/>
          </w:rPr>
          <w:t>Observation 7: ReeseÕs stuffed with pieces is the top sugary candy.</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_Toc21297650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14</w:t>
        </w:r>
        <w:r w:rsidRPr="004D4011">
          <w:rPr>
            <w:rFonts w:ascii="Times" w:hAnsi="Times"/>
            <w:noProof/>
            <w:webHidden/>
            <w:sz w:val="24"/>
            <w:szCs w:val="24"/>
          </w:rPr>
          <w:fldChar w:fldCharType="end"/>
        </w:r>
      </w:hyperlink>
    </w:p>
    <w:p w14:paraId="1985948B" w14:textId="70BB96D8"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51" w:history="1">
        <w:r w:rsidRPr="004D4011">
          <w:rPr>
            <w:rStyle w:val="Hyperlink"/>
            <w:rFonts w:ascii="Times" w:eastAsiaTheme="majorEastAsia" w:hAnsi="Times"/>
            <w:noProof/>
            <w:sz w:val="24"/>
            <w:szCs w:val="24"/>
            <w:lang w:val="en-GB"/>
          </w:rPr>
          <w:t>Observation 8: Bottom 10 candies in terms of Sugar lacks chocolate as well.</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_Toc21297651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14</w:t>
        </w:r>
        <w:r w:rsidRPr="004D4011">
          <w:rPr>
            <w:rFonts w:ascii="Times" w:hAnsi="Times"/>
            <w:noProof/>
            <w:webHidden/>
            <w:sz w:val="24"/>
            <w:szCs w:val="24"/>
          </w:rPr>
          <w:fldChar w:fldCharType="end"/>
        </w:r>
      </w:hyperlink>
    </w:p>
    <w:p w14:paraId="34A064D9" w14:textId="4A8BC180"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52" w:history="1">
        <w:r w:rsidRPr="004D4011">
          <w:rPr>
            <w:rStyle w:val="Hyperlink"/>
            <w:rFonts w:ascii="Times" w:eastAsiaTheme="majorEastAsia" w:hAnsi="Times"/>
            <w:noProof/>
            <w:sz w:val="24"/>
            <w:szCs w:val="24"/>
            <w:lang w:val="en-GB"/>
          </w:rPr>
          <w:t>Observation 9: Tootsie Roll Midgies seems to perform better when price and win percentages are considered.</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_Toc21297652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16</w:t>
        </w:r>
        <w:r w:rsidRPr="004D4011">
          <w:rPr>
            <w:rFonts w:ascii="Times" w:hAnsi="Times"/>
            <w:noProof/>
            <w:webHidden/>
            <w:sz w:val="24"/>
            <w:szCs w:val="24"/>
          </w:rPr>
          <w:fldChar w:fldCharType="end"/>
        </w:r>
      </w:hyperlink>
    </w:p>
    <w:p w14:paraId="0849B632" w14:textId="6039E141"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53" w:history="1">
        <w:r w:rsidRPr="004D4011">
          <w:rPr>
            <w:rStyle w:val="Hyperlink"/>
            <w:rFonts w:ascii="Times" w:eastAsiaTheme="majorEastAsia" w:hAnsi="Times"/>
            <w:noProof/>
            <w:sz w:val="24"/>
            <w:szCs w:val="24"/>
            <w:lang w:val="en-GB"/>
          </w:rPr>
          <w:t>Observation 10: Dum Dums seems to perform better when price and sugar percentages are considered.</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_Toc21297653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16</w:t>
        </w:r>
        <w:r w:rsidRPr="004D4011">
          <w:rPr>
            <w:rFonts w:ascii="Times" w:hAnsi="Times"/>
            <w:noProof/>
            <w:webHidden/>
            <w:sz w:val="24"/>
            <w:szCs w:val="24"/>
          </w:rPr>
          <w:fldChar w:fldCharType="end"/>
        </w:r>
      </w:hyperlink>
    </w:p>
    <w:p w14:paraId="0EDF5C15" w14:textId="31442F73"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54" w:history="1">
        <w:r w:rsidRPr="004D4011">
          <w:rPr>
            <w:rStyle w:val="Hyperlink"/>
            <w:rFonts w:ascii="Times" w:eastAsiaTheme="majorEastAsia" w:hAnsi="Times"/>
            <w:noProof/>
            <w:sz w:val="24"/>
            <w:szCs w:val="24"/>
            <w:lang w:val="en-GB"/>
          </w:rPr>
          <w:t>Observation 11: A detail analysis is made regarding the chocolate and fruity attribute it has been observed that except 1(Tootsie Pop) which has chocolate as well as fruity. Other than this candy there is no other candy which has a chocolatey and fruity combo. Either it is chocolatey or fruity or none of these attributes.</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_Toc21297654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17</w:t>
        </w:r>
        <w:r w:rsidRPr="004D4011">
          <w:rPr>
            <w:rFonts w:ascii="Times" w:hAnsi="Times"/>
            <w:noProof/>
            <w:webHidden/>
            <w:sz w:val="24"/>
            <w:szCs w:val="24"/>
          </w:rPr>
          <w:fldChar w:fldCharType="end"/>
        </w:r>
      </w:hyperlink>
    </w:p>
    <w:p w14:paraId="29DC42C9" w14:textId="16316239"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55" w:history="1">
        <w:r w:rsidRPr="004D4011">
          <w:rPr>
            <w:rStyle w:val="Hyperlink"/>
            <w:rFonts w:ascii="Times" w:eastAsiaTheme="majorEastAsia" w:hAnsi="Times"/>
            <w:noProof/>
            <w:sz w:val="24"/>
            <w:szCs w:val="24"/>
            <w:lang w:val="en-GB"/>
          </w:rPr>
          <w:t>Observation 12: Chocolate is the more important feature in determining the winpercentage as if more of the candy eater think of chocolate when they think of candies.</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_Toc21297655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18</w:t>
        </w:r>
        <w:r w:rsidRPr="004D4011">
          <w:rPr>
            <w:rFonts w:ascii="Times" w:hAnsi="Times"/>
            <w:noProof/>
            <w:webHidden/>
            <w:sz w:val="24"/>
            <w:szCs w:val="24"/>
          </w:rPr>
          <w:fldChar w:fldCharType="end"/>
        </w:r>
      </w:hyperlink>
    </w:p>
    <w:p w14:paraId="01FAD27E" w14:textId="608FBACC"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56" w:history="1">
        <w:r w:rsidRPr="004D4011">
          <w:rPr>
            <w:rStyle w:val="Hyperlink"/>
            <w:rFonts w:ascii="Times" w:eastAsiaTheme="majorEastAsia" w:hAnsi="Times"/>
            <w:noProof/>
            <w:sz w:val="24"/>
            <w:szCs w:val="24"/>
            <w:lang w:val="en-GB"/>
          </w:rPr>
          <w:t>Observation 13: Chocolate, fruity, peanut-almond, crispy and sugar percentage has positive impact on win percentage but hardness should be avoided and as expected with any retail product less price is more liked by the customer.</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_Toc21297656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21</w:t>
        </w:r>
        <w:r w:rsidRPr="004D4011">
          <w:rPr>
            <w:rFonts w:ascii="Times" w:hAnsi="Times"/>
            <w:noProof/>
            <w:webHidden/>
            <w:sz w:val="24"/>
            <w:szCs w:val="24"/>
          </w:rPr>
          <w:fldChar w:fldCharType="end"/>
        </w:r>
      </w:hyperlink>
    </w:p>
    <w:p w14:paraId="0E69EB77" w14:textId="44EB9472"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57" w:history="1">
        <w:r w:rsidRPr="004D4011">
          <w:rPr>
            <w:rStyle w:val="Hyperlink"/>
            <w:rFonts w:ascii="Times" w:eastAsiaTheme="majorEastAsia" w:hAnsi="Times"/>
            <w:noProof/>
            <w:sz w:val="24"/>
            <w:szCs w:val="24"/>
            <w:lang w:val="en-GB"/>
          </w:rPr>
          <w:t>Observation 14: These 6 candies (Dum Dums, Fruit Chews, Pixie Sticks, Root Beer Barrels, Strawberry bon bons and Tootsie Roll Midgies) are different in some way from the rest. All these candies’ win percentages are on the bottom and may have a separate fan base for these candies.</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_Toc21297657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22</w:t>
        </w:r>
        <w:r w:rsidRPr="004D4011">
          <w:rPr>
            <w:rFonts w:ascii="Times" w:hAnsi="Times"/>
            <w:noProof/>
            <w:webHidden/>
            <w:sz w:val="24"/>
            <w:szCs w:val="24"/>
          </w:rPr>
          <w:fldChar w:fldCharType="end"/>
        </w:r>
      </w:hyperlink>
    </w:p>
    <w:p w14:paraId="107AF6D9" w14:textId="13B698AD"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58" w:history="1">
        <w:r w:rsidRPr="004D4011">
          <w:rPr>
            <w:rStyle w:val="Hyperlink"/>
            <w:rFonts w:ascii="Times" w:eastAsiaTheme="majorEastAsia" w:hAnsi="Times"/>
            <w:noProof/>
            <w:sz w:val="24"/>
            <w:szCs w:val="24"/>
            <w:lang w:val="en-GB"/>
          </w:rPr>
          <w:t>Observation 15. 'Dum Dums' and 'Tootsie Roll Midgies' are sort of opposite of each other. The first one is fruity and the second one chocolaty.</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_Toc21297658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23</w:t>
        </w:r>
        <w:r w:rsidRPr="004D4011">
          <w:rPr>
            <w:rFonts w:ascii="Times" w:hAnsi="Times"/>
            <w:noProof/>
            <w:webHidden/>
            <w:sz w:val="24"/>
            <w:szCs w:val="24"/>
          </w:rPr>
          <w:fldChar w:fldCharType="end"/>
        </w:r>
      </w:hyperlink>
    </w:p>
    <w:p w14:paraId="585C994E" w14:textId="1F0F232A" w:rsidR="004D4011" w:rsidRPr="004D4011" w:rsidRDefault="004D4011" w:rsidP="004D4011">
      <w:pPr>
        <w:pStyle w:val="TableofFigures"/>
        <w:tabs>
          <w:tab w:val="right" w:leader="dot" w:pos="9010"/>
        </w:tabs>
        <w:spacing w:after="120" w:line="240" w:lineRule="auto"/>
        <w:rPr>
          <w:rFonts w:ascii="Times" w:eastAsiaTheme="minorEastAsia" w:hAnsi="Times" w:cstheme="minorBidi"/>
          <w:noProof/>
          <w:sz w:val="24"/>
          <w:szCs w:val="24"/>
          <w:lang w:val="en-IN"/>
        </w:rPr>
      </w:pPr>
      <w:hyperlink w:anchor="_Toc21297659" w:history="1">
        <w:r w:rsidRPr="004D4011">
          <w:rPr>
            <w:rStyle w:val="Hyperlink"/>
            <w:rFonts w:ascii="Times" w:eastAsiaTheme="majorEastAsia" w:hAnsi="Times"/>
            <w:noProof/>
            <w:sz w:val="24"/>
            <w:szCs w:val="24"/>
            <w:lang w:val="en-GB"/>
          </w:rPr>
          <w:t>Observation 16: Cluster ID 0 contains competitors which are mostly chocolaty, sugary and more favourable. Cluster ID 2, although being chocolaty has a low sugar percentile.</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_Toc21297659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23</w:t>
        </w:r>
        <w:r w:rsidRPr="004D4011">
          <w:rPr>
            <w:rFonts w:ascii="Times" w:hAnsi="Times"/>
            <w:noProof/>
            <w:webHidden/>
            <w:sz w:val="24"/>
            <w:szCs w:val="24"/>
          </w:rPr>
          <w:fldChar w:fldCharType="end"/>
        </w:r>
      </w:hyperlink>
    </w:p>
    <w:p w14:paraId="73722132" w14:textId="0CD2CB92" w:rsidR="004D4011" w:rsidRDefault="004D4011" w:rsidP="004D4011">
      <w:pPr>
        <w:pStyle w:val="TableofFigures"/>
        <w:tabs>
          <w:tab w:val="right" w:leader="dot" w:pos="9010"/>
        </w:tabs>
        <w:spacing w:after="120" w:line="240" w:lineRule="auto"/>
        <w:rPr>
          <w:rFonts w:asciiTheme="minorHAnsi" w:eastAsiaTheme="minorEastAsia" w:hAnsiTheme="minorHAnsi" w:cstheme="minorBidi"/>
          <w:noProof/>
          <w:sz w:val="24"/>
          <w:szCs w:val="24"/>
          <w:lang w:val="en-IN"/>
        </w:rPr>
      </w:pPr>
      <w:hyperlink w:anchor="_Toc21297660" w:history="1">
        <w:r w:rsidRPr="004D4011">
          <w:rPr>
            <w:rStyle w:val="Hyperlink"/>
            <w:rFonts w:ascii="Times" w:eastAsiaTheme="majorEastAsia" w:hAnsi="Times"/>
            <w:noProof/>
            <w:sz w:val="24"/>
            <w:szCs w:val="24"/>
            <w:lang w:val="en-GB"/>
          </w:rPr>
          <w:t>Observation 17:  All the chocolates which don't belong to Cluster ID 0 have made to the top 10 list of `winbyprice`. They are all cheap.</w:t>
        </w:r>
        <w:r w:rsidRPr="004D4011">
          <w:rPr>
            <w:rFonts w:ascii="Times" w:hAnsi="Times"/>
            <w:noProof/>
            <w:webHidden/>
            <w:sz w:val="24"/>
            <w:szCs w:val="24"/>
          </w:rPr>
          <w:tab/>
        </w:r>
        <w:r w:rsidRPr="004D4011">
          <w:rPr>
            <w:rFonts w:ascii="Times" w:hAnsi="Times"/>
            <w:noProof/>
            <w:webHidden/>
            <w:sz w:val="24"/>
            <w:szCs w:val="24"/>
          </w:rPr>
          <w:fldChar w:fldCharType="begin"/>
        </w:r>
        <w:r w:rsidRPr="004D4011">
          <w:rPr>
            <w:rFonts w:ascii="Times" w:hAnsi="Times"/>
            <w:noProof/>
            <w:webHidden/>
            <w:sz w:val="24"/>
            <w:szCs w:val="24"/>
          </w:rPr>
          <w:instrText xml:space="preserve"> PAGEREF _Toc21297660 \h </w:instrText>
        </w:r>
        <w:r w:rsidRPr="004D4011">
          <w:rPr>
            <w:rFonts w:ascii="Times" w:hAnsi="Times"/>
            <w:noProof/>
            <w:webHidden/>
            <w:sz w:val="24"/>
            <w:szCs w:val="24"/>
          </w:rPr>
        </w:r>
        <w:r w:rsidRPr="004D4011">
          <w:rPr>
            <w:rFonts w:ascii="Times" w:hAnsi="Times"/>
            <w:noProof/>
            <w:webHidden/>
            <w:sz w:val="24"/>
            <w:szCs w:val="24"/>
          </w:rPr>
          <w:fldChar w:fldCharType="separate"/>
        </w:r>
        <w:r w:rsidRPr="004D4011">
          <w:rPr>
            <w:rFonts w:ascii="Times" w:hAnsi="Times"/>
            <w:noProof/>
            <w:webHidden/>
            <w:sz w:val="24"/>
            <w:szCs w:val="24"/>
          </w:rPr>
          <w:t>23</w:t>
        </w:r>
        <w:r w:rsidRPr="004D4011">
          <w:rPr>
            <w:rFonts w:ascii="Times" w:hAnsi="Times"/>
            <w:noProof/>
            <w:webHidden/>
            <w:sz w:val="24"/>
            <w:szCs w:val="24"/>
          </w:rPr>
          <w:fldChar w:fldCharType="end"/>
        </w:r>
      </w:hyperlink>
    </w:p>
    <w:p w14:paraId="5A95A6F6" w14:textId="39694AFC" w:rsidR="00F02CE5" w:rsidRPr="00716DFA" w:rsidRDefault="00F02CE5" w:rsidP="00716DFA">
      <w:pPr>
        <w:spacing w:after="240"/>
        <w:rPr>
          <w:rFonts w:ascii="Times" w:hAnsi="Times"/>
          <w:sz w:val="28"/>
          <w:szCs w:val="28"/>
        </w:rPr>
      </w:pPr>
      <w:r w:rsidRPr="002304E0">
        <w:rPr>
          <w:rFonts w:ascii="Times" w:hAnsi="Times"/>
          <w:sz w:val="32"/>
          <w:szCs w:val="32"/>
        </w:rPr>
        <w:fldChar w:fldCharType="end"/>
      </w:r>
    </w:p>
    <w:p w14:paraId="45E959E5" w14:textId="77777777" w:rsidR="00F02CE5" w:rsidRPr="00716DFA" w:rsidRDefault="00F02CE5" w:rsidP="00716DFA">
      <w:pPr>
        <w:pStyle w:val="Heading1"/>
        <w:numPr>
          <w:ilvl w:val="0"/>
          <w:numId w:val="13"/>
        </w:numPr>
        <w:rPr>
          <w:color w:val="4472C4" w:themeColor="accent1"/>
        </w:rPr>
      </w:pPr>
      <w:bookmarkStart w:id="4" w:name="_Toc109625347"/>
      <w:bookmarkStart w:id="5" w:name="_Toc21290816"/>
      <w:r w:rsidRPr="00716DFA">
        <w:rPr>
          <w:color w:val="4472C4" w:themeColor="accent1"/>
        </w:rPr>
        <w:lastRenderedPageBreak/>
        <w:t>Table of contents</w:t>
      </w:r>
      <w:bookmarkEnd w:id="4"/>
      <w:bookmarkEnd w:id="5"/>
    </w:p>
    <w:p w14:paraId="242A6E6D" w14:textId="77777777" w:rsidR="00F02CE5" w:rsidRPr="00716DFA" w:rsidRDefault="00F02CE5" w:rsidP="00F02CE5">
      <w:pPr>
        <w:rPr>
          <w:rFonts w:ascii="Times" w:hAnsi="Times"/>
          <w:noProof/>
          <w:color w:val="004F9F"/>
          <w:kern w:val="28"/>
        </w:rPr>
      </w:pPr>
    </w:p>
    <w:p w14:paraId="3A7445FE" w14:textId="2737AC29" w:rsidR="00F8426F" w:rsidRDefault="00F02CE5">
      <w:pPr>
        <w:pStyle w:val="TOC1"/>
        <w:tabs>
          <w:tab w:val="left" w:pos="720"/>
          <w:tab w:val="right" w:leader="dot" w:pos="9010"/>
        </w:tabs>
        <w:rPr>
          <w:rFonts w:asciiTheme="minorHAnsi" w:eastAsiaTheme="minorEastAsia" w:hAnsiTheme="minorHAnsi" w:cstheme="minorBidi"/>
          <w:color w:val="auto"/>
          <w:kern w:val="0"/>
          <w:szCs w:val="24"/>
          <w:lang w:val="en-IN"/>
        </w:rPr>
      </w:pPr>
      <w:r w:rsidRPr="00716DFA">
        <w:rPr>
          <w:rFonts w:ascii="Times" w:hAnsi="Times"/>
          <w:szCs w:val="24"/>
          <w:lang w:val="en-GB"/>
        </w:rPr>
        <w:fldChar w:fldCharType="begin"/>
      </w:r>
      <w:r w:rsidRPr="00716DFA">
        <w:rPr>
          <w:rFonts w:ascii="Times" w:hAnsi="Times"/>
          <w:szCs w:val="24"/>
          <w:lang w:val="en-GB"/>
        </w:rPr>
        <w:instrText xml:space="preserve"> TOC \o "1-2" \h \z \u </w:instrText>
      </w:r>
      <w:r w:rsidRPr="00716DFA">
        <w:rPr>
          <w:rFonts w:ascii="Times" w:hAnsi="Times"/>
          <w:szCs w:val="24"/>
          <w:lang w:val="en-GB"/>
        </w:rPr>
        <w:fldChar w:fldCharType="separate"/>
      </w:r>
      <w:hyperlink w:anchor="_Toc21290813" w:history="1">
        <w:r w:rsidR="00F8426F" w:rsidRPr="001B25BB">
          <w:rPr>
            <w:rStyle w:val="Hyperlink"/>
          </w:rPr>
          <w:t>1.</w:t>
        </w:r>
        <w:r w:rsidR="00F8426F">
          <w:rPr>
            <w:rFonts w:asciiTheme="minorHAnsi" w:eastAsiaTheme="minorEastAsia" w:hAnsiTheme="minorHAnsi" w:cstheme="minorBidi"/>
            <w:color w:val="auto"/>
            <w:kern w:val="0"/>
            <w:szCs w:val="24"/>
            <w:lang w:val="en-IN"/>
          </w:rPr>
          <w:tab/>
        </w:r>
        <w:r w:rsidR="00F8426F" w:rsidRPr="001B25BB">
          <w:rPr>
            <w:rStyle w:val="Hyperlink"/>
          </w:rPr>
          <w:t>Brief Conclusion of the candy case study</w:t>
        </w:r>
        <w:r w:rsidR="00F8426F">
          <w:rPr>
            <w:webHidden/>
          </w:rPr>
          <w:tab/>
        </w:r>
        <w:r w:rsidR="00F8426F">
          <w:rPr>
            <w:webHidden/>
          </w:rPr>
          <w:fldChar w:fldCharType="begin"/>
        </w:r>
        <w:r w:rsidR="00F8426F">
          <w:rPr>
            <w:webHidden/>
          </w:rPr>
          <w:instrText xml:space="preserve"> PAGEREF _Toc21290813 \h </w:instrText>
        </w:r>
        <w:r w:rsidR="00F8426F">
          <w:rPr>
            <w:webHidden/>
          </w:rPr>
        </w:r>
        <w:r w:rsidR="00F8426F">
          <w:rPr>
            <w:webHidden/>
          </w:rPr>
          <w:fldChar w:fldCharType="separate"/>
        </w:r>
        <w:r w:rsidR="00F8426F">
          <w:rPr>
            <w:webHidden/>
          </w:rPr>
          <w:t>1</w:t>
        </w:r>
        <w:r w:rsidR="00F8426F">
          <w:rPr>
            <w:webHidden/>
          </w:rPr>
          <w:fldChar w:fldCharType="end"/>
        </w:r>
      </w:hyperlink>
    </w:p>
    <w:p w14:paraId="19ADF0DA" w14:textId="4ABC8B64" w:rsidR="00F8426F" w:rsidRDefault="004A136D">
      <w:pPr>
        <w:pStyle w:val="TOC1"/>
        <w:tabs>
          <w:tab w:val="left" w:pos="720"/>
          <w:tab w:val="right" w:leader="dot" w:pos="9010"/>
        </w:tabs>
        <w:rPr>
          <w:rFonts w:asciiTheme="minorHAnsi" w:eastAsiaTheme="minorEastAsia" w:hAnsiTheme="minorHAnsi" w:cstheme="minorBidi"/>
          <w:color w:val="auto"/>
          <w:kern w:val="0"/>
          <w:szCs w:val="24"/>
          <w:lang w:val="en-IN"/>
        </w:rPr>
      </w:pPr>
      <w:hyperlink w:anchor="_Toc21290814" w:history="1">
        <w:r w:rsidR="00F8426F" w:rsidRPr="001B25BB">
          <w:rPr>
            <w:rStyle w:val="Hyperlink"/>
          </w:rPr>
          <w:t>2.</w:t>
        </w:r>
        <w:r w:rsidR="00F8426F">
          <w:rPr>
            <w:rFonts w:asciiTheme="minorHAnsi" w:eastAsiaTheme="minorEastAsia" w:hAnsiTheme="minorHAnsi" w:cstheme="minorBidi"/>
            <w:color w:val="auto"/>
            <w:kern w:val="0"/>
            <w:szCs w:val="24"/>
            <w:lang w:val="en-IN"/>
          </w:rPr>
          <w:tab/>
        </w:r>
        <w:r w:rsidR="00F8426F" w:rsidRPr="001B25BB">
          <w:rPr>
            <w:rStyle w:val="Hyperlink"/>
          </w:rPr>
          <w:t>Perfect Candy</w:t>
        </w:r>
        <w:r w:rsidR="00F8426F">
          <w:rPr>
            <w:webHidden/>
          </w:rPr>
          <w:tab/>
        </w:r>
        <w:r w:rsidR="00F8426F">
          <w:rPr>
            <w:webHidden/>
          </w:rPr>
          <w:fldChar w:fldCharType="begin"/>
        </w:r>
        <w:r w:rsidR="00F8426F">
          <w:rPr>
            <w:webHidden/>
          </w:rPr>
          <w:instrText xml:space="preserve"> PAGEREF _Toc21290814 \h </w:instrText>
        </w:r>
        <w:r w:rsidR="00F8426F">
          <w:rPr>
            <w:webHidden/>
          </w:rPr>
        </w:r>
        <w:r w:rsidR="00F8426F">
          <w:rPr>
            <w:webHidden/>
          </w:rPr>
          <w:fldChar w:fldCharType="separate"/>
        </w:r>
        <w:r w:rsidR="00F8426F">
          <w:rPr>
            <w:webHidden/>
          </w:rPr>
          <w:t>5</w:t>
        </w:r>
        <w:r w:rsidR="00F8426F">
          <w:rPr>
            <w:webHidden/>
          </w:rPr>
          <w:fldChar w:fldCharType="end"/>
        </w:r>
      </w:hyperlink>
    </w:p>
    <w:p w14:paraId="40FD8AED" w14:textId="0089685D" w:rsidR="00F8426F" w:rsidRDefault="004A136D">
      <w:pPr>
        <w:pStyle w:val="TOC1"/>
        <w:tabs>
          <w:tab w:val="left" w:pos="720"/>
          <w:tab w:val="right" w:leader="dot" w:pos="9010"/>
        </w:tabs>
        <w:rPr>
          <w:rFonts w:asciiTheme="minorHAnsi" w:eastAsiaTheme="minorEastAsia" w:hAnsiTheme="minorHAnsi" w:cstheme="minorBidi"/>
          <w:color w:val="auto"/>
          <w:kern w:val="0"/>
          <w:szCs w:val="24"/>
          <w:lang w:val="en-IN"/>
        </w:rPr>
      </w:pPr>
      <w:hyperlink w:anchor="_Toc21290815" w:history="1">
        <w:r w:rsidR="00F8426F" w:rsidRPr="001B25BB">
          <w:rPr>
            <w:rStyle w:val="Hyperlink"/>
          </w:rPr>
          <w:t>3.</w:t>
        </w:r>
        <w:r w:rsidR="00F8426F">
          <w:rPr>
            <w:rFonts w:asciiTheme="minorHAnsi" w:eastAsiaTheme="minorEastAsia" w:hAnsiTheme="minorHAnsi" w:cstheme="minorBidi"/>
            <w:color w:val="auto"/>
            <w:kern w:val="0"/>
            <w:szCs w:val="24"/>
            <w:lang w:val="en-IN"/>
          </w:rPr>
          <w:tab/>
        </w:r>
        <w:r w:rsidR="00F8426F" w:rsidRPr="001B25BB">
          <w:rPr>
            <w:rStyle w:val="Hyperlink"/>
          </w:rPr>
          <w:t>List of Observation</w:t>
        </w:r>
        <w:r w:rsidR="00F8426F">
          <w:rPr>
            <w:webHidden/>
          </w:rPr>
          <w:tab/>
        </w:r>
        <w:r w:rsidR="00F8426F">
          <w:rPr>
            <w:webHidden/>
          </w:rPr>
          <w:fldChar w:fldCharType="begin"/>
        </w:r>
        <w:r w:rsidR="00F8426F">
          <w:rPr>
            <w:webHidden/>
          </w:rPr>
          <w:instrText xml:space="preserve"> PAGEREF _Toc21290815 \h </w:instrText>
        </w:r>
        <w:r w:rsidR="00F8426F">
          <w:rPr>
            <w:webHidden/>
          </w:rPr>
        </w:r>
        <w:r w:rsidR="00F8426F">
          <w:rPr>
            <w:webHidden/>
          </w:rPr>
          <w:fldChar w:fldCharType="separate"/>
        </w:r>
        <w:r w:rsidR="00F8426F">
          <w:rPr>
            <w:webHidden/>
          </w:rPr>
          <w:t>6</w:t>
        </w:r>
        <w:r w:rsidR="00F8426F">
          <w:rPr>
            <w:webHidden/>
          </w:rPr>
          <w:fldChar w:fldCharType="end"/>
        </w:r>
      </w:hyperlink>
    </w:p>
    <w:p w14:paraId="59C7749F" w14:textId="5A68793F" w:rsidR="00F8426F" w:rsidRDefault="004A136D">
      <w:pPr>
        <w:pStyle w:val="TOC1"/>
        <w:tabs>
          <w:tab w:val="left" w:pos="720"/>
          <w:tab w:val="right" w:leader="dot" w:pos="9010"/>
        </w:tabs>
        <w:rPr>
          <w:rFonts w:asciiTheme="minorHAnsi" w:eastAsiaTheme="minorEastAsia" w:hAnsiTheme="minorHAnsi" w:cstheme="minorBidi"/>
          <w:color w:val="auto"/>
          <w:kern w:val="0"/>
          <w:szCs w:val="24"/>
          <w:lang w:val="en-IN"/>
        </w:rPr>
      </w:pPr>
      <w:hyperlink w:anchor="_Toc21290816" w:history="1">
        <w:r w:rsidR="00F8426F" w:rsidRPr="001B25BB">
          <w:rPr>
            <w:rStyle w:val="Hyperlink"/>
          </w:rPr>
          <w:t>4.</w:t>
        </w:r>
        <w:r w:rsidR="00F8426F">
          <w:rPr>
            <w:rFonts w:asciiTheme="minorHAnsi" w:eastAsiaTheme="minorEastAsia" w:hAnsiTheme="minorHAnsi" w:cstheme="minorBidi"/>
            <w:color w:val="auto"/>
            <w:kern w:val="0"/>
            <w:szCs w:val="24"/>
            <w:lang w:val="en-IN"/>
          </w:rPr>
          <w:tab/>
        </w:r>
        <w:r w:rsidR="00F8426F" w:rsidRPr="001B25BB">
          <w:rPr>
            <w:rStyle w:val="Hyperlink"/>
          </w:rPr>
          <w:t>Table of contents</w:t>
        </w:r>
        <w:r w:rsidR="00F8426F">
          <w:rPr>
            <w:webHidden/>
          </w:rPr>
          <w:tab/>
        </w:r>
        <w:r w:rsidR="00F8426F">
          <w:rPr>
            <w:webHidden/>
          </w:rPr>
          <w:fldChar w:fldCharType="begin"/>
        </w:r>
        <w:r w:rsidR="00F8426F">
          <w:rPr>
            <w:webHidden/>
          </w:rPr>
          <w:instrText xml:space="preserve"> PAGEREF _Toc21290816 \h </w:instrText>
        </w:r>
        <w:r w:rsidR="00F8426F">
          <w:rPr>
            <w:webHidden/>
          </w:rPr>
        </w:r>
        <w:r w:rsidR="00F8426F">
          <w:rPr>
            <w:webHidden/>
          </w:rPr>
          <w:fldChar w:fldCharType="separate"/>
        </w:r>
        <w:r w:rsidR="00F8426F">
          <w:rPr>
            <w:webHidden/>
          </w:rPr>
          <w:t>7</w:t>
        </w:r>
        <w:r w:rsidR="00F8426F">
          <w:rPr>
            <w:webHidden/>
          </w:rPr>
          <w:fldChar w:fldCharType="end"/>
        </w:r>
      </w:hyperlink>
    </w:p>
    <w:p w14:paraId="53D1DF63" w14:textId="150AC34C" w:rsidR="00F8426F" w:rsidRDefault="004A136D">
      <w:pPr>
        <w:pStyle w:val="TOC1"/>
        <w:tabs>
          <w:tab w:val="left" w:pos="720"/>
          <w:tab w:val="right" w:leader="dot" w:pos="9010"/>
        </w:tabs>
        <w:rPr>
          <w:rFonts w:asciiTheme="minorHAnsi" w:eastAsiaTheme="minorEastAsia" w:hAnsiTheme="minorHAnsi" w:cstheme="minorBidi"/>
          <w:color w:val="auto"/>
          <w:kern w:val="0"/>
          <w:szCs w:val="24"/>
          <w:lang w:val="en-IN"/>
        </w:rPr>
      </w:pPr>
      <w:hyperlink w:anchor="_Toc21290817" w:history="1">
        <w:r w:rsidR="00F8426F" w:rsidRPr="001B25BB">
          <w:rPr>
            <w:rStyle w:val="Hyperlink"/>
          </w:rPr>
          <w:t>5.</w:t>
        </w:r>
        <w:r w:rsidR="00F8426F">
          <w:rPr>
            <w:rFonts w:asciiTheme="minorHAnsi" w:eastAsiaTheme="minorEastAsia" w:hAnsiTheme="minorHAnsi" w:cstheme="minorBidi"/>
            <w:color w:val="auto"/>
            <w:kern w:val="0"/>
            <w:szCs w:val="24"/>
            <w:lang w:val="en-IN"/>
          </w:rPr>
          <w:tab/>
        </w:r>
        <w:r w:rsidR="00F8426F" w:rsidRPr="001B25BB">
          <w:rPr>
            <w:rStyle w:val="Hyperlink"/>
          </w:rPr>
          <w:t>Introduction</w:t>
        </w:r>
        <w:r w:rsidR="00F8426F">
          <w:rPr>
            <w:webHidden/>
          </w:rPr>
          <w:tab/>
        </w:r>
        <w:r w:rsidR="00F8426F">
          <w:rPr>
            <w:webHidden/>
          </w:rPr>
          <w:fldChar w:fldCharType="begin"/>
        </w:r>
        <w:r w:rsidR="00F8426F">
          <w:rPr>
            <w:webHidden/>
          </w:rPr>
          <w:instrText xml:space="preserve"> PAGEREF _Toc21290817 \h </w:instrText>
        </w:r>
        <w:r w:rsidR="00F8426F">
          <w:rPr>
            <w:webHidden/>
          </w:rPr>
        </w:r>
        <w:r w:rsidR="00F8426F">
          <w:rPr>
            <w:webHidden/>
          </w:rPr>
          <w:fldChar w:fldCharType="separate"/>
        </w:r>
        <w:r w:rsidR="00F8426F">
          <w:rPr>
            <w:webHidden/>
          </w:rPr>
          <w:t>9</w:t>
        </w:r>
        <w:r w:rsidR="00F8426F">
          <w:rPr>
            <w:webHidden/>
          </w:rPr>
          <w:fldChar w:fldCharType="end"/>
        </w:r>
      </w:hyperlink>
    </w:p>
    <w:p w14:paraId="3573BAD2" w14:textId="04EA2FBF"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18" w:history="1">
        <w:r w:rsidR="00F8426F" w:rsidRPr="001B25BB">
          <w:rPr>
            <w:rStyle w:val="Hyperlink"/>
            <w:rFonts w:cs="Arial"/>
            <w:noProof/>
          </w:rPr>
          <w:t>5.1.</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Scenario</w:t>
        </w:r>
        <w:r w:rsidR="00F8426F">
          <w:rPr>
            <w:noProof/>
            <w:webHidden/>
          </w:rPr>
          <w:tab/>
        </w:r>
        <w:r w:rsidR="00F8426F">
          <w:rPr>
            <w:noProof/>
            <w:webHidden/>
          </w:rPr>
          <w:fldChar w:fldCharType="begin"/>
        </w:r>
        <w:r w:rsidR="00F8426F">
          <w:rPr>
            <w:noProof/>
            <w:webHidden/>
          </w:rPr>
          <w:instrText xml:space="preserve"> PAGEREF _Toc21290818 \h </w:instrText>
        </w:r>
        <w:r w:rsidR="00F8426F">
          <w:rPr>
            <w:noProof/>
            <w:webHidden/>
          </w:rPr>
        </w:r>
        <w:r w:rsidR="00F8426F">
          <w:rPr>
            <w:noProof/>
            <w:webHidden/>
          </w:rPr>
          <w:fldChar w:fldCharType="separate"/>
        </w:r>
        <w:r w:rsidR="00F8426F">
          <w:rPr>
            <w:noProof/>
            <w:webHidden/>
          </w:rPr>
          <w:t>9</w:t>
        </w:r>
        <w:r w:rsidR="00F8426F">
          <w:rPr>
            <w:noProof/>
            <w:webHidden/>
          </w:rPr>
          <w:fldChar w:fldCharType="end"/>
        </w:r>
      </w:hyperlink>
    </w:p>
    <w:p w14:paraId="33D2ECAC" w14:textId="480204A9"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19" w:history="1">
        <w:r w:rsidR="00F8426F" w:rsidRPr="001B25BB">
          <w:rPr>
            <w:rStyle w:val="Hyperlink"/>
            <w:rFonts w:cs="Arial"/>
            <w:noProof/>
          </w:rPr>
          <w:t>5.2.</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Data</w:t>
        </w:r>
        <w:r w:rsidR="00F8426F">
          <w:rPr>
            <w:noProof/>
            <w:webHidden/>
          </w:rPr>
          <w:tab/>
        </w:r>
        <w:r w:rsidR="00F8426F">
          <w:rPr>
            <w:noProof/>
            <w:webHidden/>
          </w:rPr>
          <w:fldChar w:fldCharType="begin"/>
        </w:r>
        <w:r w:rsidR="00F8426F">
          <w:rPr>
            <w:noProof/>
            <w:webHidden/>
          </w:rPr>
          <w:instrText xml:space="preserve"> PAGEREF _Toc21290819 \h </w:instrText>
        </w:r>
        <w:r w:rsidR="00F8426F">
          <w:rPr>
            <w:noProof/>
            <w:webHidden/>
          </w:rPr>
        </w:r>
        <w:r w:rsidR="00F8426F">
          <w:rPr>
            <w:noProof/>
            <w:webHidden/>
          </w:rPr>
          <w:fldChar w:fldCharType="separate"/>
        </w:r>
        <w:r w:rsidR="00F8426F">
          <w:rPr>
            <w:noProof/>
            <w:webHidden/>
          </w:rPr>
          <w:t>9</w:t>
        </w:r>
        <w:r w:rsidR="00F8426F">
          <w:rPr>
            <w:noProof/>
            <w:webHidden/>
          </w:rPr>
          <w:fldChar w:fldCharType="end"/>
        </w:r>
      </w:hyperlink>
    </w:p>
    <w:p w14:paraId="3DCE48EB" w14:textId="3F9BCFE2"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20" w:history="1">
        <w:r w:rsidR="00F8426F" w:rsidRPr="001B25BB">
          <w:rPr>
            <w:rStyle w:val="Hyperlink"/>
            <w:rFonts w:cs="Arial"/>
            <w:noProof/>
          </w:rPr>
          <w:t>5.3.</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Data Description</w:t>
        </w:r>
        <w:r w:rsidR="00F8426F">
          <w:rPr>
            <w:noProof/>
            <w:webHidden/>
          </w:rPr>
          <w:tab/>
        </w:r>
        <w:r w:rsidR="00F8426F">
          <w:rPr>
            <w:noProof/>
            <w:webHidden/>
          </w:rPr>
          <w:fldChar w:fldCharType="begin"/>
        </w:r>
        <w:r w:rsidR="00F8426F">
          <w:rPr>
            <w:noProof/>
            <w:webHidden/>
          </w:rPr>
          <w:instrText xml:space="preserve"> PAGEREF _Toc21290820 \h </w:instrText>
        </w:r>
        <w:r w:rsidR="00F8426F">
          <w:rPr>
            <w:noProof/>
            <w:webHidden/>
          </w:rPr>
        </w:r>
        <w:r w:rsidR="00F8426F">
          <w:rPr>
            <w:noProof/>
            <w:webHidden/>
          </w:rPr>
          <w:fldChar w:fldCharType="separate"/>
        </w:r>
        <w:r w:rsidR="00F8426F">
          <w:rPr>
            <w:noProof/>
            <w:webHidden/>
          </w:rPr>
          <w:t>9</w:t>
        </w:r>
        <w:r w:rsidR="00F8426F">
          <w:rPr>
            <w:noProof/>
            <w:webHidden/>
          </w:rPr>
          <w:fldChar w:fldCharType="end"/>
        </w:r>
      </w:hyperlink>
    </w:p>
    <w:p w14:paraId="2DD02F52" w14:textId="19C764BB" w:rsidR="00F8426F" w:rsidRDefault="004A136D">
      <w:pPr>
        <w:pStyle w:val="TOC1"/>
        <w:tabs>
          <w:tab w:val="left" w:pos="720"/>
          <w:tab w:val="right" w:leader="dot" w:pos="9010"/>
        </w:tabs>
        <w:rPr>
          <w:rFonts w:asciiTheme="minorHAnsi" w:eastAsiaTheme="minorEastAsia" w:hAnsiTheme="minorHAnsi" w:cstheme="minorBidi"/>
          <w:color w:val="auto"/>
          <w:kern w:val="0"/>
          <w:szCs w:val="24"/>
          <w:lang w:val="en-IN"/>
        </w:rPr>
      </w:pPr>
      <w:hyperlink w:anchor="_Toc21290821" w:history="1">
        <w:r w:rsidR="00F8426F" w:rsidRPr="001B25BB">
          <w:rPr>
            <w:rStyle w:val="Hyperlink"/>
          </w:rPr>
          <w:t>6.</w:t>
        </w:r>
        <w:r w:rsidR="00F8426F">
          <w:rPr>
            <w:rFonts w:asciiTheme="minorHAnsi" w:eastAsiaTheme="minorEastAsia" w:hAnsiTheme="minorHAnsi" w:cstheme="minorBidi"/>
            <w:color w:val="auto"/>
            <w:kern w:val="0"/>
            <w:szCs w:val="24"/>
            <w:lang w:val="en-IN"/>
          </w:rPr>
          <w:tab/>
        </w:r>
        <w:r w:rsidR="00F8426F" w:rsidRPr="001B25BB">
          <w:rPr>
            <w:rStyle w:val="Hyperlink"/>
          </w:rPr>
          <w:t>Data Manipulation</w:t>
        </w:r>
        <w:r w:rsidR="00F8426F">
          <w:rPr>
            <w:webHidden/>
          </w:rPr>
          <w:tab/>
        </w:r>
        <w:r w:rsidR="00F8426F">
          <w:rPr>
            <w:webHidden/>
          </w:rPr>
          <w:fldChar w:fldCharType="begin"/>
        </w:r>
        <w:r w:rsidR="00F8426F">
          <w:rPr>
            <w:webHidden/>
          </w:rPr>
          <w:instrText xml:space="preserve"> PAGEREF _Toc21290821 \h </w:instrText>
        </w:r>
        <w:r w:rsidR="00F8426F">
          <w:rPr>
            <w:webHidden/>
          </w:rPr>
        </w:r>
        <w:r w:rsidR="00F8426F">
          <w:rPr>
            <w:webHidden/>
          </w:rPr>
          <w:fldChar w:fldCharType="separate"/>
        </w:r>
        <w:r w:rsidR="00F8426F">
          <w:rPr>
            <w:webHidden/>
          </w:rPr>
          <w:t>10</w:t>
        </w:r>
        <w:r w:rsidR="00F8426F">
          <w:rPr>
            <w:webHidden/>
          </w:rPr>
          <w:fldChar w:fldCharType="end"/>
        </w:r>
      </w:hyperlink>
    </w:p>
    <w:p w14:paraId="26B42F5D" w14:textId="0D311B1F"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22" w:history="1">
        <w:r w:rsidR="00F8426F" w:rsidRPr="001B25BB">
          <w:rPr>
            <w:rStyle w:val="Hyperlink"/>
            <w:rFonts w:cs="Arial"/>
            <w:noProof/>
          </w:rPr>
          <w:t>6.1.</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Missing value check</w:t>
        </w:r>
        <w:r w:rsidR="00F8426F">
          <w:rPr>
            <w:noProof/>
            <w:webHidden/>
          </w:rPr>
          <w:tab/>
        </w:r>
        <w:r w:rsidR="00F8426F">
          <w:rPr>
            <w:noProof/>
            <w:webHidden/>
          </w:rPr>
          <w:fldChar w:fldCharType="begin"/>
        </w:r>
        <w:r w:rsidR="00F8426F">
          <w:rPr>
            <w:noProof/>
            <w:webHidden/>
          </w:rPr>
          <w:instrText xml:space="preserve"> PAGEREF _Toc21290822 \h </w:instrText>
        </w:r>
        <w:r w:rsidR="00F8426F">
          <w:rPr>
            <w:noProof/>
            <w:webHidden/>
          </w:rPr>
        </w:r>
        <w:r w:rsidR="00F8426F">
          <w:rPr>
            <w:noProof/>
            <w:webHidden/>
          </w:rPr>
          <w:fldChar w:fldCharType="separate"/>
        </w:r>
        <w:r w:rsidR="00F8426F">
          <w:rPr>
            <w:noProof/>
            <w:webHidden/>
          </w:rPr>
          <w:t>10</w:t>
        </w:r>
        <w:r w:rsidR="00F8426F">
          <w:rPr>
            <w:noProof/>
            <w:webHidden/>
          </w:rPr>
          <w:fldChar w:fldCharType="end"/>
        </w:r>
      </w:hyperlink>
    </w:p>
    <w:p w14:paraId="6989BCB4" w14:textId="110BE6ED"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23" w:history="1">
        <w:r w:rsidR="00F8426F" w:rsidRPr="001B25BB">
          <w:rPr>
            <w:rStyle w:val="Hyperlink"/>
            <w:rFonts w:cs="Arial"/>
            <w:noProof/>
          </w:rPr>
          <w:t>6.2.</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Rectifying scale</w:t>
        </w:r>
        <w:r w:rsidR="00F8426F">
          <w:rPr>
            <w:noProof/>
            <w:webHidden/>
          </w:rPr>
          <w:tab/>
        </w:r>
        <w:r w:rsidR="00F8426F">
          <w:rPr>
            <w:noProof/>
            <w:webHidden/>
          </w:rPr>
          <w:fldChar w:fldCharType="begin"/>
        </w:r>
        <w:r w:rsidR="00F8426F">
          <w:rPr>
            <w:noProof/>
            <w:webHidden/>
          </w:rPr>
          <w:instrText xml:space="preserve"> PAGEREF _Toc21290823 \h </w:instrText>
        </w:r>
        <w:r w:rsidR="00F8426F">
          <w:rPr>
            <w:noProof/>
            <w:webHidden/>
          </w:rPr>
        </w:r>
        <w:r w:rsidR="00F8426F">
          <w:rPr>
            <w:noProof/>
            <w:webHidden/>
          </w:rPr>
          <w:fldChar w:fldCharType="separate"/>
        </w:r>
        <w:r w:rsidR="00F8426F">
          <w:rPr>
            <w:noProof/>
            <w:webHidden/>
          </w:rPr>
          <w:t>10</w:t>
        </w:r>
        <w:r w:rsidR="00F8426F">
          <w:rPr>
            <w:noProof/>
            <w:webHidden/>
          </w:rPr>
          <w:fldChar w:fldCharType="end"/>
        </w:r>
      </w:hyperlink>
    </w:p>
    <w:p w14:paraId="64192EE3" w14:textId="11B9B8BC"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24" w:history="1">
        <w:r w:rsidR="00F8426F" w:rsidRPr="001B25BB">
          <w:rPr>
            <w:rStyle w:val="Hyperlink"/>
            <w:rFonts w:cs="Arial"/>
            <w:noProof/>
          </w:rPr>
          <w:t>6.3.</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Rounding Numeric variable</w:t>
        </w:r>
        <w:r w:rsidR="00F8426F">
          <w:rPr>
            <w:noProof/>
            <w:webHidden/>
          </w:rPr>
          <w:tab/>
        </w:r>
        <w:r w:rsidR="00F8426F">
          <w:rPr>
            <w:noProof/>
            <w:webHidden/>
          </w:rPr>
          <w:fldChar w:fldCharType="begin"/>
        </w:r>
        <w:r w:rsidR="00F8426F">
          <w:rPr>
            <w:noProof/>
            <w:webHidden/>
          </w:rPr>
          <w:instrText xml:space="preserve"> PAGEREF _Toc21290824 \h </w:instrText>
        </w:r>
        <w:r w:rsidR="00F8426F">
          <w:rPr>
            <w:noProof/>
            <w:webHidden/>
          </w:rPr>
        </w:r>
        <w:r w:rsidR="00F8426F">
          <w:rPr>
            <w:noProof/>
            <w:webHidden/>
          </w:rPr>
          <w:fldChar w:fldCharType="separate"/>
        </w:r>
        <w:r w:rsidR="00F8426F">
          <w:rPr>
            <w:noProof/>
            <w:webHidden/>
          </w:rPr>
          <w:t>11</w:t>
        </w:r>
        <w:r w:rsidR="00F8426F">
          <w:rPr>
            <w:noProof/>
            <w:webHidden/>
          </w:rPr>
          <w:fldChar w:fldCharType="end"/>
        </w:r>
      </w:hyperlink>
    </w:p>
    <w:p w14:paraId="3528B114" w14:textId="0E0D6F86"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25" w:history="1">
        <w:r w:rsidR="00F8426F" w:rsidRPr="001B25BB">
          <w:rPr>
            <w:rStyle w:val="Hyperlink"/>
            <w:rFonts w:cs="Arial"/>
            <w:noProof/>
          </w:rPr>
          <w:t>6.4.</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Removing Special Character</w:t>
        </w:r>
        <w:r w:rsidR="00F8426F">
          <w:rPr>
            <w:noProof/>
            <w:webHidden/>
          </w:rPr>
          <w:tab/>
        </w:r>
        <w:r w:rsidR="00F8426F">
          <w:rPr>
            <w:noProof/>
            <w:webHidden/>
          </w:rPr>
          <w:fldChar w:fldCharType="begin"/>
        </w:r>
        <w:r w:rsidR="00F8426F">
          <w:rPr>
            <w:noProof/>
            <w:webHidden/>
          </w:rPr>
          <w:instrText xml:space="preserve"> PAGEREF _Toc21290825 \h </w:instrText>
        </w:r>
        <w:r w:rsidR="00F8426F">
          <w:rPr>
            <w:noProof/>
            <w:webHidden/>
          </w:rPr>
        </w:r>
        <w:r w:rsidR="00F8426F">
          <w:rPr>
            <w:noProof/>
            <w:webHidden/>
          </w:rPr>
          <w:fldChar w:fldCharType="separate"/>
        </w:r>
        <w:r w:rsidR="00F8426F">
          <w:rPr>
            <w:noProof/>
            <w:webHidden/>
          </w:rPr>
          <w:t>11</w:t>
        </w:r>
        <w:r w:rsidR="00F8426F">
          <w:rPr>
            <w:noProof/>
            <w:webHidden/>
          </w:rPr>
          <w:fldChar w:fldCharType="end"/>
        </w:r>
      </w:hyperlink>
    </w:p>
    <w:p w14:paraId="751E1458" w14:textId="703C13FA" w:rsidR="00F8426F" w:rsidRDefault="004A136D">
      <w:pPr>
        <w:pStyle w:val="TOC1"/>
        <w:tabs>
          <w:tab w:val="left" w:pos="720"/>
          <w:tab w:val="right" w:leader="dot" w:pos="9010"/>
        </w:tabs>
        <w:rPr>
          <w:rFonts w:asciiTheme="minorHAnsi" w:eastAsiaTheme="minorEastAsia" w:hAnsiTheme="minorHAnsi" w:cstheme="minorBidi"/>
          <w:color w:val="auto"/>
          <w:kern w:val="0"/>
          <w:szCs w:val="24"/>
          <w:lang w:val="en-IN"/>
        </w:rPr>
      </w:pPr>
      <w:hyperlink w:anchor="_Toc21290826" w:history="1">
        <w:r w:rsidR="00F8426F" w:rsidRPr="001B25BB">
          <w:rPr>
            <w:rStyle w:val="Hyperlink"/>
          </w:rPr>
          <w:t>7.</w:t>
        </w:r>
        <w:r w:rsidR="00F8426F">
          <w:rPr>
            <w:rFonts w:asciiTheme="minorHAnsi" w:eastAsiaTheme="minorEastAsia" w:hAnsiTheme="minorHAnsi" w:cstheme="minorBidi"/>
            <w:color w:val="auto"/>
            <w:kern w:val="0"/>
            <w:szCs w:val="24"/>
            <w:lang w:val="en-IN"/>
          </w:rPr>
          <w:tab/>
        </w:r>
        <w:r w:rsidR="00F8426F" w:rsidRPr="001B25BB">
          <w:rPr>
            <w:rStyle w:val="Hyperlink"/>
          </w:rPr>
          <w:t>Data Analysis</w:t>
        </w:r>
        <w:r w:rsidR="00F8426F">
          <w:rPr>
            <w:webHidden/>
          </w:rPr>
          <w:tab/>
        </w:r>
        <w:r w:rsidR="00F8426F">
          <w:rPr>
            <w:webHidden/>
          </w:rPr>
          <w:fldChar w:fldCharType="begin"/>
        </w:r>
        <w:r w:rsidR="00F8426F">
          <w:rPr>
            <w:webHidden/>
          </w:rPr>
          <w:instrText xml:space="preserve"> PAGEREF _Toc21290826 \h </w:instrText>
        </w:r>
        <w:r w:rsidR="00F8426F">
          <w:rPr>
            <w:webHidden/>
          </w:rPr>
        </w:r>
        <w:r w:rsidR="00F8426F">
          <w:rPr>
            <w:webHidden/>
          </w:rPr>
          <w:fldChar w:fldCharType="separate"/>
        </w:r>
        <w:r w:rsidR="00F8426F">
          <w:rPr>
            <w:webHidden/>
          </w:rPr>
          <w:t>11</w:t>
        </w:r>
        <w:r w:rsidR="00F8426F">
          <w:rPr>
            <w:webHidden/>
          </w:rPr>
          <w:fldChar w:fldCharType="end"/>
        </w:r>
      </w:hyperlink>
    </w:p>
    <w:p w14:paraId="1DFF6A22" w14:textId="64DCE63E"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27" w:history="1">
        <w:r w:rsidR="00F8426F" w:rsidRPr="001B25BB">
          <w:rPr>
            <w:rStyle w:val="Hyperlink"/>
            <w:rFonts w:cs="Arial"/>
            <w:noProof/>
          </w:rPr>
          <w:t>7.1.</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Top 10 candy by win percentage</w:t>
        </w:r>
        <w:r w:rsidR="00F8426F">
          <w:rPr>
            <w:noProof/>
            <w:webHidden/>
          </w:rPr>
          <w:tab/>
        </w:r>
        <w:r w:rsidR="00F8426F">
          <w:rPr>
            <w:noProof/>
            <w:webHidden/>
          </w:rPr>
          <w:fldChar w:fldCharType="begin"/>
        </w:r>
        <w:r w:rsidR="00F8426F">
          <w:rPr>
            <w:noProof/>
            <w:webHidden/>
          </w:rPr>
          <w:instrText xml:space="preserve"> PAGEREF _Toc21290827 \h </w:instrText>
        </w:r>
        <w:r w:rsidR="00F8426F">
          <w:rPr>
            <w:noProof/>
            <w:webHidden/>
          </w:rPr>
        </w:r>
        <w:r w:rsidR="00F8426F">
          <w:rPr>
            <w:noProof/>
            <w:webHidden/>
          </w:rPr>
          <w:fldChar w:fldCharType="separate"/>
        </w:r>
        <w:r w:rsidR="00F8426F">
          <w:rPr>
            <w:noProof/>
            <w:webHidden/>
          </w:rPr>
          <w:t>11</w:t>
        </w:r>
        <w:r w:rsidR="00F8426F">
          <w:rPr>
            <w:noProof/>
            <w:webHidden/>
          </w:rPr>
          <w:fldChar w:fldCharType="end"/>
        </w:r>
      </w:hyperlink>
    </w:p>
    <w:p w14:paraId="6A975F0F" w14:textId="745495ED"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28" w:history="1">
        <w:r w:rsidR="00F8426F" w:rsidRPr="001B25BB">
          <w:rPr>
            <w:rStyle w:val="Hyperlink"/>
            <w:rFonts w:cs="Arial"/>
            <w:noProof/>
          </w:rPr>
          <w:t>7.2.</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Bottom 10 top candy by Win percentage</w:t>
        </w:r>
        <w:r w:rsidR="00F8426F">
          <w:rPr>
            <w:noProof/>
            <w:webHidden/>
          </w:rPr>
          <w:tab/>
        </w:r>
        <w:r w:rsidR="00F8426F">
          <w:rPr>
            <w:noProof/>
            <w:webHidden/>
          </w:rPr>
          <w:fldChar w:fldCharType="begin"/>
        </w:r>
        <w:r w:rsidR="00F8426F">
          <w:rPr>
            <w:noProof/>
            <w:webHidden/>
          </w:rPr>
          <w:instrText xml:space="preserve"> PAGEREF _Toc21290828 \h </w:instrText>
        </w:r>
        <w:r w:rsidR="00F8426F">
          <w:rPr>
            <w:noProof/>
            <w:webHidden/>
          </w:rPr>
        </w:r>
        <w:r w:rsidR="00F8426F">
          <w:rPr>
            <w:noProof/>
            <w:webHidden/>
          </w:rPr>
          <w:fldChar w:fldCharType="separate"/>
        </w:r>
        <w:r w:rsidR="00F8426F">
          <w:rPr>
            <w:noProof/>
            <w:webHidden/>
          </w:rPr>
          <w:t>12</w:t>
        </w:r>
        <w:r w:rsidR="00F8426F">
          <w:rPr>
            <w:noProof/>
            <w:webHidden/>
          </w:rPr>
          <w:fldChar w:fldCharType="end"/>
        </w:r>
      </w:hyperlink>
    </w:p>
    <w:p w14:paraId="4C26B1F1" w14:textId="79F9EE31"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29" w:history="1">
        <w:r w:rsidR="00F8426F" w:rsidRPr="001B25BB">
          <w:rPr>
            <w:rStyle w:val="Hyperlink"/>
            <w:rFonts w:cs="Arial"/>
            <w:noProof/>
          </w:rPr>
          <w:t>7.3.</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Top 5 and bottom 5 candies by win percentage</w:t>
        </w:r>
        <w:r w:rsidR="00F8426F">
          <w:rPr>
            <w:noProof/>
            <w:webHidden/>
          </w:rPr>
          <w:tab/>
        </w:r>
        <w:r w:rsidR="00F8426F">
          <w:rPr>
            <w:noProof/>
            <w:webHidden/>
          </w:rPr>
          <w:fldChar w:fldCharType="begin"/>
        </w:r>
        <w:r w:rsidR="00F8426F">
          <w:rPr>
            <w:noProof/>
            <w:webHidden/>
          </w:rPr>
          <w:instrText xml:space="preserve"> PAGEREF _Toc21290829 \h </w:instrText>
        </w:r>
        <w:r w:rsidR="00F8426F">
          <w:rPr>
            <w:noProof/>
            <w:webHidden/>
          </w:rPr>
        </w:r>
        <w:r w:rsidR="00F8426F">
          <w:rPr>
            <w:noProof/>
            <w:webHidden/>
          </w:rPr>
          <w:fldChar w:fldCharType="separate"/>
        </w:r>
        <w:r w:rsidR="00F8426F">
          <w:rPr>
            <w:noProof/>
            <w:webHidden/>
          </w:rPr>
          <w:t>13</w:t>
        </w:r>
        <w:r w:rsidR="00F8426F">
          <w:rPr>
            <w:noProof/>
            <w:webHidden/>
          </w:rPr>
          <w:fldChar w:fldCharType="end"/>
        </w:r>
      </w:hyperlink>
    </w:p>
    <w:p w14:paraId="03854F2F" w14:textId="0D0CC46F"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30" w:history="1">
        <w:r w:rsidR="00F8426F" w:rsidRPr="001B25BB">
          <w:rPr>
            <w:rStyle w:val="Hyperlink"/>
            <w:rFonts w:cs="Arial"/>
            <w:noProof/>
          </w:rPr>
          <w:t>7.4.</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Top candy without chocolate</w:t>
        </w:r>
        <w:r w:rsidR="00F8426F">
          <w:rPr>
            <w:noProof/>
            <w:webHidden/>
          </w:rPr>
          <w:tab/>
        </w:r>
        <w:r w:rsidR="00F8426F">
          <w:rPr>
            <w:noProof/>
            <w:webHidden/>
          </w:rPr>
          <w:fldChar w:fldCharType="begin"/>
        </w:r>
        <w:r w:rsidR="00F8426F">
          <w:rPr>
            <w:noProof/>
            <w:webHidden/>
          </w:rPr>
          <w:instrText xml:space="preserve"> PAGEREF _Toc21290830 \h </w:instrText>
        </w:r>
        <w:r w:rsidR="00F8426F">
          <w:rPr>
            <w:noProof/>
            <w:webHidden/>
          </w:rPr>
        </w:r>
        <w:r w:rsidR="00F8426F">
          <w:rPr>
            <w:noProof/>
            <w:webHidden/>
          </w:rPr>
          <w:fldChar w:fldCharType="separate"/>
        </w:r>
        <w:r w:rsidR="00F8426F">
          <w:rPr>
            <w:noProof/>
            <w:webHidden/>
          </w:rPr>
          <w:t>14</w:t>
        </w:r>
        <w:r w:rsidR="00F8426F">
          <w:rPr>
            <w:noProof/>
            <w:webHidden/>
          </w:rPr>
          <w:fldChar w:fldCharType="end"/>
        </w:r>
      </w:hyperlink>
    </w:p>
    <w:p w14:paraId="2C3B6F61" w14:textId="5155DC75"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31" w:history="1">
        <w:r w:rsidR="00F8426F" w:rsidRPr="001B25BB">
          <w:rPr>
            <w:rStyle w:val="Hyperlink"/>
            <w:rFonts w:cs="Arial"/>
            <w:noProof/>
          </w:rPr>
          <w:t>7.5.</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Top 10 sugary candy</w:t>
        </w:r>
        <w:r w:rsidR="00F8426F">
          <w:rPr>
            <w:noProof/>
            <w:webHidden/>
          </w:rPr>
          <w:tab/>
        </w:r>
        <w:r w:rsidR="00F8426F">
          <w:rPr>
            <w:noProof/>
            <w:webHidden/>
          </w:rPr>
          <w:fldChar w:fldCharType="begin"/>
        </w:r>
        <w:r w:rsidR="00F8426F">
          <w:rPr>
            <w:noProof/>
            <w:webHidden/>
          </w:rPr>
          <w:instrText xml:space="preserve"> PAGEREF _Toc21290831 \h </w:instrText>
        </w:r>
        <w:r w:rsidR="00F8426F">
          <w:rPr>
            <w:noProof/>
            <w:webHidden/>
          </w:rPr>
        </w:r>
        <w:r w:rsidR="00F8426F">
          <w:rPr>
            <w:noProof/>
            <w:webHidden/>
          </w:rPr>
          <w:fldChar w:fldCharType="separate"/>
        </w:r>
        <w:r w:rsidR="00F8426F">
          <w:rPr>
            <w:noProof/>
            <w:webHidden/>
          </w:rPr>
          <w:t>14</w:t>
        </w:r>
        <w:r w:rsidR="00F8426F">
          <w:rPr>
            <w:noProof/>
            <w:webHidden/>
          </w:rPr>
          <w:fldChar w:fldCharType="end"/>
        </w:r>
      </w:hyperlink>
    </w:p>
    <w:p w14:paraId="7F2CA3A4" w14:textId="685AC8F5"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32" w:history="1">
        <w:r w:rsidR="00F8426F" w:rsidRPr="001B25BB">
          <w:rPr>
            <w:rStyle w:val="Hyperlink"/>
            <w:rFonts w:cs="Arial"/>
            <w:noProof/>
          </w:rPr>
          <w:t>7.6.</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Bottom 10 sugary candy</w:t>
        </w:r>
        <w:r w:rsidR="00F8426F">
          <w:rPr>
            <w:noProof/>
            <w:webHidden/>
          </w:rPr>
          <w:tab/>
        </w:r>
        <w:r w:rsidR="00F8426F">
          <w:rPr>
            <w:noProof/>
            <w:webHidden/>
          </w:rPr>
          <w:fldChar w:fldCharType="begin"/>
        </w:r>
        <w:r w:rsidR="00F8426F">
          <w:rPr>
            <w:noProof/>
            <w:webHidden/>
          </w:rPr>
          <w:instrText xml:space="preserve"> PAGEREF _Toc21290832 \h </w:instrText>
        </w:r>
        <w:r w:rsidR="00F8426F">
          <w:rPr>
            <w:noProof/>
            <w:webHidden/>
          </w:rPr>
        </w:r>
        <w:r w:rsidR="00F8426F">
          <w:rPr>
            <w:noProof/>
            <w:webHidden/>
          </w:rPr>
          <w:fldChar w:fldCharType="separate"/>
        </w:r>
        <w:r w:rsidR="00F8426F">
          <w:rPr>
            <w:noProof/>
            <w:webHidden/>
          </w:rPr>
          <w:t>15</w:t>
        </w:r>
        <w:r w:rsidR="00F8426F">
          <w:rPr>
            <w:noProof/>
            <w:webHidden/>
          </w:rPr>
          <w:fldChar w:fldCharType="end"/>
        </w:r>
      </w:hyperlink>
    </w:p>
    <w:p w14:paraId="6E8ECEC0" w14:textId="67B61219"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33" w:history="1">
        <w:r w:rsidR="00F8426F" w:rsidRPr="001B25BB">
          <w:rPr>
            <w:rStyle w:val="Hyperlink"/>
            <w:rFonts w:cs="Arial"/>
            <w:noProof/>
          </w:rPr>
          <w:t>7.7.</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Top 5 and bottom 5 candies by sugar percentage</w:t>
        </w:r>
        <w:r w:rsidR="00F8426F">
          <w:rPr>
            <w:noProof/>
            <w:webHidden/>
          </w:rPr>
          <w:tab/>
        </w:r>
        <w:r w:rsidR="00F8426F">
          <w:rPr>
            <w:noProof/>
            <w:webHidden/>
          </w:rPr>
          <w:fldChar w:fldCharType="begin"/>
        </w:r>
        <w:r w:rsidR="00F8426F">
          <w:rPr>
            <w:noProof/>
            <w:webHidden/>
          </w:rPr>
          <w:instrText xml:space="preserve"> PAGEREF _Toc21290833 \h </w:instrText>
        </w:r>
        <w:r w:rsidR="00F8426F">
          <w:rPr>
            <w:noProof/>
            <w:webHidden/>
          </w:rPr>
        </w:r>
        <w:r w:rsidR="00F8426F">
          <w:rPr>
            <w:noProof/>
            <w:webHidden/>
          </w:rPr>
          <w:fldChar w:fldCharType="separate"/>
        </w:r>
        <w:r w:rsidR="00F8426F">
          <w:rPr>
            <w:noProof/>
            <w:webHidden/>
          </w:rPr>
          <w:t>16</w:t>
        </w:r>
        <w:r w:rsidR="00F8426F">
          <w:rPr>
            <w:noProof/>
            <w:webHidden/>
          </w:rPr>
          <w:fldChar w:fldCharType="end"/>
        </w:r>
      </w:hyperlink>
    </w:p>
    <w:p w14:paraId="779E8579" w14:textId="3F95787E"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34" w:history="1">
        <w:r w:rsidR="00F8426F" w:rsidRPr="001B25BB">
          <w:rPr>
            <w:rStyle w:val="Hyperlink"/>
            <w:rFonts w:cs="Arial"/>
            <w:noProof/>
          </w:rPr>
          <w:t>7.8.</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Impact of price on win and sugar</w:t>
        </w:r>
        <w:r w:rsidR="00F8426F">
          <w:rPr>
            <w:noProof/>
            <w:webHidden/>
          </w:rPr>
          <w:tab/>
        </w:r>
        <w:r w:rsidR="00F8426F">
          <w:rPr>
            <w:noProof/>
            <w:webHidden/>
          </w:rPr>
          <w:fldChar w:fldCharType="begin"/>
        </w:r>
        <w:r w:rsidR="00F8426F">
          <w:rPr>
            <w:noProof/>
            <w:webHidden/>
          </w:rPr>
          <w:instrText xml:space="preserve"> PAGEREF _Toc21290834 \h </w:instrText>
        </w:r>
        <w:r w:rsidR="00F8426F">
          <w:rPr>
            <w:noProof/>
            <w:webHidden/>
          </w:rPr>
        </w:r>
        <w:r w:rsidR="00F8426F">
          <w:rPr>
            <w:noProof/>
            <w:webHidden/>
          </w:rPr>
          <w:fldChar w:fldCharType="separate"/>
        </w:r>
        <w:r w:rsidR="00F8426F">
          <w:rPr>
            <w:noProof/>
            <w:webHidden/>
          </w:rPr>
          <w:t>16</w:t>
        </w:r>
        <w:r w:rsidR="00F8426F">
          <w:rPr>
            <w:noProof/>
            <w:webHidden/>
          </w:rPr>
          <w:fldChar w:fldCharType="end"/>
        </w:r>
      </w:hyperlink>
    </w:p>
    <w:p w14:paraId="17735830" w14:textId="1E37C598"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35" w:history="1">
        <w:r w:rsidR="00F8426F" w:rsidRPr="001B25BB">
          <w:rPr>
            <w:rStyle w:val="Hyperlink"/>
            <w:rFonts w:cs="Arial"/>
            <w:noProof/>
          </w:rPr>
          <w:t>7.9.</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Correlation</w:t>
        </w:r>
        <w:r w:rsidR="00F8426F">
          <w:rPr>
            <w:noProof/>
            <w:webHidden/>
          </w:rPr>
          <w:tab/>
        </w:r>
        <w:r w:rsidR="00F8426F">
          <w:rPr>
            <w:noProof/>
            <w:webHidden/>
          </w:rPr>
          <w:fldChar w:fldCharType="begin"/>
        </w:r>
        <w:r w:rsidR="00F8426F">
          <w:rPr>
            <w:noProof/>
            <w:webHidden/>
          </w:rPr>
          <w:instrText xml:space="preserve"> PAGEREF _Toc21290835 \h </w:instrText>
        </w:r>
        <w:r w:rsidR="00F8426F">
          <w:rPr>
            <w:noProof/>
            <w:webHidden/>
          </w:rPr>
        </w:r>
        <w:r w:rsidR="00F8426F">
          <w:rPr>
            <w:noProof/>
            <w:webHidden/>
          </w:rPr>
          <w:fldChar w:fldCharType="separate"/>
        </w:r>
        <w:r w:rsidR="00F8426F">
          <w:rPr>
            <w:noProof/>
            <w:webHidden/>
          </w:rPr>
          <w:t>17</w:t>
        </w:r>
        <w:r w:rsidR="00F8426F">
          <w:rPr>
            <w:noProof/>
            <w:webHidden/>
          </w:rPr>
          <w:fldChar w:fldCharType="end"/>
        </w:r>
      </w:hyperlink>
    </w:p>
    <w:p w14:paraId="3F0AEC33" w14:textId="5A5CFC1F"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36" w:history="1">
        <w:r w:rsidR="00F8426F" w:rsidRPr="001B25BB">
          <w:rPr>
            <w:rStyle w:val="Hyperlink"/>
            <w:rFonts w:cs="Arial"/>
            <w:noProof/>
          </w:rPr>
          <w:t>7.10.</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Feature Importance</w:t>
        </w:r>
        <w:r w:rsidR="00F8426F">
          <w:rPr>
            <w:noProof/>
            <w:webHidden/>
          </w:rPr>
          <w:tab/>
        </w:r>
        <w:r w:rsidR="00F8426F">
          <w:rPr>
            <w:noProof/>
            <w:webHidden/>
          </w:rPr>
          <w:fldChar w:fldCharType="begin"/>
        </w:r>
        <w:r w:rsidR="00F8426F">
          <w:rPr>
            <w:noProof/>
            <w:webHidden/>
          </w:rPr>
          <w:instrText xml:space="preserve"> PAGEREF _Toc21290836 \h </w:instrText>
        </w:r>
        <w:r w:rsidR="00F8426F">
          <w:rPr>
            <w:noProof/>
            <w:webHidden/>
          </w:rPr>
        </w:r>
        <w:r w:rsidR="00F8426F">
          <w:rPr>
            <w:noProof/>
            <w:webHidden/>
          </w:rPr>
          <w:fldChar w:fldCharType="separate"/>
        </w:r>
        <w:r w:rsidR="00F8426F">
          <w:rPr>
            <w:noProof/>
            <w:webHidden/>
          </w:rPr>
          <w:t>19</w:t>
        </w:r>
        <w:r w:rsidR="00F8426F">
          <w:rPr>
            <w:noProof/>
            <w:webHidden/>
          </w:rPr>
          <w:fldChar w:fldCharType="end"/>
        </w:r>
      </w:hyperlink>
    </w:p>
    <w:p w14:paraId="2114344D" w14:textId="1A9094DB"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37" w:history="1">
        <w:r w:rsidR="00F8426F" w:rsidRPr="001B25BB">
          <w:rPr>
            <w:rStyle w:val="Hyperlink"/>
            <w:rFonts w:cs="Arial"/>
            <w:noProof/>
          </w:rPr>
          <w:t>7.11.</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Best Candy with ingredient</w:t>
        </w:r>
        <w:r w:rsidR="00F8426F">
          <w:rPr>
            <w:noProof/>
            <w:webHidden/>
          </w:rPr>
          <w:tab/>
        </w:r>
        <w:r w:rsidR="00F8426F">
          <w:rPr>
            <w:noProof/>
            <w:webHidden/>
          </w:rPr>
          <w:fldChar w:fldCharType="begin"/>
        </w:r>
        <w:r w:rsidR="00F8426F">
          <w:rPr>
            <w:noProof/>
            <w:webHidden/>
          </w:rPr>
          <w:instrText xml:space="preserve"> PAGEREF _Toc21290837 \h </w:instrText>
        </w:r>
        <w:r w:rsidR="00F8426F">
          <w:rPr>
            <w:noProof/>
            <w:webHidden/>
          </w:rPr>
        </w:r>
        <w:r w:rsidR="00F8426F">
          <w:rPr>
            <w:noProof/>
            <w:webHidden/>
          </w:rPr>
          <w:fldChar w:fldCharType="separate"/>
        </w:r>
        <w:r w:rsidR="00F8426F">
          <w:rPr>
            <w:noProof/>
            <w:webHidden/>
          </w:rPr>
          <w:t>19</w:t>
        </w:r>
        <w:r w:rsidR="00F8426F">
          <w:rPr>
            <w:noProof/>
            <w:webHidden/>
          </w:rPr>
          <w:fldChar w:fldCharType="end"/>
        </w:r>
      </w:hyperlink>
    </w:p>
    <w:p w14:paraId="1F27244C" w14:textId="1201AEF3" w:rsidR="00F8426F" w:rsidRDefault="004A136D">
      <w:pPr>
        <w:pStyle w:val="TOC1"/>
        <w:tabs>
          <w:tab w:val="left" w:pos="720"/>
          <w:tab w:val="right" w:leader="dot" w:pos="9010"/>
        </w:tabs>
        <w:rPr>
          <w:rFonts w:asciiTheme="minorHAnsi" w:eastAsiaTheme="minorEastAsia" w:hAnsiTheme="minorHAnsi" w:cstheme="minorBidi"/>
          <w:color w:val="auto"/>
          <w:kern w:val="0"/>
          <w:szCs w:val="24"/>
          <w:lang w:val="en-IN"/>
        </w:rPr>
      </w:pPr>
      <w:hyperlink w:anchor="_Toc21290838" w:history="1">
        <w:r w:rsidR="00F8426F" w:rsidRPr="001B25BB">
          <w:rPr>
            <w:rStyle w:val="Hyperlink"/>
          </w:rPr>
          <w:t>8.</w:t>
        </w:r>
        <w:r w:rsidR="00F8426F">
          <w:rPr>
            <w:rFonts w:asciiTheme="minorHAnsi" w:eastAsiaTheme="minorEastAsia" w:hAnsiTheme="minorHAnsi" w:cstheme="minorBidi"/>
            <w:color w:val="auto"/>
            <w:kern w:val="0"/>
            <w:szCs w:val="24"/>
            <w:lang w:val="en-IN"/>
          </w:rPr>
          <w:tab/>
        </w:r>
        <w:r w:rsidR="00F8426F" w:rsidRPr="001B25BB">
          <w:rPr>
            <w:rStyle w:val="Hyperlink"/>
          </w:rPr>
          <w:t>Linear Regression</w:t>
        </w:r>
        <w:r w:rsidR="00F8426F">
          <w:rPr>
            <w:webHidden/>
          </w:rPr>
          <w:tab/>
        </w:r>
        <w:r w:rsidR="00F8426F">
          <w:rPr>
            <w:webHidden/>
          </w:rPr>
          <w:fldChar w:fldCharType="begin"/>
        </w:r>
        <w:r w:rsidR="00F8426F">
          <w:rPr>
            <w:webHidden/>
          </w:rPr>
          <w:instrText xml:space="preserve"> PAGEREF _Toc21290838 \h </w:instrText>
        </w:r>
        <w:r w:rsidR="00F8426F">
          <w:rPr>
            <w:webHidden/>
          </w:rPr>
        </w:r>
        <w:r w:rsidR="00F8426F">
          <w:rPr>
            <w:webHidden/>
          </w:rPr>
          <w:fldChar w:fldCharType="separate"/>
        </w:r>
        <w:r w:rsidR="00F8426F">
          <w:rPr>
            <w:webHidden/>
          </w:rPr>
          <w:t>20</w:t>
        </w:r>
        <w:r w:rsidR="00F8426F">
          <w:rPr>
            <w:webHidden/>
          </w:rPr>
          <w:fldChar w:fldCharType="end"/>
        </w:r>
      </w:hyperlink>
    </w:p>
    <w:p w14:paraId="3BA84589" w14:textId="7D1D359C"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39" w:history="1">
        <w:r w:rsidR="00F8426F" w:rsidRPr="001B25BB">
          <w:rPr>
            <w:rStyle w:val="Hyperlink"/>
            <w:rFonts w:cs="Arial"/>
            <w:noProof/>
          </w:rPr>
          <w:t>8.1.</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Predicting Win percentage</w:t>
        </w:r>
        <w:r w:rsidR="00F8426F">
          <w:rPr>
            <w:noProof/>
            <w:webHidden/>
          </w:rPr>
          <w:tab/>
        </w:r>
        <w:r w:rsidR="00F8426F">
          <w:rPr>
            <w:noProof/>
            <w:webHidden/>
          </w:rPr>
          <w:fldChar w:fldCharType="begin"/>
        </w:r>
        <w:r w:rsidR="00F8426F">
          <w:rPr>
            <w:noProof/>
            <w:webHidden/>
          </w:rPr>
          <w:instrText xml:space="preserve"> PAGEREF _Toc21290839 \h </w:instrText>
        </w:r>
        <w:r w:rsidR="00F8426F">
          <w:rPr>
            <w:noProof/>
            <w:webHidden/>
          </w:rPr>
        </w:r>
        <w:r w:rsidR="00F8426F">
          <w:rPr>
            <w:noProof/>
            <w:webHidden/>
          </w:rPr>
          <w:fldChar w:fldCharType="separate"/>
        </w:r>
        <w:r w:rsidR="00F8426F">
          <w:rPr>
            <w:noProof/>
            <w:webHidden/>
          </w:rPr>
          <w:t>20</w:t>
        </w:r>
        <w:r w:rsidR="00F8426F">
          <w:rPr>
            <w:noProof/>
            <w:webHidden/>
          </w:rPr>
          <w:fldChar w:fldCharType="end"/>
        </w:r>
      </w:hyperlink>
    </w:p>
    <w:p w14:paraId="41806F03" w14:textId="5C734343" w:rsidR="00F8426F" w:rsidRDefault="004A136D">
      <w:pPr>
        <w:pStyle w:val="TOC1"/>
        <w:tabs>
          <w:tab w:val="left" w:pos="720"/>
          <w:tab w:val="right" w:leader="dot" w:pos="9010"/>
        </w:tabs>
        <w:rPr>
          <w:rFonts w:asciiTheme="minorHAnsi" w:eastAsiaTheme="minorEastAsia" w:hAnsiTheme="minorHAnsi" w:cstheme="minorBidi"/>
          <w:color w:val="auto"/>
          <w:kern w:val="0"/>
          <w:szCs w:val="24"/>
          <w:lang w:val="en-IN"/>
        </w:rPr>
      </w:pPr>
      <w:hyperlink w:anchor="_Toc21290840" w:history="1">
        <w:r w:rsidR="00F8426F" w:rsidRPr="001B25BB">
          <w:rPr>
            <w:rStyle w:val="Hyperlink"/>
          </w:rPr>
          <w:t>9.</w:t>
        </w:r>
        <w:r w:rsidR="00F8426F">
          <w:rPr>
            <w:rFonts w:asciiTheme="minorHAnsi" w:eastAsiaTheme="minorEastAsia" w:hAnsiTheme="minorHAnsi" w:cstheme="minorBidi"/>
            <w:color w:val="auto"/>
            <w:kern w:val="0"/>
            <w:szCs w:val="24"/>
            <w:lang w:val="en-IN"/>
          </w:rPr>
          <w:tab/>
        </w:r>
        <w:r w:rsidR="00F8426F" w:rsidRPr="001B25BB">
          <w:rPr>
            <w:rStyle w:val="Hyperlink"/>
          </w:rPr>
          <w:t>Clustering</w:t>
        </w:r>
        <w:r w:rsidR="00F8426F">
          <w:rPr>
            <w:webHidden/>
          </w:rPr>
          <w:tab/>
        </w:r>
        <w:r w:rsidR="00F8426F">
          <w:rPr>
            <w:webHidden/>
          </w:rPr>
          <w:fldChar w:fldCharType="begin"/>
        </w:r>
        <w:r w:rsidR="00F8426F">
          <w:rPr>
            <w:webHidden/>
          </w:rPr>
          <w:instrText xml:space="preserve"> PAGEREF _Toc21290840 \h </w:instrText>
        </w:r>
        <w:r w:rsidR="00F8426F">
          <w:rPr>
            <w:webHidden/>
          </w:rPr>
        </w:r>
        <w:r w:rsidR="00F8426F">
          <w:rPr>
            <w:webHidden/>
          </w:rPr>
          <w:fldChar w:fldCharType="separate"/>
        </w:r>
        <w:r w:rsidR="00F8426F">
          <w:rPr>
            <w:webHidden/>
          </w:rPr>
          <w:t>22</w:t>
        </w:r>
        <w:r w:rsidR="00F8426F">
          <w:rPr>
            <w:webHidden/>
          </w:rPr>
          <w:fldChar w:fldCharType="end"/>
        </w:r>
      </w:hyperlink>
    </w:p>
    <w:p w14:paraId="772FA28C" w14:textId="17BF2EF3" w:rsidR="00F8426F" w:rsidRDefault="004A136D">
      <w:pPr>
        <w:pStyle w:val="TOC2"/>
        <w:tabs>
          <w:tab w:val="left" w:pos="720"/>
          <w:tab w:val="right" w:leader="dot" w:pos="9010"/>
        </w:tabs>
        <w:rPr>
          <w:rFonts w:asciiTheme="minorHAnsi" w:eastAsiaTheme="minorEastAsia" w:hAnsiTheme="minorHAnsi" w:cstheme="minorBidi"/>
          <w:noProof/>
          <w:color w:val="auto"/>
          <w:kern w:val="0"/>
          <w:sz w:val="24"/>
          <w:szCs w:val="24"/>
          <w:lang w:val="en-IN"/>
        </w:rPr>
      </w:pPr>
      <w:hyperlink w:anchor="_Toc21290841" w:history="1">
        <w:r w:rsidR="00F8426F" w:rsidRPr="001B25BB">
          <w:rPr>
            <w:rStyle w:val="Hyperlink"/>
            <w:rFonts w:cs="Arial"/>
            <w:noProof/>
          </w:rPr>
          <w:t>9.1.</w:t>
        </w:r>
        <w:r w:rsidR="00F8426F">
          <w:rPr>
            <w:rFonts w:asciiTheme="minorHAnsi" w:eastAsiaTheme="minorEastAsia" w:hAnsiTheme="minorHAnsi" w:cstheme="minorBidi"/>
            <w:noProof/>
            <w:color w:val="auto"/>
            <w:kern w:val="0"/>
            <w:sz w:val="24"/>
            <w:szCs w:val="24"/>
            <w:lang w:val="en-IN"/>
          </w:rPr>
          <w:tab/>
        </w:r>
        <w:r w:rsidR="00F8426F" w:rsidRPr="001B25BB">
          <w:rPr>
            <w:rStyle w:val="Hyperlink"/>
            <w:rFonts w:cs="Arial"/>
            <w:noProof/>
          </w:rPr>
          <w:t>Average Attribute description of each cluster:</w:t>
        </w:r>
        <w:r w:rsidR="00F8426F">
          <w:rPr>
            <w:noProof/>
            <w:webHidden/>
          </w:rPr>
          <w:tab/>
        </w:r>
        <w:r w:rsidR="00F8426F">
          <w:rPr>
            <w:noProof/>
            <w:webHidden/>
          </w:rPr>
          <w:fldChar w:fldCharType="begin"/>
        </w:r>
        <w:r w:rsidR="00F8426F">
          <w:rPr>
            <w:noProof/>
            <w:webHidden/>
          </w:rPr>
          <w:instrText xml:space="preserve"> PAGEREF _Toc21290841 \h </w:instrText>
        </w:r>
        <w:r w:rsidR="00F8426F">
          <w:rPr>
            <w:noProof/>
            <w:webHidden/>
          </w:rPr>
        </w:r>
        <w:r w:rsidR="00F8426F">
          <w:rPr>
            <w:noProof/>
            <w:webHidden/>
          </w:rPr>
          <w:fldChar w:fldCharType="separate"/>
        </w:r>
        <w:r w:rsidR="00F8426F">
          <w:rPr>
            <w:noProof/>
            <w:webHidden/>
          </w:rPr>
          <w:t>23</w:t>
        </w:r>
        <w:r w:rsidR="00F8426F">
          <w:rPr>
            <w:noProof/>
            <w:webHidden/>
          </w:rPr>
          <w:fldChar w:fldCharType="end"/>
        </w:r>
      </w:hyperlink>
    </w:p>
    <w:p w14:paraId="71EB5C8E" w14:textId="4ABFC84E" w:rsidR="00F02CE5" w:rsidRPr="00037CF1" w:rsidRDefault="00F02CE5" w:rsidP="00F02CE5">
      <w:r w:rsidRPr="00716DFA">
        <w:rPr>
          <w:rFonts w:ascii="Times" w:hAnsi="Times"/>
        </w:rPr>
        <w:fldChar w:fldCharType="end"/>
      </w:r>
      <w:r w:rsidRPr="00037CF1">
        <w:br w:type="page"/>
      </w:r>
    </w:p>
    <w:p w14:paraId="6D4A9C42" w14:textId="0B2CB5A6" w:rsidR="00F02CE5" w:rsidRPr="006716B3" w:rsidRDefault="00F02CE5" w:rsidP="006716B3">
      <w:pPr>
        <w:pStyle w:val="Heading1"/>
        <w:numPr>
          <w:ilvl w:val="0"/>
          <w:numId w:val="13"/>
        </w:numPr>
        <w:rPr>
          <w:color w:val="4472C4" w:themeColor="accent1"/>
        </w:rPr>
      </w:pPr>
      <w:bookmarkStart w:id="6" w:name="_Toc21290817"/>
      <w:r w:rsidRPr="006716B3">
        <w:rPr>
          <w:color w:val="4472C4" w:themeColor="accent1"/>
        </w:rPr>
        <w:lastRenderedPageBreak/>
        <w:t>Introduction</w:t>
      </w:r>
      <w:bookmarkEnd w:id="6"/>
    </w:p>
    <w:p w14:paraId="2D3C379D" w14:textId="77777777" w:rsidR="00716DFA" w:rsidRPr="00716DFA" w:rsidRDefault="00D044F4" w:rsidP="005D26AF">
      <w:pPr>
        <w:pStyle w:val="Default"/>
        <w:spacing w:line="360" w:lineRule="auto"/>
        <w:rPr>
          <w:rFonts w:ascii="Times" w:eastAsiaTheme="minorHAnsi" w:hAnsi="Times" w:cs="Calibri"/>
          <w:lang w:eastAsia="en-US"/>
        </w:rPr>
      </w:pPr>
      <w:r w:rsidRPr="00716DFA">
        <w:rPr>
          <w:rFonts w:ascii="Times" w:hAnsi="Times"/>
        </w:rPr>
        <w:t xml:space="preserve">This document </w:t>
      </w:r>
      <w:r w:rsidR="00510E82" w:rsidRPr="00716DFA">
        <w:rPr>
          <w:rFonts w:ascii="Times" w:hAnsi="Times"/>
        </w:rPr>
        <w:t>details</w:t>
      </w:r>
      <w:r w:rsidRPr="00716DFA">
        <w:rPr>
          <w:rFonts w:ascii="Times" w:hAnsi="Times"/>
        </w:rPr>
        <w:t xml:space="preserve"> about the approach taken to analyse the </w:t>
      </w:r>
      <w:r w:rsidR="00716DFA" w:rsidRPr="00716DFA">
        <w:rPr>
          <w:rFonts w:ascii="Times" w:hAnsi="Times"/>
        </w:rPr>
        <w:t xml:space="preserve">candy database and </w:t>
      </w:r>
    </w:p>
    <w:p w14:paraId="4D41559B" w14:textId="7A2E5AF9" w:rsidR="00D044F4" w:rsidRPr="00716DFA" w:rsidRDefault="00716DFA" w:rsidP="005D26AF">
      <w:pPr>
        <w:spacing w:line="360" w:lineRule="auto"/>
        <w:rPr>
          <w:rFonts w:ascii="Times" w:hAnsi="Times"/>
        </w:rPr>
      </w:pPr>
      <w:r w:rsidRPr="00716DFA">
        <w:rPr>
          <w:rFonts w:ascii="Times" w:eastAsiaTheme="minorHAnsi" w:hAnsi="Times" w:cs="Calibri"/>
          <w:color w:val="000000"/>
          <w:lang w:val="en-US"/>
        </w:rPr>
        <w:t xml:space="preserve"> to find out which product characteristics drive customer sentiment and subsequently make a recommendation on a new product.</w:t>
      </w:r>
    </w:p>
    <w:p w14:paraId="224013FE" w14:textId="77777777" w:rsidR="00E4384D" w:rsidRPr="00E4384D" w:rsidRDefault="00E4384D" w:rsidP="00E4384D"/>
    <w:p w14:paraId="625986BC" w14:textId="56C8708B" w:rsidR="00F02CE5" w:rsidRPr="00CB3860" w:rsidRDefault="004052D1" w:rsidP="00FB4BC5">
      <w:pPr>
        <w:pStyle w:val="Heading2"/>
      </w:pPr>
      <w:bookmarkStart w:id="7" w:name="_Toc21290818"/>
      <w:r w:rsidRPr="00CB3860">
        <w:t>Scenario</w:t>
      </w:r>
      <w:bookmarkEnd w:id="7"/>
    </w:p>
    <w:p w14:paraId="60ADB670" w14:textId="08C8DA0F" w:rsidR="004052D1" w:rsidRPr="00716DFA" w:rsidRDefault="004052D1" w:rsidP="00EB70C4">
      <w:pPr>
        <w:autoSpaceDE w:val="0"/>
        <w:autoSpaceDN w:val="0"/>
        <w:adjustRightInd w:val="0"/>
        <w:spacing w:line="360" w:lineRule="auto"/>
        <w:ind w:left="360"/>
        <w:rPr>
          <w:rFonts w:ascii="Times" w:hAnsi="Times" w:cs="Arial"/>
          <w:color w:val="000000"/>
          <w:lang w:val="en-US" w:eastAsia="nl-NL"/>
        </w:rPr>
      </w:pPr>
      <w:r w:rsidRPr="00716DFA">
        <w:rPr>
          <w:rFonts w:ascii="Times" w:hAnsi="Times" w:cs="Arial"/>
          <w:color w:val="000000"/>
          <w:lang w:val="en-US" w:eastAsia="nl-NL"/>
        </w:rPr>
        <w:t xml:space="preserve">The Lidl purchasing group wants to expand their candy offering. These are store brand candies that are sold along the brand offerings. The idea is to create a brand-new product. The team is discussing various options at the moment. </w:t>
      </w:r>
    </w:p>
    <w:p w14:paraId="033CCF11" w14:textId="77777777" w:rsidR="004052D1" w:rsidRPr="00716DFA" w:rsidRDefault="004052D1" w:rsidP="00EB70C4">
      <w:pPr>
        <w:autoSpaceDE w:val="0"/>
        <w:autoSpaceDN w:val="0"/>
        <w:adjustRightInd w:val="0"/>
        <w:spacing w:line="360" w:lineRule="auto"/>
        <w:ind w:left="360"/>
        <w:rPr>
          <w:rFonts w:ascii="Times" w:hAnsi="Times" w:cs="Arial"/>
          <w:color w:val="000000"/>
          <w:lang w:val="en-US" w:eastAsia="nl-NL"/>
        </w:rPr>
      </w:pPr>
      <w:r w:rsidRPr="00716DFA">
        <w:rPr>
          <w:rFonts w:ascii="Times" w:hAnsi="Times" w:cs="Arial"/>
          <w:color w:val="000000"/>
          <w:lang w:val="en-US" w:eastAsia="nl-NL"/>
        </w:rPr>
        <w:t xml:space="preserve">Some prefer cookie-based sweets while others think that it should be gummies. The Divisional Director responsible for purchasing has decided to use a more data-driven approach. He contracted with a market research group to collect data on products in the market and their characteristics and customer sentiment. </w:t>
      </w:r>
    </w:p>
    <w:p w14:paraId="2157D5F7" w14:textId="7FA5BF35" w:rsidR="00F02CE5" w:rsidRPr="00716DFA" w:rsidRDefault="004052D1" w:rsidP="00EB70C4">
      <w:pPr>
        <w:spacing w:line="360" w:lineRule="auto"/>
        <w:ind w:left="360"/>
        <w:rPr>
          <w:rFonts w:ascii="Times" w:hAnsi="Times" w:cs="Arial"/>
          <w:color w:val="000000"/>
          <w:lang w:val="en-US" w:eastAsia="nl-NL"/>
        </w:rPr>
      </w:pPr>
      <w:r w:rsidRPr="00716DFA">
        <w:rPr>
          <w:rFonts w:ascii="Times" w:hAnsi="Times" w:cs="Arial"/>
          <w:color w:val="000000"/>
          <w:lang w:val="en-US" w:eastAsia="nl-NL"/>
        </w:rPr>
        <w:t xml:space="preserve">The market research data is now available and it is </w:t>
      </w:r>
      <w:r w:rsidR="00716DFA">
        <w:rPr>
          <w:rFonts w:ascii="Times" w:hAnsi="Times" w:cs="Arial"/>
          <w:color w:val="000000"/>
          <w:lang w:val="en-US" w:eastAsia="nl-NL"/>
        </w:rPr>
        <w:t>being used</w:t>
      </w:r>
      <w:r w:rsidRPr="00716DFA">
        <w:rPr>
          <w:rFonts w:ascii="Times" w:hAnsi="Times" w:cs="Arial"/>
          <w:color w:val="000000"/>
          <w:lang w:val="en-US" w:eastAsia="nl-NL"/>
        </w:rPr>
        <w:t xml:space="preserve"> to find out which product characteristics drive customer sentiment and subsequently make a recommendation on a new product.</w:t>
      </w:r>
    </w:p>
    <w:p w14:paraId="1A91B653" w14:textId="3E9CCF47" w:rsidR="004052D1" w:rsidRPr="00CB3860" w:rsidRDefault="004052D1" w:rsidP="00FB4BC5">
      <w:pPr>
        <w:pStyle w:val="Heading2"/>
      </w:pPr>
      <w:bookmarkStart w:id="8" w:name="_Toc21290819"/>
      <w:r w:rsidRPr="00CB3860">
        <w:t>Data</w:t>
      </w:r>
      <w:bookmarkStart w:id="9" w:name="_Toc522009423"/>
      <w:bookmarkEnd w:id="8"/>
    </w:p>
    <w:p w14:paraId="630C4320" w14:textId="20C8ADA3" w:rsidR="004052D1" w:rsidRPr="00037CF1" w:rsidRDefault="004052D1" w:rsidP="00EB70C4">
      <w:pPr>
        <w:autoSpaceDE w:val="0"/>
        <w:autoSpaceDN w:val="0"/>
        <w:adjustRightInd w:val="0"/>
        <w:spacing w:line="360" w:lineRule="auto"/>
        <w:ind w:left="360"/>
        <w:rPr>
          <w:rFonts w:ascii="Calibri" w:hAnsi="Calibri" w:cs="Calibri"/>
          <w:color w:val="000000"/>
          <w:sz w:val="22"/>
          <w:szCs w:val="22"/>
        </w:rPr>
      </w:pPr>
      <w:r w:rsidRPr="00037CF1">
        <w:rPr>
          <w:rFonts w:ascii="Calibri" w:hAnsi="Calibri" w:cs="Calibri"/>
          <w:color w:val="000000"/>
          <w:sz w:val="22"/>
          <w:szCs w:val="22"/>
        </w:rPr>
        <w:t xml:space="preserve">The data set is located (incl. a short description) here: </w:t>
      </w:r>
    </w:p>
    <w:p w14:paraId="59840D69" w14:textId="2769DFCA" w:rsidR="004052D1" w:rsidRPr="00037CF1" w:rsidRDefault="004A136D" w:rsidP="00EB70C4">
      <w:pPr>
        <w:autoSpaceDE w:val="0"/>
        <w:autoSpaceDN w:val="0"/>
        <w:adjustRightInd w:val="0"/>
        <w:spacing w:line="360" w:lineRule="auto"/>
        <w:ind w:left="360"/>
        <w:rPr>
          <w:rFonts w:ascii="Calibri" w:hAnsi="Calibri" w:cs="Calibri"/>
          <w:color w:val="000000"/>
          <w:sz w:val="22"/>
          <w:szCs w:val="22"/>
        </w:rPr>
      </w:pPr>
      <w:hyperlink r:id="rId11" w:history="1">
        <w:r w:rsidR="004052D1" w:rsidRPr="00037CF1">
          <w:rPr>
            <w:rStyle w:val="Hyperlink"/>
            <w:rFonts w:ascii="Calibri" w:hAnsi="Calibri" w:cs="Calibri"/>
            <w:sz w:val="22"/>
            <w:szCs w:val="22"/>
          </w:rPr>
          <w:t>https://github.com/fivethirtyeight/data/tree/master/candy-power-ranking</w:t>
        </w:r>
      </w:hyperlink>
      <w:r w:rsidR="004052D1" w:rsidRPr="00037CF1">
        <w:rPr>
          <w:rFonts w:ascii="Calibri" w:hAnsi="Calibri" w:cs="Calibri"/>
          <w:color w:val="000000"/>
          <w:sz w:val="22"/>
          <w:szCs w:val="22"/>
        </w:rPr>
        <w:t xml:space="preserve">  </w:t>
      </w:r>
    </w:p>
    <w:p w14:paraId="0D24D707" w14:textId="3737821D" w:rsidR="00F02CE5" w:rsidRPr="00037CF1" w:rsidRDefault="004052D1" w:rsidP="00EB70C4">
      <w:pPr>
        <w:autoSpaceDE w:val="0"/>
        <w:autoSpaceDN w:val="0"/>
        <w:adjustRightInd w:val="0"/>
        <w:spacing w:line="360" w:lineRule="auto"/>
        <w:ind w:left="360"/>
        <w:rPr>
          <w:rFonts w:ascii="Calibri" w:hAnsi="Calibri" w:cs="Calibri"/>
          <w:color w:val="000000"/>
          <w:sz w:val="22"/>
          <w:szCs w:val="22"/>
        </w:rPr>
      </w:pPr>
      <w:r w:rsidRPr="00037CF1">
        <w:rPr>
          <w:rFonts w:ascii="Calibri" w:hAnsi="Calibri" w:cs="Calibri"/>
          <w:color w:val="000000"/>
          <w:sz w:val="22"/>
          <w:szCs w:val="22"/>
        </w:rPr>
        <w:t>The data set is provided by FiveThirtyEight under the Creative Commons Attribution 4.0 International license (</w:t>
      </w:r>
      <w:hyperlink r:id="rId12" w:history="1">
        <w:r w:rsidRPr="00037CF1">
          <w:rPr>
            <w:rStyle w:val="Hyperlink"/>
            <w:rFonts w:ascii="Calibri" w:hAnsi="Calibri" w:cs="Calibri"/>
            <w:sz w:val="22"/>
            <w:szCs w:val="22"/>
          </w:rPr>
          <w:t>https://creativecommons.org/licenses/by/4.0/</w:t>
        </w:r>
      </w:hyperlink>
      <w:r w:rsidRPr="00037CF1">
        <w:rPr>
          <w:rFonts w:ascii="Calibri" w:hAnsi="Calibri" w:cs="Calibri"/>
          <w:color w:val="000000"/>
          <w:sz w:val="22"/>
          <w:szCs w:val="22"/>
        </w:rPr>
        <w:t xml:space="preserve"> ) </w:t>
      </w:r>
      <w:bookmarkEnd w:id="9"/>
    </w:p>
    <w:p w14:paraId="6787634E" w14:textId="77777777" w:rsidR="004052D1" w:rsidRPr="00037CF1" w:rsidRDefault="004052D1" w:rsidP="004052D1">
      <w:pPr>
        <w:autoSpaceDE w:val="0"/>
        <w:autoSpaceDN w:val="0"/>
        <w:adjustRightInd w:val="0"/>
        <w:rPr>
          <w:rFonts w:ascii="Calibri" w:hAnsi="Calibri" w:cs="Calibri"/>
          <w:color w:val="000000"/>
          <w:sz w:val="22"/>
          <w:szCs w:val="22"/>
        </w:rPr>
      </w:pPr>
    </w:p>
    <w:p w14:paraId="5959D3C0" w14:textId="27AA4E64" w:rsidR="00F02CE5" w:rsidRPr="00CB3860" w:rsidRDefault="004052D1" w:rsidP="00FB4BC5">
      <w:pPr>
        <w:pStyle w:val="Heading2"/>
      </w:pPr>
      <w:bookmarkStart w:id="10" w:name="_Toc21290820"/>
      <w:r w:rsidRPr="00CB3860">
        <w:t>Data Description</w:t>
      </w:r>
      <w:bookmarkEnd w:id="10"/>
    </w:p>
    <w:tbl>
      <w:tblPr>
        <w:tblW w:w="8973" w:type="dxa"/>
        <w:tblInd w:w="517" w:type="dxa"/>
        <w:shd w:val="clear" w:color="auto" w:fill="FFFFFF"/>
        <w:tblCellMar>
          <w:top w:w="15" w:type="dxa"/>
          <w:left w:w="15" w:type="dxa"/>
          <w:bottom w:w="15" w:type="dxa"/>
          <w:right w:w="15" w:type="dxa"/>
        </w:tblCellMar>
        <w:tblLook w:val="04A0" w:firstRow="1" w:lastRow="0" w:firstColumn="1" w:lastColumn="0" w:noHBand="0" w:noVBand="1"/>
      </w:tblPr>
      <w:tblGrid>
        <w:gridCol w:w="2278"/>
        <w:gridCol w:w="6695"/>
      </w:tblGrid>
      <w:tr w:rsidR="004052D1" w:rsidRPr="00037CF1" w14:paraId="036CCD37" w14:textId="77777777" w:rsidTr="00EB70C4">
        <w:trPr>
          <w:trHeight w:val="21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8EF024" w14:textId="77777777" w:rsidR="004052D1" w:rsidRPr="00037CF1" w:rsidRDefault="004052D1" w:rsidP="004052D1">
            <w:pPr>
              <w:jc w:val="center"/>
              <w:rPr>
                <w:rFonts w:ascii="Helvetica" w:hAnsi="Helvetica"/>
                <w:b/>
                <w:bCs/>
                <w:color w:val="24292E"/>
              </w:rPr>
            </w:pPr>
            <w:r w:rsidRPr="00037CF1">
              <w:rPr>
                <w:rFonts w:ascii="Helvetica" w:hAnsi="Helvetica"/>
                <w:b/>
                <w:bCs/>
                <w:color w:val="24292E"/>
              </w:rPr>
              <w:t>Header</w:t>
            </w:r>
          </w:p>
        </w:tc>
        <w:tc>
          <w:tcPr>
            <w:tcW w:w="66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9F542B" w14:textId="77777777" w:rsidR="004052D1" w:rsidRPr="00037CF1" w:rsidRDefault="004052D1" w:rsidP="004052D1">
            <w:pPr>
              <w:jc w:val="center"/>
              <w:rPr>
                <w:rFonts w:ascii="Helvetica" w:hAnsi="Helvetica"/>
                <w:b/>
                <w:bCs/>
                <w:color w:val="24292E"/>
              </w:rPr>
            </w:pPr>
            <w:r w:rsidRPr="00037CF1">
              <w:rPr>
                <w:rFonts w:ascii="Helvetica" w:hAnsi="Helvetica"/>
                <w:b/>
                <w:bCs/>
                <w:color w:val="24292E"/>
              </w:rPr>
              <w:t>Description</w:t>
            </w:r>
          </w:p>
        </w:tc>
      </w:tr>
      <w:tr w:rsidR="004052D1" w:rsidRPr="00037CF1" w14:paraId="0CB212D4" w14:textId="77777777" w:rsidTr="00EB70C4">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09776C" w14:textId="77777777" w:rsidR="004052D1" w:rsidRPr="00037CF1" w:rsidRDefault="004052D1" w:rsidP="004052D1">
            <w:pPr>
              <w:rPr>
                <w:rFonts w:ascii="Helvetica" w:hAnsi="Helvetica"/>
                <w:color w:val="24292E"/>
              </w:rPr>
            </w:pPr>
            <w:r w:rsidRPr="00037CF1">
              <w:rPr>
                <w:rFonts w:ascii="Helvetica" w:hAnsi="Helvetica"/>
                <w:color w:val="24292E"/>
              </w:rPr>
              <w:t>chocolate</w:t>
            </w:r>
          </w:p>
        </w:tc>
        <w:tc>
          <w:tcPr>
            <w:tcW w:w="66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3725CE" w14:textId="77777777" w:rsidR="004052D1" w:rsidRPr="00037CF1" w:rsidRDefault="004052D1" w:rsidP="004052D1">
            <w:pPr>
              <w:rPr>
                <w:rFonts w:ascii="Helvetica" w:hAnsi="Helvetica"/>
                <w:color w:val="24292E"/>
              </w:rPr>
            </w:pPr>
            <w:r w:rsidRPr="00037CF1">
              <w:rPr>
                <w:rFonts w:ascii="Helvetica" w:hAnsi="Helvetica"/>
                <w:color w:val="24292E"/>
              </w:rPr>
              <w:t>Does it contain chocolate?</w:t>
            </w:r>
          </w:p>
        </w:tc>
      </w:tr>
      <w:tr w:rsidR="004052D1" w:rsidRPr="00037CF1" w14:paraId="4F8388B0" w14:textId="77777777" w:rsidTr="00EB70C4">
        <w:trPr>
          <w:trHeight w:val="2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8F89F" w14:textId="77777777" w:rsidR="004052D1" w:rsidRPr="00037CF1" w:rsidRDefault="004052D1" w:rsidP="004052D1">
            <w:pPr>
              <w:rPr>
                <w:rFonts w:ascii="Helvetica" w:hAnsi="Helvetica"/>
                <w:color w:val="24292E"/>
              </w:rPr>
            </w:pPr>
            <w:r w:rsidRPr="00037CF1">
              <w:rPr>
                <w:rFonts w:ascii="Helvetica" w:hAnsi="Helvetica"/>
                <w:color w:val="24292E"/>
              </w:rPr>
              <w:t>fruity</w:t>
            </w:r>
          </w:p>
        </w:tc>
        <w:tc>
          <w:tcPr>
            <w:tcW w:w="66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B6B67B" w14:textId="53CAC08A" w:rsidR="004052D1" w:rsidRPr="00037CF1" w:rsidRDefault="004052D1" w:rsidP="004052D1">
            <w:pPr>
              <w:rPr>
                <w:rFonts w:ascii="Helvetica" w:hAnsi="Helvetica"/>
                <w:color w:val="24292E"/>
              </w:rPr>
            </w:pPr>
            <w:r w:rsidRPr="00037CF1">
              <w:rPr>
                <w:rFonts w:ascii="Helvetica" w:hAnsi="Helvetica"/>
                <w:color w:val="24292E"/>
              </w:rPr>
              <w:t xml:space="preserve">Is it fruit </w:t>
            </w:r>
            <w:r w:rsidR="00716DFA" w:rsidRPr="00037CF1">
              <w:rPr>
                <w:rFonts w:ascii="Helvetica" w:hAnsi="Helvetica"/>
                <w:color w:val="24292E"/>
              </w:rPr>
              <w:t>flavoured</w:t>
            </w:r>
            <w:r w:rsidRPr="00037CF1">
              <w:rPr>
                <w:rFonts w:ascii="Helvetica" w:hAnsi="Helvetica"/>
                <w:color w:val="24292E"/>
              </w:rPr>
              <w:t>?</w:t>
            </w:r>
          </w:p>
        </w:tc>
      </w:tr>
      <w:tr w:rsidR="004052D1" w:rsidRPr="00037CF1" w14:paraId="227E3292" w14:textId="77777777" w:rsidTr="00EB70C4">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FB975" w14:textId="77777777" w:rsidR="004052D1" w:rsidRPr="00037CF1" w:rsidRDefault="004052D1" w:rsidP="004052D1">
            <w:pPr>
              <w:rPr>
                <w:rFonts w:ascii="Helvetica" w:hAnsi="Helvetica"/>
                <w:color w:val="24292E"/>
              </w:rPr>
            </w:pPr>
            <w:r w:rsidRPr="00037CF1">
              <w:rPr>
                <w:rFonts w:ascii="Helvetica" w:hAnsi="Helvetica"/>
                <w:color w:val="24292E"/>
              </w:rPr>
              <w:t>caramel</w:t>
            </w:r>
          </w:p>
        </w:tc>
        <w:tc>
          <w:tcPr>
            <w:tcW w:w="66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1A7819" w14:textId="77777777" w:rsidR="004052D1" w:rsidRPr="00037CF1" w:rsidRDefault="004052D1" w:rsidP="004052D1">
            <w:pPr>
              <w:rPr>
                <w:rFonts w:ascii="Helvetica" w:hAnsi="Helvetica"/>
                <w:color w:val="24292E"/>
              </w:rPr>
            </w:pPr>
            <w:r w:rsidRPr="00037CF1">
              <w:rPr>
                <w:rFonts w:ascii="Helvetica" w:hAnsi="Helvetica"/>
                <w:color w:val="24292E"/>
              </w:rPr>
              <w:t>Is there caramel in the candy?</w:t>
            </w:r>
          </w:p>
        </w:tc>
      </w:tr>
      <w:tr w:rsidR="004052D1" w:rsidRPr="00037CF1" w14:paraId="43EF74AC" w14:textId="77777777" w:rsidTr="00EB70C4">
        <w:trPr>
          <w:trHeight w:val="2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66DC8F" w14:textId="77777777" w:rsidR="004052D1" w:rsidRPr="00037CF1" w:rsidRDefault="004052D1" w:rsidP="004052D1">
            <w:pPr>
              <w:rPr>
                <w:rFonts w:ascii="Helvetica" w:hAnsi="Helvetica"/>
                <w:color w:val="24292E"/>
              </w:rPr>
            </w:pPr>
            <w:r w:rsidRPr="00037CF1">
              <w:rPr>
                <w:rFonts w:ascii="Helvetica" w:hAnsi="Helvetica"/>
                <w:color w:val="24292E"/>
              </w:rPr>
              <w:t>peanutalmondy</w:t>
            </w:r>
          </w:p>
        </w:tc>
        <w:tc>
          <w:tcPr>
            <w:tcW w:w="66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284BC4" w14:textId="77777777" w:rsidR="004052D1" w:rsidRPr="00037CF1" w:rsidRDefault="004052D1" w:rsidP="004052D1">
            <w:pPr>
              <w:rPr>
                <w:rFonts w:ascii="Helvetica" w:hAnsi="Helvetica"/>
                <w:color w:val="24292E"/>
              </w:rPr>
            </w:pPr>
            <w:r w:rsidRPr="00037CF1">
              <w:rPr>
                <w:rFonts w:ascii="Helvetica" w:hAnsi="Helvetica"/>
                <w:color w:val="24292E"/>
              </w:rPr>
              <w:t>Does it contain peanuts, peanut butter or almonds?</w:t>
            </w:r>
          </w:p>
        </w:tc>
      </w:tr>
      <w:tr w:rsidR="004052D1" w:rsidRPr="00037CF1" w14:paraId="204A12B1" w14:textId="77777777" w:rsidTr="00EB70C4">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5BB57D" w14:textId="77777777" w:rsidR="004052D1" w:rsidRPr="00037CF1" w:rsidRDefault="004052D1" w:rsidP="004052D1">
            <w:pPr>
              <w:rPr>
                <w:rFonts w:ascii="Helvetica" w:hAnsi="Helvetica"/>
                <w:color w:val="24292E"/>
              </w:rPr>
            </w:pPr>
            <w:r w:rsidRPr="00037CF1">
              <w:rPr>
                <w:rFonts w:ascii="Helvetica" w:hAnsi="Helvetica"/>
                <w:color w:val="24292E"/>
              </w:rPr>
              <w:t>nougat</w:t>
            </w:r>
          </w:p>
        </w:tc>
        <w:tc>
          <w:tcPr>
            <w:tcW w:w="66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E4F6E" w14:textId="77777777" w:rsidR="004052D1" w:rsidRPr="00037CF1" w:rsidRDefault="004052D1" w:rsidP="004052D1">
            <w:pPr>
              <w:rPr>
                <w:rFonts w:ascii="Helvetica" w:hAnsi="Helvetica"/>
                <w:color w:val="24292E"/>
              </w:rPr>
            </w:pPr>
            <w:r w:rsidRPr="00037CF1">
              <w:rPr>
                <w:rFonts w:ascii="Helvetica" w:hAnsi="Helvetica"/>
                <w:color w:val="24292E"/>
              </w:rPr>
              <w:t>Does it contain nougat?</w:t>
            </w:r>
          </w:p>
        </w:tc>
      </w:tr>
      <w:tr w:rsidR="004052D1" w:rsidRPr="00037CF1" w14:paraId="5ECFEA5E" w14:textId="77777777" w:rsidTr="00EB70C4">
        <w:trPr>
          <w:trHeight w:val="2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BBE113" w14:textId="77777777" w:rsidR="004052D1" w:rsidRPr="00037CF1" w:rsidRDefault="004052D1" w:rsidP="004052D1">
            <w:pPr>
              <w:rPr>
                <w:rFonts w:ascii="Helvetica" w:hAnsi="Helvetica"/>
                <w:color w:val="24292E"/>
              </w:rPr>
            </w:pPr>
            <w:r w:rsidRPr="00037CF1">
              <w:rPr>
                <w:rFonts w:ascii="Helvetica" w:hAnsi="Helvetica"/>
                <w:color w:val="24292E"/>
              </w:rPr>
              <w:t>crispedricewafer</w:t>
            </w:r>
          </w:p>
        </w:tc>
        <w:tc>
          <w:tcPr>
            <w:tcW w:w="66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B66866" w14:textId="77777777" w:rsidR="004052D1" w:rsidRPr="00037CF1" w:rsidRDefault="004052D1" w:rsidP="004052D1">
            <w:pPr>
              <w:rPr>
                <w:rFonts w:ascii="Helvetica" w:hAnsi="Helvetica"/>
                <w:color w:val="24292E"/>
              </w:rPr>
            </w:pPr>
            <w:r w:rsidRPr="00037CF1">
              <w:rPr>
                <w:rFonts w:ascii="Helvetica" w:hAnsi="Helvetica"/>
                <w:color w:val="24292E"/>
              </w:rPr>
              <w:t>Does it contain crisped rice, wafers, or a cookie component?</w:t>
            </w:r>
          </w:p>
        </w:tc>
      </w:tr>
      <w:tr w:rsidR="004052D1" w:rsidRPr="00037CF1" w14:paraId="5F6888A7" w14:textId="77777777" w:rsidTr="00EB70C4">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5F05C4" w14:textId="77777777" w:rsidR="004052D1" w:rsidRPr="00037CF1" w:rsidRDefault="004052D1" w:rsidP="004052D1">
            <w:pPr>
              <w:rPr>
                <w:rFonts w:ascii="Helvetica" w:hAnsi="Helvetica"/>
                <w:color w:val="24292E"/>
              </w:rPr>
            </w:pPr>
            <w:r w:rsidRPr="00037CF1">
              <w:rPr>
                <w:rFonts w:ascii="Helvetica" w:hAnsi="Helvetica"/>
                <w:color w:val="24292E"/>
              </w:rPr>
              <w:lastRenderedPageBreak/>
              <w:t>hard</w:t>
            </w:r>
          </w:p>
        </w:tc>
        <w:tc>
          <w:tcPr>
            <w:tcW w:w="66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D2670" w14:textId="77777777" w:rsidR="004052D1" w:rsidRPr="00037CF1" w:rsidRDefault="004052D1" w:rsidP="004052D1">
            <w:pPr>
              <w:rPr>
                <w:rFonts w:ascii="Helvetica" w:hAnsi="Helvetica"/>
                <w:color w:val="24292E"/>
              </w:rPr>
            </w:pPr>
            <w:r w:rsidRPr="00037CF1">
              <w:rPr>
                <w:rFonts w:ascii="Helvetica" w:hAnsi="Helvetica"/>
                <w:color w:val="24292E"/>
              </w:rPr>
              <w:t>Is it a hard candy?</w:t>
            </w:r>
          </w:p>
        </w:tc>
      </w:tr>
      <w:tr w:rsidR="004052D1" w:rsidRPr="00037CF1" w14:paraId="72A9316A" w14:textId="77777777" w:rsidTr="00EB70C4">
        <w:trPr>
          <w:trHeight w:val="2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4F5326" w14:textId="77777777" w:rsidR="004052D1" w:rsidRPr="00037CF1" w:rsidRDefault="004052D1" w:rsidP="004052D1">
            <w:pPr>
              <w:rPr>
                <w:rFonts w:ascii="Helvetica" w:hAnsi="Helvetica"/>
                <w:color w:val="24292E"/>
              </w:rPr>
            </w:pPr>
            <w:r w:rsidRPr="00037CF1">
              <w:rPr>
                <w:rFonts w:ascii="Helvetica" w:hAnsi="Helvetica"/>
                <w:color w:val="24292E"/>
              </w:rPr>
              <w:t>bar</w:t>
            </w:r>
          </w:p>
        </w:tc>
        <w:tc>
          <w:tcPr>
            <w:tcW w:w="66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35A289" w14:textId="77777777" w:rsidR="004052D1" w:rsidRPr="00037CF1" w:rsidRDefault="004052D1" w:rsidP="004052D1">
            <w:pPr>
              <w:rPr>
                <w:rFonts w:ascii="Helvetica" w:hAnsi="Helvetica"/>
                <w:color w:val="24292E"/>
              </w:rPr>
            </w:pPr>
            <w:r w:rsidRPr="00037CF1">
              <w:rPr>
                <w:rFonts w:ascii="Helvetica" w:hAnsi="Helvetica"/>
                <w:color w:val="24292E"/>
              </w:rPr>
              <w:t>Is it a candy bar?</w:t>
            </w:r>
          </w:p>
        </w:tc>
      </w:tr>
      <w:tr w:rsidR="004052D1" w:rsidRPr="00037CF1" w14:paraId="7B1C69CF" w14:textId="77777777" w:rsidTr="00EB70C4">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D9B2EE" w14:textId="77777777" w:rsidR="004052D1" w:rsidRPr="00037CF1" w:rsidRDefault="004052D1" w:rsidP="004052D1">
            <w:pPr>
              <w:rPr>
                <w:rFonts w:ascii="Helvetica" w:hAnsi="Helvetica"/>
                <w:color w:val="24292E"/>
              </w:rPr>
            </w:pPr>
            <w:r w:rsidRPr="00037CF1">
              <w:rPr>
                <w:rFonts w:ascii="Helvetica" w:hAnsi="Helvetica"/>
                <w:color w:val="24292E"/>
              </w:rPr>
              <w:t>pluribus</w:t>
            </w:r>
          </w:p>
        </w:tc>
        <w:tc>
          <w:tcPr>
            <w:tcW w:w="66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B24561" w14:textId="77777777" w:rsidR="004052D1" w:rsidRPr="00037CF1" w:rsidRDefault="004052D1" w:rsidP="004052D1">
            <w:pPr>
              <w:rPr>
                <w:rFonts w:ascii="Helvetica" w:hAnsi="Helvetica"/>
                <w:color w:val="24292E"/>
              </w:rPr>
            </w:pPr>
            <w:r w:rsidRPr="00037CF1">
              <w:rPr>
                <w:rFonts w:ascii="Helvetica" w:hAnsi="Helvetica"/>
                <w:color w:val="24292E"/>
              </w:rPr>
              <w:t>Is it one of many candies in a bag or box?</w:t>
            </w:r>
          </w:p>
        </w:tc>
      </w:tr>
      <w:tr w:rsidR="004052D1" w:rsidRPr="00037CF1" w14:paraId="51131415" w14:textId="77777777" w:rsidTr="00EB70C4">
        <w:trPr>
          <w:trHeight w:val="2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1426A9" w14:textId="3FA5C60C" w:rsidR="004052D1" w:rsidRPr="00037CF1" w:rsidRDefault="00716DFA" w:rsidP="004052D1">
            <w:pPr>
              <w:rPr>
                <w:rFonts w:ascii="Helvetica" w:hAnsi="Helvetica"/>
                <w:color w:val="24292E"/>
              </w:rPr>
            </w:pPr>
            <w:r w:rsidRPr="00037CF1">
              <w:rPr>
                <w:rFonts w:ascii="Helvetica" w:hAnsi="Helvetica"/>
                <w:color w:val="24292E"/>
              </w:rPr>
              <w:t>sugar percent</w:t>
            </w:r>
          </w:p>
        </w:tc>
        <w:tc>
          <w:tcPr>
            <w:tcW w:w="66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1BC9A1" w14:textId="77777777" w:rsidR="004052D1" w:rsidRPr="00037CF1" w:rsidRDefault="004052D1" w:rsidP="004052D1">
            <w:pPr>
              <w:rPr>
                <w:rFonts w:ascii="Helvetica" w:hAnsi="Helvetica"/>
                <w:color w:val="24292E"/>
              </w:rPr>
            </w:pPr>
            <w:r w:rsidRPr="00037CF1">
              <w:rPr>
                <w:rFonts w:ascii="Helvetica" w:hAnsi="Helvetica"/>
                <w:color w:val="24292E"/>
              </w:rPr>
              <w:t>The percentile of sugar it falls under within the data set.</w:t>
            </w:r>
          </w:p>
        </w:tc>
      </w:tr>
      <w:tr w:rsidR="004052D1" w:rsidRPr="00037CF1" w14:paraId="36D4A068" w14:textId="77777777" w:rsidTr="00EB70C4">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F6475D" w14:textId="77777777" w:rsidR="004052D1" w:rsidRPr="00037CF1" w:rsidRDefault="004052D1" w:rsidP="004052D1">
            <w:pPr>
              <w:rPr>
                <w:rFonts w:ascii="Helvetica" w:hAnsi="Helvetica"/>
                <w:color w:val="24292E"/>
              </w:rPr>
            </w:pPr>
            <w:r w:rsidRPr="00037CF1">
              <w:rPr>
                <w:rFonts w:ascii="Helvetica" w:hAnsi="Helvetica"/>
                <w:color w:val="24292E"/>
              </w:rPr>
              <w:t>pricepercent</w:t>
            </w:r>
          </w:p>
        </w:tc>
        <w:tc>
          <w:tcPr>
            <w:tcW w:w="66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1C9D8A" w14:textId="77777777" w:rsidR="004052D1" w:rsidRPr="00037CF1" w:rsidRDefault="004052D1" w:rsidP="004052D1">
            <w:pPr>
              <w:rPr>
                <w:rFonts w:ascii="Helvetica" w:hAnsi="Helvetica"/>
                <w:color w:val="24292E"/>
              </w:rPr>
            </w:pPr>
            <w:r w:rsidRPr="00037CF1">
              <w:rPr>
                <w:rFonts w:ascii="Helvetica" w:hAnsi="Helvetica"/>
                <w:color w:val="24292E"/>
              </w:rPr>
              <w:t>The unit price percentile compared to the rest of the set.</w:t>
            </w:r>
          </w:p>
        </w:tc>
      </w:tr>
      <w:tr w:rsidR="004052D1" w:rsidRPr="00037CF1" w14:paraId="38808C20" w14:textId="77777777" w:rsidTr="00EB70C4">
        <w:trPr>
          <w:trHeight w:val="20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1A9791" w14:textId="77777777" w:rsidR="004052D1" w:rsidRPr="00037CF1" w:rsidRDefault="004052D1" w:rsidP="004052D1">
            <w:pPr>
              <w:rPr>
                <w:rFonts w:ascii="Helvetica" w:hAnsi="Helvetica"/>
                <w:color w:val="24292E"/>
              </w:rPr>
            </w:pPr>
            <w:r w:rsidRPr="00037CF1">
              <w:rPr>
                <w:rFonts w:ascii="Helvetica" w:hAnsi="Helvetica"/>
                <w:color w:val="24292E"/>
              </w:rPr>
              <w:t>winpercent</w:t>
            </w:r>
          </w:p>
        </w:tc>
        <w:tc>
          <w:tcPr>
            <w:tcW w:w="66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354ABA" w14:textId="77777777" w:rsidR="004052D1" w:rsidRPr="00037CF1" w:rsidRDefault="004052D1" w:rsidP="004052D1">
            <w:pPr>
              <w:rPr>
                <w:rFonts w:ascii="Helvetica" w:hAnsi="Helvetica"/>
                <w:color w:val="24292E"/>
              </w:rPr>
            </w:pPr>
            <w:r w:rsidRPr="00037CF1">
              <w:rPr>
                <w:rFonts w:ascii="Helvetica" w:hAnsi="Helvetica"/>
                <w:color w:val="24292E"/>
              </w:rPr>
              <w:t>The overall win percentage according to 269,000 matchups.</w:t>
            </w:r>
          </w:p>
        </w:tc>
      </w:tr>
    </w:tbl>
    <w:p w14:paraId="4B8E1696" w14:textId="77777777" w:rsidR="004052D1" w:rsidRPr="00037CF1" w:rsidRDefault="004052D1" w:rsidP="004052D1"/>
    <w:p w14:paraId="7E037968" w14:textId="0797397B" w:rsidR="00F02CE5" w:rsidRPr="006716B3" w:rsidRDefault="00DA78E2" w:rsidP="006716B3">
      <w:pPr>
        <w:pStyle w:val="Heading1"/>
        <w:numPr>
          <w:ilvl w:val="0"/>
          <w:numId w:val="13"/>
        </w:numPr>
        <w:rPr>
          <w:color w:val="4472C4" w:themeColor="accent1"/>
        </w:rPr>
      </w:pPr>
      <w:bookmarkStart w:id="11" w:name="_Toc21290821"/>
      <w:r w:rsidRPr="006716B3">
        <w:rPr>
          <w:color w:val="4472C4" w:themeColor="accent1"/>
        </w:rPr>
        <w:t>Data</w:t>
      </w:r>
      <w:r w:rsidR="00FA3043" w:rsidRPr="006716B3">
        <w:rPr>
          <w:color w:val="4472C4" w:themeColor="accent1"/>
        </w:rPr>
        <w:t xml:space="preserve"> Manipulation</w:t>
      </w:r>
      <w:bookmarkEnd w:id="11"/>
    </w:p>
    <w:p w14:paraId="4F84E95E" w14:textId="0E180E2F" w:rsidR="00FA3043" w:rsidRPr="00CB3860" w:rsidRDefault="00FA3043" w:rsidP="00FB4BC5">
      <w:pPr>
        <w:pStyle w:val="Heading2"/>
      </w:pPr>
      <w:bookmarkStart w:id="12" w:name="_Toc21290822"/>
      <w:r w:rsidRPr="00CB3860">
        <w:t>Missing value check</w:t>
      </w:r>
      <w:bookmarkEnd w:id="12"/>
    </w:p>
    <w:p w14:paraId="4BE4CB09" w14:textId="2B79C81C" w:rsidR="00FA3043" w:rsidRDefault="00FA3043" w:rsidP="00EB70C4">
      <w:pPr>
        <w:ind w:left="360"/>
      </w:pPr>
      <w:r>
        <w:t>There are no missing values in the dataset.</w:t>
      </w:r>
    </w:p>
    <w:p w14:paraId="79FEAE50" w14:textId="3A723297" w:rsidR="003736A0" w:rsidRDefault="003736A0" w:rsidP="00EB70C4">
      <w:pPr>
        <w:ind w:left="360"/>
      </w:pPr>
    </w:p>
    <w:p w14:paraId="4551CD9F" w14:textId="77777777" w:rsidR="00716DFA" w:rsidRPr="00716DFA" w:rsidRDefault="00716DFA" w:rsidP="00EB70C4">
      <w:pPr>
        <w:pStyle w:val="HTMLPreformatted"/>
        <w:shd w:val="clear" w:color="auto" w:fill="FFFFFF"/>
        <w:wordWrap w:val="0"/>
        <w:ind w:left="360"/>
        <w:textAlignment w:val="baseline"/>
        <w:rPr>
          <w:rFonts w:ascii="Times New Roman" w:hAnsi="Times New Roman" w:cs="Times New Roman"/>
          <w:sz w:val="24"/>
          <w:szCs w:val="24"/>
        </w:rPr>
      </w:pPr>
      <w:proofErr w:type="spellStart"/>
      <w:r w:rsidRPr="00716DFA">
        <w:rPr>
          <w:rFonts w:ascii="Times New Roman" w:hAnsi="Times New Roman" w:cs="Times New Roman"/>
          <w:sz w:val="24"/>
          <w:szCs w:val="24"/>
        </w:rPr>
        <w:t>competitorname</w:t>
      </w:r>
      <w:proofErr w:type="spellEnd"/>
      <w:r w:rsidRPr="00716DFA">
        <w:rPr>
          <w:rFonts w:ascii="Times New Roman" w:hAnsi="Times New Roman" w:cs="Times New Roman"/>
          <w:sz w:val="24"/>
          <w:szCs w:val="24"/>
        </w:rPr>
        <w:t xml:space="preserve">      0</w:t>
      </w:r>
    </w:p>
    <w:p w14:paraId="6E4A1ECE" w14:textId="77777777" w:rsidR="00716DFA" w:rsidRPr="00716DFA" w:rsidRDefault="00716DFA" w:rsidP="00EB70C4">
      <w:pPr>
        <w:pStyle w:val="HTMLPreformatted"/>
        <w:shd w:val="clear" w:color="auto" w:fill="FFFFFF"/>
        <w:wordWrap w:val="0"/>
        <w:ind w:left="360"/>
        <w:textAlignment w:val="baseline"/>
        <w:rPr>
          <w:rFonts w:ascii="Times New Roman" w:hAnsi="Times New Roman" w:cs="Times New Roman"/>
          <w:sz w:val="24"/>
          <w:szCs w:val="24"/>
        </w:rPr>
      </w:pPr>
      <w:r w:rsidRPr="00716DFA">
        <w:rPr>
          <w:rFonts w:ascii="Times New Roman" w:hAnsi="Times New Roman" w:cs="Times New Roman"/>
          <w:sz w:val="24"/>
          <w:szCs w:val="24"/>
        </w:rPr>
        <w:t>chocolate           0</w:t>
      </w:r>
    </w:p>
    <w:p w14:paraId="2C8CC112" w14:textId="77777777" w:rsidR="00716DFA" w:rsidRPr="00716DFA" w:rsidRDefault="00716DFA" w:rsidP="00EB70C4">
      <w:pPr>
        <w:pStyle w:val="HTMLPreformatted"/>
        <w:shd w:val="clear" w:color="auto" w:fill="FFFFFF"/>
        <w:wordWrap w:val="0"/>
        <w:ind w:left="360"/>
        <w:textAlignment w:val="baseline"/>
        <w:rPr>
          <w:rFonts w:ascii="Times New Roman" w:hAnsi="Times New Roman" w:cs="Times New Roman"/>
          <w:sz w:val="24"/>
          <w:szCs w:val="24"/>
        </w:rPr>
      </w:pPr>
      <w:r w:rsidRPr="00716DFA">
        <w:rPr>
          <w:rFonts w:ascii="Times New Roman" w:hAnsi="Times New Roman" w:cs="Times New Roman"/>
          <w:sz w:val="24"/>
          <w:szCs w:val="24"/>
        </w:rPr>
        <w:t>fruity              0</w:t>
      </w:r>
    </w:p>
    <w:p w14:paraId="2ED7894F" w14:textId="77777777" w:rsidR="00716DFA" w:rsidRPr="00716DFA" w:rsidRDefault="00716DFA" w:rsidP="00EB70C4">
      <w:pPr>
        <w:pStyle w:val="HTMLPreformatted"/>
        <w:shd w:val="clear" w:color="auto" w:fill="FFFFFF"/>
        <w:wordWrap w:val="0"/>
        <w:ind w:left="360"/>
        <w:textAlignment w:val="baseline"/>
        <w:rPr>
          <w:rFonts w:ascii="Times New Roman" w:hAnsi="Times New Roman" w:cs="Times New Roman"/>
          <w:sz w:val="24"/>
          <w:szCs w:val="24"/>
        </w:rPr>
      </w:pPr>
      <w:r w:rsidRPr="00716DFA">
        <w:rPr>
          <w:rFonts w:ascii="Times New Roman" w:hAnsi="Times New Roman" w:cs="Times New Roman"/>
          <w:sz w:val="24"/>
          <w:szCs w:val="24"/>
        </w:rPr>
        <w:t>caramel             0</w:t>
      </w:r>
    </w:p>
    <w:p w14:paraId="1DBB7744" w14:textId="77777777" w:rsidR="00716DFA" w:rsidRPr="00716DFA" w:rsidRDefault="00716DFA" w:rsidP="00EB70C4">
      <w:pPr>
        <w:pStyle w:val="HTMLPreformatted"/>
        <w:shd w:val="clear" w:color="auto" w:fill="FFFFFF"/>
        <w:wordWrap w:val="0"/>
        <w:ind w:left="360"/>
        <w:textAlignment w:val="baseline"/>
        <w:rPr>
          <w:rFonts w:ascii="Times New Roman" w:hAnsi="Times New Roman" w:cs="Times New Roman"/>
          <w:sz w:val="24"/>
          <w:szCs w:val="24"/>
        </w:rPr>
      </w:pPr>
      <w:r w:rsidRPr="00716DFA">
        <w:rPr>
          <w:rFonts w:ascii="Times New Roman" w:hAnsi="Times New Roman" w:cs="Times New Roman"/>
          <w:sz w:val="24"/>
          <w:szCs w:val="24"/>
        </w:rPr>
        <w:t>peanutyalmondy      0</w:t>
      </w:r>
    </w:p>
    <w:p w14:paraId="3BDB1DD5" w14:textId="77777777" w:rsidR="00716DFA" w:rsidRPr="00716DFA" w:rsidRDefault="00716DFA" w:rsidP="00EB70C4">
      <w:pPr>
        <w:pStyle w:val="HTMLPreformatted"/>
        <w:shd w:val="clear" w:color="auto" w:fill="FFFFFF"/>
        <w:wordWrap w:val="0"/>
        <w:ind w:left="360"/>
        <w:textAlignment w:val="baseline"/>
        <w:rPr>
          <w:rFonts w:ascii="Times New Roman" w:hAnsi="Times New Roman" w:cs="Times New Roman"/>
          <w:sz w:val="24"/>
          <w:szCs w:val="24"/>
        </w:rPr>
      </w:pPr>
      <w:r w:rsidRPr="00716DFA">
        <w:rPr>
          <w:rFonts w:ascii="Times New Roman" w:hAnsi="Times New Roman" w:cs="Times New Roman"/>
          <w:sz w:val="24"/>
          <w:szCs w:val="24"/>
        </w:rPr>
        <w:t>nougat              0</w:t>
      </w:r>
    </w:p>
    <w:p w14:paraId="60143BB6" w14:textId="77777777" w:rsidR="00716DFA" w:rsidRPr="00716DFA" w:rsidRDefault="00716DFA" w:rsidP="00EB70C4">
      <w:pPr>
        <w:pStyle w:val="HTMLPreformatted"/>
        <w:shd w:val="clear" w:color="auto" w:fill="FFFFFF"/>
        <w:wordWrap w:val="0"/>
        <w:ind w:left="360"/>
        <w:textAlignment w:val="baseline"/>
        <w:rPr>
          <w:rFonts w:ascii="Times New Roman" w:hAnsi="Times New Roman" w:cs="Times New Roman"/>
          <w:sz w:val="24"/>
          <w:szCs w:val="24"/>
        </w:rPr>
      </w:pPr>
      <w:r w:rsidRPr="00716DFA">
        <w:rPr>
          <w:rFonts w:ascii="Times New Roman" w:hAnsi="Times New Roman" w:cs="Times New Roman"/>
          <w:sz w:val="24"/>
          <w:szCs w:val="24"/>
        </w:rPr>
        <w:t>crispedricewafer    0</w:t>
      </w:r>
    </w:p>
    <w:p w14:paraId="03438BF7" w14:textId="77777777" w:rsidR="00716DFA" w:rsidRPr="00716DFA" w:rsidRDefault="00716DFA" w:rsidP="00EB70C4">
      <w:pPr>
        <w:pStyle w:val="HTMLPreformatted"/>
        <w:shd w:val="clear" w:color="auto" w:fill="FFFFFF"/>
        <w:wordWrap w:val="0"/>
        <w:ind w:left="360"/>
        <w:textAlignment w:val="baseline"/>
        <w:rPr>
          <w:rFonts w:ascii="Times New Roman" w:hAnsi="Times New Roman" w:cs="Times New Roman"/>
          <w:sz w:val="24"/>
          <w:szCs w:val="24"/>
        </w:rPr>
      </w:pPr>
      <w:r w:rsidRPr="00716DFA">
        <w:rPr>
          <w:rFonts w:ascii="Times New Roman" w:hAnsi="Times New Roman" w:cs="Times New Roman"/>
          <w:sz w:val="24"/>
          <w:szCs w:val="24"/>
        </w:rPr>
        <w:t>hard                0</w:t>
      </w:r>
    </w:p>
    <w:p w14:paraId="515D23D9" w14:textId="77777777" w:rsidR="00716DFA" w:rsidRPr="00716DFA" w:rsidRDefault="00716DFA" w:rsidP="00EB70C4">
      <w:pPr>
        <w:pStyle w:val="HTMLPreformatted"/>
        <w:shd w:val="clear" w:color="auto" w:fill="FFFFFF"/>
        <w:wordWrap w:val="0"/>
        <w:ind w:left="360"/>
        <w:textAlignment w:val="baseline"/>
        <w:rPr>
          <w:rFonts w:ascii="Times New Roman" w:hAnsi="Times New Roman" w:cs="Times New Roman"/>
          <w:sz w:val="24"/>
          <w:szCs w:val="24"/>
        </w:rPr>
      </w:pPr>
      <w:r w:rsidRPr="00716DFA">
        <w:rPr>
          <w:rFonts w:ascii="Times New Roman" w:hAnsi="Times New Roman" w:cs="Times New Roman"/>
          <w:sz w:val="24"/>
          <w:szCs w:val="24"/>
        </w:rPr>
        <w:t>bar                 0</w:t>
      </w:r>
    </w:p>
    <w:p w14:paraId="7D35209C" w14:textId="77777777" w:rsidR="00716DFA" w:rsidRPr="00716DFA" w:rsidRDefault="00716DFA" w:rsidP="00EB70C4">
      <w:pPr>
        <w:pStyle w:val="HTMLPreformatted"/>
        <w:shd w:val="clear" w:color="auto" w:fill="FFFFFF"/>
        <w:wordWrap w:val="0"/>
        <w:ind w:left="360"/>
        <w:textAlignment w:val="baseline"/>
        <w:rPr>
          <w:rFonts w:ascii="Times New Roman" w:hAnsi="Times New Roman" w:cs="Times New Roman"/>
          <w:sz w:val="24"/>
          <w:szCs w:val="24"/>
        </w:rPr>
      </w:pPr>
      <w:r w:rsidRPr="00716DFA">
        <w:rPr>
          <w:rFonts w:ascii="Times New Roman" w:hAnsi="Times New Roman" w:cs="Times New Roman"/>
          <w:sz w:val="24"/>
          <w:szCs w:val="24"/>
        </w:rPr>
        <w:t>pluribus            0</w:t>
      </w:r>
    </w:p>
    <w:p w14:paraId="7A30FD46" w14:textId="77777777" w:rsidR="00716DFA" w:rsidRPr="00716DFA" w:rsidRDefault="00716DFA" w:rsidP="00EB70C4">
      <w:pPr>
        <w:pStyle w:val="HTMLPreformatted"/>
        <w:shd w:val="clear" w:color="auto" w:fill="FFFFFF"/>
        <w:wordWrap w:val="0"/>
        <w:ind w:left="360"/>
        <w:textAlignment w:val="baseline"/>
        <w:rPr>
          <w:rFonts w:ascii="Times New Roman" w:hAnsi="Times New Roman" w:cs="Times New Roman"/>
          <w:sz w:val="24"/>
          <w:szCs w:val="24"/>
        </w:rPr>
      </w:pPr>
      <w:r w:rsidRPr="00716DFA">
        <w:rPr>
          <w:rFonts w:ascii="Times New Roman" w:hAnsi="Times New Roman" w:cs="Times New Roman"/>
          <w:sz w:val="24"/>
          <w:szCs w:val="24"/>
        </w:rPr>
        <w:t>sugarpercent        0</w:t>
      </w:r>
    </w:p>
    <w:p w14:paraId="44716954" w14:textId="77777777" w:rsidR="00716DFA" w:rsidRPr="00716DFA" w:rsidRDefault="00716DFA" w:rsidP="00EB70C4">
      <w:pPr>
        <w:pStyle w:val="HTMLPreformatted"/>
        <w:shd w:val="clear" w:color="auto" w:fill="FFFFFF"/>
        <w:wordWrap w:val="0"/>
        <w:ind w:left="360"/>
        <w:textAlignment w:val="baseline"/>
        <w:rPr>
          <w:rFonts w:ascii="Times New Roman" w:hAnsi="Times New Roman" w:cs="Times New Roman"/>
          <w:sz w:val="24"/>
          <w:szCs w:val="24"/>
        </w:rPr>
      </w:pPr>
      <w:r w:rsidRPr="00716DFA">
        <w:rPr>
          <w:rFonts w:ascii="Times New Roman" w:hAnsi="Times New Roman" w:cs="Times New Roman"/>
          <w:sz w:val="24"/>
          <w:szCs w:val="24"/>
        </w:rPr>
        <w:t>pricepercent        0</w:t>
      </w:r>
    </w:p>
    <w:p w14:paraId="4DE2A1F1" w14:textId="77777777" w:rsidR="00716DFA" w:rsidRPr="00716DFA" w:rsidRDefault="00716DFA" w:rsidP="00EB70C4">
      <w:pPr>
        <w:pStyle w:val="HTMLPreformatted"/>
        <w:shd w:val="clear" w:color="auto" w:fill="FFFFFF"/>
        <w:wordWrap w:val="0"/>
        <w:ind w:left="360"/>
        <w:textAlignment w:val="baseline"/>
        <w:rPr>
          <w:rFonts w:ascii="Times New Roman" w:hAnsi="Times New Roman" w:cs="Times New Roman"/>
          <w:sz w:val="24"/>
          <w:szCs w:val="24"/>
        </w:rPr>
      </w:pPr>
      <w:r w:rsidRPr="00716DFA">
        <w:rPr>
          <w:rFonts w:ascii="Times New Roman" w:hAnsi="Times New Roman" w:cs="Times New Roman"/>
          <w:sz w:val="24"/>
          <w:szCs w:val="24"/>
        </w:rPr>
        <w:t>winpercent          0</w:t>
      </w:r>
    </w:p>
    <w:p w14:paraId="70D4B6E8" w14:textId="77777777" w:rsidR="003736A0" w:rsidRDefault="003736A0" w:rsidP="00CB3860"/>
    <w:p w14:paraId="689C82F2" w14:textId="01F239C7" w:rsidR="00FA3043" w:rsidRPr="00CB3860" w:rsidRDefault="00FA3043" w:rsidP="00FB4BC5">
      <w:pPr>
        <w:pStyle w:val="Heading2"/>
      </w:pPr>
      <w:bookmarkStart w:id="13" w:name="_Toc21290823"/>
      <w:r w:rsidRPr="00CB3860">
        <w:t>Rectifying scale</w:t>
      </w:r>
      <w:bookmarkEnd w:id="13"/>
    </w:p>
    <w:p w14:paraId="68931167" w14:textId="50D8E61B" w:rsidR="00FA3043" w:rsidRDefault="00FA3043" w:rsidP="00EB70C4">
      <w:pPr>
        <w:spacing w:line="360" w:lineRule="auto"/>
        <w:ind w:left="360"/>
      </w:pPr>
      <w:r>
        <w:t>Sugar percentage and price percentage are in the scale from 0 to 1</w:t>
      </w:r>
      <w:r w:rsidR="00C82E8D">
        <w:t>,</w:t>
      </w:r>
      <w:r>
        <w:t xml:space="preserve"> but </w:t>
      </w:r>
      <w:r w:rsidR="005D26AF">
        <w:t>win percentage</w:t>
      </w:r>
      <w:r>
        <w:t xml:space="preserve"> are in the scale of 0 to 100. </w:t>
      </w:r>
      <w:r w:rsidR="005D26AF">
        <w:t xml:space="preserve">When we are predicting </w:t>
      </w:r>
      <w:r w:rsidR="00C82E8D">
        <w:t xml:space="preserve">the </w:t>
      </w:r>
      <w:r w:rsidR="005D26AF">
        <w:t>win percentage</w:t>
      </w:r>
      <w:r w:rsidR="00052979">
        <w:t xml:space="preserve"> i</w:t>
      </w:r>
      <w:r w:rsidR="005D26AF">
        <w:t>n</w:t>
      </w:r>
      <w:r w:rsidR="00052979">
        <w:t xml:space="preserve"> a regression </w:t>
      </w:r>
      <w:r w:rsidR="005D26AF">
        <w:t>model</w:t>
      </w:r>
      <w:r w:rsidR="00052979">
        <w:t xml:space="preserve"> its ok to keep </w:t>
      </w:r>
      <w:r w:rsidR="005D26AF">
        <w:t xml:space="preserve">win percentage </w:t>
      </w:r>
      <w:r w:rsidR="00052979">
        <w:t>in different scale.</w:t>
      </w:r>
      <w:r w:rsidR="005D26AF">
        <w:t xml:space="preserve"> But we require win percentage to be used in creating derived variable and using the data in clustering algorithm where the data need to be in same scale.</w:t>
      </w:r>
    </w:p>
    <w:p w14:paraId="2835CF46" w14:textId="0CB42C0D" w:rsidR="005D26AF" w:rsidRDefault="005D26AF" w:rsidP="00FA3043"/>
    <w:p w14:paraId="770AB5D4" w14:textId="77777777" w:rsidR="0081794B" w:rsidRDefault="0081794B" w:rsidP="00FA3043"/>
    <w:p w14:paraId="2539F828" w14:textId="320AC6FE" w:rsidR="005D26AF" w:rsidRDefault="005D26AF" w:rsidP="00FB4BC5">
      <w:pPr>
        <w:pStyle w:val="Heading2"/>
      </w:pPr>
      <w:bookmarkStart w:id="14" w:name="_Toc21290824"/>
      <w:r w:rsidRPr="005D26AF">
        <w:lastRenderedPageBreak/>
        <w:t>Rounding Numeric variable</w:t>
      </w:r>
      <w:bookmarkEnd w:id="14"/>
    </w:p>
    <w:p w14:paraId="6280DCF9" w14:textId="77777777" w:rsidR="005D26AF" w:rsidRPr="005D26AF" w:rsidRDefault="005D26AF" w:rsidP="005D26AF"/>
    <w:p w14:paraId="22D6D58C" w14:textId="32278BCC" w:rsidR="005D26AF" w:rsidRDefault="005D26AF" w:rsidP="00EB70C4">
      <w:pPr>
        <w:spacing w:line="360" w:lineRule="auto"/>
        <w:ind w:left="360"/>
      </w:pPr>
      <w:r>
        <w:t>Numeric Values are rounded off to 2 decimal place for the 3 numeric variables as the data will look clean.</w:t>
      </w:r>
    </w:p>
    <w:p w14:paraId="322ADA2A" w14:textId="77777777" w:rsidR="005D26AF" w:rsidRDefault="005D26AF" w:rsidP="005D26AF">
      <w:pPr>
        <w:spacing w:line="360" w:lineRule="auto"/>
      </w:pPr>
    </w:p>
    <w:p w14:paraId="33893500" w14:textId="04AA1DD5" w:rsidR="005D26AF" w:rsidRDefault="005D26AF" w:rsidP="00FB4BC5">
      <w:pPr>
        <w:pStyle w:val="Heading2"/>
      </w:pPr>
      <w:bookmarkStart w:id="15" w:name="_Toc21290825"/>
      <w:r w:rsidRPr="005D26AF">
        <w:t>Removing Special Character</w:t>
      </w:r>
      <w:bookmarkEnd w:id="15"/>
    </w:p>
    <w:p w14:paraId="0D471640" w14:textId="77777777" w:rsidR="005D26AF" w:rsidRPr="005D26AF" w:rsidRDefault="005D26AF" w:rsidP="005D26AF"/>
    <w:p w14:paraId="56069D0D" w14:textId="46277B61" w:rsidR="005D26AF" w:rsidRDefault="005D26AF" w:rsidP="00EB70C4">
      <w:pPr>
        <w:ind w:left="360"/>
      </w:pPr>
      <w:r>
        <w:t xml:space="preserve">Competitor name as </w:t>
      </w:r>
      <w:r w:rsidRPr="005D26AF">
        <w:t>Õ</w:t>
      </w:r>
      <w:r>
        <w:t xml:space="preserve"> character which is replaced by ‘.</w:t>
      </w:r>
    </w:p>
    <w:p w14:paraId="73B50184" w14:textId="77777777" w:rsidR="005D26AF" w:rsidRPr="00FA3043" w:rsidRDefault="005D26AF" w:rsidP="00FA3043"/>
    <w:p w14:paraId="1468CA9F" w14:textId="26AD409A" w:rsidR="00DA78E2" w:rsidRPr="006716B3" w:rsidRDefault="006716B3" w:rsidP="006716B3">
      <w:pPr>
        <w:pStyle w:val="Heading1"/>
        <w:numPr>
          <w:ilvl w:val="0"/>
          <w:numId w:val="13"/>
        </w:numPr>
        <w:rPr>
          <w:color w:val="4472C4" w:themeColor="accent1"/>
        </w:rPr>
      </w:pPr>
      <w:bookmarkStart w:id="16" w:name="_Toc21290826"/>
      <w:r>
        <w:rPr>
          <w:color w:val="4472C4" w:themeColor="accent1"/>
        </w:rPr>
        <w:t>Data Analysis</w:t>
      </w:r>
      <w:bookmarkEnd w:id="16"/>
    </w:p>
    <w:p w14:paraId="076C4650" w14:textId="3706C82C" w:rsidR="00DA78E2" w:rsidRDefault="005D26AF" w:rsidP="005D26AF">
      <w:pPr>
        <w:spacing w:line="360" w:lineRule="auto"/>
      </w:pPr>
      <w:r>
        <w:t>C</w:t>
      </w:r>
      <w:r w:rsidR="00DA78E2" w:rsidRPr="00037CF1">
        <w:t>andy-data.csv file consist of 85 rows which are 85 candy types and each one of them is defined based on attributes like chocolate, fruity etc… and the target variable</w:t>
      </w:r>
      <w:r w:rsidR="00C82E8D">
        <w:t>- win percentage</w:t>
      </w:r>
      <w:r w:rsidR="00DA78E2" w:rsidRPr="00037CF1">
        <w:t xml:space="preserve"> determines </w:t>
      </w:r>
      <w:r w:rsidR="00C82E8D">
        <w:t>the likeliness of the user</w:t>
      </w:r>
      <w:r w:rsidR="00DA78E2" w:rsidRPr="00037CF1">
        <w:t>.</w:t>
      </w:r>
    </w:p>
    <w:p w14:paraId="2B40E2D1" w14:textId="77777777" w:rsidR="005D26AF" w:rsidRPr="00037CF1" w:rsidRDefault="005D26AF" w:rsidP="00DA78E2"/>
    <w:p w14:paraId="75301F89" w14:textId="49068A4E" w:rsidR="00DA78E2" w:rsidRDefault="00DA78E2" w:rsidP="00FB4BC5">
      <w:pPr>
        <w:pStyle w:val="Heading2"/>
      </w:pPr>
      <w:bookmarkStart w:id="17" w:name="_Toc21290827"/>
      <w:r w:rsidRPr="00CB3860">
        <w:t>Top 10 candy by win percentage</w:t>
      </w:r>
      <w:bookmarkEnd w:id="17"/>
    </w:p>
    <w:p w14:paraId="1AF49D58" w14:textId="77777777" w:rsidR="005D26AF" w:rsidRPr="005D26AF" w:rsidRDefault="005D26AF" w:rsidP="005D26AF"/>
    <w:p w14:paraId="58DAF77D" w14:textId="6A9FA954" w:rsidR="00DA78E2" w:rsidRPr="00037CF1" w:rsidRDefault="00DA78E2" w:rsidP="00EB70C4">
      <w:pPr>
        <w:spacing w:line="360" w:lineRule="auto"/>
        <w:ind w:left="360"/>
      </w:pPr>
      <w:r w:rsidRPr="00037CF1">
        <w:t xml:space="preserve">As </w:t>
      </w:r>
      <w:r w:rsidR="00C82E8D">
        <w:t>w</w:t>
      </w:r>
      <w:r w:rsidR="005D26AF" w:rsidRPr="00037CF1">
        <w:t>in percentage</w:t>
      </w:r>
      <w:r w:rsidRPr="00037CF1">
        <w:t xml:space="preserve"> is the attribute which defines whether user likes </w:t>
      </w:r>
      <w:r w:rsidR="009D3FAF">
        <w:t>the</w:t>
      </w:r>
      <w:r w:rsidRPr="00037CF1">
        <w:t xml:space="preserve"> </w:t>
      </w:r>
      <w:r w:rsidR="00C82E8D">
        <w:t xml:space="preserve">particular candy </w:t>
      </w:r>
      <w:r w:rsidRPr="00037CF1">
        <w:t>compared to other candy brand.  It is assumed a higher win percentage means that candy is liked better than other candies.</w:t>
      </w:r>
    </w:p>
    <w:p w14:paraId="63555977" w14:textId="6EBEAB4E" w:rsidR="00DA78E2" w:rsidRPr="00037CF1" w:rsidRDefault="00DA78E2" w:rsidP="00EB70C4">
      <w:pPr>
        <w:spacing w:line="360" w:lineRule="auto"/>
        <w:ind w:left="360"/>
      </w:pPr>
      <w:r w:rsidRPr="00037CF1">
        <w:t xml:space="preserve">Top 10 candies when terms of </w:t>
      </w:r>
      <w:r w:rsidR="009D3FAF" w:rsidRPr="00037CF1">
        <w:t>win percentage</w:t>
      </w:r>
      <w:r w:rsidRPr="00037CF1">
        <w:t xml:space="preserve"> are as follows:</w:t>
      </w:r>
    </w:p>
    <w:tbl>
      <w:tblPr>
        <w:tblW w:w="9393" w:type="dxa"/>
        <w:tblInd w:w="-113" w:type="dxa"/>
        <w:tblLayout w:type="fixed"/>
        <w:tblLook w:val="04A0" w:firstRow="1" w:lastRow="0" w:firstColumn="1" w:lastColumn="0" w:noHBand="0" w:noVBand="1"/>
      </w:tblPr>
      <w:tblGrid>
        <w:gridCol w:w="817"/>
        <w:gridCol w:w="2444"/>
        <w:gridCol w:w="425"/>
        <w:gridCol w:w="425"/>
        <w:gridCol w:w="425"/>
        <w:gridCol w:w="426"/>
        <w:gridCol w:w="425"/>
        <w:gridCol w:w="567"/>
        <w:gridCol w:w="567"/>
        <w:gridCol w:w="425"/>
        <w:gridCol w:w="425"/>
        <w:gridCol w:w="567"/>
        <w:gridCol w:w="709"/>
        <w:gridCol w:w="746"/>
      </w:tblGrid>
      <w:tr w:rsidR="00DA78E2" w:rsidRPr="00037CF1" w14:paraId="3CAD6E81" w14:textId="77777777" w:rsidTr="00EB70C4">
        <w:trPr>
          <w:trHeight w:val="1375"/>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560903" w14:textId="77777777" w:rsidR="00DA78E2" w:rsidRPr="009D3FAF" w:rsidRDefault="00DA78E2" w:rsidP="00CB3860">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 </w:t>
            </w:r>
          </w:p>
        </w:tc>
        <w:tc>
          <w:tcPr>
            <w:tcW w:w="2444" w:type="dxa"/>
            <w:tcBorders>
              <w:top w:val="single" w:sz="4" w:space="0" w:color="auto"/>
              <w:left w:val="nil"/>
              <w:bottom w:val="single" w:sz="4" w:space="0" w:color="auto"/>
              <w:right w:val="single" w:sz="4" w:space="0" w:color="auto"/>
            </w:tcBorders>
            <w:shd w:val="clear" w:color="auto" w:fill="auto"/>
            <w:vAlign w:val="center"/>
            <w:hideMark/>
          </w:tcPr>
          <w:p w14:paraId="6BA4AFAC" w14:textId="77777777" w:rsidR="00DA78E2" w:rsidRPr="009D3FAF" w:rsidRDefault="00DA78E2" w:rsidP="00CB3860">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competitorname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7F455CB" w14:textId="77777777" w:rsidR="00DA78E2" w:rsidRPr="009D3FAF" w:rsidRDefault="00DA78E2" w:rsidP="00CB3860">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chocolate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38C0D68" w14:textId="77777777" w:rsidR="00DA78E2" w:rsidRPr="009D3FAF" w:rsidRDefault="00DA78E2" w:rsidP="00CB3860">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fruity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EEB459F" w14:textId="77777777" w:rsidR="00DA78E2" w:rsidRPr="009D3FAF" w:rsidRDefault="00DA78E2" w:rsidP="00CB3860">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caramel</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2DA9B62" w14:textId="77777777" w:rsidR="00DA78E2" w:rsidRPr="009D3FAF" w:rsidRDefault="00DA78E2" w:rsidP="00CB3860">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787E866" w14:textId="77777777" w:rsidR="00DA78E2" w:rsidRPr="009D3FAF" w:rsidRDefault="00DA78E2" w:rsidP="00CB3860">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nougat</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3EB7D2D" w14:textId="77777777" w:rsidR="00DA78E2" w:rsidRPr="009D3FAF" w:rsidRDefault="00DA78E2" w:rsidP="00CB3860">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crispedricewafer</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C2E054F" w14:textId="77777777" w:rsidR="00DA78E2" w:rsidRPr="009D3FAF" w:rsidRDefault="00DA78E2" w:rsidP="00CB3860">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C8E78FF" w14:textId="77777777" w:rsidR="00DA78E2" w:rsidRPr="009D3FAF" w:rsidRDefault="00DA78E2" w:rsidP="00CB3860">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bar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0C4AB8D" w14:textId="77777777" w:rsidR="00DA78E2" w:rsidRPr="009D3FAF" w:rsidRDefault="00DA78E2" w:rsidP="00CB3860">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pluribus</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3F5FCB0" w14:textId="77777777" w:rsidR="00DA78E2" w:rsidRPr="009D3FAF" w:rsidRDefault="00DA78E2" w:rsidP="00CB3860">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EEBDC2D" w14:textId="77777777" w:rsidR="00DA78E2" w:rsidRPr="009D3FAF" w:rsidRDefault="00DA78E2" w:rsidP="00CB3860">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pricepercent</w:t>
            </w:r>
          </w:p>
        </w:tc>
        <w:tc>
          <w:tcPr>
            <w:tcW w:w="74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96AAE4B" w14:textId="77777777" w:rsidR="00DA78E2" w:rsidRPr="009D3FAF" w:rsidRDefault="00DA78E2" w:rsidP="00CB3860">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winpercent</w:t>
            </w:r>
          </w:p>
        </w:tc>
      </w:tr>
      <w:tr w:rsidR="009D3FAF" w:rsidRPr="00037CF1" w14:paraId="4DC96641" w14:textId="77777777" w:rsidTr="00EB70C4">
        <w:trPr>
          <w:trHeight w:val="299"/>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64751CFC" w14:textId="41F076A4"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52</w:t>
            </w:r>
          </w:p>
        </w:tc>
        <w:tc>
          <w:tcPr>
            <w:tcW w:w="2444" w:type="dxa"/>
            <w:tcBorders>
              <w:top w:val="nil"/>
              <w:left w:val="nil"/>
              <w:bottom w:val="single" w:sz="4" w:space="0" w:color="auto"/>
              <w:right w:val="single" w:sz="4" w:space="0" w:color="auto"/>
            </w:tcBorders>
            <w:shd w:val="clear" w:color="auto" w:fill="auto"/>
            <w:vAlign w:val="center"/>
            <w:hideMark/>
          </w:tcPr>
          <w:p w14:paraId="7BE5CC61" w14:textId="74902E46"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Reese's Peanut Butter cup</w:t>
            </w:r>
          </w:p>
        </w:tc>
        <w:tc>
          <w:tcPr>
            <w:tcW w:w="425" w:type="dxa"/>
            <w:tcBorders>
              <w:top w:val="nil"/>
              <w:left w:val="nil"/>
              <w:bottom w:val="single" w:sz="4" w:space="0" w:color="auto"/>
              <w:right w:val="single" w:sz="4" w:space="0" w:color="auto"/>
            </w:tcBorders>
            <w:shd w:val="clear" w:color="auto" w:fill="auto"/>
            <w:vAlign w:val="center"/>
            <w:hideMark/>
          </w:tcPr>
          <w:p w14:paraId="39DEA777" w14:textId="398512AB"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2DCB4E62" w14:textId="009C8BF0"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B8ACA62" w14:textId="7481B3FE"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46830810" w14:textId="580CF058"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2BD92E66" w14:textId="130FCC30"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45D5B7B3" w14:textId="3E1ED652"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32F53428" w14:textId="637E85B8"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3DEAC1D" w14:textId="3B3D4A8C"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07D9640" w14:textId="74462739"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3CF9D431" w14:textId="51EBAE26"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0.72</w:t>
            </w:r>
          </w:p>
        </w:tc>
        <w:tc>
          <w:tcPr>
            <w:tcW w:w="709" w:type="dxa"/>
            <w:tcBorders>
              <w:top w:val="nil"/>
              <w:left w:val="nil"/>
              <w:bottom w:val="single" w:sz="4" w:space="0" w:color="auto"/>
              <w:right w:val="single" w:sz="4" w:space="0" w:color="auto"/>
            </w:tcBorders>
            <w:shd w:val="clear" w:color="auto" w:fill="auto"/>
            <w:vAlign w:val="center"/>
            <w:hideMark/>
          </w:tcPr>
          <w:p w14:paraId="574E2574" w14:textId="56393AC6"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0.65</w:t>
            </w:r>
          </w:p>
        </w:tc>
        <w:tc>
          <w:tcPr>
            <w:tcW w:w="746" w:type="dxa"/>
            <w:tcBorders>
              <w:top w:val="nil"/>
              <w:left w:val="nil"/>
              <w:bottom w:val="single" w:sz="4" w:space="0" w:color="auto"/>
              <w:right w:val="single" w:sz="4" w:space="0" w:color="auto"/>
            </w:tcBorders>
            <w:shd w:val="clear" w:color="auto" w:fill="auto"/>
            <w:vAlign w:val="center"/>
            <w:hideMark/>
          </w:tcPr>
          <w:p w14:paraId="6BFFC22F" w14:textId="04F27186"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0.84</w:t>
            </w:r>
          </w:p>
        </w:tc>
      </w:tr>
      <w:tr w:rsidR="009D3FAF" w:rsidRPr="00037CF1" w14:paraId="23EDC2EC" w14:textId="77777777" w:rsidTr="00EB70C4">
        <w:trPr>
          <w:trHeight w:val="259"/>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4264BC15" w14:textId="015F3D9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79</w:t>
            </w:r>
          </w:p>
        </w:tc>
        <w:tc>
          <w:tcPr>
            <w:tcW w:w="2444" w:type="dxa"/>
            <w:tcBorders>
              <w:top w:val="nil"/>
              <w:left w:val="nil"/>
              <w:bottom w:val="single" w:sz="4" w:space="0" w:color="auto"/>
              <w:right w:val="single" w:sz="4" w:space="0" w:color="auto"/>
            </w:tcBorders>
            <w:shd w:val="clear" w:color="auto" w:fill="auto"/>
            <w:vAlign w:val="center"/>
            <w:hideMark/>
          </w:tcPr>
          <w:p w14:paraId="2D903DC2" w14:textId="4BEF91EB"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Twix</w:t>
            </w:r>
          </w:p>
        </w:tc>
        <w:tc>
          <w:tcPr>
            <w:tcW w:w="425" w:type="dxa"/>
            <w:tcBorders>
              <w:top w:val="nil"/>
              <w:left w:val="nil"/>
              <w:bottom w:val="single" w:sz="4" w:space="0" w:color="auto"/>
              <w:right w:val="single" w:sz="4" w:space="0" w:color="auto"/>
            </w:tcBorders>
            <w:shd w:val="clear" w:color="auto" w:fill="auto"/>
            <w:vAlign w:val="center"/>
            <w:hideMark/>
          </w:tcPr>
          <w:p w14:paraId="119E03EF" w14:textId="48BE603B"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7609B419" w14:textId="74F11817"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D4F1FD6" w14:textId="17147842"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0F853F38" w14:textId="0F2DF4EA"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5D6FF2B" w14:textId="750CA2C3"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2407D476" w14:textId="544F768A"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5B6E836A" w14:textId="568D02DC"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9B45D76" w14:textId="56E2B40B"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57725D8B" w14:textId="7A145011"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597B89FE" w14:textId="4410EF13"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0.55</w:t>
            </w:r>
          </w:p>
        </w:tc>
        <w:tc>
          <w:tcPr>
            <w:tcW w:w="709" w:type="dxa"/>
            <w:tcBorders>
              <w:top w:val="nil"/>
              <w:left w:val="nil"/>
              <w:bottom w:val="single" w:sz="4" w:space="0" w:color="auto"/>
              <w:right w:val="single" w:sz="4" w:space="0" w:color="auto"/>
            </w:tcBorders>
            <w:shd w:val="clear" w:color="auto" w:fill="auto"/>
            <w:vAlign w:val="center"/>
            <w:hideMark/>
          </w:tcPr>
          <w:p w14:paraId="7369AFB6" w14:textId="09BF3C67"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0.91</w:t>
            </w:r>
          </w:p>
        </w:tc>
        <w:tc>
          <w:tcPr>
            <w:tcW w:w="746" w:type="dxa"/>
            <w:tcBorders>
              <w:top w:val="nil"/>
              <w:left w:val="nil"/>
              <w:bottom w:val="single" w:sz="4" w:space="0" w:color="auto"/>
              <w:right w:val="single" w:sz="4" w:space="0" w:color="auto"/>
            </w:tcBorders>
            <w:shd w:val="clear" w:color="auto" w:fill="auto"/>
            <w:vAlign w:val="center"/>
            <w:hideMark/>
          </w:tcPr>
          <w:p w14:paraId="3886BC2C" w14:textId="3BDA1962"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0.82</w:t>
            </w:r>
          </w:p>
        </w:tc>
      </w:tr>
      <w:tr w:rsidR="009D3FAF" w:rsidRPr="00037CF1" w14:paraId="433A3679" w14:textId="77777777" w:rsidTr="00EB70C4">
        <w:trPr>
          <w:trHeight w:val="159"/>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735B9087" w14:textId="30CE8D43"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51</w:t>
            </w:r>
          </w:p>
        </w:tc>
        <w:tc>
          <w:tcPr>
            <w:tcW w:w="2444" w:type="dxa"/>
            <w:tcBorders>
              <w:top w:val="nil"/>
              <w:left w:val="nil"/>
              <w:bottom w:val="single" w:sz="4" w:space="0" w:color="auto"/>
              <w:right w:val="single" w:sz="4" w:space="0" w:color="auto"/>
            </w:tcBorders>
            <w:shd w:val="clear" w:color="auto" w:fill="auto"/>
            <w:vAlign w:val="center"/>
            <w:hideMark/>
          </w:tcPr>
          <w:p w14:paraId="1AC47F1C" w14:textId="5B823F62"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Reese's Miniatures</w:t>
            </w:r>
          </w:p>
        </w:tc>
        <w:tc>
          <w:tcPr>
            <w:tcW w:w="425" w:type="dxa"/>
            <w:tcBorders>
              <w:top w:val="nil"/>
              <w:left w:val="nil"/>
              <w:bottom w:val="single" w:sz="4" w:space="0" w:color="auto"/>
              <w:right w:val="single" w:sz="4" w:space="0" w:color="auto"/>
            </w:tcBorders>
            <w:shd w:val="clear" w:color="auto" w:fill="auto"/>
            <w:vAlign w:val="center"/>
            <w:hideMark/>
          </w:tcPr>
          <w:p w14:paraId="7F4D1695" w14:textId="0D2F7D3E"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4B6841EC" w14:textId="64B760F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79B5D4DF" w14:textId="26E649FE"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4FB45C8E" w14:textId="10EF3DFC"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554FA301" w14:textId="6C902DF3"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6B2D3B05" w14:textId="0E898D7E"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413E30F8" w14:textId="50337A02"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9E96134" w14:textId="61802A8E"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5942C9D4" w14:textId="0AE0D4B4"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72459DDC" w14:textId="0F6383BD"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0.03</w:t>
            </w:r>
          </w:p>
        </w:tc>
        <w:tc>
          <w:tcPr>
            <w:tcW w:w="709" w:type="dxa"/>
            <w:tcBorders>
              <w:top w:val="nil"/>
              <w:left w:val="nil"/>
              <w:bottom w:val="single" w:sz="4" w:space="0" w:color="auto"/>
              <w:right w:val="single" w:sz="4" w:space="0" w:color="auto"/>
            </w:tcBorders>
            <w:shd w:val="clear" w:color="auto" w:fill="auto"/>
            <w:vAlign w:val="center"/>
            <w:hideMark/>
          </w:tcPr>
          <w:p w14:paraId="73C5E493" w14:textId="58D023BB"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0.28</w:t>
            </w:r>
          </w:p>
        </w:tc>
        <w:tc>
          <w:tcPr>
            <w:tcW w:w="746" w:type="dxa"/>
            <w:tcBorders>
              <w:top w:val="nil"/>
              <w:left w:val="nil"/>
              <w:bottom w:val="single" w:sz="4" w:space="0" w:color="auto"/>
              <w:right w:val="single" w:sz="4" w:space="0" w:color="auto"/>
            </w:tcBorders>
            <w:shd w:val="clear" w:color="auto" w:fill="auto"/>
            <w:vAlign w:val="center"/>
            <w:hideMark/>
          </w:tcPr>
          <w:p w14:paraId="09DECBB9" w14:textId="0FBE54C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0.82</w:t>
            </w:r>
          </w:p>
        </w:tc>
      </w:tr>
      <w:tr w:rsidR="009D3FAF" w:rsidRPr="00037CF1" w14:paraId="7766CCF6" w14:textId="77777777" w:rsidTr="00EB70C4">
        <w:trPr>
          <w:trHeight w:val="159"/>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2B4897A0" w14:textId="026DDA4D"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28</w:t>
            </w:r>
          </w:p>
        </w:tc>
        <w:tc>
          <w:tcPr>
            <w:tcW w:w="2444" w:type="dxa"/>
            <w:tcBorders>
              <w:top w:val="nil"/>
              <w:left w:val="nil"/>
              <w:bottom w:val="single" w:sz="4" w:space="0" w:color="auto"/>
              <w:right w:val="single" w:sz="4" w:space="0" w:color="auto"/>
            </w:tcBorders>
            <w:shd w:val="clear" w:color="auto" w:fill="auto"/>
            <w:vAlign w:val="center"/>
            <w:hideMark/>
          </w:tcPr>
          <w:p w14:paraId="1AED9C89" w14:textId="34B65A3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Kit Kat</w:t>
            </w:r>
          </w:p>
        </w:tc>
        <w:tc>
          <w:tcPr>
            <w:tcW w:w="425" w:type="dxa"/>
            <w:tcBorders>
              <w:top w:val="nil"/>
              <w:left w:val="nil"/>
              <w:bottom w:val="single" w:sz="4" w:space="0" w:color="auto"/>
              <w:right w:val="single" w:sz="4" w:space="0" w:color="auto"/>
            </w:tcBorders>
            <w:shd w:val="clear" w:color="auto" w:fill="auto"/>
            <w:vAlign w:val="center"/>
            <w:hideMark/>
          </w:tcPr>
          <w:p w14:paraId="289AEB38" w14:textId="6797C2E0"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5A3E86B4" w14:textId="7EA25039"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BC28C8C" w14:textId="18FC776E"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61969293" w14:textId="14A0BE0B"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88208B0" w14:textId="333CBD27"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5F94285E" w14:textId="4B8038C7"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51DD9595" w14:textId="0AA800CD"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CC06380" w14:textId="5017AE17"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3BB5EE55" w14:textId="0AAED157"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4D84FBA2" w14:textId="2948AAD1"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0.31</w:t>
            </w:r>
          </w:p>
        </w:tc>
        <w:tc>
          <w:tcPr>
            <w:tcW w:w="709" w:type="dxa"/>
            <w:tcBorders>
              <w:top w:val="nil"/>
              <w:left w:val="nil"/>
              <w:bottom w:val="single" w:sz="4" w:space="0" w:color="auto"/>
              <w:right w:val="single" w:sz="4" w:space="0" w:color="auto"/>
            </w:tcBorders>
            <w:shd w:val="clear" w:color="auto" w:fill="auto"/>
            <w:vAlign w:val="center"/>
            <w:hideMark/>
          </w:tcPr>
          <w:p w14:paraId="01B65E02" w14:textId="6DEDCC76"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0.51</w:t>
            </w:r>
          </w:p>
        </w:tc>
        <w:tc>
          <w:tcPr>
            <w:tcW w:w="746" w:type="dxa"/>
            <w:tcBorders>
              <w:top w:val="nil"/>
              <w:left w:val="nil"/>
              <w:bottom w:val="single" w:sz="4" w:space="0" w:color="auto"/>
              <w:right w:val="single" w:sz="4" w:space="0" w:color="auto"/>
            </w:tcBorders>
            <w:shd w:val="clear" w:color="auto" w:fill="auto"/>
            <w:vAlign w:val="center"/>
            <w:hideMark/>
          </w:tcPr>
          <w:p w14:paraId="4C411245" w14:textId="1189BC73"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0.77</w:t>
            </w:r>
          </w:p>
        </w:tc>
      </w:tr>
      <w:tr w:rsidR="009D3FAF" w:rsidRPr="00037CF1" w14:paraId="3FE7BA3C" w14:textId="77777777" w:rsidTr="00EB70C4">
        <w:trPr>
          <w:trHeight w:val="159"/>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3DD1FFCA" w14:textId="231E3339"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64</w:t>
            </w:r>
          </w:p>
        </w:tc>
        <w:tc>
          <w:tcPr>
            <w:tcW w:w="2444" w:type="dxa"/>
            <w:tcBorders>
              <w:top w:val="nil"/>
              <w:left w:val="nil"/>
              <w:bottom w:val="single" w:sz="4" w:space="0" w:color="auto"/>
              <w:right w:val="single" w:sz="4" w:space="0" w:color="auto"/>
            </w:tcBorders>
            <w:shd w:val="clear" w:color="auto" w:fill="auto"/>
            <w:vAlign w:val="center"/>
            <w:hideMark/>
          </w:tcPr>
          <w:p w14:paraId="3C4EBD21" w14:textId="059E5F44"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Snickers</w:t>
            </w:r>
          </w:p>
        </w:tc>
        <w:tc>
          <w:tcPr>
            <w:tcW w:w="425" w:type="dxa"/>
            <w:tcBorders>
              <w:top w:val="nil"/>
              <w:left w:val="nil"/>
              <w:bottom w:val="single" w:sz="4" w:space="0" w:color="auto"/>
              <w:right w:val="single" w:sz="4" w:space="0" w:color="auto"/>
            </w:tcBorders>
            <w:shd w:val="clear" w:color="auto" w:fill="auto"/>
            <w:vAlign w:val="center"/>
            <w:hideMark/>
          </w:tcPr>
          <w:p w14:paraId="33BA5F2D" w14:textId="0E78E43B"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0FE20011" w14:textId="5FC34B09"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C2940EC" w14:textId="624082A6"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05AC9925" w14:textId="54A3F9D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497BDA36" w14:textId="237F73AE"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2F6F252E" w14:textId="006DCA06"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55F22E33" w14:textId="0DAF32E1"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6E34839" w14:textId="46A919EB"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1856898D" w14:textId="191AF271"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4AE7ADB4" w14:textId="07F5F85A"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0.55</w:t>
            </w:r>
          </w:p>
        </w:tc>
        <w:tc>
          <w:tcPr>
            <w:tcW w:w="709" w:type="dxa"/>
            <w:tcBorders>
              <w:top w:val="nil"/>
              <w:left w:val="nil"/>
              <w:bottom w:val="single" w:sz="4" w:space="0" w:color="auto"/>
              <w:right w:val="single" w:sz="4" w:space="0" w:color="auto"/>
            </w:tcBorders>
            <w:shd w:val="clear" w:color="auto" w:fill="auto"/>
            <w:vAlign w:val="center"/>
            <w:hideMark/>
          </w:tcPr>
          <w:p w14:paraId="34FFB72C" w14:textId="35DA9E13"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0.65</w:t>
            </w:r>
          </w:p>
        </w:tc>
        <w:tc>
          <w:tcPr>
            <w:tcW w:w="746" w:type="dxa"/>
            <w:tcBorders>
              <w:top w:val="nil"/>
              <w:left w:val="nil"/>
              <w:bottom w:val="single" w:sz="4" w:space="0" w:color="auto"/>
              <w:right w:val="single" w:sz="4" w:space="0" w:color="auto"/>
            </w:tcBorders>
            <w:shd w:val="clear" w:color="auto" w:fill="auto"/>
            <w:vAlign w:val="center"/>
            <w:hideMark/>
          </w:tcPr>
          <w:p w14:paraId="5122D239" w14:textId="519007F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0.77</w:t>
            </w:r>
          </w:p>
        </w:tc>
      </w:tr>
      <w:tr w:rsidR="009D3FAF" w:rsidRPr="00037CF1" w14:paraId="42D37B03" w14:textId="77777777" w:rsidTr="00EB70C4">
        <w:trPr>
          <w:trHeight w:val="159"/>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37E06E5B" w14:textId="2A7FFB28"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54</w:t>
            </w:r>
          </w:p>
        </w:tc>
        <w:tc>
          <w:tcPr>
            <w:tcW w:w="2444" w:type="dxa"/>
            <w:tcBorders>
              <w:top w:val="nil"/>
              <w:left w:val="nil"/>
              <w:bottom w:val="single" w:sz="4" w:space="0" w:color="auto"/>
              <w:right w:val="single" w:sz="4" w:space="0" w:color="auto"/>
            </w:tcBorders>
            <w:shd w:val="clear" w:color="auto" w:fill="auto"/>
            <w:vAlign w:val="center"/>
            <w:hideMark/>
          </w:tcPr>
          <w:p w14:paraId="37F67BBD" w14:textId="59E61AAD"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Reese's stuffed with pieces</w:t>
            </w:r>
          </w:p>
        </w:tc>
        <w:tc>
          <w:tcPr>
            <w:tcW w:w="425" w:type="dxa"/>
            <w:tcBorders>
              <w:top w:val="nil"/>
              <w:left w:val="nil"/>
              <w:bottom w:val="single" w:sz="4" w:space="0" w:color="auto"/>
              <w:right w:val="single" w:sz="4" w:space="0" w:color="auto"/>
            </w:tcBorders>
            <w:shd w:val="clear" w:color="auto" w:fill="auto"/>
            <w:vAlign w:val="center"/>
            <w:hideMark/>
          </w:tcPr>
          <w:p w14:paraId="05F5E3F8" w14:textId="1B2673F1"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4537608F" w14:textId="3E42BB0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78802204" w14:textId="55767651"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66A5EC03" w14:textId="43E4B9D6"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065C12F9" w14:textId="5A04A8D5"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155092CE" w14:textId="14D973E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4F1CB317" w14:textId="655A15FD"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B0F536C" w14:textId="467FE325"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6001673" w14:textId="4E6B4054"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3C6A06CE" w14:textId="3908F4C5"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0.99</w:t>
            </w:r>
          </w:p>
        </w:tc>
        <w:tc>
          <w:tcPr>
            <w:tcW w:w="709" w:type="dxa"/>
            <w:tcBorders>
              <w:top w:val="nil"/>
              <w:left w:val="nil"/>
              <w:bottom w:val="single" w:sz="4" w:space="0" w:color="auto"/>
              <w:right w:val="single" w:sz="4" w:space="0" w:color="auto"/>
            </w:tcBorders>
            <w:shd w:val="clear" w:color="auto" w:fill="auto"/>
            <w:vAlign w:val="center"/>
            <w:hideMark/>
          </w:tcPr>
          <w:p w14:paraId="4A93DC2F" w14:textId="2FCCEC3C"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0.65</w:t>
            </w:r>
          </w:p>
        </w:tc>
        <w:tc>
          <w:tcPr>
            <w:tcW w:w="746" w:type="dxa"/>
            <w:tcBorders>
              <w:top w:val="nil"/>
              <w:left w:val="nil"/>
              <w:bottom w:val="single" w:sz="4" w:space="0" w:color="auto"/>
              <w:right w:val="single" w:sz="4" w:space="0" w:color="auto"/>
            </w:tcBorders>
            <w:shd w:val="clear" w:color="auto" w:fill="auto"/>
            <w:vAlign w:val="center"/>
            <w:hideMark/>
          </w:tcPr>
          <w:p w14:paraId="2572DEA1" w14:textId="1636A4DB"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0.73</w:t>
            </w:r>
          </w:p>
        </w:tc>
      </w:tr>
      <w:tr w:rsidR="009D3FAF" w:rsidRPr="00037CF1" w14:paraId="091C9E37" w14:textId="77777777" w:rsidTr="00EB70C4">
        <w:trPr>
          <w:trHeight w:val="209"/>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46230897" w14:textId="610DF767"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53</w:t>
            </w:r>
          </w:p>
        </w:tc>
        <w:tc>
          <w:tcPr>
            <w:tcW w:w="2444" w:type="dxa"/>
            <w:tcBorders>
              <w:top w:val="nil"/>
              <w:left w:val="nil"/>
              <w:bottom w:val="single" w:sz="4" w:space="0" w:color="auto"/>
              <w:right w:val="single" w:sz="4" w:space="0" w:color="auto"/>
            </w:tcBorders>
            <w:shd w:val="clear" w:color="auto" w:fill="auto"/>
            <w:vAlign w:val="center"/>
            <w:hideMark/>
          </w:tcPr>
          <w:p w14:paraId="490D7547" w14:textId="78AF6E28"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Reese's pieces</w:t>
            </w:r>
          </w:p>
        </w:tc>
        <w:tc>
          <w:tcPr>
            <w:tcW w:w="425" w:type="dxa"/>
            <w:tcBorders>
              <w:top w:val="nil"/>
              <w:left w:val="nil"/>
              <w:bottom w:val="single" w:sz="4" w:space="0" w:color="auto"/>
              <w:right w:val="single" w:sz="4" w:space="0" w:color="auto"/>
            </w:tcBorders>
            <w:shd w:val="clear" w:color="auto" w:fill="auto"/>
            <w:vAlign w:val="center"/>
            <w:hideMark/>
          </w:tcPr>
          <w:p w14:paraId="2458F844" w14:textId="1849BDFB"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04390985" w14:textId="7BE3813C"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B2EEB5E" w14:textId="2CF24AE9"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72082387" w14:textId="6EC6CA63"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3D47DC97" w14:textId="06AF5807"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08E67216" w14:textId="55B78369"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0BB378AF" w14:textId="3826753B"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7F297802" w14:textId="6BE9261B"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74EDEBE5" w14:textId="2985E07B"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667FA41A" w14:textId="29495E43"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0.41</w:t>
            </w:r>
          </w:p>
        </w:tc>
        <w:tc>
          <w:tcPr>
            <w:tcW w:w="709" w:type="dxa"/>
            <w:tcBorders>
              <w:top w:val="nil"/>
              <w:left w:val="nil"/>
              <w:bottom w:val="single" w:sz="4" w:space="0" w:color="auto"/>
              <w:right w:val="single" w:sz="4" w:space="0" w:color="auto"/>
            </w:tcBorders>
            <w:shd w:val="clear" w:color="auto" w:fill="auto"/>
            <w:vAlign w:val="center"/>
            <w:hideMark/>
          </w:tcPr>
          <w:p w14:paraId="49C779A6" w14:textId="0AA5AD48"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0.65</w:t>
            </w:r>
          </w:p>
        </w:tc>
        <w:tc>
          <w:tcPr>
            <w:tcW w:w="746" w:type="dxa"/>
            <w:tcBorders>
              <w:top w:val="nil"/>
              <w:left w:val="nil"/>
              <w:bottom w:val="single" w:sz="4" w:space="0" w:color="auto"/>
              <w:right w:val="single" w:sz="4" w:space="0" w:color="auto"/>
            </w:tcBorders>
            <w:shd w:val="clear" w:color="auto" w:fill="auto"/>
            <w:vAlign w:val="center"/>
            <w:hideMark/>
          </w:tcPr>
          <w:p w14:paraId="0492A6FB" w14:textId="2E9C1B70"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0.73</w:t>
            </w:r>
          </w:p>
        </w:tc>
      </w:tr>
      <w:tr w:rsidR="009D3FAF" w:rsidRPr="00037CF1" w14:paraId="653B6C21" w14:textId="77777777" w:rsidTr="00EB70C4">
        <w:trPr>
          <w:trHeight w:val="83"/>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29EE4BD8" w14:textId="58D8950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36</w:t>
            </w:r>
          </w:p>
        </w:tc>
        <w:tc>
          <w:tcPr>
            <w:tcW w:w="2444" w:type="dxa"/>
            <w:tcBorders>
              <w:top w:val="nil"/>
              <w:left w:val="nil"/>
              <w:bottom w:val="single" w:sz="4" w:space="0" w:color="auto"/>
              <w:right w:val="single" w:sz="4" w:space="0" w:color="auto"/>
            </w:tcBorders>
            <w:shd w:val="clear" w:color="auto" w:fill="auto"/>
            <w:vAlign w:val="center"/>
            <w:hideMark/>
          </w:tcPr>
          <w:p w14:paraId="35E06939" w14:textId="010A328A"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Milky Way</w:t>
            </w:r>
          </w:p>
        </w:tc>
        <w:tc>
          <w:tcPr>
            <w:tcW w:w="425" w:type="dxa"/>
            <w:tcBorders>
              <w:top w:val="nil"/>
              <w:left w:val="nil"/>
              <w:bottom w:val="single" w:sz="4" w:space="0" w:color="auto"/>
              <w:right w:val="single" w:sz="4" w:space="0" w:color="auto"/>
            </w:tcBorders>
            <w:shd w:val="clear" w:color="auto" w:fill="auto"/>
            <w:vAlign w:val="center"/>
            <w:hideMark/>
          </w:tcPr>
          <w:p w14:paraId="7D317BAE" w14:textId="12789B9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6E62C974" w14:textId="14EA23CC"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5ED76219" w14:textId="4E9CEBE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07DB35C6" w14:textId="1E337FE1"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7FAA947D" w14:textId="5C6A159D"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4E0F7C04" w14:textId="6D47D3D1"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431581FD" w14:textId="4B336A65"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B28AD44" w14:textId="34C0DD25"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528BC1D3" w14:textId="5C1EA00D"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5697975D" w14:textId="76966CB3"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0.60</w:t>
            </w:r>
          </w:p>
        </w:tc>
        <w:tc>
          <w:tcPr>
            <w:tcW w:w="709" w:type="dxa"/>
            <w:tcBorders>
              <w:top w:val="nil"/>
              <w:left w:val="nil"/>
              <w:bottom w:val="single" w:sz="4" w:space="0" w:color="auto"/>
              <w:right w:val="single" w:sz="4" w:space="0" w:color="auto"/>
            </w:tcBorders>
            <w:shd w:val="clear" w:color="auto" w:fill="auto"/>
            <w:vAlign w:val="center"/>
            <w:hideMark/>
          </w:tcPr>
          <w:p w14:paraId="1096B137" w14:textId="1E296E08"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0.65</w:t>
            </w:r>
          </w:p>
        </w:tc>
        <w:tc>
          <w:tcPr>
            <w:tcW w:w="746" w:type="dxa"/>
            <w:tcBorders>
              <w:top w:val="nil"/>
              <w:left w:val="nil"/>
              <w:bottom w:val="single" w:sz="4" w:space="0" w:color="auto"/>
              <w:right w:val="single" w:sz="4" w:space="0" w:color="auto"/>
            </w:tcBorders>
            <w:shd w:val="clear" w:color="auto" w:fill="auto"/>
            <w:vAlign w:val="center"/>
            <w:hideMark/>
          </w:tcPr>
          <w:p w14:paraId="00194A13" w14:textId="5600CDA9"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0.73</w:t>
            </w:r>
          </w:p>
        </w:tc>
      </w:tr>
      <w:tr w:rsidR="009D3FAF" w:rsidRPr="00037CF1" w14:paraId="6DFF2BEE" w14:textId="77777777" w:rsidTr="00EB70C4">
        <w:trPr>
          <w:trHeight w:val="259"/>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33B014CB" w14:textId="356528E8"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42</w:t>
            </w:r>
          </w:p>
        </w:tc>
        <w:tc>
          <w:tcPr>
            <w:tcW w:w="2444" w:type="dxa"/>
            <w:tcBorders>
              <w:top w:val="nil"/>
              <w:left w:val="nil"/>
              <w:bottom w:val="single" w:sz="4" w:space="0" w:color="auto"/>
              <w:right w:val="single" w:sz="4" w:space="0" w:color="auto"/>
            </w:tcBorders>
            <w:shd w:val="clear" w:color="auto" w:fill="auto"/>
            <w:vAlign w:val="center"/>
            <w:hideMark/>
          </w:tcPr>
          <w:p w14:paraId="051A78F4" w14:textId="7F420AE1"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Nestle Butterfinger</w:t>
            </w:r>
          </w:p>
        </w:tc>
        <w:tc>
          <w:tcPr>
            <w:tcW w:w="425" w:type="dxa"/>
            <w:tcBorders>
              <w:top w:val="nil"/>
              <w:left w:val="nil"/>
              <w:bottom w:val="single" w:sz="4" w:space="0" w:color="auto"/>
              <w:right w:val="single" w:sz="4" w:space="0" w:color="auto"/>
            </w:tcBorders>
            <w:shd w:val="clear" w:color="auto" w:fill="auto"/>
            <w:vAlign w:val="center"/>
            <w:hideMark/>
          </w:tcPr>
          <w:p w14:paraId="639EEDDF" w14:textId="0C27C8F5"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63187DEB" w14:textId="73E967E5"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DA38E84" w14:textId="2D5483CD"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469F383E" w14:textId="2A741631"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653D77A4" w14:textId="644F964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0223B59C" w14:textId="0D9EFCD9"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2EFACBC8" w14:textId="482E6B6E"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66894A5" w14:textId="1566D3B5"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551B5861" w14:textId="09DFF2E4"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151A644C" w14:textId="122825D1"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0.60</w:t>
            </w:r>
          </w:p>
        </w:tc>
        <w:tc>
          <w:tcPr>
            <w:tcW w:w="709" w:type="dxa"/>
            <w:tcBorders>
              <w:top w:val="nil"/>
              <w:left w:val="nil"/>
              <w:bottom w:val="single" w:sz="4" w:space="0" w:color="auto"/>
              <w:right w:val="single" w:sz="4" w:space="0" w:color="auto"/>
            </w:tcBorders>
            <w:shd w:val="clear" w:color="auto" w:fill="auto"/>
            <w:vAlign w:val="center"/>
            <w:hideMark/>
          </w:tcPr>
          <w:p w14:paraId="30867008" w14:textId="032C9967"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0.77</w:t>
            </w:r>
          </w:p>
        </w:tc>
        <w:tc>
          <w:tcPr>
            <w:tcW w:w="746" w:type="dxa"/>
            <w:tcBorders>
              <w:top w:val="nil"/>
              <w:left w:val="nil"/>
              <w:bottom w:val="single" w:sz="4" w:space="0" w:color="auto"/>
              <w:right w:val="single" w:sz="4" w:space="0" w:color="auto"/>
            </w:tcBorders>
            <w:shd w:val="clear" w:color="auto" w:fill="auto"/>
            <w:vAlign w:val="center"/>
            <w:hideMark/>
          </w:tcPr>
          <w:p w14:paraId="3084B421" w14:textId="34EDCC89"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0.71</w:t>
            </w:r>
          </w:p>
        </w:tc>
      </w:tr>
      <w:tr w:rsidR="009D3FAF" w:rsidRPr="00037CF1" w14:paraId="34FD6759" w14:textId="77777777" w:rsidTr="00EB70C4">
        <w:trPr>
          <w:trHeight w:val="259"/>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71453069" w14:textId="3E182E8A"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32</w:t>
            </w:r>
          </w:p>
        </w:tc>
        <w:tc>
          <w:tcPr>
            <w:tcW w:w="2444" w:type="dxa"/>
            <w:tcBorders>
              <w:top w:val="nil"/>
              <w:left w:val="nil"/>
              <w:bottom w:val="single" w:sz="4" w:space="0" w:color="auto"/>
              <w:right w:val="single" w:sz="4" w:space="0" w:color="auto"/>
            </w:tcBorders>
            <w:shd w:val="clear" w:color="auto" w:fill="auto"/>
            <w:vAlign w:val="center"/>
            <w:hideMark/>
          </w:tcPr>
          <w:p w14:paraId="065F1C2B" w14:textId="5F6493B8"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Peanut butter M&amp;M's</w:t>
            </w:r>
          </w:p>
        </w:tc>
        <w:tc>
          <w:tcPr>
            <w:tcW w:w="425" w:type="dxa"/>
            <w:tcBorders>
              <w:top w:val="nil"/>
              <w:left w:val="nil"/>
              <w:bottom w:val="single" w:sz="4" w:space="0" w:color="auto"/>
              <w:right w:val="single" w:sz="4" w:space="0" w:color="auto"/>
            </w:tcBorders>
            <w:shd w:val="clear" w:color="auto" w:fill="auto"/>
            <w:vAlign w:val="center"/>
            <w:hideMark/>
          </w:tcPr>
          <w:p w14:paraId="09C84004" w14:textId="4F7EAE2A"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624C9B3D" w14:textId="0B897E98"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FEC5F6F" w14:textId="4E405CEA"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1A15EADC" w14:textId="2FA9014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55DFC2FA" w14:textId="0B7D71C5"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0447CE7C" w14:textId="2D2AE3AA"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51C92078" w14:textId="241B52F9"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BEF88FE" w14:textId="1FD8CCD0"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F67333F" w14:textId="42201278"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5525A97D" w14:textId="0C7E787F"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0.82</w:t>
            </w:r>
          </w:p>
        </w:tc>
        <w:tc>
          <w:tcPr>
            <w:tcW w:w="709" w:type="dxa"/>
            <w:tcBorders>
              <w:top w:val="nil"/>
              <w:left w:val="nil"/>
              <w:bottom w:val="single" w:sz="4" w:space="0" w:color="auto"/>
              <w:right w:val="single" w:sz="4" w:space="0" w:color="auto"/>
            </w:tcBorders>
            <w:shd w:val="clear" w:color="auto" w:fill="auto"/>
            <w:vAlign w:val="center"/>
            <w:hideMark/>
          </w:tcPr>
          <w:p w14:paraId="20E403B1" w14:textId="603AAC40"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0.65</w:t>
            </w:r>
          </w:p>
        </w:tc>
        <w:tc>
          <w:tcPr>
            <w:tcW w:w="746" w:type="dxa"/>
            <w:tcBorders>
              <w:top w:val="nil"/>
              <w:left w:val="nil"/>
              <w:bottom w:val="single" w:sz="4" w:space="0" w:color="auto"/>
              <w:right w:val="single" w:sz="4" w:space="0" w:color="auto"/>
            </w:tcBorders>
            <w:shd w:val="clear" w:color="auto" w:fill="auto"/>
            <w:vAlign w:val="center"/>
            <w:hideMark/>
          </w:tcPr>
          <w:p w14:paraId="666E6AA0" w14:textId="7C6601DE" w:rsidR="009D3FAF" w:rsidRPr="009D3FAF" w:rsidRDefault="009D3FAF" w:rsidP="009D3FAF">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0.71</w:t>
            </w:r>
          </w:p>
        </w:tc>
      </w:tr>
    </w:tbl>
    <w:p w14:paraId="34C49338" w14:textId="49592BC1" w:rsidR="00083BF2" w:rsidRPr="00083BF2" w:rsidRDefault="00344ACB" w:rsidP="00344ACB">
      <w:pPr>
        <w:jc w:val="center"/>
      </w:pPr>
      <w:r>
        <w:t xml:space="preserve">Table </w:t>
      </w:r>
      <w:r w:rsidR="0046545F">
        <w:t>8</w:t>
      </w:r>
    </w:p>
    <w:p w14:paraId="52120DF3" w14:textId="7B9ACEA3" w:rsidR="00083BF2" w:rsidRPr="00083BF2" w:rsidRDefault="009D3FAF" w:rsidP="00EB70C4">
      <w:r>
        <w:rPr>
          <w:noProof/>
        </w:rPr>
        <w:lastRenderedPageBreak/>
        <w:drawing>
          <wp:inline distT="0" distB="0" distL="0" distR="0" wp14:anchorId="7CF63B06" wp14:editId="3DBF57BE">
            <wp:extent cx="5727700" cy="250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10byWinPercent.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501265"/>
                    </a:xfrm>
                    <a:prstGeom prst="rect">
                      <a:avLst/>
                    </a:prstGeom>
                  </pic:spPr>
                </pic:pic>
              </a:graphicData>
            </a:graphic>
          </wp:inline>
        </w:drawing>
      </w:r>
    </w:p>
    <w:p w14:paraId="2367CE58" w14:textId="5A410BA2" w:rsidR="00EB70C4" w:rsidRPr="0046545F" w:rsidRDefault="0046545F" w:rsidP="0046545F">
      <w:pPr>
        <w:jc w:val="center"/>
      </w:pPr>
      <w:r w:rsidRPr="004D4011">
        <w:t xml:space="preserve">Fig </w:t>
      </w:r>
      <w:r w:rsidRPr="004D4011">
        <w:t>4</w:t>
      </w:r>
    </w:p>
    <w:p w14:paraId="5E1115DB" w14:textId="0D0C13FF" w:rsidR="009D3FAF" w:rsidRPr="00FB4BC5" w:rsidRDefault="009D3FAF" w:rsidP="00EB70C4">
      <w:pPr>
        <w:pStyle w:val="Table"/>
        <w:ind w:left="720"/>
        <w:rPr>
          <w:i w:val="0"/>
          <w:lang w:val="en-GB"/>
        </w:rPr>
      </w:pPr>
      <w:bookmarkStart w:id="18" w:name="_Toc21297644"/>
      <w:r w:rsidRPr="00FB4BC5">
        <w:rPr>
          <w:i w:val="0"/>
          <w:lang w:val="en-GB"/>
        </w:rPr>
        <w:t xml:space="preserve">Observation 1: </w:t>
      </w:r>
      <w:r w:rsidRPr="00FB4BC5">
        <w:rPr>
          <w:i w:val="0"/>
        </w:rPr>
        <w:t>Reese’s</w:t>
      </w:r>
      <w:r w:rsidRPr="00FB4BC5">
        <w:rPr>
          <w:i w:val="0"/>
          <w:lang w:val="en-GB"/>
        </w:rPr>
        <w:t xml:space="preserve"> Peanut Butter Cups and their spinoffs come out huge here, taking four of the top 10 spots and appearing pretty synonymous with the platonic ideal of Halloween candy.</w:t>
      </w:r>
      <w:bookmarkEnd w:id="18"/>
    </w:p>
    <w:p w14:paraId="50805670" w14:textId="77777777" w:rsidR="009D3FAF" w:rsidRPr="00FB4BC5" w:rsidRDefault="009D3FAF" w:rsidP="00EB70C4">
      <w:pPr>
        <w:pStyle w:val="Table"/>
        <w:ind w:left="720"/>
        <w:rPr>
          <w:i w:val="0"/>
          <w:lang w:val="en-GB"/>
        </w:rPr>
      </w:pPr>
      <w:bookmarkStart w:id="19" w:name="_Toc21297645"/>
      <w:r w:rsidRPr="00FB4BC5">
        <w:rPr>
          <w:i w:val="0"/>
          <w:lang w:val="en-GB"/>
        </w:rPr>
        <w:t>Observation 2: All the top 10 candies has chocolate attribute present.</w:t>
      </w:r>
      <w:bookmarkEnd w:id="19"/>
    </w:p>
    <w:p w14:paraId="6680E565" w14:textId="207ECB64" w:rsidR="009D3FAF" w:rsidRPr="00FB4BC5" w:rsidRDefault="009D3FAF" w:rsidP="00EB70C4">
      <w:pPr>
        <w:pStyle w:val="Table"/>
        <w:ind w:left="720"/>
        <w:rPr>
          <w:i w:val="0"/>
          <w:lang w:val="en-GB"/>
        </w:rPr>
      </w:pPr>
      <w:bookmarkStart w:id="20" w:name="_Toc21297646"/>
      <w:r w:rsidRPr="00FB4BC5">
        <w:rPr>
          <w:i w:val="0"/>
          <w:lang w:val="en-GB"/>
        </w:rPr>
        <w:t xml:space="preserve">Observation 3: Reese's Miniatures is </w:t>
      </w:r>
      <w:r w:rsidR="00C82E8D">
        <w:rPr>
          <w:i w:val="0"/>
          <w:lang w:val="en-GB"/>
        </w:rPr>
        <w:t>the</w:t>
      </w:r>
      <w:r w:rsidRPr="00FB4BC5">
        <w:rPr>
          <w:i w:val="0"/>
          <w:lang w:val="en-GB"/>
        </w:rPr>
        <w:t xml:space="preserve"> cheap</w:t>
      </w:r>
      <w:r w:rsidR="00C82E8D">
        <w:rPr>
          <w:i w:val="0"/>
          <w:lang w:val="en-GB"/>
        </w:rPr>
        <w:t>est</w:t>
      </w:r>
      <w:r w:rsidRPr="00FB4BC5">
        <w:rPr>
          <w:i w:val="0"/>
          <w:lang w:val="en-GB"/>
        </w:rPr>
        <w:t xml:space="preserve"> when compared to top competitors and overall as well.</w:t>
      </w:r>
      <w:bookmarkEnd w:id="20"/>
    </w:p>
    <w:p w14:paraId="3FC97460" w14:textId="2E82674F" w:rsidR="009203AA" w:rsidRDefault="009203AA" w:rsidP="009D3FAF">
      <w:pPr>
        <w:pStyle w:val="Table"/>
        <w:rPr>
          <w:lang w:val="en-GB"/>
        </w:rPr>
      </w:pPr>
    </w:p>
    <w:p w14:paraId="5BC212C5" w14:textId="279FB198" w:rsidR="009203AA" w:rsidRDefault="009203AA" w:rsidP="00FB4BC5">
      <w:pPr>
        <w:pStyle w:val="Heading2"/>
      </w:pPr>
      <w:bookmarkStart w:id="21" w:name="_Toc21290828"/>
      <w:r>
        <w:t>Bottom 10 top</w:t>
      </w:r>
      <w:r w:rsidRPr="009203AA">
        <w:t xml:space="preserve"> candy by Win percentage</w:t>
      </w:r>
      <w:bookmarkEnd w:id="21"/>
    </w:p>
    <w:p w14:paraId="346CE2E6" w14:textId="77777777" w:rsidR="009203AA" w:rsidRPr="009203AA" w:rsidRDefault="009203AA" w:rsidP="009203AA"/>
    <w:p w14:paraId="1679B22D" w14:textId="55B52377" w:rsidR="00083BF2" w:rsidRDefault="00083BF2" w:rsidP="00083BF2"/>
    <w:tbl>
      <w:tblPr>
        <w:tblW w:w="9393" w:type="dxa"/>
        <w:tblInd w:w="-5" w:type="dxa"/>
        <w:tblLayout w:type="fixed"/>
        <w:tblLook w:val="04A0" w:firstRow="1" w:lastRow="0" w:firstColumn="1" w:lastColumn="0" w:noHBand="0" w:noVBand="1"/>
      </w:tblPr>
      <w:tblGrid>
        <w:gridCol w:w="641"/>
        <w:gridCol w:w="2620"/>
        <w:gridCol w:w="425"/>
        <w:gridCol w:w="425"/>
        <w:gridCol w:w="425"/>
        <w:gridCol w:w="426"/>
        <w:gridCol w:w="425"/>
        <w:gridCol w:w="567"/>
        <w:gridCol w:w="567"/>
        <w:gridCol w:w="425"/>
        <w:gridCol w:w="425"/>
        <w:gridCol w:w="567"/>
        <w:gridCol w:w="709"/>
        <w:gridCol w:w="746"/>
      </w:tblGrid>
      <w:tr w:rsidR="009203AA" w:rsidRPr="00037CF1" w14:paraId="7C3CB393" w14:textId="77777777" w:rsidTr="00D73DCD">
        <w:trPr>
          <w:trHeight w:val="1375"/>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AC88D" w14:textId="77777777" w:rsidR="009203AA" w:rsidRPr="009D3FAF" w:rsidRDefault="009203AA" w:rsidP="00D73DCD">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 </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472C7F05" w14:textId="5EF517B0" w:rsidR="009203AA" w:rsidRPr="009D3FAF" w:rsidRDefault="009203AA" w:rsidP="00D73DCD">
            <w:pPr>
              <w:pStyle w:val="NoSpacing"/>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competitor 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111CCB2" w14:textId="77777777" w:rsidR="009203AA" w:rsidRPr="009D3FAF" w:rsidRDefault="009203AA" w:rsidP="00D73DCD">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chocolate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2E67A7D" w14:textId="77777777" w:rsidR="009203AA" w:rsidRPr="009D3FAF" w:rsidRDefault="009203AA" w:rsidP="00D73DCD">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fruity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EF60599" w14:textId="77777777" w:rsidR="009203AA" w:rsidRPr="009D3FAF" w:rsidRDefault="009203AA" w:rsidP="00D73DCD">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caramel</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F417F8C" w14:textId="77777777" w:rsidR="009203AA" w:rsidRPr="009D3FAF" w:rsidRDefault="009203AA" w:rsidP="00D73DCD">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EC6E3D7" w14:textId="77777777" w:rsidR="009203AA" w:rsidRPr="009D3FAF" w:rsidRDefault="009203AA" w:rsidP="00D73DCD">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nougat</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F1FA1F9" w14:textId="77777777" w:rsidR="009203AA" w:rsidRPr="009D3FAF" w:rsidRDefault="009203AA" w:rsidP="00D73DCD">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crispedricewafer</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B959264" w14:textId="77777777" w:rsidR="009203AA" w:rsidRPr="009D3FAF" w:rsidRDefault="009203AA" w:rsidP="00D73DCD">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41DE45D" w14:textId="77777777" w:rsidR="009203AA" w:rsidRPr="009D3FAF" w:rsidRDefault="009203AA" w:rsidP="00D73DCD">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bar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9CE9C0D" w14:textId="77777777" w:rsidR="009203AA" w:rsidRPr="009D3FAF" w:rsidRDefault="009203AA" w:rsidP="00D73DCD">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pluribus</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6457784" w14:textId="77777777" w:rsidR="009203AA" w:rsidRPr="009D3FAF" w:rsidRDefault="009203AA" w:rsidP="00D73DCD">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206BFCD" w14:textId="77777777" w:rsidR="009203AA" w:rsidRPr="009D3FAF" w:rsidRDefault="009203AA" w:rsidP="00D73DCD">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pricepercent</w:t>
            </w:r>
          </w:p>
        </w:tc>
        <w:tc>
          <w:tcPr>
            <w:tcW w:w="74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7F8BB77" w14:textId="77777777" w:rsidR="009203AA" w:rsidRPr="009D3FAF" w:rsidRDefault="009203AA" w:rsidP="00D73DCD">
            <w:pPr>
              <w:pStyle w:val="NoSpacing"/>
              <w:jc w:val="center"/>
              <w:rPr>
                <w:rFonts w:ascii="Times" w:eastAsia="Times New Roman" w:hAnsi="Times" w:cs="Times New Roman"/>
                <w:sz w:val="20"/>
                <w:szCs w:val="24"/>
                <w:lang w:val="en-IN" w:eastAsia="en-US"/>
              </w:rPr>
            </w:pPr>
            <w:r w:rsidRPr="009D3FAF">
              <w:rPr>
                <w:rFonts w:ascii="Times" w:eastAsia="Times New Roman" w:hAnsi="Times" w:cs="Times New Roman"/>
                <w:sz w:val="20"/>
                <w:szCs w:val="24"/>
                <w:lang w:val="en-IN" w:eastAsia="en-US"/>
              </w:rPr>
              <w:t>winpercent</w:t>
            </w:r>
          </w:p>
        </w:tc>
      </w:tr>
      <w:tr w:rsidR="009203AA" w:rsidRPr="00037CF1" w14:paraId="4AC8263A" w14:textId="77777777" w:rsidTr="00D73DCD">
        <w:trPr>
          <w:trHeight w:val="29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3FC1FC19" w14:textId="275EE11D"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44</w:t>
            </w:r>
          </w:p>
        </w:tc>
        <w:tc>
          <w:tcPr>
            <w:tcW w:w="2620" w:type="dxa"/>
            <w:tcBorders>
              <w:top w:val="nil"/>
              <w:left w:val="nil"/>
              <w:bottom w:val="single" w:sz="4" w:space="0" w:color="auto"/>
              <w:right w:val="single" w:sz="4" w:space="0" w:color="auto"/>
            </w:tcBorders>
            <w:shd w:val="clear" w:color="auto" w:fill="auto"/>
            <w:vAlign w:val="center"/>
            <w:hideMark/>
          </w:tcPr>
          <w:p w14:paraId="0FF121ED" w14:textId="0F0449F8"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Nik L Nip</w:t>
            </w:r>
          </w:p>
        </w:tc>
        <w:tc>
          <w:tcPr>
            <w:tcW w:w="425" w:type="dxa"/>
            <w:tcBorders>
              <w:top w:val="nil"/>
              <w:left w:val="nil"/>
              <w:bottom w:val="single" w:sz="4" w:space="0" w:color="auto"/>
              <w:right w:val="single" w:sz="4" w:space="0" w:color="auto"/>
            </w:tcBorders>
            <w:shd w:val="clear" w:color="auto" w:fill="auto"/>
            <w:vAlign w:val="center"/>
            <w:hideMark/>
          </w:tcPr>
          <w:p w14:paraId="30AF4895" w14:textId="4E5EAC10"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F803A8B" w14:textId="76F2C976"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0552CC1A" w14:textId="1E33BCB4"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546CC09C" w14:textId="0AFFB200"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B25FF3B" w14:textId="0B242458"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2BBD5D1E" w14:textId="18369F0B"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1AAA03EB" w14:textId="071C07C8"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76514CF" w14:textId="4CDFAC2F"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BDBF2C9" w14:textId="3599D12A"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4FFDDB97" w14:textId="5CB1D976"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0.20</w:t>
            </w:r>
          </w:p>
        </w:tc>
        <w:tc>
          <w:tcPr>
            <w:tcW w:w="709" w:type="dxa"/>
            <w:tcBorders>
              <w:top w:val="nil"/>
              <w:left w:val="nil"/>
              <w:bottom w:val="single" w:sz="4" w:space="0" w:color="auto"/>
              <w:right w:val="single" w:sz="4" w:space="0" w:color="auto"/>
            </w:tcBorders>
            <w:shd w:val="clear" w:color="auto" w:fill="auto"/>
            <w:vAlign w:val="center"/>
            <w:hideMark/>
          </w:tcPr>
          <w:p w14:paraId="58DE1023" w14:textId="78C9401D"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0.98</w:t>
            </w:r>
          </w:p>
        </w:tc>
        <w:tc>
          <w:tcPr>
            <w:tcW w:w="746" w:type="dxa"/>
            <w:tcBorders>
              <w:top w:val="nil"/>
              <w:left w:val="nil"/>
              <w:bottom w:val="single" w:sz="4" w:space="0" w:color="auto"/>
              <w:right w:val="single" w:sz="4" w:space="0" w:color="auto"/>
            </w:tcBorders>
            <w:shd w:val="clear" w:color="auto" w:fill="auto"/>
            <w:vAlign w:val="center"/>
            <w:hideMark/>
          </w:tcPr>
          <w:p w14:paraId="5A1DF836" w14:textId="2C25AF4A"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0.22</w:t>
            </w:r>
          </w:p>
        </w:tc>
      </w:tr>
      <w:tr w:rsidR="009203AA" w:rsidRPr="00037CF1" w14:paraId="2177D321" w14:textId="77777777" w:rsidTr="00D73DCD">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7B6F6D83" w14:textId="0C6C8B95"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7</w:t>
            </w:r>
          </w:p>
        </w:tc>
        <w:tc>
          <w:tcPr>
            <w:tcW w:w="2620" w:type="dxa"/>
            <w:tcBorders>
              <w:top w:val="nil"/>
              <w:left w:val="nil"/>
              <w:bottom w:val="single" w:sz="4" w:space="0" w:color="auto"/>
              <w:right w:val="single" w:sz="4" w:space="0" w:color="auto"/>
            </w:tcBorders>
            <w:shd w:val="clear" w:color="auto" w:fill="auto"/>
            <w:vAlign w:val="center"/>
            <w:hideMark/>
          </w:tcPr>
          <w:p w14:paraId="7CC930C0" w14:textId="4301D702"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Boston Baked Beans</w:t>
            </w:r>
          </w:p>
        </w:tc>
        <w:tc>
          <w:tcPr>
            <w:tcW w:w="425" w:type="dxa"/>
            <w:tcBorders>
              <w:top w:val="nil"/>
              <w:left w:val="nil"/>
              <w:bottom w:val="single" w:sz="4" w:space="0" w:color="auto"/>
              <w:right w:val="single" w:sz="4" w:space="0" w:color="auto"/>
            </w:tcBorders>
            <w:shd w:val="clear" w:color="auto" w:fill="auto"/>
            <w:vAlign w:val="center"/>
            <w:hideMark/>
          </w:tcPr>
          <w:p w14:paraId="4D6020D2" w14:textId="40F4294B"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7BD807DB" w14:textId="5C736959"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9B24828" w14:textId="7A9F7638"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3786FA14" w14:textId="2A27C593"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5034990C" w14:textId="10DBD3DA"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0CE03BA7" w14:textId="2A6E4F3C"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115D246D" w14:textId="6223FE6D"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D4B2A43" w14:textId="71EC3CA2"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7A11CD1" w14:textId="1E46F948"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4ADB348C" w14:textId="64848318"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0.31</w:t>
            </w:r>
          </w:p>
        </w:tc>
        <w:tc>
          <w:tcPr>
            <w:tcW w:w="709" w:type="dxa"/>
            <w:tcBorders>
              <w:top w:val="nil"/>
              <w:left w:val="nil"/>
              <w:bottom w:val="single" w:sz="4" w:space="0" w:color="auto"/>
              <w:right w:val="single" w:sz="4" w:space="0" w:color="auto"/>
            </w:tcBorders>
            <w:shd w:val="clear" w:color="auto" w:fill="auto"/>
            <w:vAlign w:val="center"/>
            <w:hideMark/>
          </w:tcPr>
          <w:p w14:paraId="567BC8A8" w14:textId="63DFAA09"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0.51</w:t>
            </w:r>
          </w:p>
        </w:tc>
        <w:tc>
          <w:tcPr>
            <w:tcW w:w="746" w:type="dxa"/>
            <w:tcBorders>
              <w:top w:val="nil"/>
              <w:left w:val="nil"/>
              <w:bottom w:val="single" w:sz="4" w:space="0" w:color="auto"/>
              <w:right w:val="single" w:sz="4" w:space="0" w:color="auto"/>
            </w:tcBorders>
            <w:shd w:val="clear" w:color="auto" w:fill="auto"/>
            <w:vAlign w:val="center"/>
            <w:hideMark/>
          </w:tcPr>
          <w:p w14:paraId="65CDC127" w14:textId="6DCA0F3E"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0.23</w:t>
            </w:r>
          </w:p>
        </w:tc>
      </w:tr>
      <w:tr w:rsidR="009203AA" w:rsidRPr="00037CF1" w14:paraId="43177267" w14:textId="77777777" w:rsidTr="00D73DCD">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CEB6A4A" w14:textId="533E3702"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12</w:t>
            </w:r>
          </w:p>
        </w:tc>
        <w:tc>
          <w:tcPr>
            <w:tcW w:w="2620" w:type="dxa"/>
            <w:tcBorders>
              <w:top w:val="nil"/>
              <w:left w:val="nil"/>
              <w:bottom w:val="single" w:sz="4" w:space="0" w:color="auto"/>
              <w:right w:val="single" w:sz="4" w:space="0" w:color="auto"/>
            </w:tcBorders>
            <w:shd w:val="clear" w:color="auto" w:fill="auto"/>
            <w:vAlign w:val="center"/>
            <w:hideMark/>
          </w:tcPr>
          <w:p w14:paraId="3E594F6E" w14:textId="37C1F52C"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Chiclets</w:t>
            </w:r>
          </w:p>
        </w:tc>
        <w:tc>
          <w:tcPr>
            <w:tcW w:w="425" w:type="dxa"/>
            <w:tcBorders>
              <w:top w:val="nil"/>
              <w:left w:val="nil"/>
              <w:bottom w:val="single" w:sz="4" w:space="0" w:color="auto"/>
              <w:right w:val="single" w:sz="4" w:space="0" w:color="auto"/>
            </w:tcBorders>
            <w:shd w:val="clear" w:color="auto" w:fill="auto"/>
            <w:vAlign w:val="center"/>
            <w:hideMark/>
          </w:tcPr>
          <w:p w14:paraId="034911CC" w14:textId="19800B11"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53C62A1" w14:textId="777D49A5"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18A071B7" w14:textId="57810D61"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5E373EF0" w14:textId="335BD488"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87665A4" w14:textId="2F90C52C"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4125FFFF" w14:textId="0732A071"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69DAB50C" w14:textId="43DE8F0C"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6607E48" w14:textId="6841D557"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ED9395E" w14:textId="30F403DD"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2E7AA13E" w14:textId="21116869"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0.05</w:t>
            </w:r>
          </w:p>
        </w:tc>
        <w:tc>
          <w:tcPr>
            <w:tcW w:w="709" w:type="dxa"/>
            <w:tcBorders>
              <w:top w:val="nil"/>
              <w:left w:val="nil"/>
              <w:bottom w:val="single" w:sz="4" w:space="0" w:color="auto"/>
              <w:right w:val="single" w:sz="4" w:space="0" w:color="auto"/>
            </w:tcBorders>
            <w:shd w:val="clear" w:color="auto" w:fill="auto"/>
            <w:vAlign w:val="center"/>
            <w:hideMark/>
          </w:tcPr>
          <w:p w14:paraId="3188960D" w14:textId="17E6A399"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0.32</w:t>
            </w:r>
          </w:p>
        </w:tc>
        <w:tc>
          <w:tcPr>
            <w:tcW w:w="746" w:type="dxa"/>
            <w:tcBorders>
              <w:top w:val="nil"/>
              <w:left w:val="nil"/>
              <w:bottom w:val="single" w:sz="4" w:space="0" w:color="auto"/>
              <w:right w:val="single" w:sz="4" w:space="0" w:color="auto"/>
            </w:tcBorders>
            <w:shd w:val="clear" w:color="auto" w:fill="auto"/>
            <w:vAlign w:val="center"/>
            <w:hideMark/>
          </w:tcPr>
          <w:p w14:paraId="5FF131FC" w14:textId="688466EC"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0.25</w:t>
            </w:r>
          </w:p>
        </w:tc>
      </w:tr>
      <w:tr w:rsidR="009203AA" w:rsidRPr="00037CF1" w14:paraId="50EE648D" w14:textId="77777777" w:rsidTr="00D73DCD">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758CBBCC" w14:textId="0E017F58"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72</w:t>
            </w:r>
          </w:p>
        </w:tc>
        <w:tc>
          <w:tcPr>
            <w:tcW w:w="2620" w:type="dxa"/>
            <w:tcBorders>
              <w:top w:val="nil"/>
              <w:left w:val="nil"/>
              <w:bottom w:val="single" w:sz="4" w:space="0" w:color="auto"/>
              <w:right w:val="single" w:sz="4" w:space="0" w:color="auto"/>
            </w:tcBorders>
            <w:shd w:val="clear" w:color="auto" w:fill="auto"/>
            <w:vAlign w:val="center"/>
            <w:hideMark/>
          </w:tcPr>
          <w:p w14:paraId="330D6DE8" w14:textId="2691704D"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Super Bubble</w:t>
            </w:r>
          </w:p>
        </w:tc>
        <w:tc>
          <w:tcPr>
            <w:tcW w:w="425" w:type="dxa"/>
            <w:tcBorders>
              <w:top w:val="nil"/>
              <w:left w:val="nil"/>
              <w:bottom w:val="single" w:sz="4" w:space="0" w:color="auto"/>
              <w:right w:val="single" w:sz="4" w:space="0" w:color="auto"/>
            </w:tcBorders>
            <w:shd w:val="clear" w:color="auto" w:fill="auto"/>
            <w:vAlign w:val="center"/>
            <w:hideMark/>
          </w:tcPr>
          <w:p w14:paraId="253E2D3B" w14:textId="49AF0354"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5D5A0301" w14:textId="07F45016"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61321DA5" w14:textId="1D9CE0EA"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5AA82C70" w14:textId="4722B7EE"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0BDBB4E" w14:textId="34341891"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09C7410F" w14:textId="72EE19A2"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3C1785E3" w14:textId="289F240B"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D782599" w14:textId="53E974E3"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54755B8" w14:textId="3CFCCE3A"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0CB0467E" w14:textId="5CD91EE7"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0.16</w:t>
            </w:r>
          </w:p>
        </w:tc>
        <w:tc>
          <w:tcPr>
            <w:tcW w:w="709" w:type="dxa"/>
            <w:tcBorders>
              <w:top w:val="nil"/>
              <w:left w:val="nil"/>
              <w:bottom w:val="single" w:sz="4" w:space="0" w:color="auto"/>
              <w:right w:val="single" w:sz="4" w:space="0" w:color="auto"/>
            </w:tcBorders>
            <w:shd w:val="clear" w:color="auto" w:fill="auto"/>
            <w:vAlign w:val="center"/>
            <w:hideMark/>
          </w:tcPr>
          <w:p w14:paraId="618D10A9" w14:textId="1B79E419"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0.12</w:t>
            </w:r>
          </w:p>
        </w:tc>
        <w:tc>
          <w:tcPr>
            <w:tcW w:w="746" w:type="dxa"/>
            <w:tcBorders>
              <w:top w:val="nil"/>
              <w:left w:val="nil"/>
              <w:bottom w:val="single" w:sz="4" w:space="0" w:color="auto"/>
              <w:right w:val="single" w:sz="4" w:space="0" w:color="auto"/>
            </w:tcBorders>
            <w:shd w:val="clear" w:color="auto" w:fill="auto"/>
            <w:vAlign w:val="center"/>
            <w:hideMark/>
          </w:tcPr>
          <w:p w14:paraId="7BC508C5" w14:textId="0FC18E96"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0.27</w:t>
            </w:r>
          </w:p>
        </w:tc>
      </w:tr>
      <w:tr w:rsidR="009203AA" w:rsidRPr="00037CF1" w14:paraId="5DC62C2C" w14:textId="77777777" w:rsidTr="00D73DCD">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64946025" w14:textId="67A6850E"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26</w:t>
            </w:r>
          </w:p>
        </w:tc>
        <w:tc>
          <w:tcPr>
            <w:tcW w:w="2620" w:type="dxa"/>
            <w:tcBorders>
              <w:top w:val="nil"/>
              <w:left w:val="nil"/>
              <w:bottom w:val="single" w:sz="4" w:space="0" w:color="auto"/>
              <w:right w:val="single" w:sz="4" w:space="0" w:color="auto"/>
            </w:tcBorders>
            <w:shd w:val="clear" w:color="auto" w:fill="auto"/>
            <w:vAlign w:val="center"/>
            <w:hideMark/>
          </w:tcPr>
          <w:p w14:paraId="2B394D00" w14:textId="37EF04F0"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Jawbusters</w:t>
            </w:r>
          </w:p>
        </w:tc>
        <w:tc>
          <w:tcPr>
            <w:tcW w:w="425" w:type="dxa"/>
            <w:tcBorders>
              <w:top w:val="nil"/>
              <w:left w:val="nil"/>
              <w:bottom w:val="single" w:sz="4" w:space="0" w:color="auto"/>
              <w:right w:val="single" w:sz="4" w:space="0" w:color="auto"/>
            </w:tcBorders>
            <w:shd w:val="clear" w:color="auto" w:fill="auto"/>
            <w:vAlign w:val="center"/>
            <w:hideMark/>
          </w:tcPr>
          <w:p w14:paraId="504BBF82" w14:textId="16E3F56D"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4FEB526" w14:textId="54A30301"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3A781AE4" w14:textId="673B74F9"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2CAC7D7D" w14:textId="71B393AB"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7056E406" w14:textId="393BDA5A"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50769C2F" w14:textId="1E9E0D07"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7152A764" w14:textId="675459F1"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0AEC8BE3" w14:textId="11C2E45F"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FBF2DF3" w14:textId="623F048E"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54529CBE" w14:textId="32240B3B"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0.09</w:t>
            </w:r>
          </w:p>
        </w:tc>
        <w:tc>
          <w:tcPr>
            <w:tcW w:w="709" w:type="dxa"/>
            <w:tcBorders>
              <w:top w:val="nil"/>
              <w:left w:val="nil"/>
              <w:bottom w:val="single" w:sz="4" w:space="0" w:color="auto"/>
              <w:right w:val="single" w:sz="4" w:space="0" w:color="auto"/>
            </w:tcBorders>
            <w:shd w:val="clear" w:color="auto" w:fill="auto"/>
            <w:vAlign w:val="center"/>
            <w:hideMark/>
          </w:tcPr>
          <w:p w14:paraId="0053FA39" w14:textId="558E2E6F"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0.51</w:t>
            </w:r>
          </w:p>
        </w:tc>
        <w:tc>
          <w:tcPr>
            <w:tcW w:w="746" w:type="dxa"/>
            <w:tcBorders>
              <w:top w:val="nil"/>
              <w:left w:val="nil"/>
              <w:bottom w:val="single" w:sz="4" w:space="0" w:color="auto"/>
              <w:right w:val="single" w:sz="4" w:space="0" w:color="auto"/>
            </w:tcBorders>
            <w:shd w:val="clear" w:color="auto" w:fill="auto"/>
            <w:vAlign w:val="center"/>
            <w:hideMark/>
          </w:tcPr>
          <w:p w14:paraId="30B2FDFA" w14:textId="4D89B2C1"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0.28</w:t>
            </w:r>
          </w:p>
        </w:tc>
      </w:tr>
      <w:tr w:rsidR="009203AA" w:rsidRPr="00037CF1" w14:paraId="33DE726F" w14:textId="77777777" w:rsidTr="00D73DCD">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16997FBC" w14:textId="0575E60E"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57</w:t>
            </w:r>
          </w:p>
        </w:tc>
        <w:tc>
          <w:tcPr>
            <w:tcW w:w="2620" w:type="dxa"/>
            <w:tcBorders>
              <w:top w:val="nil"/>
              <w:left w:val="nil"/>
              <w:bottom w:val="single" w:sz="4" w:space="0" w:color="auto"/>
              <w:right w:val="single" w:sz="4" w:space="0" w:color="auto"/>
            </w:tcBorders>
            <w:shd w:val="clear" w:color="auto" w:fill="auto"/>
            <w:vAlign w:val="center"/>
            <w:hideMark/>
          </w:tcPr>
          <w:p w14:paraId="19C60A6B" w14:textId="11F6034C"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Root Beer Barrels</w:t>
            </w:r>
          </w:p>
        </w:tc>
        <w:tc>
          <w:tcPr>
            <w:tcW w:w="425" w:type="dxa"/>
            <w:tcBorders>
              <w:top w:val="nil"/>
              <w:left w:val="nil"/>
              <w:bottom w:val="single" w:sz="4" w:space="0" w:color="auto"/>
              <w:right w:val="single" w:sz="4" w:space="0" w:color="auto"/>
            </w:tcBorders>
            <w:shd w:val="clear" w:color="auto" w:fill="auto"/>
            <w:vAlign w:val="center"/>
            <w:hideMark/>
          </w:tcPr>
          <w:p w14:paraId="5D8A6A69" w14:textId="7C74A0DA"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221192F" w14:textId="73765D6B"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ACFEE26" w14:textId="328F88F5"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45F00BFC" w14:textId="77388434"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50896D8" w14:textId="548BDBD1"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558F9D35" w14:textId="13433E47"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018ED1B3" w14:textId="736EAACF"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425" w:type="dxa"/>
            <w:tcBorders>
              <w:top w:val="nil"/>
              <w:left w:val="nil"/>
              <w:bottom w:val="single" w:sz="4" w:space="0" w:color="auto"/>
              <w:right w:val="single" w:sz="4" w:space="0" w:color="auto"/>
            </w:tcBorders>
            <w:shd w:val="clear" w:color="auto" w:fill="auto"/>
            <w:vAlign w:val="center"/>
            <w:hideMark/>
          </w:tcPr>
          <w:p w14:paraId="5F0F7287" w14:textId="2C40C322"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EA98F37" w14:textId="22B1D860"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79E8250B" w14:textId="2FDEEFDD"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0.73</w:t>
            </w:r>
          </w:p>
        </w:tc>
        <w:tc>
          <w:tcPr>
            <w:tcW w:w="709" w:type="dxa"/>
            <w:tcBorders>
              <w:top w:val="nil"/>
              <w:left w:val="nil"/>
              <w:bottom w:val="single" w:sz="4" w:space="0" w:color="auto"/>
              <w:right w:val="single" w:sz="4" w:space="0" w:color="auto"/>
            </w:tcBorders>
            <w:shd w:val="clear" w:color="auto" w:fill="auto"/>
            <w:vAlign w:val="center"/>
            <w:hideMark/>
          </w:tcPr>
          <w:p w14:paraId="59E1FEC5" w14:textId="477985AE"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0.07</w:t>
            </w:r>
          </w:p>
        </w:tc>
        <w:tc>
          <w:tcPr>
            <w:tcW w:w="746" w:type="dxa"/>
            <w:tcBorders>
              <w:top w:val="nil"/>
              <w:left w:val="nil"/>
              <w:bottom w:val="single" w:sz="4" w:space="0" w:color="auto"/>
              <w:right w:val="single" w:sz="4" w:space="0" w:color="auto"/>
            </w:tcBorders>
            <w:shd w:val="clear" w:color="auto" w:fill="auto"/>
            <w:vAlign w:val="center"/>
            <w:hideMark/>
          </w:tcPr>
          <w:p w14:paraId="4DF7BB6F" w14:textId="5211F257"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0.30</w:t>
            </w:r>
          </w:p>
        </w:tc>
      </w:tr>
      <w:tr w:rsidR="009203AA" w:rsidRPr="00037CF1" w14:paraId="635FCE43" w14:textId="77777777" w:rsidTr="00D73DCD">
        <w:trPr>
          <w:trHeight w:val="20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77D8CF62" w14:textId="0903DF93"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2</w:t>
            </w:r>
          </w:p>
        </w:tc>
        <w:tc>
          <w:tcPr>
            <w:tcW w:w="2620" w:type="dxa"/>
            <w:tcBorders>
              <w:top w:val="nil"/>
              <w:left w:val="nil"/>
              <w:bottom w:val="single" w:sz="4" w:space="0" w:color="auto"/>
              <w:right w:val="single" w:sz="4" w:space="0" w:color="auto"/>
            </w:tcBorders>
            <w:shd w:val="clear" w:color="auto" w:fill="auto"/>
            <w:vAlign w:val="center"/>
            <w:hideMark/>
          </w:tcPr>
          <w:p w14:paraId="5398D23E" w14:textId="6C8B8FA3"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One dime</w:t>
            </w:r>
          </w:p>
        </w:tc>
        <w:tc>
          <w:tcPr>
            <w:tcW w:w="425" w:type="dxa"/>
            <w:tcBorders>
              <w:top w:val="nil"/>
              <w:left w:val="nil"/>
              <w:bottom w:val="single" w:sz="4" w:space="0" w:color="auto"/>
              <w:right w:val="single" w:sz="4" w:space="0" w:color="auto"/>
            </w:tcBorders>
            <w:shd w:val="clear" w:color="auto" w:fill="auto"/>
            <w:vAlign w:val="center"/>
            <w:hideMark/>
          </w:tcPr>
          <w:p w14:paraId="28C6873E" w14:textId="74D0EB3E"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33F0C85" w14:textId="093E537E"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4D03099" w14:textId="5AE33264"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41E50EBC" w14:textId="7E038EFC"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B732222" w14:textId="08E2046E"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5AF1320A" w14:textId="19B68CE9"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7219929B" w14:textId="75C13198"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5A1A3081" w14:textId="6C93D8C5"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39C3A9CB" w14:textId="52FF18E7"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22559DED" w14:textId="6FC8E37D"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0.01</w:t>
            </w:r>
          </w:p>
        </w:tc>
        <w:tc>
          <w:tcPr>
            <w:tcW w:w="709" w:type="dxa"/>
            <w:tcBorders>
              <w:top w:val="nil"/>
              <w:left w:val="nil"/>
              <w:bottom w:val="single" w:sz="4" w:space="0" w:color="auto"/>
              <w:right w:val="single" w:sz="4" w:space="0" w:color="auto"/>
            </w:tcBorders>
            <w:shd w:val="clear" w:color="auto" w:fill="auto"/>
            <w:vAlign w:val="center"/>
            <w:hideMark/>
          </w:tcPr>
          <w:p w14:paraId="49984405" w14:textId="1ACA594A"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0.12</w:t>
            </w:r>
          </w:p>
        </w:tc>
        <w:tc>
          <w:tcPr>
            <w:tcW w:w="746" w:type="dxa"/>
            <w:tcBorders>
              <w:top w:val="nil"/>
              <w:left w:val="nil"/>
              <w:bottom w:val="single" w:sz="4" w:space="0" w:color="auto"/>
              <w:right w:val="single" w:sz="4" w:space="0" w:color="auto"/>
            </w:tcBorders>
            <w:shd w:val="clear" w:color="auto" w:fill="auto"/>
            <w:vAlign w:val="center"/>
            <w:hideMark/>
          </w:tcPr>
          <w:p w14:paraId="7176531F" w14:textId="4D83C746"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0.32</w:t>
            </w:r>
          </w:p>
        </w:tc>
      </w:tr>
      <w:tr w:rsidR="009203AA" w:rsidRPr="00037CF1" w14:paraId="02085CBB" w14:textId="77777777" w:rsidTr="00D73DCD">
        <w:trPr>
          <w:trHeight w:val="83"/>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6D78BFDF" w14:textId="0C677A01"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71</w:t>
            </w:r>
          </w:p>
        </w:tc>
        <w:tc>
          <w:tcPr>
            <w:tcW w:w="2620" w:type="dxa"/>
            <w:tcBorders>
              <w:top w:val="nil"/>
              <w:left w:val="nil"/>
              <w:bottom w:val="single" w:sz="4" w:space="0" w:color="auto"/>
              <w:right w:val="single" w:sz="4" w:space="0" w:color="auto"/>
            </w:tcBorders>
            <w:shd w:val="clear" w:color="auto" w:fill="auto"/>
            <w:vAlign w:val="center"/>
            <w:hideMark/>
          </w:tcPr>
          <w:p w14:paraId="4C65BE8E" w14:textId="003BFED3"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Sugar Daddy</w:t>
            </w:r>
          </w:p>
        </w:tc>
        <w:tc>
          <w:tcPr>
            <w:tcW w:w="425" w:type="dxa"/>
            <w:tcBorders>
              <w:top w:val="nil"/>
              <w:left w:val="nil"/>
              <w:bottom w:val="single" w:sz="4" w:space="0" w:color="auto"/>
              <w:right w:val="single" w:sz="4" w:space="0" w:color="auto"/>
            </w:tcBorders>
            <w:shd w:val="clear" w:color="auto" w:fill="auto"/>
            <w:vAlign w:val="center"/>
            <w:hideMark/>
          </w:tcPr>
          <w:p w14:paraId="764C20D4" w14:textId="085A0E4A"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1945DA6" w14:textId="76CE0E3F"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3D9943B" w14:textId="1E418F02"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1D1856A1" w14:textId="3786304B"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9C024FF" w14:textId="7FEC49D3"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6B58218D" w14:textId="72FF3D34"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2F0C130A" w14:textId="4213D25D"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7D432100" w14:textId="1FEDCBB0"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355E9F3" w14:textId="5B29D8E0"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61FCC6F3" w14:textId="02820B74"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0.42</w:t>
            </w:r>
          </w:p>
        </w:tc>
        <w:tc>
          <w:tcPr>
            <w:tcW w:w="709" w:type="dxa"/>
            <w:tcBorders>
              <w:top w:val="nil"/>
              <w:left w:val="nil"/>
              <w:bottom w:val="single" w:sz="4" w:space="0" w:color="auto"/>
              <w:right w:val="single" w:sz="4" w:space="0" w:color="auto"/>
            </w:tcBorders>
            <w:shd w:val="clear" w:color="auto" w:fill="auto"/>
            <w:vAlign w:val="center"/>
            <w:hideMark/>
          </w:tcPr>
          <w:p w14:paraId="3969308B" w14:textId="197B5952"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0.32</w:t>
            </w:r>
          </w:p>
        </w:tc>
        <w:tc>
          <w:tcPr>
            <w:tcW w:w="746" w:type="dxa"/>
            <w:tcBorders>
              <w:top w:val="nil"/>
              <w:left w:val="nil"/>
              <w:bottom w:val="single" w:sz="4" w:space="0" w:color="auto"/>
              <w:right w:val="single" w:sz="4" w:space="0" w:color="auto"/>
            </w:tcBorders>
            <w:shd w:val="clear" w:color="auto" w:fill="auto"/>
            <w:vAlign w:val="center"/>
            <w:hideMark/>
          </w:tcPr>
          <w:p w14:paraId="13781D4A" w14:textId="22A5A81C"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0.32</w:t>
            </w:r>
          </w:p>
        </w:tc>
      </w:tr>
      <w:tr w:rsidR="009203AA" w:rsidRPr="00037CF1" w14:paraId="42A11446" w14:textId="77777777" w:rsidTr="00D73DCD">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15DA11EE" w14:textId="4DEC4D9E"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70</w:t>
            </w:r>
          </w:p>
        </w:tc>
        <w:tc>
          <w:tcPr>
            <w:tcW w:w="2620" w:type="dxa"/>
            <w:tcBorders>
              <w:top w:val="nil"/>
              <w:left w:val="nil"/>
              <w:bottom w:val="single" w:sz="4" w:space="0" w:color="auto"/>
              <w:right w:val="single" w:sz="4" w:space="0" w:color="auto"/>
            </w:tcBorders>
            <w:shd w:val="clear" w:color="auto" w:fill="auto"/>
            <w:vAlign w:val="center"/>
            <w:hideMark/>
          </w:tcPr>
          <w:p w14:paraId="69EEA071" w14:textId="7D3EADDE"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Sugar Babies</w:t>
            </w:r>
          </w:p>
        </w:tc>
        <w:tc>
          <w:tcPr>
            <w:tcW w:w="425" w:type="dxa"/>
            <w:tcBorders>
              <w:top w:val="nil"/>
              <w:left w:val="nil"/>
              <w:bottom w:val="single" w:sz="4" w:space="0" w:color="auto"/>
              <w:right w:val="single" w:sz="4" w:space="0" w:color="auto"/>
            </w:tcBorders>
            <w:shd w:val="clear" w:color="auto" w:fill="auto"/>
            <w:vAlign w:val="center"/>
            <w:hideMark/>
          </w:tcPr>
          <w:p w14:paraId="028DFCC0" w14:textId="06D81365"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C26023B" w14:textId="2A98F5AA"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793058EA" w14:textId="4DB258EC"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426" w:type="dxa"/>
            <w:tcBorders>
              <w:top w:val="nil"/>
              <w:left w:val="nil"/>
              <w:bottom w:val="single" w:sz="4" w:space="0" w:color="auto"/>
              <w:right w:val="single" w:sz="4" w:space="0" w:color="auto"/>
            </w:tcBorders>
            <w:shd w:val="clear" w:color="auto" w:fill="auto"/>
            <w:vAlign w:val="center"/>
            <w:hideMark/>
          </w:tcPr>
          <w:p w14:paraId="4ED004CA" w14:textId="7B146670"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1D5495EC" w14:textId="2B732C7A"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51083EB9" w14:textId="0CE201DF"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445B1DB1" w14:textId="0CC8E1F6"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768EEB03" w14:textId="100D9601"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63DAB884" w14:textId="63FADED4"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58E5857B" w14:textId="71FA5420"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0.96</w:t>
            </w:r>
          </w:p>
        </w:tc>
        <w:tc>
          <w:tcPr>
            <w:tcW w:w="709" w:type="dxa"/>
            <w:tcBorders>
              <w:top w:val="nil"/>
              <w:left w:val="nil"/>
              <w:bottom w:val="single" w:sz="4" w:space="0" w:color="auto"/>
              <w:right w:val="single" w:sz="4" w:space="0" w:color="auto"/>
            </w:tcBorders>
            <w:shd w:val="clear" w:color="auto" w:fill="auto"/>
            <w:vAlign w:val="center"/>
            <w:hideMark/>
          </w:tcPr>
          <w:p w14:paraId="783E9E3D" w14:textId="0AF130D3"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0.77</w:t>
            </w:r>
          </w:p>
        </w:tc>
        <w:tc>
          <w:tcPr>
            <w:tcW w:w="746" w:type="dxa"/>
            <w:tcBorders>
              <w:top w:val="nil"/>
              <w:left w:val="nil"/>
              <w:bottom w:val="single" w:sz="4" w:space="0" w:color="auto"/>
              <w:right w:val="single" w:sz="4" w:space="0" w:color="auto"/>
            </w:tcBorders>
            <w:shd w:val="clear" w:color="auto" w:fill="auto"/>
            <w:vAlign w:val="center"/>
            <w:hideMark/>
          </w:tcPr>
          <w:p w14:paraId="15499335" w14:textId="03EA3766"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0.33</w:t>
            </w:r>
          </w:p>
        </w:tc>
      </w:tr>
      <w:tr w:rsidR="009203AA" w:rsidRPr="00037CF1" w14:paraId="00DDB3B1" w14:textId="77777777" w:rsidTr="00D73DCD">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389387DD" w14:textId="244D75E5"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19</w:t>
            </w:r>
          </w:p>
        </w:tc>
        <w:tc>
          <w:tcPr>
            <w:tcW w:w="2620" w:type="dxa"/>
            <w:tcBorders>
              <w:top w:val="nil"/>
              <w:left w:val="nil"/>
              <w:bottom w:val="single" w:sz="4" w:space="0" w:color="auto"/>
              <w:right w:val="single" w:sz="4" w:space="0" w:color="auto"/>
            </w:tcBorders>
            <w:shd w:val="clear" w:color="auto" w:fill="auto"/>
            <w:vAlign w:val="center"/>
            <w:hideMark/>
          </w:tcPr>
          <w:p w14:paraId="0ECFF93D" w14:textId="7631E72C"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Haribo Happy Cola</w:t>
            </w:r>
          </w:p>
        </w:tc>
        <w:tc>
          <w:tcPr>
            <w:tcW w:w="425" w:type="dxa"/>
            <w:tcBorders>
              <w:top w:val="nil"/>
              <w:left w:val="nil"/>
              <w:bottom w:val="single" w:sz="4" w:space="0" w:color="auto"/>
              <w:right w:val="single" w:sz="4" w:space="0" w:color="auto"/>
            </w:tcBorders>
            <w:shd w:val="clear" w:color="auto" w:fill="auto"/>
            <w:vAlign w:val="center"/>
            <w:hideMark/>
          </w:tcPr>
          <w:p w14:paraId="5B99455E" w14:textId="546ADD90"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2207076F" w14:textId="26E177D6"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2B4F077" w14:textId="67F34DEC"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6" w:type="dxa"/>
            <w:tcBorders>
              <w:top w:val="nil"/>
              <w:left w:val="nil"/>
              <w:bottom w:val="single" w:sz="4" w:space="0" w:color="auto"/>
              <w:right w:val="single" w:sz="4" w:space="0" w:color="auto"/>
            </w:tcBorders>
            <w:shd w:val="clear" w:color="auto" w:fill="auto"/>
            <w:vAlign w:val="center"/>
            <w:hideMark/>
          </w:tcPr>
          <w:p w14:paraId="7279AF1D" w14:textId="58A51B8D"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413FD9FB" w14:textId="26430D97"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499A590F" w14:textId="74408090"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567" w:type="dxa"/>
            <w:tcBorders>
              <w:top w:val="nil"/>
              <w:left w:val="nil"/>
              <w:bottom w:val="single" w:sz="4" w:space="0" w:color="auto"/>
              <w:right w:val="single" w:sz="4" w:space="0" w:color="auto"/>
            </w:tcBorders>
            <w:shd w:val="clear" w:color="auto" w:fill="auto"/>
            <w:vAlign w:val="center"/>
            <w:hideMark/>
          </w:tcPr>
          <w:p w14:paraId="41577D59" w14:textId="7EE0D148"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5470A48F" w14:textId="01BA3FB0"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w:t>
            </w:r>
          </w:p>
        </w:tc>
        <w:tc>
          <w:tcPr>
            <w:tcW w:w="425" w:type="dxa"/>
            <w:tcBorders>
              <w:top w:val="nil"/>
              <w:left w:val="nil"/>
              <w:bottom w:val="single" w:sz="4" w:space="0" w:color="auto"/>
              <w:right w:val="single" w:sz="4" w:space="0" w:color="auto"/>
            </w:tcBorders>
            <w:shd w:val="clear" w:color="auto" w:fill="auto"/>
            <w:vAlign w:val="center"/>
            <w:hideMark/>
          </w:tcPr>
          <w:p w14:paraId="0065EB01" w14:textId="22FBA561"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1</w:t>
            </w:r>
          </w:p>
        </w:tc>
        <w:tc>
          <w:tcPr>
            <w:tcW w:w="567" w:type="dxa"/>
            <w:tcBorders>
              <w:top w:val="nil"/>
              <w:left w:val="nil"/>
              <w:bottom w:val="single" w:sz="4" w:space="0" w:color="auto"/>
              <w:right w:val="single" w:sz="4" w:space="0" w:color="auto"/>
            </w:tcBorders>
            <w:shd w:val="clear" w:color="auto" w:fill="auto"/>
            <w:vAlign w:val="center"/>
            <w:hideMark/>
          </w:tcPr>
          <w:p w14:paraId="60F52BCD" w14:textId="5FD5580A"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0.46</w:t>
            </w:r>
          </w:p>
        </w:tc>
        <w:tc>
          <w:tcPr>
            <w:tcW w:w="709" w:type="dxa"/>
            <w:tcBorders>
              <w:top w:val="nil"/>
              <w:left w:val="nil"/>
              <w:bottom w:val="single" w:sz="4" w:space="0" w:color="auto"/>
              <w:right w:val="single" w:sz="4" w:space="0" w:color="auto"/>
            </w:tcBorders>
            <w:shd w:val="clear" w:color="auto" w:fill="auto"/>
            <w:vAlign w:val="center"/>
            <w:hideMark/>
          </w:tcPr>
          <w:p w14:paraId="389E3848" w14:textId="7C46FB1F"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0.46</w:t>
            </w:r>
          </w:p>
        </w:tc>
        <w:tc>
          <w:tcPr>
            <w:tcW w:w="746" w:type="dxa"/>
            <w:tcBorders>
              <w:top w:val="nil"/>
              <w:left w:val="nil"/>
              <w:bottom w:val="single" w:sz="4" w:space="0" w:color="auto"/>
              <w:right w:val="single" w:sz="4" w:space="0" w:color="auto"/>
            </w:tcBorders>
            <w:shd w:val="clear" w:color="auto" w:fill="auto"/>
            <w:vAlign w:val="center"/>
            <w:hideMark/>
          </w:tcPr>
          <w:p w14:paraId="28E1FE18" w14:textId="4E1E35D7" w:rsidR="009203AA" w:rsidRPr="009D3FAF" w:rsidRDefault="009203AA" w:rsidP="009203AA">
            <w:pPr>
              <w:pStyle w:val="NoSpacing"/>
              <w:rPr>
                <w:rFonts w:ascii="Times" w:eastAsia="Times New Roman" w:hAnsi="Times" w:cs="Times New Roman"/>
                <w:sz w:val="20"/>
                <w:szCs w:val="24"/>
                <w:lang w:val="en-IN" w:eastAsia="en-US"/>
              </w:rPr>
            </w:pPr>
            <w:r w:rsidRPr="009203AA">
              <w:rPr>
                <w:rFonts w:ascii="Times" w:eastAsia="Times New Roman" w:hAnsi="Times" w:cs="Times New Roman"/>
                <w:sz w:val="20"/>
                <w:szCs w:val="24"/>
                <w:lang w:val="en-IN" w:eastAsia="en-US"/>
              </w:rPr>
              <w:t>0.34</w:t>
            </w:r>
          </w:p>
        </w:tc>
      </w:tr>
    </w:tbl>
    <w:p w14:paraId="211E7223" w14:textId="2CE7DB9E" w:rsidR="00083BF2" w:rsidRDefault="00344ACB" w:rsidP="00344ACB">
      <w:pPr>
        <w:jc w:val="center"/>
      </w:pPr>
      <w:r>
        <w:t xml:space="preserve">Table </w:t>
      </w:r>
      <w:r w:rsidR="0046545F">
        <w:t>9</w:t>
      </w:r>
    </w:p>
    <w:p w14:paraId="27C4603E" w14:textId="77777777" w:rsidR="009203AA" w:rsidRDefault="009203AA" w:rsidP="009203AA">
      <w:pPr>
        <w:pStyle w:val="Table"/>
        <w:rPr>
          <w:lang w:val="en-GB"/>
        </w:rPr>
      </w:pPr>
    </w:p>
    <w:p w14:paraId="7704E889" w14:textId="2E6BBD61" w:rsidR="009203AA" w:rsidRPr="00FB4BC5" w:rsidRDefault="009203AA" w:rsidP="00EB70C4">
      <w:pPr>
        <w:pStyle w:val="Table"/>
        <w:ind w:left="720"/>
        <w:rPr>
          <w:i w:val="0"/>
          <w:lang w:val="en-GB"/>
        </w:rPr>
      </w:pPr>
      <w:bookmarkStart w:id="22" w:name="_Toc21297647"/>
      <w:r w:rsidRPr="00FB4BC5">
        <w:rPr>
          <w:i w:val="0"/>
          <w:lang w:val="en-GB"/>
        </w:rPr>
        <w:t>Observation 4: The bottom 10 candies has chocolate attribute missing.</w:t>
      </w:r>
      <w:bookmarkEnd w:id="22"/>
    </w:p>
    <w:p w14:paraId="764D0BED" w14:textId="77777777" w:rsidR="002304E0" w:rsidRDefault="002304E0" w:rsidP="009203AA">
      <w:pPr>
        <w:pStyle w:val="Table"/>
        <w:rPr>
          <w:lang w:val="en-GB"/>
        </w:rPr>
      </w:pPr>
    </w:p>
    <w:p w14:paraId="065421A6" w14:textId="02E3C0D2" w:rsidR="009203AA" w:rsidRDefault="009203AA" w:rsidP="002304E0">
      <w:pPr>
        <w:rPr>
          <w:lang w:val="en-GB"/>
        </w:rPr>
      </w:pPr>
      <w:r w:rsidRPr="002304E0">
        <w:rPr>
          <w:noProof/>
        </w:rPr>
        <w:lastRenderedPageBreak/>
        <w:drawing>
          <wp:inline distT="0" distB="0" distL="0" distR="0" wp14:anchorId="73F30AAA" wp14:editId="41B975AA">
            <wp:extent cx="5727700" cy="2607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ttom10byWinPercent.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607945"/>
                    </a:xfrm>
                    <a:prstGeom prst="rect">
                      <a:avLst/>
                    </a:prstGeom>
                  </pic:spPr>
                </pic:pic>
              </a:graphicData>
            </a:graphic>
          </wp:inline>
        </w:drawing>
      </w:r>
    </w:p>
    <w:p w14:paraId="7668E565" w14:textId="630877B0" w:rsidR="009203AA" w:rsidRPr="004D4011" w:rsidRDefault="0046545F" w:rsidP="004D4011">
      <w:pPr>
        <w:jc w:val="center"/>
      </w:pPr>
      <w:r w:rsidRPr="004D4011">
        <w:t>Fig 5</w:t>
      </w:r>
    </w:p>
    <w:p w14:paraId="310C837C" w14:textId="77777777" w:rsidR="009203AA" w:rsidRPr="009203AA" w:rsidRDefault="009203AA" w:rsidP="009203AA">
      <w:pPr>
        <w:pStyle w:val="Table"/>
        <w:rPr>
          <w:lang w:val="en-GB"/>
        </w:rPr>
      </w:pPr>
    </w:p>
    <w:p w14:paraId="7284857C" w14:textId="7D8F69DE" w:rsidR="00DA78E2" w:rsidRDefault="0063594C" w:rsidP="00FB4BC5">
      <w:pPr>
        <w:pStyle w:val="Heading2"/>
      </w:pPr>
      <w:bookmarkStart w:id="23" w:name="_Toc21290829"/>
      <w:r w:rsidRPr="00CB3860">
        <w:t>Top 5 and bottom 5 candies by win percentage</w:t>
      </w:r>
      <w:bookmarkEnd w:id="23"/>
    </w:p>
    <w:p w14:paraId="01DD735F" w14:textId="77777777" w:rsidR="009203AA" w:rsidRPr="009203AA" w:rsidRDefault="009203AA" w:rsidP="009203AA"/>
    <w:p w14:paraId="43DD52C9" w14:textId="56E478D2" w:rsidR="0063594C" w:rsidRDefault="0063594C" w:rsidP="00716DFA">
      <w:pPr>
        <w:rPr>
          <w:lang w:val="en-GB"/>
        </w:rPr>
      </w:pPr>
      <w:r w:rsidRPr="00716DFA">
        <w:rPr>
          <w:noProof/>
        </w:rPr>
        <w:drawing>
          <wp:inline distT="0" distB="0" distL="0" distR="0" wp14:anchorId="4F7E5CDF" wp14:editId="53DCC032">
            <wp:extent cx="6031855" cy="26340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op10byWinPercent.png"/>
                    <pic:cNvPicPr/>
                  </pic:nvPicPr>
                  <pic:blipFill>
                    <a:blip r:embed="rId15">
                      <a:extLst>
                        <a:ext uri="{28A0092B-C50C-407E-A947-70E740481C1C}">
                          <a14:useLocalDpi xmlns:a14="http://schemas.microsoft.com/office/drawing/2010/main" val="0"/>
                        </a:ext>
                      </a:extLst>
                    </a:blip>
                    <a:stretch>
                      <a:fillRect/>
                    </a:stretch>
                  </pic:blipFill>
                  <pic:spPr>
                    <a:xfrm>
                      <a:off x="0" y="0"/>
                      <a:ext cx="6039302" cy="2637270"/>
                    </a:xfrm>
                    <a:prstGeom prst="rect">
                      <a:avLst/>
                    </a:prstGeom>
                  </pic:spPr>
                </pic:pic>
              </a:graphicData>
            </a:graphic>
          </wp:inline>
        </w:drawing>
      </w:r>
    </w:p>
    <w:p w14:paraId="15FC00FC" w14:textId="0621243E" w:rsidR="0046545F" w:rsidRPr="004D4011" w:rsidRDefault="0046545F" w:rsidP="0046545F">
      <w:pPr>
        <w:jc w:val="center"/>
      </w:pPr>
      <w:r w:rsidRPr="004D4011">
        <w:t xml:space="preserve">Fig </w:t>
      </w:r>
      <w:r w:rsidRPr="004D4011">
        <w:t>6</w:t>
      </w:r>
    </w:p>
    <w:p w14:paraId="02A0EBA4" w14:textId="5ED68821" w:rsidR="00037CF1" w:rsidRPr="00FB4BC5" w:rsidRDefault="009203AA" w:rsidP="00EB70C4">
      <w:pPr>
        <w:pStyle w:val="Table"/>
        <w:ind w:left="360"/>
        <w:rPr>
          <w:i w:val="0"/>
          <w:lang w:val="en-GB"/>
        </w:rPr>
      </w:pPr>
      <w:bookmarkStart w:id="24" w:name="_Toc21297648"/>
      <w:r w:rsidRPr="00FB4BC5">
        <w:rPr>
          <w:i w:val="0"/>
          <w:lang w:val="en-GB"/>
        </w:rPr>
        <w:t>Observation 5: Bottom 5 and top 5 candies have a big difference in win percentage thus giving confidence on the range of data.</w:t>
      </w:r>
      <w:bookmarkEnd w:id="24"/>
    </w:p>
    <w:p w14:paraId="673135C6" w14:textId="33ACE81E" w:rsidR="009203AA" w:rsidRDefault="009203AA" w:rsidP="00CB3860">
      <w:pPr>
        <w:pStyle w:val="Table"/>
        <w:rPr>
          <w:lang w:val="en-GB"/>
        </w:rPr>
      </w:pPr>
    </w:p>
    <w:p w14:paraId="0B518637" w14:textId="5196B21D" w:rsidR="009203AA" w:rsidRDefault="009203AA" w:rsidP="00CB3860">
      <w:pPr>
        <w:pStyle w:val="Table"/>
        <w:rPr>
          <w:lang w:val="en-GB"/>
        </w:rPr>
      </w:pPr>
    </w:p>
    <w:p w14:paraId="1D3BDCFA" w14:textId="27CB23B3" w:rsidR="009203AA" w:rsidRDefault="009203AA" w:rsidP="00CB3860">
      <w:pPr>
        <w:pStyle w:val="Table"/>
        <w:rPr>
          <w:lang w:val="en-GB"/>
        </w:rPr>
      </w:pPr>
    </w:p>
    <w:p w14:paraId="37255089" w14:textId="77777777" w:rsidR="00FB4BC5" w:rsidRDefault="00FB4BC5" w:rsidP="00CB3860">
      <w:pPr>
        <w:pStyle w:val="Table"/>
        <w:rPr>
          <w:lang w:val="en-GB"/>
        </w:rPr>
      </w:pPr>
    </w:p>
    <w:p w14:paraId="3400CCFE" w14:textId="7160091C" w:rsidR="00037CF1" w:rsidRPr="00CB3860" w:rsidRDefault="00037CF1" w:rsidP="00FB4BC5">
      <w:pPr>
        <w:pStyle w:val="Heading2"/>
      </w:pPr>
      <w:bookmarkStart w:id="25" w:name="_Toc21290830"/>
      <w:r w:rsidRPr="00CB3860">
        <w:lastRenderedPageBreak/>
        <w:t>Top candy without chocolate</w:t>
      </w:r>
      <w:bookmarkEnd w:id="25"/>
    </w:p>
    <w:p w14:paraId="0C4A6B77" w14:textId="7C4BDDC2" w:rsidR="00E469E6" w:rsidRPr="00E469E6" w:rsidRDefault="00E469E6" w:rsidP="00CB3860"/>
    <w:tbl>
      <w:tblPr>
        <w:tblW w:w="9393" w:type="dxa"/>
        <w:tblInd w:w="-5" w:type="dxa"/>
        <w:tblLayout w:type="fixed"/>
        <w:tblLook w:val="04A0" w:firstRow="1" w:lastRow="0" w:firstColumn="1" w:lastColumn="0" w:noHBand="0" w:noVBand="1"/>
      </w:tblPr>
      <w:tblGrid>
        <w:gridCol w:w="641"/>
        <w:gridCol w:w="2620"/>
        <w:gridCol w:w="425"/>
        <w:gridCol w:w="425"/>
        <w:gridCol w:w="425"/>
        <w:gridCol w:w="426"/>
        <w:gridCol w:w="425"/>
        <w:gridCol w:w="567"/>
        <w:gridCol w:w="567"/>
        <w:gridCol w:w="425"/>
        <w:gridCol w:w="425"/>
        <w:gridCol w:w="567"/>
        <w:gridCol w:w="709"/>
        <w:gridCol w:w="746"/>
      </w:tblGrid>
      <w:tr w:rsidR="00037CF1" w:rsidRPr="00037CF1" w14:paraId="14B979DC" w14:textId="77777777" w:rsidTr="00037CF1">
        <w:trPr>
          <w:trHeight w:val="1375"/>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A28BCF" w14:textId="77777777"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 </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7DDA4622" w14:textId="77777777"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competitorname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9C1808F" w14:textId="77777777" w:rsidR="00037CF1" w:rsidRPr="00037CF1" w:rsidRDefault="00037CF1"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chocolate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F6DD1AE" w14:textId="77777777" w:rsidR="00037CF1" w:rsidRPr="00037CF1" w:rsidRDefault="00037CF1"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fruity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311D0FC" w14:textId="77777777" w:rsidR="00037CF1" w:rsidRPr="00037CF1" w:rsidRDefault="00037CF1"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caramel</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D8B260C" w14:textId="77777777" w:rsidR="00037CF1" w:rsidRPr="00037CF1" w:rsidRDefault="00037CF1"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E3F4D4F" w14:textId="77777777" w:rsidR="00037CF1" w:rsidRPr="00037CF1" w:rsidRDefault="00037CF1"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nougat</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D85BD51" w14:textId="77777777" w:rsidR="00037CF1" w:rsidRPr="00037CF1" w:rsidRDefault="00037CF1"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crispedricewafer</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EBCC2BC" w14:textId="77777777" w:rsidR="00037CF1" w:rsidRPr="00037CF1" w:rsidRDefault="00037CF1"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A879F3B" w14:textId="77777777" w:rsidR="00037CF1" w:rsidRPr="00037CF1" w:rsidRDefault="00037CF1"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bar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FF47ADE" w14:textId="77777777" w:rsidR="00037CF1" w:rsidRPr="00037CF1" w:rsidRDefault="00037CF1"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pluribus</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11A67BA" w14:textId="77777777" w:rsidR="00037CF1" w:rsidRPr="00037CF1" w:rsidRDefault="00037CF1"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D09EC36" w14:textId="77777777" w:rsidR="00037CF1" w:rsidRPr="00037CF1" w:rsidRDefault="00037CF1"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pricepercent</w:t>
            </w:r>
          </w:p>
        </w:tc>
        <w:tc>
          <w:tcPr>
            <w:tcW w:w="74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0B7C2D0" w14:textId="77777777" w:rsidR="00037CF1" w:rsidRPr="00037CF1" w:rsidRDefault="00037CF1"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winpercent</w:t>
            </w:r>
          </w:p>
        </w:tc>
      </w:tr>
      <w:tr w:rsidR="00037CF1" w:rsidRPr="00037CF1" w14:paraId="47EBC8E6" w14:textId="77777777" w:rsidTr="00037CF1">
        <w:trPr>
          <w:trHeight w:val="299"/>
        </w:trPr>
        <w:tc>
          <w:tcPr>
            <w:tcW w:w="641" w:type="dxa"/>
            <w:tcBorders>
              <w:top w:val="nil"/>
              <w:left w:val="single" w:sz="4" w:space="0" w:color="auto"/>
              <w:bottom w:val="single" w:sz="4" w:space="0" w:color="auto"/>
              <w:right w:val="single" w:sz="4" w:space="0" w:color="auto"/>
            </w:tcBorders>
            <w:shd w:val="clear" w:color="auto" w:fill="auto"/>
            <w:vAlign w:val="bottom"/>
            <w:hideMark/>
          </w:tcPr>
          <w:p w14:paraId="2A84ADA9" w14:textId="2EDAD149"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68</w:t>
            </w:r>
          </w:p>
        </w:tc>
        <w:tc>
          <w:tcPr>
            <w:tcW w:w="2620" w:type="dxa"/>
            <w:tcBorders>
              <w:top w:val="nil"/>
              <w:left w:val="nil"/>
              <w:bottom w:val="single" w:sz="4" w:space="0" w:color="auto"/>
              <w:right w:val="single" w:sz="4" w:space="0" w:color="auto"/>
            </w:tcBorders>
            <w:shd w:val="clear" w:color="auto" w:fill="auto"/>
            <w:vAlign w:val="bottom"/>
            <w:hideMark/>
          </w:tcPr>
          <w:p w14:paraId="3F0703D6" w14:textId="013C25AC"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Starburst</w:t>
            </w:r>
          </w:p>
        </w:tc>
        <w:tc>
          <w:tcPr>
            <w:tcW w:w="425" w:type="dxa"/>
            <w:tcBorders>
              <w:top w:val="nil"/>
              <w:left w:val="nil"/>
              <w:bottom w:val="single" w:sz="4" w:space="0" w:color="auto"/>
              <w:right w:val="single" w:sz="4" w:space="0" w:color="auto"/>
            </w:tcBorders>
            <w:shd w:val="clear" w:color="auto" w:fill="auto"/>
            <w:vAlign w:val="bottom"/>
            <w:hideMark/>
          </w:tcPr>
          <w:p w14:paraId="0B2B019C" w14:textId="29834758"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0BE9817C" w14:textId="490E0D91"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bottom"/>
            <w:hideMark/>
          </w:tcPr>
          <w:p w14:paraId="18193449" w14:textId="07D94C2A"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bottom"/>
            <w:hideMark/>
          </w:tcPr>
          <w:p w14:paraId="19F79DE1" w14:textId="0B488952"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4B706D8C" w14:textId="4910B988"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bottom"/>
            <w:hideMark/>
          </w:tcPr>
          <w:p w14:paraId="33275F2A" w14:textId="20790B64"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bottom"/>
            <w:hideMark/>
          </w:tcPr>
          <w:p w14:paraId="087A96CB" w14:textId="24E37DE7"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61F796A0" w14:textId="2FB3F54B"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725A70C2" w14:textId="204D2257"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bottom"/>
            <w:hideMark/>
          </w:tcPr>
          <w:p w14:paraId="12A4AD41" w14:textId="75183028"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0.15</w:t>
            </w:r>
          </w:p>
        </w:tc>
        <w:tc>
          <w:tcPr>
            <w:tcW w:w="709" w:type="dxa"/>
            <w:tcBorders>
              <w:top w:val="nil"/>
              <w:left w:val="nil"/>
              <w:bottom w:val="single" w:sz="4" w:space="0" w:color="auto"/>
              <w:right w:val="single" w:sz="4" w:space="0" w:color="auto"/>
            </w:tcBorders>
            <w:shd w:val="clear" w:color="auto" w:fill="auto"/>
            <w:vAlign w:val="bottom"/>
            <w:hideMark/>
          </w:tcPr>
          <w:p w14:paraId="529743F2" w14:textId="5C0ECC9D"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0.22</w:t>
            </w:r>
          </w:p>
        </w:tc>
        <w:tc>
          <w:tcPr>
            <w:tcW w:w="746" w:type="dxa"/>
            <w:tcBorders>
              <w:top w:val="nil"/>
              <w:left w:val="nil"/>
              <w:bottom w:val="single" w:sz="4" w:space="0" w:color="auto"/>
              <w:right w:val="single" w:sz="4" w:space="0" w:color="auto"/>
            </w:tcBorders>
            <w:shd w:val="clear" w:color="auto" w:fill="auto"/>
            <w:vAlign w:val="bottom"/>
            <w:hideMark/>
          </w:tcPr>
          <w:p w14:paraId="101670A3" w14:textId="493528A3"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67.04</w:t>
            </w:r>
          </w:p>
        </w:tc>
      </w:tr>
      <w:tr w:rsidR="00037CF1" w:rsidRPr="00037CF1" w14:paraId="2D06E08E" w14:textId="77777777" w:rsidTr="00037CF1">
        <w:trPr>
          <w:trHeight w:val="259"/>
        </w:trPr>
        <w:tc>
          <w:tcPr>
            <w:tcW w:w="641" w:type="dxa"/>
            <w:tcBorders>
              <w:top w:val="nil"/>
              <w:left w:val="single" w:sz="4" w:space="0" w:color="auto"/>
              <w:bottom w:val="single" w:sz="4" w:space="0" w:color="auto"/>
              <w:right w:val="single" w:sz="4" w:space="0" w:color="auto"/>
            </w:tcBorders>
            <w:shd w:val="clear" w:color="auto" w:fill="auto"/>
            <w:vAlign w:val="bottom"/>
            <w:hideMark/>
          </w:tcPr>
          <w:p w14:paraId="3B86F56C" w14:textId="11E3B833"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60</w:t>
            </w:r>
          </w:p>
        </w:tc>
        <w:tc>
          <w:tcPr>
            <w:tcW w:w="2620" w:type="dxa"/>
            <w:tcBorders>
              <w:top w:val="nil"/>
              <w:left w:val="nil"/>
              <w:bottom w:val="single" w:sz="4" w:space="0" w:color="auto"/>
              <w:right w:val="single" w:sz="4" w:space="0" w:color="auto"/>
            </w:tcBorders>
            <w:shd w:val="clear" w:color="auto" w:fill="auto"/>
            <w:vAlign w:val="bottom"/>
            <w:hideMark/>
          </w:tcPr>
          <w:p w14:paraId="43821038" w14:textId="6B43AF97"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Skittles original</w:t>
            </w:r>
          </w:p>
        </w:tc>
        <w:tc>
          <w:tcPr>
            <w:tcW w:w="425" w:type="dxa"/>
            <w:tcBorders>
              <w:top w:val="nil"/>
              <w:left w:val="nil"/>
              <w:bottom w:val="single" w:sz="4" w:space="0" w:color="auto"/>
              <w:right w:val="single" w:sz="4" w:space="0" w:color="auto"/>
            </w:tcBorders>
            <w:shd w:val="clear" w:color="auto" w:fill="auto"/>
            <w:vAlign w:val="bottom"/>
            <w:hideMark/>
          </w:tcPr>
          <w:p w14:paraId="6FB501F8" w14:textId="006F2A19"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0E1967D4" w14:textId="1E495B08"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bottom"/>
            <w:hideMark/>
          </w:tcPr>
          <w:p w14:paraId="7FB0F6AB" w14:textId="584691E8"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bottom"/>
            <w:hideMark/>
          </w:tcPr>
          <w:p w14:paraId="42F40957" w14:textId="2332C25A"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271714F7" w14:textId="3285D7BE"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bottom"/>
            <w:hideMark/>
          </w:tcPr>
          <w:p w14:paraId="3B8C10B6" w14:textId="7BFD2DAF"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bottom"/>
            <w:hideMark/>
          </w:tcPr>
          <w:p w14:paraId="0769ECD0" w14:textId="1EFC0F68"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05AEA11C" w14:textId="48442710"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176775D5" w14:textId="5C3764BE"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bottom"/>
            <w:hideMark/>
          </w:tcPr>
          <w:p w14:paraId="77202ADE" w14:textId="03F8FA99"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0.94</w:t>
            </w:r>
          </w:p>
        </w:tc>
        <w:tc>
          <w:tcPr>
            <w:tcW w:w="709" w:type="dxa"/>
            <w:tcBorders>
              <w:top w:val="nil"/>
              <w:left w:val="nil"/>
              <w:bottom w:val="single" w:sz="4" w:space="0" w:color="auto"/>
              <w:right w:val="single" w:sz="4" w:space="0" w:color="auto"/>
            </w:tcBorders>
            <w:shd w:val="clear" w:color="auto" w:fill="auto"/>
            <w:vAlign w:val="bottom"/>
            <w:hideMark/>
          </w:tcPr>
          <w:p w14:paraId="28197339" w14:textId="37144B30"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0.22</w:t>
            </w:r>
          </w:p>
        </w:tc>
        <w:tc>
          <w:tcPr>
            <w:tcW w:w="746" w:type="dxa"/>
            <w:tcBorders>
              <w:top w:val="nil"/>
              <w:left w:val="nil"/>
              <w:bottom w:val="single" w:sz="4" w:space="0" w:color="auto"/>
              <w:right w:val="single" w:sz="4" w:space="0" w:color="auto"/>
            </w:tcBorders>
            <w:shd w:val="clear" w:color="auto" w:fill="auto"/>
            <w:vAlign w:val="bottom"/>
            <w:hideMark/>
          </w:tcPr>
          <w:p w14:paraId="73660CD3" w14:textId="1BB99E2D"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63.09</w:t>
            </w:r>
          </w:p>
        </w:tc>
      </w:tr>
      <w:tr w:rsidR="00037CF1" w:rsidRPr="00037CF1" w14:paraId="402841AC" w14:textId="77777777" w:rsidTr="00037CF1">
        <w:trPr>
          <w:trHeight w:val="159"/>
        </w:trPr>
        <w:tc>
          <w:tcPr>
            <w:tcW w:w="641" w:type="dxa"/>
            <w:tcBorders>
              <w:top w:val="nil"/>
              <w:left w:val="single" w:sz="4" w:space="0" w:color="auto"/>
              <w:bottom w:val="single" w:sz="4" w:space="0" w:color="auto"/>
              <w:right w:val="single" w:sz="4" w:space="0" w:color="auto"/>
            </w:tcBorders>
            <w:shd w:val="clear" w:color="auto" w:fill="auto"/>
            <w:vAlign w:val="bottom"/>
            <w:hideMark/>
          </w:tcPr>
          <w:p w14:paraId="7BE1829F" w14:textId="05A49CF9"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66</w:t>
            </w:r>
          </w:p>
        </w:tc>
        <w:tc>
          <w:tcPr>
            <w:tcW w:w="2620" w:type="dxa"/>
            <w:tcBorders>
              <w:top w:val="nil"/>
              <w:left w:val="nil"/>
              <w:bottom w:val="single" w:sz="4" w:space="0" w:color="auto"/>
              <w:right w:val="single" w:sz="4" w:space="0" w:color="auto"/>
            </w:tcBorders>
            <w:shd w:val="clear" w:color="auto" w:fill="auto"/>
            <w:vAlign w:val="bottom"/>
            <w:hideMark/>
          </w:tcPr>
          <w:p w14:paraId="155D0234" w14:textId="4297113A"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Sour Patch Kids</w:t>
            </w:r>
          </w:p>
        </w:tc>
        <w:tc>
          <w:tcPr>
            <w:tcW w:w="425" w:type="dxa"/>
            <w:tcBorders>
              <w:top w:val="nil"/>
              <w:left w:val="nil"/>
              <w:bottom w:val="single" w:sz="4" w:space="0" w:color="auto"/>
              <w:right w:val="single" w:sz="4" w:space="0" w:color="auto"/>
            </w:tcBorders>
            <w:shd w:val="clear" w:color="auto" w:fill="auto"/>
            <w:vAlign w:val="bottom"/>
            <w:hideMark/>
          </w:tcPr>
          <w:p w14:paraId="2C2A42DC" w14:textId="2634B9F6"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6C53ADB6" w14:textId="4E00F92E"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bottom"/>
            <w:hideMark/>
          </w:tcPr>
          <w:p w14:paraId="613C1D5F" w14:textId="1BECA77A"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bottom"/>
            <w:hideMark/>
          </w:tcPr>
          <w:p w14:paraId="5A3FA1E6" w14:textId="4D528010"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5632CCF8" w14:textId="52DFC95D"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bottom"/>
            <w:hideMark/>
          </w:tcPr>
          <w:p w14:paraId="75EE2CD1" w14:textId="2E25DDEB"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bottom"/>
            <w:hideMark/>
          </w:tcPr>
          <w:p w14:paraId="4D3A4F40" w14:textId="2F9BAACF"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50FF37DF" w14:textId="20265611"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bottom"/>
            <w:hideMark/>
          </w:tcPr>
          <w:p w14:paraId="6A0F35E2" w14:textId="6B1F7BA1"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bottom"/>
            <w:hideMark/>
          </w:tcPr>
          <w:p w14:paraId="64931111" w14:textId="18609142"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0.07</w:t>
            </w:r>
          </w:p>
        </w:tc>
        <w:tc>
          <w:tcPr>
            <w:tcW w:w="709" w:type="dxa"/>
            <w:tcBorders>
              <w:top w:val="nil"/>
              <w:left w:val="nil"/>
              <w:bottom w:val="single" w:sz="4" w:space="0" w:color="auto"/>
              <w:right w:val="single" w:sz="4" w:space="0" w:color="auto"/>
            </w:tcBorders>
            <w:shd w:val="clear" w:color="auto" w:fill="auto"/>
            <w:vAlign w:val="bottom"/>
            <w:hideMark/>
          </w:tcPr>
          <w:p w14:paraId="79029D94" w14:textId="6C7BF236"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0.12</w:t>
            </w:r>
          </w:p>
        </w:tc>
        <w:tc>
          <w:tcPr>
            <w:tcW w:w="746" w:type="dxa"/>
            <w:tcBorders>
              <w:top w:val="nil"/>
              <w:left w:val="nil"/>
              <w:bottom w:val="single" w:sz="4" w:space="0" w:color="auto"/>
              <w:right w:val="single" w:sz="4" w:space="0" w:color="auto"/>
            </w:tcBorders>
            <w:shd w:val="clear" w:color="auto" w:fill="auto"/>
            <w:vAlign w:val="bottom"/>
            <w:hideMark/>
          </w:tcPr>
          <w:p w14:paraId="74641FE3" w14:textId="508283BA" w:rsidR="00037CF1" w:rsidRPr="00037CF1" w:rsidRDefault="00037CF1" w:rsidP="00CB3860">
            <w:pPr>
              <w:pStyle w:val="NoSpacing"/>
              <w:rPr>
                <w:rFonts w:eastAsia="Times New Roman" w:cstheme="minorHAnsi"/>
                <w:sz w:val="18"/>
                <w:szCs w:val="18"/>
                <w:lang w:val="en-GB"/>
              </w:rPr>
            </w:pPr>
            <w:r w:rsidRPr="00037CF1">
              <w:rPr>
                <w:rFonts w:eastAsia="Times New Roman" w:cstheme="minorHAnsi"/>
                <w:sz w:val="18"/>
                <w:szCs w:val="18"/>
                <w:lang w:val="en-GB"/>
              </w:rPr>
              <w:t>59.86</w:t>
            </w:r>
          </w:p>
        </w:tc>
      </w:tr>
    </w:tbl>
    <w:p w14:paraId="17A0893E" w14:textId="3038D1AA" w:rsidR="00AA1C95" w:rsidRPr="004D4011" w:rsidRDefault="00344ACB" w:rsidP="004D4011">
      <w:pPr>
        <w:jc w:val="center"/>
      </w:pPr>
      <w:r w:rsidRPr="004D4011">
        <w:t xml:space="preserve">Table </w:t>
      </w:r>
      <w:r w:rsidR="0046545F" w:rsidRPr="004D4011">
        <w:t>10</w:t>
      </w:r>
    </w:p>
    <w:p w14:paraId="55EC3EE5" w14:textId="4E1B9F59" w:rsidR="00DA78E2" w:rsidRPr="00FB4BC5" w:rsidRDefault="00E469E6" w:rsidP="00EB70C4">
      <w:pPr>
        <w:pStyle w:val="Table"/>
        <w:ind w:left="360"/>
        <w:rPr>
          <w:i w:val="0"/>
          <w:lang w:val="en-GB"/>
        </w:rPr>
      </w:pPr>
      <w:bookmarkStart w:id="26" w:name="_Toc21297649"/>
      <w:r w:rsidRPr="00FB4BC5">
        <w:rPr>
          <w:i w:val="0"/>
          <w:lang w:val="en-GB"/>
        </w:rPr>
        <w:t xml:space="preserve">Observation </w:t>
      </w:r>
      <w:r w:rsidR="006D4074" w:rsidRPr="00FB4BC5">
        <w:rPr>
          <w:i w:val="0"/>
          <w:lang w:val="en-GB"/>
        </w:rPr>
        <w:t>6</w:t>
      </w:r>
      <w:r w:rsidRPr="00FB4BC5">
        <w:rPr>
          <w:i w:val="0"/>
          <w:lang w:val="en-GB"/>
        </w:rPr>
        <w:t>: When non-chocolate candies are taken into consideration</w:t>
      </w:r>
      <w:r w:rsidR="004D4011">
        <w:rPr>
          <w:i w:val="0"/>
          <w:lang w:val="en-GB"/>
        </w:rPr>
        <w:t>,</w:t>
      </w:r>
      <w:r w:rsidRPr="00FB4BC5">
        <w:rPr>
          <w:i w:val="0"/>
          <w:lang w:val="en-GB"/>
        </w:rPr>
        <w:t xml:space="preserve"> Starburst top</w:t>
      </w:r>
      <w:r w:rsidR="004D4011">
        <w:rPr>
          <w:i w:val="0"/>
          <w:lang w:val="en-GB"/>
        </w:rPr>
        <w:t>’</w:t>
      </w:r>
      <w:r w:rsidRPr="00FB4BC5">
        <w:rPr>
          <w:i w:val="0"/>
          <w:lang w:val="en-GB"/>
        </w:rPr>
        <w:t>s the chart.</w:t>
      </w:r>
      <w:bookmarkEnd w:id="26"/>
    </w:p>
    <w:p w14:paraId="003F8EDC" w14:textId="0332C2C6" w:rsidR="009203AA" w:rsidRDefault="009203AA" w:rsidP="00CB3860">
      <w:pPr>
        <w:pStyle w:val="Table"/>
        <w:rPr>
          <w:sz w:val="22"/>
          <w:lang w:val="en-GB"/>
        </w:rPr>
      </w:pPr>
    </w:p>
    <w:p w14:paraId="4D66E94A" w14:textId="77777777" w:rsidR="009203AA" w:rsidRPr="00AA1C95" w:rsidRDefault="009203AA" w:rsidP="00CB3860">
      <w:pPr>
        <w:pStyle w:val="Table"/>
        <w:rPr>
          <w:sz w:val="22"/>
          <w:lang w:val="en-GB"/>
        </w:rPr>
      </w:pPr>
    </w:p>
    <w:p w14:paraId="35E98BE5" w14:textId="2D8F6EB0" w:rsidR="00052979" w:rsidRDefault="00052979" w:rsidP="00FB4BC5">
      <w:pPr>
        <w:pStyle w:val="Heading2"/>
      </w:pPr>
      <w:bookmarkStart w:id="27" w:name="_Toc21290831"/>
      <w:r w:rsidRPr="00CB3860">
        <w:t>Top 10 sugary candy</w:t>
      </w:r>
      <w:bookmarkEnd w:id="27"/>
    </w:p>
    <w:p w14:paraId="72962462" w14:textId="77777777" w:rsidR="00FB4BC5" w:rsidRPr="00FB4BC5" w:rsidRDefault="00FB4BC5" w:rsidP="00FB4BC5"/>
    <w:tbl>
      <w:tblPr>
        <w:tblW w:w="9781" w:type="dxa"/>
        <w:tblInd w:w="-5" w:type="dxa"/>
        <w:tblLayout w:type="fixed"/>
        <w:tblLook w:val="04A0" w:firstRow="1" w:lastRow="0" w:firstColumn="1" w:lastColumn="0" w:noHBand="0" w:noVBand="1"/>
      </w:tblPr>
      <w:tblGrid>
        <w:gridCol w:w="641"/>
        <w:gridCol w:w="2620"/>
        <w:gridCol w:w="425"/>
        <w:gridCol w:w="425"/>
        <w:gridCol w:w="425"/>
        <w:gridCol w:w="426"/>
        <w:gridCol w:w="425"/>
        <w:gridCol w:w="567"/>
        <w:gridCol w:w="567"/>
        <w:gridCol w:w="425"/>
        <w:gridCol w:w="425"/>
        <w:gridCol w:w="567"/>
        <w:gridCol w:w="709"/>
        <w:gridCol w:w="1134"/>
      </w:tblGrid>
      <w:tr w:rsidR="00052979" w:rsidRPr="00037CF1" w14:paraId="6DFF1E71" w14:textId="77777777" w:rsidTr="00052979">
        <w:trPr>
          <w:trHeight w:val="1375"/>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8C7FE" w14:textId="77777777" w:rsidR="00052979" w:rsidRPr="00037CF1" w:rsidRDefault="00052979" w:rsidP="00CB3860">
            <w:pPr>
              <w:pStyle w:val="NoSpacing"/>
              <w:rPr>
                <w:rFonts w:eastAsia="Times New Roman" w:cstheme="minorHAnsi"/>
                <w:sz w:val="18"/>
                <w:szCs w:val="18"/>
                <w:lang w:val="en-GB"/>
              </w:rPr>
            </w:pPr>
            <w:r w:rsidRPr="00037CF1">
              <w:rPr>
                <w:rFonts w:eastAsia="Times New Roman" w:cstheme="minorHAnsi"/>
                <w:sz w:val="18"/>
                <w:szCs w:val="18"/>
                <w:lang w:val="en-GB"/>
              </w:rPr>
              <w:t> </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44ED315E" w14:textId="77777777" w:rsidR="00052979" w:rsidRPr="00037CF1" w:rsidRDefault="00052979" w:rsidP="00CB3860">
            <w:pPr>
              <w:pStyle w:val="NoSpacing"/>
              <w:rPr>
                <w:rFonts w:eastAsia="Times New Roman" w:cstheme="minorHAnsi"/>
                <w:sz w:val="18"/>
                <w:szCs w:val="18"/>
                <w:lang w:val="en-GB"/>
              </w:rPr>
            </w:pPr>
            <w:r w:rsidRPr="00037CF1">
              <w:rPr>
                <w:rFonts w:eastAsia="Times New Roman" w:cstheme="minorHAnsi"/>
                <w:sz w:val="18"/>
                <w:szCs w:val="18"/>
                <w:lang w:val="en-GB"/>
              </w:rPr>
              <w:t>competitorname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A8BB1AC" w14:textId="77777777" w:rsidR="00052979" w:rsidRPr="00037CF1" w:rsidRDefault="00052979"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chocolate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C2BFB1C" w14:textId="77777777" w:rsidR="00052979" w:rsidRPr="00037CF1" w:rsidRDefault="00052979"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fruity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E4D4306" w14:textId="77777777" w:rsidR="00052979" w:rsidRPr="00037CF1" w:rsidRDefault="00052979"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caramel</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51145EC" w14:textId="77777777" w:rsidR="00052979" w:rsidRPr="00037CF1" w:rsidRDefault="00052979"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2B45B9B" w14:textId="77777777" w:rsidR="00052979" w:rsidRPr="00037CF1" w:rsidRDefault="00052979"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nougat</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C2B204D" w14:textId="77777777" w:rsidR="00052979" w:rsidRPr="00037CF1" w:rsidRDefault="00052979"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crispedricewafer</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D82FF64" w14:textId="77777777" w:rsidR="00052979" w:rsidRPr="00037CF1" w:rsidRDefault="00052979"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58C7BDE" w14:textId="77777777" w:rsidR="00052979" w:rsidRPr="00037CF1" w:rsidRDefault="00052979"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bar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978B3A3" w14:textId="77777777" w:rsidR="00052979" w:rsidRPr="00037CF1" w:rsidRDefault="00052979"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pluribus</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69052B3" w14:textId="77777777" w:rsidR="00052979" w:rsidRPr="00037CF1" w:rsidRDefault="00052979"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9C178BD" w14:textId="77777777" w:rsidR="00052979" w:rsidRPr="00037CF1" w:rsidRDefault="00052979"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pricepercent</w:t>
            </w:r>
          </w:p>
        </w:tc>
        <w:tc>
          <w:tcPr>
            <w:tcW w:w="1134"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E41D116" w14:textId="77777777" w:rsidR="00052979" w:rsidRPr="00037CF1" w:rsidRDefault="00052979"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winpercent</w:t>
            </w:r>
          </w:p>
        </w:tc>
      </w:tr>
      <w:tr w:rsidR="009203AA" w:rsidRPr="00037CF1" w14:paraId="28D3A4F0" w14:textId="77777777" w:rsidTr="00052979">
        <w:trPr>
          <w:trHeight w:val="29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6F3FD327" w14:textId="2B80D2A2"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54</w:t>
            </w:r>
          </w:p>
        </w:tc>
        <w:tc>
          <w:tcPr>
            <w:tcW w:w="2620" w:type="dxa"/>
            <w:tcBorders>
              <w:top w:val="nil"/>
              <w:left w:val="nil"/>
              <w:bottom w:val="single" w:sz="4" w:space="0" w:color="auto"/>
              <w:right w:val="single" w:sz="4" w:space="0" w:color="auto"/>
            </w:tcBorders>
            <w:shd w:val="clear" w:color="auto" w:fill="auto"/>
            <w:vAlign w:val="center"/>
            <w:hideMark/>
          </w:tcPr>
          <w:p w14:paraId="7E9473FA" w14:textId="6F3E3F55"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Reese's stuffed with pieces</w:t>
            </w:r>
          </w:p>
        </w:tc>
        <w:tc>
          <w:tcPr>
            <w:tcW w:w="425" w:type="dxa"/>
            <w:tcBorders>
              <w:top w:val="nil"/>
              <w:left w:val="nil"/>
              <w:bottom w:val="single" w:sz="4" w:space="0" w:color="auto"/>
              <w:right w:val="single" w:sz="4" w:space="0" w:color="auto"/>
            </w:tcBorders>
            <w:shd w:val="clear" w:color="auto" w:fill="auto"/>
            <w:vAlign w:val="center"/>
            <w:hideMark/>
          </w:tcPr>
          <w:p w14:paraId="203244EB" w14:textId="1252FD62"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438AB207" w14:textId="6FDD0A7A"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ADC9B66" w14:textId="14CF4BD9"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3C425E43" w14:textId="06530ABF"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592711BF" w14:textId="57984C74"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4AE0AB52" w14:textId="60FAD7A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81947F3" w14:textId="7A151A2C"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CEA02FA" w14:textId="2E9CA427"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8811885" w14:textId="4D5DDA0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3B968F24" w14:textId="4FE59210"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0.99</w:t>
            </w:r>
          </w:p>
        </w:tc>
        <w:tc>
          <w:tcPr>
            <w:tcW w:w="709" w:type="dxa"/>
            <w:tcBorders>
              <w:top w:val="nil"/>
              <w:left w:val="nil"/>
              <w:bottom w:val="single" w:sz="4" w:space="0" w:color="auto"/>
              <w:right w:val="single" w:sz="4" w:space="0" w:color="auto"/>
            </w:tcBorders>
            <w:shd w:val="clear" w:color="auto" w:fill="auto"/>
            <w:vAlign w:val="center"/>
            <w:hideMark/>
          </w:tcPr>
          <w:p w14:paraId="19FE3657" w14:textId="5949FAE2"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0.65</w:t>
            </w:r>
          </w:p>
        </w:tc>
        <w:tc>
          <w:tcPr>
            <w:tcW w:w="1134" w:type="dxa"/>
            <w:tcBorders>
              <w:top w:val="nil"/>
              <w:left w:val="nil"/>
              <w:bottom w:val="single" w:sz="4" w:space="0" w:color="auto"/>
              <w:right w:val="single" w:sz="4" w:space="0" w:color="auto"/>
            </w:tcBorders>
            <w:shd w:val="clear" w:color="auto" w:fill="auto"/>
            <w:vAlign w:val="center"/>
            <w:hideMark/>
          </w:tcPr>
          <w:p w14:paraId="48776E6A" w14:textId="28AD17B7"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0.73</w:t>
            </w:r>
          </w:p>
        </w:tc>
      </w:tr>
      <w:tr w:rsidR="009203AA" w:rsidRPr="00037CF1" w14:paraId="2622A007" w14:textId="77777777" w:rsidTr="00052979">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A6B4927" w14:textId="555CBFD5"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70</w:t>
            </w:r>
          </w:p>
        </w:tc>
        <w:tc>
          <w:tcPr>
            <w:tcW w:w="2620" w:type="dxa"/>
            <w:tcBorders>
              <w:top w:val="nil"/>
              <w:left w:val="nil"/>
              <w:bottom w:val="single" w:sz="4" w:space="0" w:color="auto"/>
              <w:right w:val="single" w:sz="4" w:space="0" w:color="auto"/>
            </w:tcBorders>
            <w:shd w:val="clear" w:color="auto" w:fill="auto"/>
            <w:vAlign w:val="center"/>
            <w:hideMark/>
          </w:tcPr>
          <w:p w14:paraId="60E23F53" w14:textId="200F96A5"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Sugar Babies</w:t>
            </w:r>
          </w:p>
        </w:tc>
        <w:tc>
          <w:tcPr>
            <w:tcW w:w="425" w:type="dxa"/>
            <w:tcBorders>
              <w:top w:val="nil"/>
              <w:left w:val="nil"/>
              <w:bottom w:val="single" w:sz="4" w:space="0" w:color="auto"/>
              <w:right w:val="single" w:sz="4" w:space="0" w:color="auto"/>
            </w:tcBorders>
            <w:shd w:val="clear" w:color="auto" w:fill="auto"/>
            <w:vAlign w:val="center"/>
            <w:hideMark/>
          </w:tcPr>
          <w:p w14:paraId="62A42B0B" w14:textId="22D7A041"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F14214F" w14:textId="35B73684"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524EA525" w14:textId="0772429F"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hideMark/>
          </w:tcPr>
          <w:p w14:paraId="2E22674A" w14:textId="53C3BF1E"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8E15C78" w14:textId="4E56A687"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8A55895" w14:textId="35C9925E"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A444908" w14:textId="6AE84E95"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8B2B051" w14:textId="58DE1693"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A22E95E" w14:textId="4B6BD7B2"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585FA219" w14:textId="13623393"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0.96</w:t>
            </w:r>
          </w:p>
        </w:tc>
        <w:tc>
          <w:tcPr>
            <w:tcW w:w="709" w:type="dxa"/>
            <w:tcBorders>
              <w:top w:val="nil"/>
              <w:left w:val="nil"/>
              <w:bottom w:val="single" w:sz="4" w:space="0" w:color="auto"/>
              <w:right w:val="single" w:sz="4" w:space="0" w:color="auto"/>
            </w:tcBorders>
            <w:shd w:val="clear" w:color="auto" w:fill="auto"/>
            <w:vAlign w:val="center"/>
            <w:hideMark/>
          </w:tcPr>
          <w:p w14:paraId="67DA88F3" w14:textId="64EF68FA"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0.77</w:t>
            </w:r>
          </w:p>
        </w:tc>
        <w:tc>
          <w:tcPr>
            <w:tcW w:w="1134" w:type="dxa"/>
            <w:tcBorders>
              <w:top w:val="nil"/>
              <w:left w:val="nil"/>
              <w:bottom w:val="single" w:sz="4" w:space="0" w:color="auto"/>
              <w:right w:val="single" w:sz="4" w:space="0" w:color="auto"/>
            </w:tcBorders>
            <w:shd w:val="clear" w:color="auto" w:fill="auto"/>
            <w:vAlign w:val="center"/>
            <w:hideMark/>
          </w:tcPr>
          <w:p w14:paraId="45C4B362" w14:textId="1088C978"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0.33</w:t>
            </w:r>
          </w:p>
        </w:tc>
      </w:tr>
      <w:tr w:rsidR="009203AA" w:rsidRPr="00037CF1" w14:paraId="62102CE3" w14:textId="77777777" w:rsidTr="00052979">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1961F5D3" w14:textId="72B4BFC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38</w:t>
            </w:r>
          </w:p>
        </w:tc>
        <w:tc>
          <w:tcPr>
            <w:tcW w:w="2620" w:type="dxa"/>
            <w:tcBorders>
              <w:top w:val="nil"/>
              <w:left w:val="nil"/>
              <w:bottom w:val="single" w:sz="4" w:space="0" w:color="auto"/>
              <w:right w:val="single" w:sz="4" w:space="0" w:color="auto"/>
            </w:tcBorders>
            <w:shd w:val="clear" w:color="auto" w:fill="auto"/>
            <w:vAlign w:val="center"/>
            <w:hideMark/>
          </w:tcPr>
          <w:p w14:paraId="5E206BDA" w14:textId="794E2D47"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Milky Way Simply Caramel</w:t>
            </w:r>
          </w:p>
        </w:tc>
        <w:tc>
          <w:tcPr>
            <w:tcW w:w="425" w:type="dxa"/>
            <w:tcBorders>
              <w:top w:val="nil"/>
              <w:left w:val="nil"/>
              <w:bottom w:val="single" w:sz="4" w:space="0" w:color="auto"/>
              <w:right w:val="single" w:sz="4" w:space="0" w:color="auto"/>
            </w:tcBorders>
            <w:shd w:val="clear" w:color="auto" w:fill="auto"/>
            <w:vAlign w:val="center"/>
            <w:hideMark/>
          </w:tcPr>
          <w:p w14:paraId="1CD67FFC" w14:textId="7DC0B284"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6BF8AEB3" w14:textId="1FE2EB8E"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E530628" w14:textId="6AFEDF31"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hideMark/>
          </w:tcPr>
          <w:p w14:paraId="12201390" w14:textId="0374F039"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39B256B" w14:textId="32C98C39"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1F77D39" w14:textId="40376293"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E8BB738" w14:textId="0F5FDDD2"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100AC12" w14:textId="46A5F69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51D60861" w14:textId="65B6F2E0"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1B0C42EA" w14:textId="5B022690"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0.96</w:t>
            </w:r>
          </w:p>
        </w:tc>
        <w:tc>
          <w:tcPr>
            <w:tcW w:w="709" w:type="dxa"/>
            <w:tcBorders>
              <w:top w:val="nil"/>
              <w:left w:val="nil"/>
              <w:bottom w:val="single" w:sz="4" w:space="0" w:color="auto"/>
              <w:right w:val="single" w:sz="4" w:space="0" w:color="auto"/>
            </w:tcBorders>
            <w:shd w:val="clear" w:color="auto" w:fill="auto"/>
            <w:vAlign w:val="center"/>
            <w:hideMark/>
          </w:tcPr>
          <w:p w14:paraId="406FBE09" w14:textId="7B274D7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0.86</w:t>
            </w:r>
          </w:p>
        </w:tc>
        <w:tc>
          <w:tcPr>
            <w:tcW w:w="1134" w:type="dxa"/>
            <w:tcBorders>
              <w:top w:val="nil"/>
              <w:left w:val="nil"/>
              <w:bottom w:val="single" w:sz="4" w:space="0" w:color="auto"/>
              <w:right w:val="single" w:sz="4" w:space="0" w:color="auto"/>
            </w:tcBorders>
            <w:shd w:val="clear" w:color="auto" w:fill="auto"/>
            <w:vAlign w:val="center"/>
            <w:hideMark/>
          </w:tcPr>
          <w:p w14:paraId="19DA2D7F" w14:textId="511F5F71"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0.64</w:t>
            </w:r>
          </w:p>
        </w:tc>
      </w:tr>
      <w:tr w:rsidR="009203AA" w:rsidRPr="00037CF1" w14:paraId="6FEE4FB5" w14:textId="77777777" w:rsidTr="00052979">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196F2CF" w14:textId="1C38DE38"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61</w:t>
            </w:r>
          </w:p>
        </w:tc>
        <w:tc>
          <w:tcPr>
            <w:tcW w:w="2620" w:type="dxa"/>
            <w:tcBorders>
              <w:top w:val="nil"/>
              <w:left w:val="nil"/>
              <w:bottom w:val="single" w:sz="4" w:space="0" w:color="auto"/>
              <w:right w:val="single" w:sz="4" w:space="0" w:color="auto"/>
            </w:tcBorders>
            <w:shd w:val="clear" w:color="auto" w:fill="auto"/>
            <w:vAlign w:val="center"/>
            <w:hideMark/>
          </w:tcPr>
          <w:p w14:paraId="36EDA9B8" w14:textId="5B3342CB"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Skittles wildberry</w:t>
            </w:r>
          </w:p>
        </w:tc>
        <w:tc>
          <w:tcPr>
            <w:tcW w:w="425" w:type="dxa"/>
            <w:tcBorders>
              <w:top w:val="nil"/>
              <w:left w:val="nil"/>
              <w:bottom w:val="single" w:sz="4" w:space="0" w:color="auto"/>
              <w:right w:val="single" w:sz="4" w:space="0" w:color="auto"/>
            </w:tcBorders>
            <w:shd w:val="clear" w:color="auto" w:fill="auto"/>
            <w:vAlign w:val="center"/>
            <w:hideMark/>
          </w:tcPr>
          <w:p w14:paraId="5694CC5D" w14:textId="1A4B2A0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570E16E" w14:textId="15F993BA"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76850409" w14:textId="2FBFFD06"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67F8CD9F" w14:textId="73758BA3"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EF52C72" w14:textId="2A9B8D4F"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EB6E988" w14:textId="18384A0E"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3A29D143" w14:textId="6A3160E5"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14DBC6C" w14:textId="765E3CB4"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E426735" w14:textId="2E9A61F3"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647E2C5A" w14:textId="3910AE08"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0.94</w:t>
            </w:r>
          </w:p>
        </w:tc>
        <w:tc>
          <w:tcPr>
            <w:tcW w:w="709" w:type="dxa"/>
            <w:tcBorders>
              <w:top w:val="nil"/>
              <w:left w:val="nil"/>
              <w:bottom w:val="single" w:sz="4" w:space="0" w:color="auto"/>
              <w:right w:val="single" w:sz="4" w:space="0" w:color="auto"/>
            </w:tcBorders>
            <w:shd w:val="clear" w:color="auto" w:fill="auto"/>
            <w:vAlign w:val="center"/>
            <w:hideMark/>
          </w:tcPr>
          <w:p w14:paraId="57785934" w14:textId="75556E29"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0.22</w:t>
            </w:r>
          </w:p>
        </w:tc>
        <w:tc>
          <w:tcPr>
            <w:tcW w:w="1134" w:type="dxa"/>
            <w:tcBorders>
              <w:top w:val="nil"/>
              <w:left w:val="nil"/>
              <w:bottom w:val="single" w:sz="4" w:space="0" w:color="auto"/>
              <w:right w:val="single" w:sz="4" w:space="0" w:color="auto"/>
            </w:tcBorders>
            <w:shd w:val="clear" w:color="auto" w:fill="auto"/>
            <w:vAlign w:val="center"/>
            <w:hideMark/>
          </w:tcPr>
          <w:p w14:paraId="3F02F7EF" w14:textId="0A4E3C8B"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0.55</w:t>
            </w:r>
          </w:p>
        </w:tc>
      </w:tr>
      <w:tr w:rsidR="009203AA" w:rsidRPr="00037CF1" w14:paraId="3AD6827A" w14:textId="77777777" w:rsidTr="00052979">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474C253" w14:textId="0E3D27F8"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60</w:t>
            </w:r>
          </w:p>
        </w:tc>
        <w:tc>
          <w:tcPr>
            <w:tcW w:w="2620" w:type="dxa"/>
            <w:tcBorders>
              <w:top w:val="nil"/>
              <w:left w:val="nil"/>
              <w:bottom w:val="single" w:sz="4" w:space="0" w:color="auto"/>
              <w:right w:val="single" w:sz="4" w:space="0" w:color="auto"/>
            </w:tcBorders>
            <w:shd w:val="clear" w:color="auto" w:fill="auto"/>
            <w:vAlign w:val="center"/>
            <w:hideMark/>
          </w:tcPr>
          <w:p w14:paraId="2E4FAF76" w14:textId="4FFF1929"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Skittles original</w:t>
            </w:r>
          </w:p>
        </w:tc>
        <w:tc>
          <w:tcPr>
            <w:tcW w:w="425" w:type="dxa"/>
            <w:tcBorders>
              <w:top w:val="nil"/>
              <w:left w:val="nil"/>
              <w:bottom w:val="single" w:sz="4" w:space="0" w:color="auto"/>
              <w:right w:val="single" w:sz="4" w:space="0" w:color="auto"/>
            </w:tcBorders>
            <w:shd w:val="clear" w:color="auto" w:fill="auto"/>
            <w:vAlign w:val="center"/>
            <w:hideMark/>
          </w:tcPr>
          <w:p w14:paraId="420B1C61" w14:textId="0CC838E3"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F4C9F43" w14:textId="0FED3F0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7986A800" w14:textId="4486CA33"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3DE7FFF6" w14:textId="05CC6A14"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85352DE" w14:textId="53A83311"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F9EC199" w14:textId="21D85BBB"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0875F835" w14:textId="39889D81"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0BFB2D7" w14:textId="66A813C5"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53CB4AD" w14:textId="22C0BCA0"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44EC3121" w14:textId="435B0290"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0.94</w:t>
            </w:r>
          </w:p>
        </w:tc>
        <w:tc>
          <w:tcPr>
            <w:tcW w:w="709" w:type="dxa"/>
            <w:tcBorders>
              <w:top w:val="nil"/>
              <w:left w:val="nil"/>
              <w:bottom w:val="single" w:sz="4" w:space="0" w:color="auto"/>
              <w:right w:val="single" w:sz="4" w:space="0" w:color="auto"/>
            </w:tcBorders>
            <w:shd w:val="clear" w:color="auto" w:fill="auto"/>
            <w:vAlign w:val="center"/>
            <w:hideMark/>
          </w:tcPr>
          <w:p w14:paraId="3425A87D" w14:textId="23E2B153"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0.22</w:t>
            </w:r>
          </w:p>
        </w:tc>
        <w:tc>
          <w:tcPr>
            <w:tcW w:w="1134" w:type="dxa"/>
            <w:tcBorders>
              <w:top w:val="nil"/>
              <w:left w:val="nil"/>
              <w:bottom w:val="single" w:sz="4" w:space="0" w:color="auto"/>
              <w:right w:val="single" w:sz="4" w:space="0" w:color="auto"/>
            </w:tcBorders>
            <w:shd w:val="clear" w:color="auto" w:fill="auto"/>
            <w:vAlign w:val="center"/>
            <w:hideMark/>
          </w:tcPr>
          <w:p w14:paraId="23BD93A9" w14:textId="4A58BD2C"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0.63</w:t>
            </w:r>
          </w:p>
        </w:tc>
      </w:tr>
      <w:tr w:rsidR="009203AA" w:rsidRPr="00037CF1" w14:paraId="618EA956" w14:textId="77777777" w:rsidTr="00052979">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258521E" w14:textId="3BBED0B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17</w:t>
            </w:r>
          </w:p>
        </w:tc>
        <w:tc>
          <w:tcPr>
            <w:tcW w:w="2620" w:type="dxa"/>
            <w:tcBorders>
              <w:top w:val="nil"/>
              <w:left w:val="nil"/>
              <w:bottom w:val="single" w:sz="4" w:space="0" w:color="auto"/>
              <w:right w:val="single" w:sz="4" w:space="0" w:color="auto"/>
            </w:tcBorders>
            <w:shd w:val="clear" w:color="auto" w:fill="auto"/>
            <w:vAlign w:val="center"/>
            <w:hideMark/>
          </w:tcPr>
          <w:p w14:paraId="215333E6" w14:textId="0A6C354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Gobstopper</w:t>
            </w:r>
          </w:p>
        </w:tc>
        <w:tc>
          <w:tcPr>
            <w:tcW w:w="425" w:type="dxa"/>
            <w:tcBorders>
              <w:top w:val="nil"/>
              <w:left w:val="nil"/>
              <w:bottom w:val="single" w:sz="4" w:space="0" w:color="auto"/>
              <w:right w:val="single" w:sz="4" w:space="0" w:color="auto"/>
            </w:tcBorders>
            <w:shd w:val="clear" w:color="auto" w:fill="auto"/>
            <w:vAlign w:val="center"/>
            <w:hideMark/>
          </w:tcPr>
          <w:p w14:paraId="0FFAC0B8" w14:textId="29EB499F"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1C0153B" w14:textId="7DC91AFF"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60FB4FB9" w14:textId="34ACF6D7"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242E5D80" w14:textId="41E34FB3"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1C5C38E" w14:textId="5953402C"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3AEBE013" w14:textId="308AF031"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0600094E" w14:textId="2E24E37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4A71A4FD" w14:textId="76E7BFB0"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4D36BD5" w14:textId="46E29F07"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3DDC8FC3" w14:textId="179B0668"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0.91</w:t>
            </w:r>
          </w:p>
        </w:tc>
        <w:tc>
          <w:tcPr>
            <w:tcW w:w="709" w:type="dxa"/>
            <w:tcBorders>
              <w:top w:val="nil"/>
              <w:left w:val="nil"/>
              <w:bottom w:val="single" w:sz="4" w:space="0" w:color="auto"/>
              <w:right w:val="single" w:sz="4" w:space="0" w:color="auto"/>
            </w:tcBorders>
            <w:shd w:val="clear" w:color="auto" w:fill="auto"/>
            <w:vAlign w:val="center"/>
            <w:hideMark/>
          </w:tcPr>
          <w:p w14:paraId="51840D52" w14:textId="1DE8AA2F"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0.45</w:t>
            </w:r>
          </w:p>
        </w:tc>
        <w:tc>
          <w:tcPr>
            <w:tcW w:w="1134" w:type="dxa"/>
            <w:tcBorders>
              <w:top w:val="nil"/>
              <w:left w:val="nil"/>
              <w:bottom w:val="single" w:sz="4" w:space="0" w:color="auto"/>
              <w:right w:val="single" w:sz="4" w:space="0" w:color="auto"/>
            </w:tcBorders>
            <w:shd w:val="clear" w:color="auto" w:fill="auto"/>
            <w:vAlign w:val="center"/>
            <w:hideMark/>
          </w:tcPr>
          <w:p w14:paraId="51FFE8B1" w14:textId="7A3DCA06"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0.47</w:t>
            </w:r>
          </w:p>
        </w:tc>
      </w:tr>
      <w:tr w:rsidR="009203AA" w:rsidRPr="00037CF1" w14:paraId="5FDD95AF" w14:textId="77777777" w:rsidTr="00052979">
        <w:trPr>
          <w:trHeight w:val="20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39033CAE" w14:textId="4E30FD6E"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4</w:t>
            </w:r>
          </w:p>
        </w:tc>
        <w:tc>
          <w:tcPr>
            <w:tcW w:w="2620" w:type="dxa"/>
            <w:tcBorders>
              <w:top w:val="nil"/>
              <w:left w:val="nil"/>
              <w:bottom w:val="single" w:sz="4" w:space="0" w:color="auto"/>
              <w:right w:val="single" w:sz="4" w:space="0" w:color="auto"/>
            </w:tcBorders>
            <w:shd w:val="clear" w:color="auto" w:fill="auto"/>
            <w:vAlign w:val="center"/>
            <w:hideMark/>
          </w:tcPr>
          <w:p w14:paraId="4C3BC364" w14:textId="23ED1669"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Air Heads</w:t>
            </w:r>
          </w:p>
        </w:tc>
        <w:tc>
          <w:tcPr>
            <w:tcW w:w="425" w:type="dxa"/>
            <w:tcBorders>
              <w:top w:val="nil"/>
              <w:left w:val="nil"/>
              <w:bottom w:val="single" w:sz="4" w:space="0" w:color="auto"/>
              <w:right w:val="single" w:sz="4" w:space="0" w:color="auto"/>
            </w:tcBorders>
            <w:shd w:val="clear" w:color="auto" w:fill="auto"/>
            <w:vAlign w:val="center"/>
            <w:hideMark/>
          </w:tcPr>
          <w:p w14:paraId="2BC3A78D" w14:textId="58DAF5F4"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BFF85FF" w14:textId="09B3A72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64C43CD5" w14:textId="2CC902EC"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575EB63B" w14:textId="2F0CA962"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781E320" w14:textId="6739441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CF33FD4" w14:textId="10ED34A4"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1AE495DD" w14:textId="34EDF375"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E55FDDA" w14:textId="002F638A"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53F8615F" w14:textId="6B51CF2F"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ABC56CB" w14:textId="03F0887A"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0.91</w:t>
            </w:r>
          </w:p>
        </w:tc>
        <w:tc>
          <w:tcPr>
            <w:tcW w:w="709" w:type="dxa"/>
            <w:tcBorders>
              <w:top w:val="nil"/>
              <w:left w:val="nil"/>
              <w:bottom w:val="single" w:sz="4" w:space="0" w:color="auto"/>
              <w:right w:val="single" w:sz="4" w:space="0" w:color="auto"/>
            </w:tcBorders>
            <w:shd w:val="clear" w:color="auto" w:fill="auto"/>
            <w:vAlign w:val="center"/>
            <w:hideMark/>
          </w:tcPr>
          <w:p w14:paraId="265AAF6C" w14:textId="3270009A"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0.51</w:t>
            </w:r>
          </w:p>
        </w:tc>
        <w:tc>
          <w:tcPr>
            <w:tcW w:w="1134" w:type="dxa"/>
            <w:tcBorders>
              <w:top w:val="nil"/>
              <w:left w:val="nil"/>
              <w:bottom w:val="single" w:sz="4" w:space="0" w:color="auto"/>
              <w:right w:val="single" w:sz="4" w:space="0" w:color="auto"/>
            </w:tcBorders>
            <w:shd w:val="clear" w:color="auto" w:fill="auto"/>
            <w:vAlign w:val="center"/>
            <w:hideMark/>
          </w:tcPr>
          <w:p w14:paraId="00087783" w14:textId="15507577"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0.52</w:t>
            </w:r>
          </w:p>
        </w:tc>
      </w:tr>
      <w:tr w:rsidR="009203AA" w:rsidRPr="00037CF1" w14:paraId="6E3A6698" w14:textId="77777777" w:rsidTr="00052979">
        <w:trPr>
          <w:trHeight w:val="83"/>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2C44426" w14:textId="69A06612"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8</w:t>
            </w:r>
          </w:p>
        </w:tc>
        <w:tc>
          <w:tcPr>
            <w:tcW w:w="2620" w:type="dxa"/>
            <w:tcBorders>
              <w:top w:val="nil"/>
              <w:left w:val="nil"/>
              <w:bottom w:val="single" w:sz="4" w:space="0" w:color="auto"/>
              <w:right w:val="single" w:sz="4" w:space="0" w:color="auto"/>
            </w:tcBorders>
            <w:shd w:val="clear" w:color="auto" w:fill="auto"/>
            <w:vAlign w:val="center"/>
            <w:hideMark/>
          </w:tcPr>
          <w:p w14:paraId="4E774AA8" w14:textId="3872EB9A"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Candy Corn</w:t>
            </w:r>
          </w:p>
        </w:tc>
        <w:tc>
          <w:tcPr>
            <w:tcW w:w="425" w:type="dxa"/>
            <w:tcBorders>
              <w:top w:val="nil"/>
              <w:left w:val="nil"/>
              <w:bottom w:val="single" w:sz="4" w:space="0" w:color="auto"/>
              <w:right w:val="single" w:sz="4" w:space="0" w:color="auto"/>
            </w:tcBorders>
            <w:shd w:val="clear" w:color="auto" w:fill="auto"/>
            <w:vAlign w:val="center"/>
            <w:hideMark/>
          </w:tcPr>
          <w:p w14:paraId="5177FB9A" w14:textId="49A13DE4"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2FC245B" w14:textId="540A188F"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1E0B6FA2" w14:textId="63E4E487"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37C652A6" w14:textId="6A2CAA1E"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E5D8F02" w14:textId="363DEF97"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6441E5C" w14:textId="5D8AC834"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E4D9912" w14:textId="24098344"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1F625DF" w14:textId="6A59781E"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B17D027" w14:textId="1B9C3A78"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2B9930A0" w14:textId="50903FD8"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0.91</w:t>
            </w:r>
          </w:p>
        </w:tc>
        <w:tc>
          <w:tcPr>
            <w:tcW w:w="709" w:type="dxa"/>
            <w:tcBorders>
              <w:top w:val="nil"/>
              <w:left w:val="nil"/>
              <w:bottom w:val="single" w:sz="4" w:space="0" w:color="auto"/>
              <w:right w:val="single" w:sz="4" w:space="0" w:color="auto"/>
            </w:tcBorders>
            <w:shd w:val="clear" w:color="auto" w:fill="auto"/>
            <w:vAlign w:val="center"/>
            <w:hideMark/>
          </w:tcPr>
          <w:p w14:paraId="2EEB3667" w14:textId="732CE543"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0.32</w:t>
            </w:r>
          </w:p>
        </w:tc>
        <w:tc>
          <w:tcPr>
            <w:tcW w:w="1134" w:type="dxa"/>
            <w:tcBorders>
              <w:top w:val="nil"/>
              <w:left w:val="nil"/>
              <w:bottom w:val="single" w:sz="4" w:space="0" w:color="auto"/>
              <w:right w:val="single" w:sz="4" w:space="0" w:color="auto"/>
            </w:tcBorders>
            <w:shd w:val="clear" w:color="auto" w:fill="auto"/>
            <w:vAlign w:val="center"/>
            <w:hideMark/>
          </w:tcPr>
          <w:p w14:paraId="1092E3D0" w14:textId="4C02589B"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0.38</w:t>
            </w:r>
          </w:p>
        </w:tc>
      </w:tr>
      <w:tr w:rsidR="009203AA" w:rsidRPr="00037CF1" w14:paraId="0E4EF510" w14:textId="77777777" w:rsidTr="00052979">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17ED2B9" w14:textId="62BE41EF"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34</w:t>
            </w:r>
          </w:p>
        </w:tc>
        <w:tc>
          <w:tcPr>
            <w:tcW w:w="2620" w:type="dxa"/>
            <w:tcBorders>
              <w:top w:val="nil"/>
              <w:left w:val="nil"/>
              <w:bottom w:val="single" w:sz="4" w:space="0" w:color="auto"/>
              <w:right w:val="single" w:sz="4" w:space="0" w:color="auto"/>
            </w:tcBorders>
            <w:shd w:val="clear" w:color="auto" w:fill="auto"/>
            <w:vAlign w:val="center"/>
            <w:hideMark/>
          </w:tcPr>
          <w:p w14:paraId="0966E6A4" w14:textId="3199347E"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Mike &amp; Ike</w:t>
            </w:r>
          </w:p>
        </w:tc>
        <w:tc>
          <w:tcPr>
            <w:tcW w:w="425" w:type="dxa"/>
            <w:tcBorders>
              <w:top w:val="nil"/>
              <w:left w:val="nil"/>
              <w:bottom w:val="single" w:sz="4" w:space="0" w:color="auto"/>
              <w:right w:val="single" w:sz="4" w:space="0" w:color="auto"/>
            </w:tcBorders>
            <w:shd w:val="clear" w:color="auto" w:fill="auto"/>
            <w:vAlign w:val="center"/>
            <w:hideMark/>
          </w:tcPr>
          <w:p w14:paraId="4BAAD67A" w14:textId="008624F7"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3F2E94C" w14:textId="2CAD10F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48ED06CA" w14:textId="49BBE259"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482A48BA" w14:textId="0CE354E8"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1934DD24" w14:textId="25FD99E0"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1C147231" w14:textId="11736BD9"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76D798C" w14:textId="71C9E878"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1DDCCF18" w14:textId="0C729266"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B01A063" w14:textId="63D75392"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4872D98B" w14:textId="69C1CF42"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0.87</w:t>
            </w:r>
          </w:p>
        </w:tc>
        <w:tc>
          <w:tcPr>
            <w:tcW w:w="709" w:type="dxa"/>
            <w:tcBorders>
              <w:top w:val="nil"/>
              <w:left w:val="nil"/>
              <w:bottom w:val="single" w:sz="4" w:space="0" w:color="auto"/>
              <w:right w:val="single" w:sz="4" w:space="0" w:color="auto"/>
            </w:tcBorders>
            <w:shd w:val="clear" w:color="auto" w:fill="auto"/>
            <w:vAlign w:val="center"/>
            <w:hideMark/>
          </w:tcPr>
          <w:p w14:paraId="791092B1" w14:textId="66D9814A"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0.32</w:t>
            </w:r>
          </w:p>
        </w:tc>
        <w:tc>
          <w:tcPr>
            <w:tcW w:w="1134" w:type="dxa"/>
            <w:tcBorders>
              <w:top w:val="nil"/>
              <w:left w:val="nil"/>
              <w:bottom w:val="single" w:sz="4" w:space="0" w:color="auto"/>
              <w:right w:val="single" w:sz="4" w:space="0" w:color="auto"/>
            </w:tcBorders>
            <w:shd w:val="clear" w:color="auto" w:fill="auto"/>
            <w:vAlign w:val="center"/>
            <w:hideMark/>
          </w:tcPr>
          <w:p w14:paraId="0BD89168" w14:textId="15A61690"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0.46</w:t>
            </w:r>
          </w:p>
        </w:tc>
      </w:tr>
      <w:tr w:rsidR="009203AA" w:rsidRPr="00037CF1" w14:paraId="7C82B2C0" w14:textId="77777777" w:rsidTr="00052979">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61C15B9" w14:textId="145E0D1A"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84</w:t>
            </w:r>
          </w:p>
        </w:tc>
        <w:tc>
          <w:tcPr>
            <w:tcW w:w="2620" w:type="dxa"/>
            <w:tcBorders>
              <w:top w:val="nil"/>
              <w:left w:val="nil"/>
              <w:bottom w:val="single" w:sz="4" w:space="0" w:color="auto"/>
              <w:right w:val="single" w:sz="4" w:space="0" w:color="auto"/>
            </w:tcBorders>
            <w:shd w:val="clear" w:color="auto" w:fill="auto"/>
            <w:vAlign w:val="center"/>
            <w:hideMark/>
          </w:tcPr>
          <w:p w14:paraId="7E7A0271" w14:textId="083E30A4"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Whoppers</w:t>
            </w:r>
          </w:p>
        </w:tc>
        <w:tc>
          <w:tcPr>
            <w:tcW w:w="425" w:type="dxa"/>
            <w:tcBorders>
              <w:top w:val="nil"/>
              <w:left w:val="nil"/>
              <w:bottom w:val="single" w:sz="4" w:space="0" w:color="auto"/>
              <w:right w:val="single" w:sz="4" w:space="0" w:color="auto"/>
            </w:tcBorders>
            <w:shd w:val="clear" w:color="auto" w:fill="auto"/>
            <w:vAlign w:val="center"/>
            <w:hideMark/>
          </w:tcPr>
          <w:p w14:paraId="29BC97A6" w14:textId="33A39788"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431272AD" w14:textId="60D4352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5C6399B" w14:textId="199474A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109CB239" w14:textId="7244D118"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666DF00C" w14:textId="5925A29F"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29EF72B" w14:textId="1155ED93"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477CFB4C" w14:textId="7D23188E"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0C161D0" w14:textId="1D076A5F"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5D21BD0" w14:textId="5204B4FB"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5881DDB1" w14:textId="255D1E73"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0.87</w:t>
            </w:r>
          </w:p>
        </w:tc>
        <w:tc>
          <w:tcPr>
            <w:tcW w:w="709" w:type="dxa"/>
            <w:tcBorders>
              <w:top w:val="nil"/>
              <w:left w:val="nil"/>
              <w:bottom w:val="single" w:sz="4" w:space="0" w:color="auto"/>
              <w:right w:val="single" w:sz="4" w:space="0" w:color="auto"/>
            </w:tcBorders>
            <w:shd w:val="clear" w:color="auto" w:fill="auto"/>
            <w:vAlign w:val="center"/>
            <w:hideMark/>
          </w:tcPr>
          <w:p w14:paraId="0922B50F" w14:textId="5DBB8FE5"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0.85</w:t>
            </w:r>
          </w:p>
        </w:tc>
        <w:tc>
          <w:tcPr>
            <w:tcW w:w="1134" w:type="dxa"/>
            <w:tcBorders>
              <w:top w:val="nil"/>
              <w:left w:val="nil"/>
              <w:bottom w:val="single" w:sz="4" w:space="0" w:color="auto"/>
              <w:right w:val="single" w:sz="4" w:space="0" w:color="auto"/>
            </w:tcBorders>
            <w:shd w:val="clear" w:color="auto" w:fill="auto"/>
            <w:vAlign w:val="center"/>
            <w:hideMark/>
          </w:tcPr>
          <w:p w14:paraId="1388A731" w14:textId="413D2CDD" w:rsidR="009203AA" w:rsidRPr="00037CF1" w:rsidRDefault="009203AA" w:rsidP="009203AA">
            <w:pPr>
              <w:pStyle w:val="NoSpacing"/>
              <w:rPr>
                <w:rFonts w:eastAsia="Times New Roman" w:cstheme="minorHAnsi"/>
                <w:sz w:val="18"/>
                <w:szCs w:val="18"/>
                <w:lang w:val="en-GB"/>
              </w:rPr>
            </w:pPr>
            <w:r w:rsidRPr="009203AA">
              <w:rPr>
                <w:rFonts w:eastAsia="Times New Roman" w:cstheme="minorHAnsi"/>
                <w:sz w:val="18"/>
                <w:szCs w:val="18"/>
                <w:lang w:val="en-GB"/>
              </w:rPr>
              <w:t>0.50</w:t>
            </w:r>
          </w:p>
        </w:tc>
      </w:tr>
    </w:tbl>
    <w:p w14:paraId="6A62CAA8" w14:textId="19B3527C" w:rsidR="00E4384D" w:rsidRPr="004D4011" w:rsidRDefault="00344ACB" w:rsidP="004D4011">
      <w:pPr>
        <w:jc w:val="center"/>
      </w:pPr>
      <w:r w:rsidRPr="004D4011">
        <w:t xml:space="preserve">Table </w:t>
      </w:r>
      <w:r w:rsidR="0046545F" w:rsidRPr="004D4011">
        <w:t>11</w:t>
      </w:r>
    </w:p>
    <w:p w14:paraId="35B6988F" w14:textId="11189959" w:rsidR="009203AA" w:rsidRDefault="009203AA" w:rsidP="002304E0">
      <w:pPr>
        <w:rPr>
          <w:lang w:val="en-GB"/>
        </w:rPr>
      </w:pPr>
      <w:r w:rsidRPr="002304E0">
        <w:rPr>
          <w:noProof/>
        </w:rPr>
        <w:drawing>
          <wp:inline distT="0" distB="0" distL="0" distR="0" wp14:anchorId="01DCF1E9" wp14:editId="506CE23E">
            <wp:extent cx="5727700" cy="2501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ttom10bySuagrPercent.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501265"/>
                    </a:xfrm>
                    <a:prstGeom prst="rect">
                      <a:avLst/>
                    </a:prstGeom>
                  </pic:spPr>
                </pic:pic>
              </a:graphicData>
            </a:graphic>
          </wp:inline>
        </w:drawing>
      </w:r>
    </w:p>
    <w:p w14:paraId="77BFA21A" w14:textId="191E44FC" w:rsidR="00D73DCD" w:rsidRPr="004D4011" w:rsidRDefault="0046545F" w:rsidP="004D4011">
      <w:pPr>
        <w:jc w:val="center"/>
      </w:pPr>
      <w:r w:rsidRPr="004D4011">
        <w:lastRenderedPageBreak/>
        <w:t xml:space="preserve">Fig </w:t>
      </w:r>
      <w:r w:rsidRPr="004D4011">
        <w:t>7</w:t>
      </w:r>
    </w:p>
    <w:p w14:paraId="7EAEC06A" w14:textId="68564E07" w:rsidR="00D73DCD" w:rsidRPr="00FB4BC5" w:rsidRDefault="00D73DCD" w:rsidP="00EB70C4">
      <w:pPr>
        <w:pStyle w:val="Table"/>
        <w:ind w:left="360"/>
        <w:rPr>
          <w:i w:val="0"/>
          <w:lang w:val="en-GB"/>
        </w:rPr>
      </w:pPr>
      <w:bookmarkStart w:id="28" w:name="_Toc21297650"/>
      <w:r w:rsidRPr="00FB4BC5">
        <w:rPr>
          <w:i w:val="0"/>
          <w:lang w:val="en-GB"/>
        </w:rPr>
        <w:t xml:space="preserve">Observation </w:t>
      </w:r>
      <w:r w:rsidR="006D4074" w:rsidRPr="00FB4BC5">
        <w:rPr>
          <w:i w:val="0"/>
          <w:lang w:val="en-GB"/>
        </w:rPr>
        <w:t>7</w:t>
      </w:r>
      <w:r w:rsidRPr="00FB4BC5">
        <w:rPr>
          <w:i w:val="0"/>
          <w:lang w:val="en-GB"/>
        </w:rPr>
        <w:t>: ReeseÕs stuffed with pieces is the top sugary candy.</w:t>
      </w:r>
      <w:bookmarkEnd w:id="28"/>
    </w:p>
    <w:p w14:paraId="7845239E" w14:textId="77777777" w:rsidR="00D73DCD" w:rsidRDefault="00D73DCD" w:rsidP="00CB3860">
      <w:pPr>
        <w:pStyle w:val="Table"/>
        <w:rPr>
          <w:lang w:val="en-GB"/>
        </w:rPr>
      </w:pPr>
    </w:p>
    <w:p w14:paraId="6F751FBE" w14:textId="0D08FADB" w:rsidR="00D73DCD" w:rsidRDefault="00D73DCD" w:rsidP="00FB4BC5">
      <w:pPr>
        <w:pStyle w:val="Heading2"/>
      </w:pPr>
      <w:bookmarkStart w:id="29" w:name="_Toc21290832"/>
      <w:r>
        <w:t>Bottom</w:t>
      </w:r>
      <w:r w:rsidRPr="00CB3860">
        <w:t xml:space="preserve"> 10 sugary candy</w:t>
      </w:r>
      <w:bookmarkEnd w:id="29"/>
    </w:p>
    <w:p w14:paraId="2C8C5576" w14:textId="77777777" w:rsidR="00D73DCD" w:rsidRPr="00D73DCD" w:rsidRDefault="00D73DCD" w:rsidP="00D73DCD"/>
    <w:tbl>
      <w:tblPr>
        <w:tblW w:w="9781" w:type="dxa"/>
        <w:tblInd w:w="-5" w:type="dxa"/>
        <w:tblLayout w:type="fixed"/>
        <w:tblLook w:val="04A0" w:firstRow="1" w:lastRow="0" w:firstColumn="1" w:lastColumn="0" w:noHBand="0" w:noVBand="1"/>
      </w:tblPr>
      <w:tblGrid>
        <w:gridCol w:w="641"/>
        <w:gridCol w:w="2620"/>
        <w:gridCol w:w="425"/>
        <w:gridCol w:w="425"/>
        <w:gridCol w:w="425"/>
        <w:gridCol w:w="426"/>
        <w:gridCol w:w="425"/>
        <w:gridCol w:w="567"/>
        <w:gridCol w:w="567"/>
        <w:gridCol w:w="425"/>
        <w:gridCol w:w="425"/>
        <w:gridCol w:w="567"/>
        <w:gridCol w:w="709"/>
        <w:gridCol w:w="1134"/>
      </w:tblGrid>
      <w:tr w:rsidR="00D73DCD" w:rsidRPr="00037CF1" w14:paraId="6D97B3FB" w14:textId="77777777" w:rsidTr="00D73DCD">
        <w:trPr>
          <w:trHeight w:val="1375"/>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31D7A2" w14:textId="77777777" w:rsidR="00D73DCD" w:rsidRPr="00037CF1" w:rsidRDefault="00D73DCD" w:rsidP="00D73DCD">
            <w:pPr>
              <w:pStyle w:val="NoSpacing"/>
              <w:rPr>
                <w:rFonts w:eastAsia="Times New Roman" w:cstheme="minorHAnsi"/>
                <w:sz w:val="18"/>
                <w:szCs w:val="18"/>
                <w:lang w:val="en-GB"/>
              </w:rPr>
            </w:pPr>
            <w:r w:rsidRPr="00037CF1">
              <w:rPr>
                <w:rFonts w:eastAsia="Times New Roman" w:cstheme="minorHAnsi"/>
                <w:sz w:val="18"/>
                <w:szCs w:val="18"/>
                <w:lang w:val="en-GB"/>
              </w:rPr>
              <w:t> </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152A54F2" w14:textId="77777777" w:rsidR="00D73DCD" w:rsidRPr="00037CF1" w:rsidRDefault="00D73DCD" w:rsidP="00D73DCD">
            <w:pPr>
              <w:pStyle w:val="NoSpacing"/>
              <w:rPr>
                <w:rFonts w:eastAsia="Times New Roman" w:cstheme="minorHAnsi"/>
                <w:sz w:val="18"/>
                <w:szCs w:val="18"/>
                <w:lang w:val="en-GB"/>
              </w:rPr>
            </w:pPr>
            <w:r w:rsidRPr="00037CF1">
              <w:rPr>
                <w:rFonts w:eastAsia="Times New Roman" w:cstheme="minorHAnsi"/>
                <w:sz w:val="18"/>
                <w:szCs w:val="18"/>
                <w:lang w:val="en-GB"/>
              </w:rPr>
              <w:t>competitorname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4097B65" w14:textId="77777777" w:rsidR="00D73DCD" w:rsidRPr="00037CF1" w:rsidRDefault="00D73DCD" w:rsidP="00D73DCD">
            <w:pPr>
              <w:pStyle w:val="NoSpacing"/>
              <w:jc w:val="center"/>
              <w:rPr>
                <w:rFonts w:eastAsia="Times New Roman" w:cstheme="minorHAnsi"/>
                <w:sz w:val="18"/>
                <w:szCs w:val="18"/>
                <w:lang w:val="en-GB"/>
              </w:rPr>
            </w:pPr>
            <w:r w:rsidRPr="00037CF1">
              <w:rPr>
                <w:rFonts w:eastAsia="Times New Roman" w:cstheme="minorHAnsi"/>
                <w:sz w:val="18"/>
                <w:szCs w:val="18"/>
                <w:lang w:val="en-GB"/>
              </w:rPr>
              <w:t>chocolate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ACF7D00" w14:textId="77777777" w:rsidR="00D73DCD" w:rsidRPr="00037CF1" w:rsidRDefault="00D73DCD" w:rsidP="00D73DCD">
            <w:pPr>
              <w:pStyle w:val="NoSpacing"/>
              <w:jc w:val="center"/>
              <w:rPr>
                <w:rFonts w:eastAsia="Times New Roman" w:cstheme="minorHAnsi"/>
                <w:sz w:val="18"/>
                <w:szCs w:val="18"/>
                <w:lang w:val="en-GB"/>
              </w:rPr>
            </w:pPr>
            <w:r w:rsidRPr="00037CF1">
              <w:rPr>
                <w:rFonts w:eastAsia="Times New Roman" w:cstheme="minorHAnsi"/>
                <w:sz w:val="18"/>
                <w:szCs w:val="18"/>
                <w:lang w:val="en-GB"/>
              </w:rPr>
              <w:t>fruity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4FB4264" w14:textId="77777777" w:rsidR="00D73DCD" w:rsidRPr="00037CF1" w:rsidRDefault="00D73DCD" w:rsidP="00D73DCD">
            <w:pPr>
              <w:pStyle w:val="NoSpacing"/>
              <w:jc w:val="center"/>
              <w:rPr>
                <w:rFonts w:eastAsia="Times New Roman" w:cstheme="minorHAnsi"/>
                <w:sz w:val="18"/>
                <w:szCs w:val="18"/>
                <w:lang w:val="en-GB"/>
              </w:rPr>
            </w:pPr>
            <w:r w:rsidRPr="00037CF1">
              <w:rPr>
                <w:rFonts w:eastAsia="Times New Roman" w:cstheme="minorHAnsi"/>
                <w:sz w:val="18"/>
                <w:szCs w:val="18"/>
                <w:lang w:val="en-GB"/>
              </w:rPr>
              <w:t>caramel</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62EC48F" w14:textId="77777777" w:rsidR="00D73DCD" w:rsidRPr="00037CF1" w:rsidRDefault="00D73DCD" w:rsidP="00D73DCD">
            <w:pPr>
              <w:pStyle w:val="NoSpacing"/>
              <w:jc w:val="center"/>
              <w:rPr>
                <w:rFonts w:eastAsia="Times New Roman" w:cstheme="minorHAnsi"/>
                <w:sz w:val="18"/>
                <w:szCs w:val="18"/>
                <w:lang w:val="en-GB"/>
              </w:rPr>
            </w:pPr>
            <w:r w:rsidRPr="00037CF1">
              <w:rPr>
                <w:rFonts w:eastAsia="Times New Roman" w:cstheme="minorHAnsi"/>
                <w:sz w:val="18"/>
                <w:szCs w:val="18"/>
                <w:lang w:val="en-GB"/>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B374757" w14:textId="77777777" w:rsidR="00D73DCD" w:rsidRPr="00037CF1" w:rsidRDefault="00D73DCD" w:rsidP="00D73DCD">
            <w:pPr>
              <w:pStyle w:val="NoSpacing"/>
              <w:jc w:val="center"/>
              <w:rPr>
                <w:rFonts w:eastAsia="Times New Roman" w:cstheme="minorHAnsi"/>
                <w:sz w:val="18"/>
                <w:szCs w:val="18"/>
                <w:lang w:val="en-GB"/>
              </w:rPr>
            </w:pPr>
            <w:r w:rsidRPr="00037CF1">
              <w:rPr>
                <w:rFonts w:eastAsia="Times New Roman" w:cstheme="minorHAnsi"/>
                <w:sz w:val="18"/>
                <w:szCs w:val="18"/>
                <w:lang w:val="en-GB"/>
              </w:rPr>
              <w:t>nougat</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2B8A096" w14:textId="77777777" w:rsidR="00D73DCD" w:rsidRPr="00037CF1" w:rsidRDefault="00D73DCD" w:rsidP="00D73DCD">
            <w:pPr>
              <w:pStyle w:val="NoSpacing"/>
              <w:jc w:val="center"/>
              <w:rPr>
                <w:rFonts w:eastAsia="Times New Roman" w:cstheme="minorHAnsi"/>
                <w:sz w:val="18"/>
                <w:szCs w:val="18"/>
                <w:lang w:val="en-GB"/>
              </w:rPr>
            </w:pPr>
            <w:r w:rsidRPr="00037CF1">
              <w:rPr>
                <w:rFonts w:eastAsia="Times New Roman" w:cstheme="minorHAnsi"/>
                <w:sz w:val="18"/>
                <w:szCs w:val="18"/>
                <w:lang w:val="en-GB"/>
              </w:rPr>
              <w:t>crispedricewafer</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FF55503" w14:textId="77777777" w:rsidR="00D73DCD" w:rsidRPr="00037CF1" w:rsidRDefault="00D73DCD" w:rsidP="00D73DCD">
            <w:pPr>
              <w:pStyle w:val="NoSpacing"/>
              <w:jc w:val="center"/>
              <w:rPr>
                <w:rFonts w:eastAsia="Times New Roman" w:cstheme="minorHAnsi"/>
                <w:sz w:val="18"/>
                <w:szCs w:val="18"/>
                <w:lang w:val="en-GB"/>
              </w:rPr>
            </w:pPr>
            <w:r w:rsidRPr="00037CF1">
              <w:rPr>
                <w:rFonts w:eastAsia="Times New Roman" w:cstheme="minorHAnsi"/>
                <w:sz w:val="18"/>
                <w:szCs w:val="18"/>
                <w:lang w:val="en-GB"/>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1CB289C" w14:textId="77777777" w:rsidR="00D73DCD" w:rsidRPr="00037CF1" w:rsidRDefault="00D73DCD" w:rsidP="00D73DCD">
            <w:pPr>
              <w:pStyle w:val="NoSpacing"/>
              <w:jc w:val="center"/>
              <w:rPr>
                <w:rFonts w:eastAsia="Times New Roman" w:cstheme="minorHAnsi"/>
                <w:sz w:val="18"/>
                <w:szCs w:val="18"/>
                <w:lang w:val="en-GB"/>
              </w:rPr>
            </w:pPr>
            <w:r w:rsidRPr="00037CF1">
              <w:rPr>
                <w:rFonts w:eastAsia="Times New Roman" w:cstheme="minorHAnsi"/>
                <w:sz w:val="18"/>
                <w:szCs w:val="18"/>
                <w:lang w:val="en-GB"/>
              </w:rPr>
              <w:t>bar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9E1BE52" w14:textId="77777777" w:rsidR="00D73DCD" w:rsidRPr="00037CF1" w:rsidRDefault="00D73DCD" w:rsidP="00D73DCD">
            <w:pPr>
              <w:pStyle w:val="NoSpacing"/>
              <w:jc w:val="center"/>
              <w:rPr>
                <w:rFonts w:eastAsia="Times New Roman" w:cstheme="minorHAnsi"/>
                <w:sz w:val="18"/>
                <w:szCs w:val="18"/>
                <w:lang w:val="en-GB"/>
              </w:rPr>
            </w:pPr>
            <w:r w:rsidRPr="00037CF1">
              <w:rPr>
                <w:rFonts w:eastAsia="Times New Roman" w:cstheme="minorHAnsi"/>
                <w:sz w:val="18"/>
                <w:szCs w:val="18"/>
                <w:lang w:val="en-GB"/>
              </w:rPr>
              <w:t>pluribus</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44EF481" w14:textId="77777777" w:rsidR="00D73DCD" w:rsidRPr="00037CF1" w:rsidRDefault="00D73DCD" w:rsidP="00D73DCD">
            <w:pPr>
              <w:pStyle w:val="NoSpacing"/>
              <w:jc w:val="center"/>
              <w:rPr>
                <w:rFonts w:eastAsia="Times New Roman" w:cstheme="minorHAnsi"/>
                <w:sz w:val="18"/>
                <w:szCs w:val="18"/>
                <w:lang w:val="en-GB"/>
              </w:rPr>
            </w:pPr>
            <w:r w:rsidRPr="00037CF1">
              <w:rPr>
                <w:rFonts w:eastAsia="Times New Roman" w:cstheme="minorHAnsi"/>
                <w:sz w:val="18"/>
                <w:szCs w:val="18"/>
                <w:lang w:val="en-GB"/>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406D2DA" w14:textId="77777777" w:rsidR="00D73DCD" w:rsidRPr="00037CF1" w:rsidRDefault="00D73DCD" w:rsidP="00D73DCD">
            <w:pPr>
              <w:pStyle w:val="NoSpacing"/>
              <w:jc w:val="center"/>
              <w:rPr>
                <w:rFonts w:eastAsia="Times New Roman" w:cstheme="minorHAnsi"/>
                <w:sz w:val="18"/>
                <w:szCs w:val="18"/>
                <w:lang w:val="en-GB"/>
              </w:rPr>
            </w:pPr>
            <w:r w:rsidRPr="00037CF1">
              <w:rPr>
                <w:rFonts w:eastAsia="Times New Roman" w:cstheme="minorHAnsi"/>
                <w:sz w:val="18"/>
                <w:szCs w:val="18"/>
                <w:lang w:val="en-GB"/>
              </w:rPr>
              <w:t>pricepercent</w:t>
            </w:r>
          </w:p>
        </w:tc>
        <w:tc>
          <w:tcPr>
            <w:tcW w:w="1134"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4D3D4CE" w14:textId="77777777" w:rsidR="00D73DCD" w:rsidRPr="00037CF1" w:rsidRDefault="00D73DCD" w:rsidP="00D73DCD">
            <w:pPr>
              <w:pStyle w:val="NoSpacing"/>
              <w:jc w:val="center"/>
              <w:rPr>
                <w:rFonts w:eastAsia="Times New Roman" w:cstheme="minorHAnsi"/>
                <w:sz w:val="18"/>
                <w:szCs w:val="18"/>
                <w:lang w:val="en-GB"/>
              </w:rPr>
            </w:pPr>
            <w:r w:rsidRPr="00037CF1">
              <w:rPr>
                <w:rFonts w:eastAsia="Times New Roman" w:cstheme="minorHAnsi"/>
                <w:sz w:val="18"/>
                <w:szCs w:val="18"/>
                <w:lang w:val="en-GB"/>
              </w:rPr>
              <w:t>winpercent</w:t>
            </w:r>
          </w:p>
        </w:tc>
      </w:tr>
      <w:tr w:rsidR="00D73DCD" w:rsidRPr="00037CF1" w14:paraId="2DB4A19E" w14:textId="77777777" w:rsidTr="00D73DCD">
        <w:trPr>
          <w:trHeight w:val="29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6FE09985" w14:textId="38CBDBE1"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2</w:t>
            </w:r>
          </w:p>
        </w:tc>
        <w:tc>
          <w:tcPr>
            <w:tcW w:w="2620" w:type="dxa"/>
            <w:tcBorders>
              <w:top w:val="nil"/>
              <w:left w:val="nil"/>
              <w:bottom w:val="single" w:sz="4" w:space="0" w:color="auto"/>
              <w:right w:val="single" w:sz="4" w:space="0" w:color="auto"/>
            </w:tcBorders>
            <w:shd w:val="clear" w:color="auto" w:fill="auto"/>
            <w:vAlign w:val="center"/>
            <w:hideMark/>
          </w:tcPr>
          <w:p w14:paraId="166E6E8B" w14:textId="21B5F05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One dime</w:t>
            </w:r>
          </w:p>
        </w:tc>
        <w:tc>
          <w:tcPr>
            <w:tcW w:w="425" w:type="dxa"/>
            <w:tcBorders>
              <w:top w:val="nil"/>
              <w:left w:val="nil"/>
              <w:bottom w:val="single" w:sz="4" w:space="0" w:color="auto"/>
              <w:right w:val="single" w:sz="4" w:space="0" w:color="auto"/>
            </w:tcBorders>
            <w:shd w:val="clear" w:color="auto" w:fill="auto"/>
            <w:vAlign w:val="center"/>
            <w:hideMark/>
          </w:tcPr>
          <w:p w14:paraId="25937B47" w14:textId="50929B25"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5ED0FC9" w14:textId="537F5B19"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12836651" w14:textId="63B7FA97"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55F8F22A" w14:textId="6367F517"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A6F0CB3" w14:textId="73130578"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14707E5" w14:textId="2F6DF2ED"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3D06A001" w14:textId="1D4359C1"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235089A" w14:textId="431B57E1"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797C54E" w14:textId="2A913A9B"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6478EE24" w14:textId="3B4939A0"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0.01</w:t>
            </w:r>
          </w:p>
        </w:tc>
        <w:tc>
          <w:tcPr>
            <w:tcW w:w="709" w:type="dxa"/>
            <w:tcBorders>
              <w:top w:val="nil"/>
              <w:left w:val="nil"/>
              <w:bottom w:val="single" w:sz="4" w:space="0" w:color="auto"/>
              <w:right w:val="single" w:sz="4" w:space="0" w:color="auto"/>
            </w:tcBorders>
            <w:shd w:val="clear" w:color="auto" w:fill="auto"/>
            <w:vAlign w:val="center"/>
            <w:hideMark/>
          </w:tcPr>
          <w:p w14:paraId="0E54CCBF" w14:textId="100FED92"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0.12</w:t>
            </w:r>
          </w:p>
        </w:tc>
        <w:tc>
          <w:tcPr>
            <w:tcW w:w="1134" w:type="dxa"/>
            <w:tcBorders>
              <w:top w:val="nil"/>
              <w:left w:val="nil"/>
              <w:bottom w:val="single" w:sz="4" w:space="0" w:color="auto"/>
              <w:right w:val="single" w:sz="4" w:space="0" w:color="auto"/>
            </w:tcBorders>
            <w:shd w:val="clear" w:color="auto" w:fill="auto"/>
            <w:vAlign w:val="center"/>
            <w:hideMark/>
          </w:tcPr>
          <w:p w14:paraId="663F83EA" w14:textId="4C86CE15"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0.32</w:t>
            </w:r>
          </w:p>
        </w:tc>
      </w:tr>
      <w:tr w:rsidR="00D73DCD" w:rsidRPr="00037CF1" w14:paraId="24065F22" w14:textId="77777777" w:rsidTr="00D73DCD">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5A8FCAC" w14:textId="1CF876CE"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3</w:t>
            </w:r>
          </w:p>
        </w:tc>
        <w:tc>
          <w:tcPr>
            <w:tcW w:w="2620" w:type="dxa"/>
            <w:tcBorders>
              <w:top w:val="nil"/>
              <w:left w:val="nil"/>
              <w:bottom w:val="single" w:sz="4" w:space="0" w:color="auto"/>
              <w:right w:val="single" w:sz="4" w:space="0" w:color="auto"/>
            </w:tcBorders>
            <w:shd w:val="clear" w:color="auto" w:fill="auto"/>
            <w:vAlign w:val="center"/>
            <w:hideMark/>
          </w:tcPr>
          <w:p w14:paraId="3EF216E5" w14:textId="2A3E7990"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One quarter</w:t>
            </w:r>
          </w:p>
        </w:tc>
        <w:tc>
          <w:tcPr>
            <w:tcW w:w="425" w:type="dxa"/>
            <w:tcBorders>
              <w:top w:val="nil"/>
              <w:left w:val="nil"/>
              <w:bottom w:val="single" w:sz="4" w:space="0" w:color="auto"/>
              <w:right w:val="single" w:sz="4" w:space="0" w:color="auto"/>
            </w:tcBorders>
            <w:shd w:val="clear" w:color="auto" w:fill="auto"/>
            <w:vAlign w:val="center"/>
            <w:hideMark/>
          </w:tcPr>
          <w:p w14:paraId="686522CF" w14:textId="22848C47"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AF55451" w14:textId="57141FC2"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0B0573C" w14:textId="0DD15F2D"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080F47EE" w14:textId="24D90E2D"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D47329A" w14:textId="757C4789"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3F6D2BAE" w14:textId="65D6A9E4"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A317964" w14:textId="029A77D1"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70AE099" w14:textId="5F1D568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7571D4E" w14:textId="101C4C20"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40C1D5E" w14:textId="465D5458"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0.01</w:t>
            </w:r>
          </w:p>
        </w:tc>
        <w:tc>
          <w:tcPr>
            <w:tcW w:w="709" w:type="dxa"/>
            <w:tcBorders>
              <w:top w:val="nil"/>
              <w:left w:val="nil"/>
              <w:bottom w:val="single" w:sz="4" w:space="0" w:color="auto"/>
              <w:right w:val="single" w:sz="4" w:space="0" w:color="auto"/>
            </w:tcBorders>
            <w:shd w:val="clear" w:color="auto" w:fill="auto"/>
            <w:vAlign w:val="center"/>
            <w:hideMark/>
          </w:tcPr>
          <w:p w14:paraId="7FCF656D" w14:textId="22229CCE"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0.51</w:t>
            </w:r>
          </w:p>
        </w:tc>
        <w:tc>
          <w:tcPr>
            <w:tcW w:w="1134" w:type="dxa"/>
            <w:tcBorders>
              <w:top w:val="nil"/>
              <w:left w:val="nil"/>
              <w:bottom w:val="single" w:sz="4" w:space="0" w:color="auto"/>
              <w:right w:val="single" w:sz="4" w:space="0" w:color="auto"/>
            </w:tcBorders>
            <w:shd w:val="clear" w:color="auto" w:fill="auto"/>
            <w:vAlign w:val="center"/>
            <w:hideMark/>
          </w:tcPr>
          <w:p w14:paraId="52731556" w14:textId="3424645E"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0.46</w:t>
            </w:r>
          </w:p>
        </w:tc>
      </w:tr>
      <w:tr w:rsidR="00D73DCD" w:rsidRPr="00037CF1" w14:paraId="38E8CF52" w14:textId="77777777" w:rsidTr="00D73DCD">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37C5B7E" w14:textId="5CC81EF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51</w:t>
            </w:r>
          </w:p>
        </w:tc>
        <w:tc>
          <w:tcPr>
            <w:tcW w:w="2620" w:type="dxa"/>
            <w:tcBorders>
              <w:top w:val="nil"/>
              <w:left w:val="nil"/>
              <w:bottom w:val="single" w:sz="4" w:space="0" w:color="auto"/>
              <w:right w:val="single" w:sz="4" w:space="0" w:color="auto"/>
            </w:tcBorders>
            <w:shd w:val="clear" w:color="auto" w:fill="auto"/>
            <w:vAlign w:val="center"/>
            <w:hideMark/>
          </w:tcPr>
          <w:p w14:paraId="74CEB6D4" w14:textId="0C11E3D2"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Reese's Miniatures</w:t>
            </w:r>
          </w:p>
        </w:tc>
        <w:tc>
          <w:tcPr>
            <w:tcW w:w="425" w:type="dxa"/>
            <w:tcBorders>
              <w:top w:val="nil"/>
              <w:left w:val="nil"/>
              <w:bottom w:val="single" w:sz="4" w:space="0" w:color="auto"/>
              <w:right w:val="single" w:sz="4" w:space="0" w:color="auto"/>
            </w:tcBorders>
            <w:shd w:val="clear" w:color="auto" w:fill="auto"/>
            <w:vAlign w:val="center"/>
            <w:hideMark/>
          </w:tcPr>
          <w:p w14:paraId="3948DCDA" w14:textId="158D3B9E"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3B4D5829" w14:textId="14E3815C"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13BE2E1" w14:textId="7CEE6B6A"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117B9E3E" w14:textId="2F12B87D"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4E727575" w14:textId="307DD85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1810E78B" w14:textId="17F8585C"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B8F7166" w14:textId="362861D9"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8FE2ED9" w14:textId="683AC5E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A57F7AD" w14:textId="6CD615B3"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BC56E34" w14:textId="0B7A2F96"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0.03</w:t>
            </w:r>
          </w:p>
        </w:tc>
        <w:tc>
          <w:tcPr>
            <w:tcW w:w="709" w:type="dxa"/>
            <w:tcBorders>
              <w:top w:val="nil"/>
              <w:left w:val="nil"/>
              <w:bottom w:val="single" w:sz="4" w:space="0" w:color="auto"/>
              <w:right w:val="single" w:sz="4" w:space="0" w:color="auto"/>
            </w:tcBorders>
            <w:shd w:val="clear" w:color="auto" w:fill="auto"/>
            <w:vAlign w:val="center"/>
            <w:hideMark/>
          </w:tcPr>
          <w:p w14:paraId="4021B03C" w14:textId="76D38C93"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0.28</w:t>
            </w:r>
          </w:p>
        </w:tc>
        <w:tc>
          <w:tcPr>
            <w:tcW w:w="1134" w:type="dxa"/>
            <w:tcBorders>
              <w:top w:val="nil"/>
              <w:left w:val="nil"/>
              <w:bottom w:val="single" w:sz="4" w:space="0" w:color="auto"/>
              <w:right w:val="single" w:sz="4" w:space="0" w:color="auto"/>
            </w:tcBorders>
            <w:shd w:val="clear" w:color="auto" w:fill="auto"/>
            <w:vAlign w:val="center"/>
            <w:hideMark/>
          </w:tcPr>
          <w:p w14:paraId="6772C47D" w14:textId="18178629"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0.82</w:t>
            </w:r>
          </w:p>
        </w:tc>
      </w:tr>
      <w:tr w:rsidR="00D73DCD" w:rsidRPr="00037CF1" w14:paraId="7B10CA45" w14:textId="77777777" w:rsidTr="00D73DCD">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6664372" w14:textId="03B6AAA8"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30</w:t>
            </w:r>
          </w:p>
        </w:tc>
        <w:tc>
          <w:tcPr>
            <w:tcW w:w="2620" w:type="dxa"/>
            <w:tcBorders>
              <w:top w:val="nil"/>
              <w:left w:val="nil"/>
              <w:bottom w:val="single" w:sz="4" w:space="0" w:color="auto"/>
              <w:right w:val="single" w:sz="4" w:space="0" w:color="auto"/>
            </w:tcBorders>
            <w:shd w:val="clear" w:color="auto" w:fill="auto"/>
            <w:vAlign w:val="center"/>
            <w:hideMark/>
          </w:tcPr>
          <w:p w14:paraId="2C365145" w14:textId="322D111E"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Lemonhead</w:t>
            </w:r>
          </w:p>
        </w:tc>
        <w:tc>
          <w:tcPr>
            <w:tcW w:w="425" w:type="dxa"/>
            <w:tcBorders>
              <w:top w:val="nil"/>
              <w:left w:val="nil"/>
              <w:bottom w:val="single" w:sz="4" w:space="0" w:color="auto"/>
              <w:right w:val="single" w:sz="4" w:space="0" w:color="auto"/>
            </w:tcBorders>
            <w:shd w:val="clear" w:color="auto" w:fill="auto"/>
            <w:vAlign w:val="center"/>
            <w:hideMark/>
          </w:tcPr>
          <w:p w14:paraId="3AD88A46" w14:textId="5A70381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03D80D7" w14:textId="2C1039C0"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728470AC" w14:textId="3CCE4325"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5DE37C01" w14:textId="2E75C499"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B192693" w14:textId="6ACEFE13"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0EE9CB0B" w14:textId="76488C44"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3A1F1F5E" w14:textId="430E747C"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57031FBB" w14:textId="7C0515FD"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DE526D2" w14:textId="579C7FC4"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4B0F109E" w14:textId="535579F8"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0.05</w:t>
            </w:r>
          </w:p>
        </w:tc>
        <w:tc>
          <w:tcPr>
            <w:tcW w:w="709" w:type="dxa"/>
            <w:tcBorders>
              <w:top w:val="nil"/>
              <w:left w:val="nil"/>
              <w:bottom w:val="single" w:sz="4" w:space="0" w:color="auto"/>
              <w:right w:val="single" w:sz="4" w:space="0" w:color="auto"/>
            </w:tcBorders>
            <w:shd w:val="clear" w:color="auto" w:fill="auto"/>
            <w:vAlign w:val="center"/>
            <w:hideMark/>
          </w:tcPr>
          <w:p w14:paraId="1BFD5E6F" w14:textId="37DA1F06"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0.10</w:t>
            </w:r>
          </w:p>
        </w:tc>
        <w:tc>
          <w:tcPr>
            <w:tcW w:w="1134" w:type="dxa"/>
            <w:tcBorders>
              <w:top w:val="nil"/>
              <w:left w:val="nil"/>
              <w:bottom w:val="single" w:sz="4" w:space="0" w:color="auto"/>
              <w:right w:val="single" w:sz="4" w:space="0" w:color="auto"/>
            </w:tcBorders>
            <w:shd w:val="clear" w:color="auto" w:fill="auto"/>
            <w:vAlign w:val="center"/>
            <w:hideMark/>
          </w:tcPr>
          <w:p w14:paraId="621C846A" w14:textId="7C3ED92B"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0.39</w:t>
            </w:r>
          </w:p>
        </w:tc>
      </w:tr>
      <w:tr w:rsidR="00D73DCD" w:rsidRPr="00037CF1" w14:paraId="04F32DD2" w14:textId="77777777" w:rsidTr="00D73DCD">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4E2CAB42" w14:textId="2DACC88B"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12</w:t>
            </w:r>
          </w:p>
        </w:tc>
        <w:tc>
          <w:tcPr>
            <w:tcW w:w="2620" w:type="dxa"/>
            <w:tcBorders>
              <w:top w:val="nil"/>
              <w:left w:val="nil"/>
              <w:bottom w:val="single" w:sz="4" w:space="0" w:color="auto"/>
              <w:right w:val="single" w:sz="4" w:space="0" w:color="auto"/>
            </w:tcBorders>
            <w:shd w:val="clear" w:color="auto" w:fill="auto"/>
            <w:vAlign w:val="center"/>
            <w:hideMark/>
          </w:tcPr>
          <w:p w14:paraId="22B2D5ED" w14:textId="1775B5B5"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Chiclets</w:t>
            </w:r>
          </w:p>
        </w:tc>
        <w:tc>
          <w:tcPr>
            <w:tcW w:w="425" w:type="dxa"/>
            <w:tcBorders>
              <w:top w:val="nil"/>
              <w:left w:val="nil"/>
              <w:bottom w:val="single" w:sz="4" w:space="0" w:color="auto"/>
              <w:right w:val="single" w:sz="4" w:space="0" w:color="auto"/>
            </w:tcBorders>
            <w:shd w:val="clear" w:color="auto" w:fill="auto"/>
            <w:vAlign w:val="center"/>
            <w:hideMark/>
          </w:tcPr>
          <w:p w14:paraId="41C59B7F" w14:textId="3E41D4BC"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54EB2C08" w14:textId="38F0BCCA"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5D050107" w14:textId="1473F805"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24054662" w14:textId="245200FD"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969D319" w14:textId="0F98E058"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6BD45A71" w14:textId="0A3A2016"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4C9EA4B3" w14:textId="21730B9D"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D214668" w14:textId="40101FFC"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0970CC1" w14:textId="54FEC023"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3DD0FD17" w14:textId="2EA5214C"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0.05</w:t>
            </w:r>
          </w:p>
        </w:tc>
        <w:tc>
          <w:tcPr>
            <w:tcW w:w="709" w:type="dxa"/>
            <w:tcBorders>
              <w:top w:val="nil"/>
              <w:left w:val="nil"/>
              <w:bottom w:val="single" w:sz="4" w:space="0" w:color="auto"/>
              <w:right w:val="single" w:sz="4" w:space="0" w:color="auto"/>
            </w:tcBorders>
            <w:shd w:val="clear" w:color="auto" w:fill="auto"/>
            <w:vAlign w:val="center"/>
            <w:hideMark/>
          </w:tcPr>
          <w:p w14:paraId="158A1EF2" w14:textId="30048D3B"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0.32</w:t>
            </w:r>
          </w:p>
        </w:tc>
        <w:tc>
          <w:tcPr>
            <w:tcW w:w="1134" w:type="dxa"/>
            <w:tcBorders>
              <w:top w:val="nil"/>
              <w:left w:val="nil"/>
              <w:bottom w:val="single" w:sz="4" w:space="0" w:color="auto"/>
              <w:right w:val="single" w:sz="4" w:space="0" w:color="auto"/>
            </w:tcBorders>
            <w:shd w:val="clear" w:color="auto" w:fill="auto"/>
            <w:vAlign w:val="center"/>
            <w:hideMark/>
          </w:tcPr>
          <w:p w14:paraId="6ED1E2B5" w14:textId="6D015011"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0.25</w:t>
            </w:r>
          </w:p>
        </w:tc>
      </w:tr>
      <w:tr w:rsidR="00D73DCD" w:rsidRPr="00037CF1" w14:paraId="31AB4B8F" w14:textId="77777777" w:rsidTr="00D73DCD">
        <w:trPr>
          <w:trHeight w:val="1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03192B5" w14:textId="779F00A9"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66</w:t>
            </w:r>
          </w:p>
        </w:tc>
        <w:tc>
          <w:tcPr>
            <w:tcW w:w="2620" w:type="dxa"/>
            <w:tcBorders>
              <w:top w:val="nil"/>
              <w:left w:val="nil"/>
              <w:bottom w:val="single" w:sz="4" w:space="0" w:color="auto"/>
              <w:right w:val="single" w:sz="4" w:space="0" w:color="auto"/>
            </w:tcBorders>
            <w:shd w:val="clear" w:color="auto" w:fill="auto"/>
            <w:vAlign w:val="center"/>
            <w:hideMark/>
          </w:tcPr>
          <w:p w14:paraId="08D5CCD3" w14:textId="77AEC0F3"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Sour Patch Kids</w:t>
            </w:r>
          </w:p>
        </w:tc>
        <w:tc>
          <w:tcPr>
            <w:tcW w:w="425" w:type="dxa"/>
            <w:tcBorders>
              <w:top w:val="nil"/>
              <w:left w:val="nil"/>
              <w:bottom w:val="single" w:sz="4" w:space="0" w:color="auto"/>
              <w:right w:val="single" w:sz="4" w:space="0" w:color="auto"/>
            </w:tcBorders>
            <w:shd w:val="clear" w:color="auto" w:fill="auto"/>
            <w:vAlign w:val="center"/>
            <w:hideMark/>
          </w:tcPr>
          <w:p w14:paraId="0D1F6E6F" w14:textId="0B5F3E0E"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9DC4786" w14:textId="23AE4099"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62B09488" w14:textId="2B24A08B"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2B3F08D4" w14:textId="3E621E0E"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C4278FF" w14:textId="74131544"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0D288929" w14:textId="497A748B"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6722980C" w14:textId="1BBF15BC"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530005E" w14:textId="12BCA58D"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D8AE13B" w14:textId="12E3B52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23EF4810" w14:textId="5F2230E8"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0.07</w:t>
            </w:r>
          </w:p>
        </w:tc>
        <w:tc>
          <w:tcPr>
            <w:tcW w:w="709" w:type="dxa"/>
            <w:tcBorders>
              <w:top w:val="nil"/>
              <w:left w:val="nil"/>
              <w:bottom w:val="single" w:sz="4" w:space="0" w:color="auto"/>
              <w:right w:val="single" w:sz="4" w:space="0" w:color="auto"/>
            </w:tcBorders>
            <w:shd w:val="clear" w:color="auto" w:fill="auto"/>
            <w:vAlign w:val="center"/>
            <w:hideMark/>
          </w:tcPr>
          <w:p w14:paraId="2DAC470F" w14:textId="4DA07B58"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0.12</w:t>
            </w:r>
          </w:p>
        </w:tc>
        <w:tc>
          <w:tcPr>
            <w:tcW w:w="1134" w:type="dxa"/>
            <w:tcBorders>
              <w:top w:val="nil"/>
              <w:left w:val="nil"/>
              <w:bottom w:val="single" w:sz="4" w:space="0" w:color="auto"/>
              <w:right w:val="single" w:sz="4" w:space="0" w:color="auto"/>
            </w:tcBorders>
            <w:shd w:val="clear" w:color="auto" w:fill="auto"/>
            <w:vAlign w:val="center"/>
            <w:hideMark/>
          </w:tcPr>
          <w:p w14:paraId="452EDB99" w14:textId="05F455C9"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0.60</w:t>
            </w:r>
          </w:p>
        </w:tc>
      </w:tr>
      <w:tr w:rsidR="00D73DCD" w:rsidRPr="00037CF1" w14:paraId="53FFA75D" w14:textId="77777777" w:rsidTr="00D73DCD">
        <w:trPr>
          <w:trHeight w:val="20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137E71A9" w14:textId="504C56FB"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67</w:t>
            </w:r>
          </w:p>
        </w:tc>
        <w:tc>
          <w:tcPr>
            <w:tcW w:w="2620" w:type="dxa"/>
            <w:tcBorders>
              <w:top w:val="nil"/>
              <w:left w:val="nil"/>
              <w:bottom w:val="single" w:sz="4" w:space="0" w:color="auto"/>
              <w:right w:val="single" w:sz="4" w:space="0" w:color="auto"/>
            </w:tcBorders>
            <w:shd w:val="clear" w:color="auto" w:fill="auto"/>
            <w:vAlign w:val="center"/>
            <w:hideMark/>
          </w:tcPr>
          <w:p w14:paraId="74DB2986" w14:textId="0A77C47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Sour Patch Tricksters</w:t>
            </w:r>
          </w:p>
        </w:tc>
        <w:tc>
          <w:tcPr>
            <w:tcW w:w="425" w:type="dxa"/>
            <w:tcBorders>
              <w:top w:val="nil"/>
              <w:left w:val="nil"/>
              <w:bottom w:val="single" w:sz="4" w:space="0" w:color="auto"/>
              <w:right w:val="single" w:sz="4" w:space="0" w:color="auto"/>
            </w:tcBorders>
            <w:shd w:val="clear" w:color="auto" w:fill="auto"/>
            <w:vAlign w:val="center"/>
            <w:hideMark/>
          </w:tcPr>
          <w:p w14:paraId="16D4DE50" w14:textId="09304279"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F615470" w14:textId="1DF16DFB"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53F1416D" w14:textId="0BDE15D2"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6967CC6F" w14:textId="7DDB65D1"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E1AB65C" w14:textId="318FF8BD"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71D2C0CF" w14:textId="5245CE18"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3D3BB9CA" w14:textId="34962B80"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7534623" w14:textId="74C9F84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10B678B2" w14:textId="761E5BE8"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4340FF2F" w14:textId="1E59C784"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0.07</w:t>
            </w:r>
          </w:p>
        </w:tc>
        <w:tc>
          <w:tcPr>
            <w:tcW w:w="709" w:type="dxa"/>
            <w:tcBorders>
              <w:top w:val="nil"/>
              <w:left w:val="nil"/>
              <w:bottom w:val="single" w:sz="4" w:space="0" w:color="auto"/>
              <w:right w:val="single" w:sz="4" w:space="0" w:color="auto"/>
            </w:tcBorders>
            <w:shd w:val="clear" w:color="auto" w:fill="auto"/>
            <w:vAlign w:val="center"/>
            <w:hideMark/>
          </w:tcPr>
          <w:p w14:paraId="2F8A8298" w14:textId="5EAB0F16"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0.12</w:t>
            </w:r>
          </w:p>
        </w:tc>
        <w:tc>
          <w:tcPr>
            <w:tcW w:w="1134" w:type="dxa"/>
            <w:tcBorders>
              <w:top w:val="nil"/>
              <w:left w:val="nil"/>
              <w:bottom w:val="single" w:sz="4" w:space="0" w:color="auto"/>
              <w:right w:val="single" w:sz="4" w:space="0" w:color="auto"/>
            </w:tcBorders>
            <w:shd w:val="clear" w:color="auto" w:fill="auto"/>
            <w:vAlign w:val="center"/>
            <w:hideMark/>
          </w:tcPr>
          <w:p w14:paraId="6FC0D6DC" w14:textId="28314F4A"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0.53</w:t>
            </w:r>
          </w:p>
        </w:tc>
      </w:tr>
      <w:tr w:rsidR="00D73DCD" w:rsidRPr="00037CF1" w14:paraId="3E5CDFA8" w14:textId="77777777" w:rsidTr="00D73DCD">
        <w:trPr>
          <w:trHeight w:val="83"/>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11C474ED" w14:textId="65571AF7"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48</w:t>
            </w:r>
          </w:p>
        </w:tc>
        <w:tc>
          <w:tcPr>
            <w:tcW w:w="2620" w:type="dxa"/>
            <w:tcBorders>
              <w:top w:val="nil"/>
              <w:left w:val="nil"/>
              <w:bottom w:val="single" w:sz="4" w:space="0" w:color="auto"/>
              <w:right w:val="single" w:sz="4" w:space="0" w:color="auto"/>
            </w:tcBorders>
            <w:shd w:val="clear" w:color="auto" w:fill="auto"/>
            <w:vAlign w:val="center"/>
            <w:hideMark/>
          </w:tcPr>
          <w:p w14:paraId="38C66F48" w14:textId="2D662EE1"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Pixie Sticks</w:t>
            </w:r>
          </w:p>
        </w:tc>
        <w:tc>
          <w:tcPr>
            <w:tcW w:w="425" w:type="dxa"/>
            <w:tcBorders>
              <w:top w:val="nil"/>
              <w:left w:val="nil"/>
              <w:bottom w:val="single" w:sz="4" w:space="0" w:color="auto"/>
              <w:right w:val="single" w:sz="4" w:space="0" w:color="auto"/>
            </w:tcBorders>
            <w:shd w:val="clear" w:color="auto" w:fill="auto"/>
            <w:vAlign w:val="center"/>
            <w:hideMark/>
          </w:tcPr>
          <w:p w14:paraId="2FA7E610" w14:textId="488DAF6D"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5731C389" w14:textId="6A79A77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B2742CD" w14:textId="391AE985"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1C3A78C2" w14:textId="5ED728F1"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0A376C7E" w14:textId="6C783DC9"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0B49D23A" w14:textId="4FA5A8AA"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2A12B43E" w14:textId="57E7DDD4"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2A9978B4" w14:textId="32095757"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5CB8647C" w14:textId="62A52EA3"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28F3D3BF" w14:textId="3A630165"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0.09</w:t>
            </w:r>
          </w:p>
        </w:tc>
        <w:tc>
          <w:tcPr>
            <w:tcW w:w="709" w:type="dxa"/>
            <w:tcBorders>
              <w:top w:val="nil"/>
              <w:left w:val="nil"/>
              <w:bottom w:val="single" w:sz="4" w:space="0" w:color="auto"/>
              <w:right w:val="single" w:sz="4" w:space="0" w:color="auto"/>
            </w:tcBorders>
            <w:shd w:val="clear" w:color="auto" w:fill="auto"/>
            <w:vAlign w:val="center"/>
            <w:hideMark/>
          </w:tcPr>
          <w:p w14:paraId="2D0F130A" w14:textId="48A599AB"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0.02</w:t>
            </w:r>
          </w:p>
        </w:tc>
        <w:tc>
          <w:tcPr>
            <w:tcW w:w="1134" w:type="dxa"/>
            <w:tcBorders>
              <w:top w:val="nil"/>
              <w:left w:val="nil"/>
              <w:bottom w:val="single" w:sz="4" w:space="0" w:color="auto"/>
              <w:right w:val="single" w:sz="4" w:space="0" w:color="auto"/>
            </w:tcBorders>
            <w:shd w:val="clear" w:color="auto" w:fill="auto"/>
            <w:vAlign w:val="center"/>
            <w:hideMark/>
          </w:tcPr>
          <w:p w14:paraId="365A3981" w14:textId="1ECBB6A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0.38</w:t>
            </w:r>
          </w:p>
        </w:tc>
      </w:tr>
      <w:tr w:rsidR="00D73DCD" w:rsidRPr="00037CF1" w14:paraId="457B0B33" w14:textId="77777777" w:rsidTr="00D73DCD">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BFD090D" w14:textId="21C12912"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26</w:t>
            </w:r>
          </w:p>
        </w:tc>
        <w:tc>
          <w:tcPr>
            <w:tcW w:w="2620" w:type="dxa"/>
            <w:tcBorders>
              <w:top w:val="nil"/>
              <w:left w:val="nil"/>
              <w:bottom w:val="single" w:sz="4" w:space="0" w:color="auto"/>
              <w:right w:val="single" w:sz="4" w:space="0" w:color="auto"/>
            </w:tcBorders>
            <w:shd w:val="clear" w:color="auto" w:fill="auto"/>
            <w:vAlign w:val="center"/>
            <w:hideMark/>
          </w:tcPr>
          <w:p w14:paraId="0550E31C" w14:textId="6ED3E64D" w:rsidR="00D73DCD" w:rsidRPr="00037CF1" w:rsidRDefault="00D73DCD" w:rsidP="00D73DCD">
            <w:pPr>
              <w:pStyle w:val="NoSpacing"/>
              <w:rPr>
                <w:rFonts w:eastAsia="Times New Roman" w:cstheme="minorHAnsi"/>
                <w:sz w:val="18"/>
                <w:szCs w:val="18"/>
                <w:lang w:val="en-GB"/>
              </w:rPr>
            </w:pPr>
            <w:proofErr w:type="spellStart"/>
            <w:r w:rsidRPr="00D73DCD">
              <w:rPr>
                <w:rFonts w:eastAsia="Times New Roman" w:cstheme="minorHAnsi"/>
                <w:sz w:val="18"/>
                <w:szCs w:val="18"/>
                <w:lang w:val="en-GB"/>
              </w:rPr>
              <w:t>Jawbusters</w:t>
            </w:r>
            <w:proofErr w:type="spellEnd"/>
          </w:p>
        </w:tc>
        <w:tc>
          <w:tcPr>
            <w:tcW w:w="425" w:type="dxa"/>
            <w:tcBorders>
              <w:top w:val="nil"/>
              <w:left w:val="nil"/>
              <w:bottom w:val="single" w:sz="4" w:space="0" w:color="auto"/>
              <w:right w:val="single" w:sz="4" w:space="0" w:color="auto"/>
            </w:tcBorders>
            <w:shd w:val="clear" w:color="auto" w:fill="auto"/>
            <w:vAlign w:val="center"/>
            <w:hideMark/>
          </w:tcPr>
          <w:p w14:paraId="0B25632C" w14:textId="223D9AF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345A32BA" w14:textId="51A09093"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0358D5B4" w14:textId="33F95B2C"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020AFC7D" w14:textId="1F8415A1"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7A84ED52" w14:textId="5E5BCDCB"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8915F8C" w14:textId="3715E030"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C0B58E5" w14:textId="71E1C7B7"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3A5E3DA1" w14:textId="09F7DE61"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C6F2DAB" w14:textId="74588E10"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567" w:type="dxa"/>
            <w:tcBorders>
              <w:top w:val="nil"/>
              <w:left w:val="nil"/>
              <w:bottom w:val="single" w:sz="4" w:space="0" w:color="auto"/>
              <w:right w:val="single" w:sz="4" w:space="0" w:color="auto"/>
            </w:tcBorders>
            <w:shd w:val="clear" w:color="auto" w:fill="auto"/>
            <w:vAlign w:val="center"/>
            <w:hideMark/>
          </w:tcPr>
          <w:p w14:paraId="6037CD57" w14:textId="62E81110"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0.09</w:t>
            </w:r>
          </w:p>
        </w:tc>
        <w:tc>
          <w:tcPr>
            <w:tcW w:w="709" w:type="dxa"/>
            <w:tcBorders>
              <w:top w:val="nil"/>
              <w:left w:val="nil"/>
              <w:bottom w:val="single" w:sz="4" w:space="0" w:color="auto"/>
              <w:right w:val="single" w:sz="4" w:space="0" w:color="auto"/>
            </w:tcBorders>
            <w:shd w:val="clear" w:color="auto" w:fill="auto"/>
            <w:vAlign w:val="center"/>
            <w:hideMark/>
          </w:tcPr>
          <w:p w14:paraId="57CD62BD" w14:textId="628F0904"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0.51</w:t>
            </w:r>
          </w:p>
        </w:tc>
        <w:tc>
          <w:tcPr>
            <w:tcW w:w="1134" w:type="dxa"/>
            <w:tcBorders>
              <w:top w:val="nil"/>
              <w:left w:val="nil"/>
              <w:bottom w:val="single" w:sz="4" w:space="0" w:color="auto"/>
              <w:right w:val="single" w:sz="4" w:space="0" w:color="auto"/>
            </w:tcBorders>
            <w:shd w:val="clear" w:color="auto" w:fill="auto"/>
            <w:vAlign w:val="center"/>
            <w:hideMark/>
          </w:tcPr>
          <w:p w14:paraId="7D51C838" w14:textId="2105A6A9"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0.28</w:t>
            </w:r>
          </w:p>
        </w:tc>
      </w:tr>
      <w:tr w:rsidR="00D73DCD" w:rsidRPr="00037CF1" w14:paraId="65B1243B" w14:textId="77777777" w:rsidTr="00D73DCD">
        <w:trPr>
          <w:trHeight w:val="259"/>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1C696AF0" w14:textId="14520D79"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81</w:t>
            </w:r>
          </w:p>
        </w:tc>
        <w:tc>
          <w:tcPr>
            <w:tcW w:w="2620" w:type="dxa"/>
            <w:tcBorders>
              <w:top w:val="nil"/>
              <w:left w:val="nil"/>
              <w:bottom w:val="single" w:sz="4" w:space="0" w:color="auto"/>
              <w:right w:val="single" w:sz="4" w:space="0" w:color="auto"/>
            </w:tcBorders>
            <w:shd w:val="clear" w:color="auto" w:fill="auto"/>
            <w:vAlign w:val="center"/>
            <w:hideMark/>
          </w:tcPr>
          <w:p w14:paraId="133830A3" w14:textId="468EEBFE"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Warheads</w:t>
            </w:r>
          </w:p>
        </w:tc>
        <w:tc>
          <w:tcPr>
            <w:tcW w:w="425" w:type="dxa"/>
            <w:tcBorders>
              <w:top w:val="nil"/>
              <w:left w:val="nil"/>
              <w:bottom w:val="single" w:sz="4" w:space="0" w:color="auto"/>
              <w:right w:val="single" w:sz="4" w:space="0" w:color="auto"/>
            </w:tcBorders>
            <w:shd w:val="clear" w:color="auto" w:fill="auto"/>
            <w:vAlign w:val="center"/>
            <w:hideMark/>
          </w:tcPr>
          <w:p w14:paraId="6DAEA093" w14:textId="4A636AC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5F530C8E" w14:textId="6256F80F"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101585D2" w14:textId="239BD3AC"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hideMark/>
          </w:tcPr>
          <w:p w14:paraId="24BB81C9" w14:textId="201B172C"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486ED436" w14:textId="2FDB6800"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5ECFED70" w14:textId="7DF80853"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69D4C903" w14:textId="39369A71"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hideMark/>
          </w:tcPr>
          <w:p w14:paraId="23306470" w14:textId="01C5F411"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hideMark/>
          </w:tcPr>
          <w:p w14:paraId="1289E931" w14:textId="465B6935"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w:t>
            </w:r>
          </w:p>
        </w:tc>
        <w:tc>
          <w:tcPr>
            <w:tcW w:w="567" w:type="dxa"/>
            <w:tcBorders>
              <w:top w:val="nil"/>
              <w:left w:val="nil"/>
              <w:bottom w:val="single" w:sz="4" w:space="0" w:color="auto"/>
              <w:right w:val="single" w:sz="4" w:space="0" w:color="auto"/>
            </w:tcBorders>
            <w:shd w:val="clear" w:color="auto" w:fill="auto"/>
            <w:vAlign w:val="center"/>
            <w:hideMark/>
          </w:tcPr>
          <w:p w14:paraId="4FC3C1BC" w14:textId="1974F59C"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0.09</w:t>
            </w:r>
          </w:p>
        </w:tc>
        <w:tc>
          <w:tcPr>
            <w:tcW w:w="709" w:type="dxa"/>
            <w:tcBorders>
              <w:top w:val="nil"/>
              <w:left w:val="nil"/>
              <w:bottom w:val="single" w:sz="4" w:space="0" w:color="auto"/>
              <w:right w:val="single" w:sz="4" w:space="0" w:color="auto"/>
            </w:tcBorders>
            <w:shd w:val="clear" w:color="auto" w:fill="auto"/>
            <w:vAlign w:val="center"/>
            <w:hideMark/>
          </w:tcPr>
          <w:p w14:paraId="23EC2755" w14:textId="72EF4392"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0.12</w:t>
            </w:r>
          </w:p>
        </w:tc>
        <w:tc>
          <w:tcPr>
            <w:tcW w:w="1134" w:type="dxa"/>
            <w:tcBorders>
              <w:top w:val="nil"/>
              <w:left w:val="nil"/>
              <w:bottom w:val="single" w:sz="4" w:space="0" w:color="auto"/>
              <w:right w:val="single" w:sz="4" w:space="0" w:color="auto"/>
            </w:tcBorders>
            <w:shd w:val="clear" w:color="auto" w:fill="auto"/>
            <w:vAlign w:val="center"/>
            <w:hideMark/>
          </w:tcPr>
          <w:p w14:paraId="35ADC025" w14:textId="7F1686C2" w:rsidR="00D73DCD" w:rsidRPr="00037CF1" w:rsidRDefault="00D73DCD" w:rsidP="00D73DCD">
            <w:pPr>
              <w:pStyle w:val="NoSpacing"/>
              <w:rPr>
                <w:rFonts w:eastAsia="Times New Roman" w:cstheme="minorHAnsi"/>
                <w:sz w:val="18"/>
                <w:szCs w:val="18"/>
                <w:lang w:val="en-GB"/>
              </w:rPr>
            </w:pPr>
            <w:r w:rsidRPr="00D73DCD">
              <w:rPr>
                <w:rFonts w:eastAsia="Times New Roman" w:cstheme="minorHAnsi"/>
                <w:sz w:val="18"/>
                <w:szCs w:val="18"/>
                <w:lang w:val="en-GB"/>
              </w:rPr>
              <w:t>0.39</w:t>
            </w:r>
          </w:p>
        </w:tc>
      </w:tr>
    </w:tbl>
    <w:p w14:paraId="1E7E33D6" w14:textId="7913F375" w:rsidR="00344ACB" w:rsidRPr="004D4011" w:rsidRDefault="00344ACB" w:rsidP="004D4011">
      <w:pPr>
        <w:jc w:val="center"/>
      </w:pPr>
      <w:r w:rsidRPr="004D4011">
        <w:t xml:space="preserve">Table </w:t>
      </w:r>
      <w:r w:rsidR="0046545F" w:rsidRPr="004D4011">
        <w:t>12</w:t>
      </w:r>
    </w:p>
    <w:p w14:paraId="3A542B87" w14:textId="57C7CEA3" w:rsidR="009203AA" w:rsidRDefault="009203AA" w:rsidP="00CB3860">
      <w:pPr>
        <w:pStyle w:val="Table"/>
        <w:rPr>
          <w:lang w:val="en-GB"/>
        </w:rPr>
      </w:pPr>
    </w:p>
    <w:p w14:paraId="274F2FF0" w14:textId="32054684" w:rsidR="00D73DCD" w:rsidRDefault="00D73DCD" w:rsidP="002304E0">
      <w:pPr>
        <w:rPr>
          <w:lang w:val="en-GB"/>
        </w:rPr>
      </w:pPr>
      <w:r w:rsidRPr="002304E0">
        <w:rPr>
          <w:noProof/>
        </w:rPr>
        <w:drawing>
          <wp:inline distT="0" distB="0" distL="0" distR="0" wp14:anchorId="63A80A63" wp14:editId="4B891D93">
            <wp:extent cx="5727700" cy="259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ttom10bySugarPercent.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2597150"/>
                    </a:xfrm>
                    <a:prstGeom prst="rect">
                      <a:avLst/>
                    </a:prstGeom>
                  </pic:spPr>
                </pic:pic>
              </a:graphicData>
            </a:graphic>
          </wp:inline>
        </w:drawing>
      </w:r>
    </w:p>
    <w:p w14:paraId="4AF82954" w14:textId="6647FA7B" w:rsidR="0046545F" w:rsidRPr="004D4011" w:rsidRDefault="0046545F" w:rsidP="004D4011">
      <w:pPr>
        <w:jc w:val="center"/>
      </w:pPr>
      <w:r w:rsidRPr="004D4011">
        <w:t xml:space="preserve">Fig </w:t>
      </w:r>
      <w:r w:rsidRPr="004D4011">
        <w:t>8</w:t>
      </w:r>
    </w:p>
    <w:p w14:paraId="0F6F029C" w14:textId="39494566" w:rsidR="00D73DCD" w:rsidRPr="00FB4BC5" w:rsidRDefault="00D73DCD" w:rsidP="00EB70C4">
      <w:pPr>
        <w:pStyle w:val="Table"/>
        <w:ind w:left="360"/>
        <w:rPr>
          <w:i w:val="0"/>
          <w:lang w:val="en-GB"/>
        </w:rPr>
      </w:pPr>
      <w:bookmarkStart w:id="30" w:name="_Toc21297651"/>
      <w:r w:rsidRPr="00FB4BC5">
        <w:rPr>
          <w:i w:val="0"/>
          <w:lang w:val="en-GB"/>
        </w:rPr>
        <w:t xml:space="preserve">Observation </w:t>
      </w:r>
      <w:r w:rsidR="006D4074" w:rsidRPr="00FB4BC5">
        <w:rPr>
          <w:i w:val="0"/>
          <w:lang w:val="en-GB"/>
        </w:rPr>
        <w:t>8</w:t>
      </w:r>
      <w:r w:rsidRPr="00FB4BC5">
        <w:rPr>
          <w:i w:val="0"/>
          <w:lang w:val="en-GB"/>
        </w:rPr>
        <w:t>: Bottom 10 candies in terms of Sugar lacks chocolate as well.</w:t>
      </w:r>
      <w:bookmarkEnd w:id="30"/>
    </w:p>
    <w:p w14:paraId="4830DA17" w14:textId="77777777" w:rsidR="00D73DCD" w:rsidRDefault="00D73DCD" w:rsidP="00CB3860">
      <w:pPr>
        <w:pStyle w:val="Table"/>
        <w:rPr>
          <w:lang w:val="en-GB"/>
        </w:rPr>
      </w:pPr>
    </w:p>
    <w:p w14:paraId="0AEAB391" w14:textId="77777777" w:rsidR="006716B3" w:rsidRPr="00CB3860" w:rsidRDefault="00E4384D" w:rsidP="00FB4BC5">
      <w:pPr>
        <w:pStyle w:val="Heading2"/>
      </w:pPr>
      <w:bookmarkStart w:id="31" w:name="_Toc21290833"/>
      <w:r w:rsidRPr="00CB3860">
        <w:lastRenderedPageBreak/>
        <w:t>Top 5 and bottom 5 candies by sugar percentage</w:t>
      </w:r>
      <w:bookmarkEnd w:id="31"/>
      <w:r w:rsidRPr="00CB3860">
        <w:t xml:space="preserve"> </w:t>
      </w:r>
    </w:p>
    <w:p w14:paraId="0B0933B7" w14:textId="3B0D5E62" w:rsidR="0063594C" w:rsidRPr="00E4384D" w:rsidRDefault="0063594C" w:rsidP="002304E0">
      <w:pPr>
        <w:rPr>
          <w:rFonts w:ascii="Calibri" w:hAnsi="Calibri" w:cs="Calibri"/>
          <w:sz w:val="48"/>
          <w:szCs w:val="48"/>
        </w:rPr>
      </w:pPr>
      <w:r w:rsidRPr="002304E0">
        <w:rPr>
          <w:noProof/>
        </w:rPr>
        <w:drawing>
          <wp:inline distT="0" distB="0" distL="0" distR="0" wp14:anchorId="6FEE8C66" wp14:editId="6B16FC9C">
            <wp:extent cx="5791835" cy="25126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op10bySugarPercent.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2512695"/>
                    </a:xfrm>
                    <a:prstGeom prst="rect">
                      <a:avLst/>
                    </a:prstGeom>
                  </pic:spPr>
                </pic:pic>
              </a:graphicData>
            </a:graphic>
          </wp:inline>
        </w:drawing>
      </w:r>
    </w:p>
    <w:p w14:paraId="3EFCF620" w14:textId="4FC553E8" w:rsidR="00D73DCD" w:rsidRPr="004D4011" w:rsidRDefault="0046545F" w:rsidP="004D4011">
      <w:pPr>
        <w:jc w:val="center"/>
      </w:pPr>
      <w:r w:rsidRPr="004D4011">
        <w:t xml:space="preserve">Fig </w:t>
      </w:r>
      <w:r w:rsidRPr="004D4011">
        <w:t>9</w:t>
      </w:r>
    </w:p>
    <w:p w14:paraId="6CBA6B24" w14:textId="77777777" w:rsidR="00D73DCD" w:rsidRDefault="00D73DCD" w:rsidP="00CB3860">
      <w:pPr>
        <w:pStyle w:val="Table"/>
        <w:rPr>
          <w:lang w:val="en-GB"/>
        </w:rPr>
      </w:pPr>
    </w:p>
    <w:p w14:paraId="11156F0F" w14:textId="04FECAA0" w:rsidR="00E469E6" w:rsidRDefault="00E469E6" w:rsidP="00FB4BC5">
      <w:pPr>
        <w:pStyle w:val="Heading2"/>
      </w:pPr>
      <w:bookmarkStart w:id="32" w:name="_Toc21290834"/>
      <w:r w:rsidRPr="00CB3860">
        <w:t>Impact of price on win and sugar</w:t>
      </w:r>
      <w:bookmarkEnd w:id="32"/>
    </w:p>
    <w:p w14:paraId="3DB01BE4" w14:textId="77777777" w:rsidR="00FB4BC5" w:rsidRPr="00FB4BC5" w:rsidRDefault="00FB4BC5" w:rsidP="00FB4BC5"/>
    <w:p w14:paraId="1602FEFF" w14:textId="77777777" w:rsidR="00D73DCD" w:rsidRDefault="00E469E6" w:rsidP="00EB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360"/>
      </w:pPr>
      <w:r>
        <w:t xml:space="preserve">Two new derived attributes are used </w:t>
      </w:r>
    </w:p>
    <w:p w14:paraId="1716DA5E" w14:textId="39FE617A" w:rsidR="00D73DCD" w:rsidRDefault="00E469E6" w:rsidP="00EB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360"/>
      </w:pPr>
      <w:r>
        <w:t xml:space="preserve">sugarbyprice </w:t>
      </w:r>
      <w:r w:rsidR="00D73DCD">
        <w:t xml:space="preserve">= sugar percentage / price </w:t>
      </w:r>
    </w:p>
    <w:p w14:paraId="713A7E5A" w14:textId="6EEE4BD3" w:rsidR="00E469E6" w:rsidRDefault="00E469E6" w:rsidP="00EB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360"/>
      </w:pPr>
      <w:r>
        <w:t>winbyprice</w:t>
      </w:r>
      <w:r w:rsidR="00D73DCD">
        <w:t xml:space="preserve"> = win percentage / price </w:t>
      </w:r>
    </w:p>
    <w:p w14:paraId="738AD85B" w14:textId="77777777" w:rsidR="00E469E6" w:rsidRPr="00E469E6" w:rsidRDefault="00E469E6" w:rsidP="00EB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360"/>
      </w:pPr>
      <w:r>
        <w:t xml:space="preserve">Higher sugarbyprice </w:t>
      </w:r>
      <w:r w:rsidRPr="00E469E6">
        <w:t>value means the candy is sweet as well as cheap.</w:t>
      </w:r>
    </w:p>
    <w:p w14:paraId="31CB5D61" w14:textId="31D900EF" w:rsidR="00E469E6" w:rsidRPr="00E469E6" w:rsidRDefault="00E469E6" w:rsidP="00EB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360"/>
      </w:pPr>
      <w:r w:rsidRPr="00E469E6">
        <w:t xml:space="preserve">Higher </w:t>
      </w:r>
      <w:r>
        <w:t>winbyprice</w:t>
      </w:r>
      <w:r w:rsidRPr="00E469E6">
        <w:t xml:space="preserve"> value means the candy is more liked as well as cheap.</w:t>
      </w:r>
    </w:p>
    <w:p w14:paraId="43325E0C" w14:textId="20A39C89" w:rsidR="00E469E6" w:rsidRDefault="00961BBF" w:rsidP="00EB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360"/>
      </w:pPr>
      <w:r>
        <w:t>Top 10 candies are identified by sorting on the basis of winbyprice.</w:t>
      </w:r>
    </w:p>
    <w:tbl>
      <w:tblPr>
        <w:tblW w:w="10065" w:type="dxa"/>
        <w:tblInd w:w="-5" w:type="dxa"/>
        <w:tblLayout w:type="fixed"/>
        <w:tblLook w:val="04A0" w:firstRow="1" w:lastRow="0" w:firstColumn="1" w:lastColumn="0" w:noHBand="0" w:noVBand="1"/>
      </w:tblPr>
      <w:tblGrid>
        <w:gridCol w:w="641"/>
        <w:gridCol w:w="2053"/>
        <w:gridCol w:w="425"/>
        <w:gridCol w:w="283"/>
        <w:gridCol w:w="426"/>
        <w:gridCol w:w="425"/>
        <w:gridCol w:w="425"/>
        <w:gridCol w:w="425"/>
        <w:gridCol w:w="426"/>
        <w:gridCol w:w="425"/>
        <w:gridCol w:w="425"/>
        <w:gridCol w:w="709"/>
        <w:gridCol w:w="709"/>
        <w:gridCol w:w="708"/>
        <w:gridCol w:w="709"/>
        <w:gridCol w:w="851"/>
      </w:tblGrid>
      <w:tr w:rsidR="002F24B2" w:rsidRPr="00037CF1" w14:paraId="4AB477A6" w14:textId="4C6DEFF5" w:rsidTr="002F24B2">
        <w:trPr>
          <w:trHeight w:val="1375"/>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DCE35" w14:textId="77777777" w:rsidR="002F24B2" w:rsidRPr="00037CF1" w:rsidRDefault="002F24B2" w:rsidP="00CB3860">
            <w:pPr>
              <w:pStyle w:val="NoSpacing"/>
              <w:rPr>
                <w:rFonts w:eastAsia="Times New Roman" w:cstheme="minorHAnsi"/>
                <w:sz w:val="18"/>
                <w:szCs w:val="18"/>
                <w:lang w:val="en-GB"/>
              </w:rPr>
            </w:pPr>
            <w:r w:rsidRPr="00037CF1">
              <w:rPr>
                <w:rFonts w:eastAsia="Times New Roman" w:cstheme="minorHAnsi"/>
                <w:sz w:val="18"/>
                <w:szCs w:val="18"/>
                <w:lang w:val="en-GB"/>
              </w:rPr>
              <w:t> </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7C5C8EE2" w14:textId="77777777" w:rsidR="002F24B2" w:rsidRPr="00037CF1" w:rsidRDefault="002F24B2" w:rsidP="00CB3860">
            <w:pPr>
              <w:pStyle w:val="NoSpacing"/>
              <w:rPr>
                <w:rFonts w:eastAsia="Times New Roman" w:cstheme="minorHAnsi"/>
                <w:sz w:val="18"/>
                <w:szCs w:val="18"/>
                <w:lang w:val="en-GB"/>
              </w:rPr>
            </w:pPr>
            <w:r w:rsidRPr="00037CF1">
              <w:rPr>
                <w:rFonts w:eastAsia="Times New Roman" w:cstheme="minorHAnsi"/>
                <w:sz w:val="18"/>
                <w:szCs w:val="18"/>
                <w:lang w:val="en-GB"/>
              </w:rPr>
              <w:t>competitorname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5E266D2"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chocolate</w:t>
            </w:r>
          </w:p>
        </w:tc>
        <w:tc>
          <w:tcPr>
            <w:tcW w:w="283"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98F3D5C"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fruity</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731DFAA"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caramel</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F5E7683"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5F58629"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nougat</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728B56E"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crispedricewafer</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FC4EAF8"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076F3CE"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bar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E73D2CB"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pluribus</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7C6A8EFB"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EFC4033"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pricepercent</w:t>
            </w:r>
          </w:p>
        </w:tc>
        <w:tc>
          <w:tcPr>
            <w:tcW w:w="70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E37B8AC"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winpercent</w:t>
            </w:r>
          </w:p>
        </w:tc>
        <w:tc>
          <w:tcPr>
            <w:tcW w:w="709" w:type="dxa"/>
            <w:tcBorders>
              <w:top w:val="single" w:sz="4" w:space="0" w:color="auto"/>
              <w:left w:val="nil"/>
              <w:bottom w:val="single" w:sz="4" w:space="0" w:color="auto"/>
              <w:right w:val="single" w:sz="4" w:space="0" w:color="auto"/>
            </w:tcBorders>
            <w:textDirection w:val="tbLrV"/>
            <w:vAlign w:val="bottom"/>
          </w:tcPr>
          <w:p w14:paraId="0D691361" w14:textId="100ADCF0" w:rsidR="002F24B2" w:rsidRPr="00037CF1" w:rsidRDefault="002F24B2" w:rsidP="00CB3860">
            <w:pPr>
              <w:pStyle w:val="NoSpacing"/>
              <w:jc w:val="center"/>
              <w:rPr>
                <w:rFonts w:eastAsia="Times New Roman" w:cstheme="minorHAnsi"/>
                <w:sz w:val="18"/>
                <w:szCs w:val="18"/>
                <w:lang w:val="en-GB"/>
              </w:rPr>
            </w:pPr>
            <w:r w:rsidRPr="002F24B2">
              <w:rPr>
                <w:rFonts w:eastAsia="Times New Roman" w:cstheme="minorHAnsi"/>
                <w:sz w:val="18"/>
                <w:szCs w:val="18"/>
                <w:lang w:val="en-GB"/>
              </w:rPr>
              <w:t>sugarbyprice</w:t>
            </w:r>
          </w:p>
        </w:tc>
        <w:tc>
          <w:tcPr>
            <w:tcW w:w="851" w:type="dxa"/>
            <w:tcBorders>
              <w:top w:val="single" w:sz="4" w:space="0" w:color="auto"/>
              <w:left w:val="nil"/>
              <w:bottom w:val="single" w:sz="4" w:space="0" w:color="auto"/>
              <w:right w:val="single" w:sz="4" w:space="0" w:color="auto"/>
            </w:tcBorders>
            <w:textDirection w:val="tbLrV"/>
            <w:vAlign w:val="bottom"/>
          </w:tcPr>
          <w:p w14:paraId="309B5BFA" w14:textId="5B41EA15" w:rsidR="002F24B2" w:rsidRPr="00037CF1" w:rsidRDefault="002F24B2" w:rsidP="00CB3860">
            <w:pPr>
              <w:pStyle w:val="NoSpacing"/>
              <w:jc w:val="center"/>
              <w:rPr>
                <w:rFonts w:eastAsia="Times New Roman" w:cstheme="minorHAnsi"/>
                <w:sz w:val="18"/>
                <w:szCs w:val="18"/>
                <w:lang w:val="en-GB"/>
              </w:rPr>
            </w:pPr>
            <w:r w:rsidRPr="002F24B2">
              <w:rPr>
                <w:rFonts w:eastAsia="Times New Roman" w:cstheme="minorHAnsi"/>
                <w:sz w:val="18"/>
                <w:szCs w:val="18"/>
                <w:lang w:val="en-GB"/>
              </w:rPr>
              <w:t>winbyprice</w:t>
            </w:r>
          </w:p>
        </w:tc>
      </w:tr>
      <w:tr w:rsidR="00A837B8" w:rsidRPr="00037CF1" w14:paraId="318AF6EF" w14:textId="532454B8" w:rsidTr="002F24B2">
        <w:trPr>
          <w:trHeight w:val="299"/>
        </w:trPr>
        <w:tc>
          <w:tcPr>
            <w:tcW w:w="641" w:type="dxa"/>
            <w:tcBorders>
              <w:top w:val="nil"/>
              <w:left w:val="single" w:sz="4" w:space="0" w:color="auto"/>
              <w:bottom w:val="single" w:sz="4" w:space="0" w:color="auto"/>
              <w:right w:val="single" w:sz="4" w:space="0" w:color="auto"/>
            </w:tcBorders>
            <w:shd w:val="clear" w:color="auto" w:fill="auto"/>
            <w:vAlign w:val="center"/>
          </w:tcPr>
          <w:p w14:paraId="085EFAFE" w14:textId="662A6BC3"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76</w:t>
            </w:r>
          </w:p>
        </w:tc>
        <w:tc>
          <w:tcPr>
            <w:tcW w:w="2053" w:type="dxa"/>
            <w:tcBorders>
              <w:top w:val="nil"/>
              <w:left w:val="nil"/>
              <w:bottom w:val="single" w:sz="4" w:space="0" w:color="auto"/>
              <w:right w:val="single" w:sz="4" w:space="0" w:color="auto"/>
            </w:tcBorders>
            <w:shd w:val="clear" w:color="auto" w:fill="auto"/>
            <w:vAlign w:val="center"/>
          </w:tcPr>
          <w:p w14:paraId="3ECF9407" w14:textId="5DA0B05D"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Tootsie Roll Midgies</w:t>
            </w:r>
          </w:p>
        </w:tc>
        <w:tc>
          <w:tcPr>
            <w:tcW w:w="425" w:type="dxa"/>
            <w:tcBorders>
              <w:top w:val="nil"/>
              <w:left w:val="nil"/>
              <w:bottom w:val="single" w:sz="4" w:space="0" w:color="auto"/>
              <w:right w:val="single" w:sz="4" w:space="0" w:color="auto"/>
            </w:tcBorders>
            <w:shd w:val="clear" w:color="auto" w:fill="auto"/>
            <w:vAlign w:val="center"/>
          </w:tcPr>
          <w:p w14:paraId="3C6E9B66" w14:textId="661A3AE7"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283" w:type="dxa"/>
            <w:tcBorders>
              <w:top w:val="nil"/>
              <w:left w:val="nil"/>
              <w:bottom w:val="single" w:sz="4" w:space="0" w:color="auto"/>
              <w:right w:val="single" w:sz="4" w:space="0" w:color="auto"/>
            </w:tcBorders>
            <w:shd w:val="clear" w:color="auto" w:fill="auto"/>
            <w:vAlign w:val="center"/>
          </w:tcPr>
          <w:p w14:paraId="7A4C5D23" w14:textId="57728701"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5E9DF3AF" w14:textId="500231EB"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C9A7709" w14:textId="1F40F4E9"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CD574C6" w14:textId="17686BC3"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3EDCE56" w14:textId="0350465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75117D33" w14:textId="403463F7"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AFD0411" w14:textId="54C2A82B"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791C171" w14:textId="6BF22713"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4DB6C78B" w14:textId="6B19AFCC"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0.17</w:t>
            </w:r>
          </w:p>
        </w:tc>
        <w:tc>
          <w:tcPr>
            <w:tcW w:w="709" w:type="dxa"/>
            <w:tcBorders>
              <w:top w:val="nil"/>
              <w:left w:val="nil"/>
              <w:bottom w:val="single" w:sz="4" w:space="0" w:color="auto"/>
              <w:right w:val="single" w:sz="4" w:space="0" w:color="auto"/>
            </w:tcBorders>
            <w:shd w:val="clear" w:color="auto" w:fill="auto"/>
            <w:vAlign w:val="center"/>
          </w:tcPr>
          <w:p w14:paraId="781201E0" w14:textId="0D9D7AEB"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0.01</w:t>
            </w:r>
          </w:p>
        </w:tc>
        <w:tc>
          <w:tcPr>
            <w:tcW w:w="708" w:type="dxa"/>
            <w:tcBorders>
              <w:top w:val="nil"/>
              <w:left w:val="nil"/>
              <w:bottom w:val="single" w:sz="4" w:space="0" w:color="auto"/>
              <w:right w:val="single" w:sz="4" w:space="0" w:color="auto"/>
            </w:tcBorders>
            <w:shd w:val="clear" w:color="auto" w:fill="auto"/>
            <w:vAlign w:val="center"/>
          </w:tcPr>
          <w:p w14:paraId="65DEDB2B" w14:textId="10E5CF9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0.46</w:t>
            </w:r>
          </w:p>
        </w:tc>
        <w:tc>
          <w:tcPr>
            <w:tcW w:w="709" w:type="dxa"/>
            <w:tcBorders>
              <w:top w:val="nil"/>
              <w:left w:val="nil"/>
              <w:bottom w:val="single" w:sz="4" w:space="0" w:color="auto"/>
              <w:right w:val="single" w:sz="4" w:space="0" w:color="auto"/>
            </w:tcBorders>
            <w:vAlign w:val="center"/>
          </w:tcPr>
          <w:p w14:paraId="4836A13C" w14:textId="76FF2F3A"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17.00</w:t>
            </w:r>
          </w:p>
        </w:tc>
        <w:tc>
          <w:tcPr>
            <w:tcW w:w="851" w:type="dxa"/>
            <w:tcBorders>
              <w:top w:val="nil"/>
              <w:left w:val="nil"/>
              <w:bottom w:val="single" w:sz="4" w:space="0" w:color="auto"/>
              <w:right w:val="single" w:sz="4" w:space="0" w:color="auto"/>
            </w:tcBorders>
            <w:vAlign w:val="center"/>
          </w:tcPr>
          <w:p w14:paraId="33D2FAF3" w14:textId="0E2290A1"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46.00</w:t>
            </w:r>
          </w:p>
        </w:tc>
      </w:tr>
      <w:tr w:rsidR="00A837B8" w:rsidRPr="00037CF1" w14:paraId="78A19DF5" w14:textId="3FF20987" w:rsidTr="002F24B2">
        <w:trPr>
          <w:trHeight w:val="259"/>
        </w:trPr>
        <w:tc>
          <w:tcPr>
            <w:tcW w:w="641" w:type="dxa"/>
            <w:tcBorders>
              <w:top w:val="nil"/>
              <w:left w:val="single" w:sz="4" w:space="0" w:color="auto"/>
              <w:bottom w:val="single" w:sz="4" w:space="0" w:color="auto"/>
              <w:right w:val="single" w:sz="4" w:space="0" w:color="auto"/>
            </w:tcBorders>
            <w:shd w:val="clear" w:color="auto" w:fill="auto"/>
            <w:vAlign w:val="center"/>
          </w:tcPr>
          <w:p w14:paraId="3B300165" w14:textId="7E4E95C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48</w:t>
            </w:r>
          </w:p>
        </w:tc>
        <w:tc>
          <w:tcPr>
            <w:tcW w:w="2053" w:type="dxa"/>
            <w:tcBorders>
              <w:top w:val="nil"/>
              <w:left w:val="nil"/>
              <w:bottom w:val="single" w:sz="4" w:space="0" w:color="auto"/>
              <w:right w:val="single" w:sz="4" w:space="0" w:color="auto"/>
            </w:tcBorders>
            <w:shd w:val="clear" w:color="auto" w:fill="auto"/>
            <w:vAlign w:val="center"/>
          </w:tcPr>
          <w:p w14:paraId="3BB25FFA" w14:textId="1F65BAE9"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Pixie Sticks</w:t>
            </w:r>
          </w:p>
        </w:tc>
        <w:tc>
          <w:tcPr>
            <w:tcW w:w="425" w:type="dxa"/>
            <w:tcBorders>
              <w:top w:val="nil"/>
              <w:left w:val="nil"/>
              <w:bottom w:val="single" w:sz="4" w:space="0" w:color="auto"/>
              <w:right w:val="single" w:sz="4" w:space="0" w:color="auto"/>
            </w:tcBorders>
            <w:shd w:val="clear" w:color="auto" w:fill="auto"/>
            <w:vAlign w:val="center"/>
          </w:tcPr>
          <w:p w14:paraId="4518BCF5" w14:textId="1747614D"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6115D340" w14:textId="68D28F35"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1D562CB2" w14:textId="7EEF5379"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DFD7877" w14:textId="5DE2218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00331DD" w14:textId="18896441"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59CD3D0" w14:textId="16436E6F"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0C7694F4" w14:textId="2787076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C3D0592" w14:textId="07DBA388"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C0B7CF9" w14:textId="4D14FB5D"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2FC60226" w14:textId="372E804C"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0.09</w:t>
            </w:r>
          </w:p>
        </w:tc>
        <w:tc>
          <w:tcPr>
            <w:tcW w:w="709" w:type="dxa"/>
            <w:tcBorders>
              <w:top w:val="nil"/>
              <w:left w:val="nil"/>
              <w:bottom w:val="single" w:sz="4" w:space="0" w:color="auto"/>
              <w:right w:val="single" w:sz="4" w:space="0" w:color="auto"/>
            </w:tcBorders>
            <w:shd w:val="clear" w:color="auto" w:fill="auto"/>
            <w:vAlign w:val="center"/>
          </w:tcPr>
          <w:p w14:paraId="5A4D2D4A" w14:textId="3270084C"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0.02</w:t>
            </w:r>
          </w:p>
        </w:tc>
        <w:tc>
          <w:tcPr>
            <w:tcW w:w="708" w:type="dxa"/>
            <w:tcBorders>
              <w:top w:val="nil"/>
              <w:left w:val="nil"/>
              <w:bottom w:val="single" w:sz="4" w:space="0" w:color="auto"/>
              <w:right w:val="single" w:sz="4" w:space="0" w:color="auto"/>
            </w:tcBorders>
            <w:shd w:val="clear" w:color="auto" w:fill="auto"/>
            <w:vAlign w:val="center"/>
          </w:tcPr>
          <w:p w14:paraId="5DCF66A5" w14:textId="52C48ADD"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0.38</w:t>
            </w:r>
          </w:p>
        </w:tc>
        <w:tc>
          <w:tcPr>
            <w:tcW w:w="709" w:type="dxa"/>
            <w:tcBorders>
              <w:top w:val="nil"/>
              <w:left w:val="nil"/>
              <w:bottom w:val="single" w:sz="4" w:space="0" w:color="auto"/>
              <w:right w:val="single" w:sz="4" w:space="0" w:color="auto"/>
            </w:tcBorders>
            <w:vAlign w:val="center"/>
          </w:tcPr>
          <w:p w14:paraId="594F2566" w14:textId="5B81BB61"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4.50</w:t>
            </w:r>
          </w:p>
        </w:tc>
        <w:tc>
          <w:tcPr>
            <w:tcW w:w="851" w:type="dxa"/>
            <w:tcBorders>
              <w:top w:val="nil"/>
              <w:left w:val="nil"/>
              <w:bottom w:val="single" w:sz="4" w:space="0" w:color="auto"/>
              <w:right w:val="single" w:sz="4" w:space="0" w:color="auto"/>
            </w:tcBorders>
            <w:vAlign w:val="center"/>
          </w:tcPr>
          <w:p w14:paraId="4364644C" w14:textId="2C2EFD7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19.00</w:t>
            </w:r>
          </w:p>
        </w:tc>
      </w:tr>
      <w:tr w:rsidR="00A837B8" w:rsidRPr="00037CF1" w14:paraId="563B0067" w14:textId="7D6892CB" w:rsidTr="002F24B2">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6B35ADEC" w14:textId="13B7E439"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15</w:t>
            </w:r>
          </w:p>
        </w:tc>
        <w:tc>
          <w:tcPr>
            <w:tcW w:w="2053" w:type="dxa"/>
            <w:tcBorders>
              <w:top w:val="nil"/>
              <w:left w:val="nil"/>
              <w:bottom w:val="single" w:sz="4" w:space="0" w:color="auto"/>
              <w:right w:val="single" w:sz="4" w:space="0" w:color="auto"/>
            </w:tcBorders>
            <w:shd w:val="clear" w:color="auto" w:fill="auto"/>
            <w:vAlign w:val="center"/>
          </w:tcPr>
          <w:p w14:paraId="055E228F" w14:textId="77C03830"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Fruit Chews</w:t>
            </w:r>
          </w:p>
        </w:tc>
        <w:tc>
          <w:tcPr>
            <w:tcW w:w="425" w:type="dxa"/>
            <w:tcBorders>
              <w:top w:val="nil"/>
              <w:left w:val="nil"/>
              <w:bottom w:val="single" w:sz="4" w:space="0" w:color="auto"/>
              <w:right w:val="single" w:sz="4" w:space="0" w:color="auto"/>
            </w:tcBorders>
            <w:shd w:val="clear" w:color="auto" w:fill="auto"/>
            <w:vAlign w:val="center"/>
          </w:tcPr>
          <w:p w14:paraId="07608A1D" w14:textId="24171797"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1D9F3CED" w14:textId="44ECCEBA"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00F10108" w14:textId="27112FF3"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8C13479" w14:textId="36B368EE"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706D202" w14:textId="2A5A4129"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BB38A0B" w14:textId="21925005"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01C39062" w14:textId="7F903F5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46869E8C" w14:textId="592B5E68"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57D3B60" w14:textId="561DE9AA"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205BAC8A" w14:textId="35C56A8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0.13</w:t>
            </w:r>
          </w:p>
        </w:tc>
        <w:tc>
          <w:tcPr>
            <w:tcW w:w="709" w:type="dxa"/>
            <w:tcBorders>
              <w:top w:val="nil"/>
              <w:left w:val="nil"/>
              <w:bottom w:val="single" w:sz="4" w:space="0" w:color="auto"/>
              <w:right w:val="single" w:sz="4" w:space="0" w:color="auto"/>
            </w:tcBorders>
            <w:shd w:val="clear" w:color="auto" w:fill="auto"/>
            <w:vAlign w:val="center"/>
          </w:tcPr>
          <w:p w14:paraId="77F6FBBA" w14:textId="4EA604BF"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0.03</w:t>
            </w:r>
          </w:p>
        </w:tc>
        <w:tc>
          <w:tcPr>
            <w:tcW w:w="708" w:type="dxa"/>
            <w:tcBorders>
              <w:top w:val="nil"/>
              <w:left w:val="nil"/>
              <w:bottom w:val="single" w:sz="4" w:space="0" w:color="auto"/>
              <w:right w:val="single" w:sz="4" w:space="0" w:color="auto"/>
            </w:tcBorders>
            <w:shd w:val="clear" w:color="auto" w:fill="auto"/>
            <w:vAlign w:val="center"/>
          </w:tcPr>
          <w:p w14:paraId="5924075A" w14:textId="6DB1A40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0.43</w:t>
            </w:r>
          </w:p>
        </w:tc>
        <w:tc>
          <w:tcPr>
            <w:tcW w:w="709" w:type="dxa"/>
            <w:tcBorders>
              <w:top w:val="nil"/>
              <w:left w:val="nil"/>
              <w:bottom w:val="single" w:sz="4" w:space="0" w:color="auto"/>
              <w:right w:val="single" w:sz="4" w:space="0" w:color="auto"/>
            </w:tcBorders>
            <w:vAlign w:val="center"/>
          </w:tcPr>
          <w:p w14:paraId="4CC868C1" w14:textId="159120D5"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4.33</w:t>
            </w:r>
          </w:p>
        </w:tc>
        <w:tc>
          <w:tcPr>
            <w:tcW w:w="851" w:type="dxa"/>
            <w:tcBorders>
              <w:top w:val="nil"/>
              <w:left w:val="nil"/>
              <w:bottom w:val="single" w:sz="4" w:space="0" w:color="auto"/>
              <w:right w:val="single" w:sz="4" w:space="0" w:color="auto"/>
            </w:tcBorders>
            <w:vAlign w:val="center"/>
          </w:tcPr>
          <w:p w14:paraId="2FD4781F" w14:textId="115FDB95"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14.33</w:t>
            </w:r>
          </w:p>
        </w:tc>
      </w:tr>
      <w:tr w:rsidR="00A837B8" w:rsidRPr="00037CF1" w14:paraId="21B64A85" w14:textId="05111934" w:rsidTr="002F24B2">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308B6129" w14:textId="7841055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14</w:t>
            </w:r>
          </w:p>
        </w:tc>
        <w:tc>
          <w:tcPr>
            <w:tcW w:w="2053" w:type="dxa"/>
            <w:tcBorders>
              <w:top w:val="nil"/>
              <w:left w:val="nil"/>
              <w:bottom w:val="single" w:sz="4" w:space="0" w:color="auto"/>
              <w:right w:val="single" w:sz="4" w:space="0" w:color="auto"/>
            </w:tcBorders>
            <w:shd w:val="clear" w:color="auto" w:fill="auto"/>
            <w:vAlign w:val="center"/>
          </w:tcPr>
          <w:p w14:paraId="6E1B3164" w14:textId="5BA88C00"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Dum Dums</w:t>
            </w:r>
          </w:p>
        </w:tc>
        <w:tc>
          <w:tcPr>
            <w:tcW w:w="425" w:type="dxa"/>
            <w:tcBorders>
              <w:top w:val="nil"/>
              <w:left w:val="nil"/>
              <w:bottom w:val="single" w:sz="4" w:space="0" w:color="auto"/>
              <w:right w:val="single" w:sz="4" w:space="0" w:color="auto"/>
            </w:tcBorders>
            <w:shd w:val="clear" w:color="auto" w:fill="auto"/>
            <w:vAlign w:val="center"/>
          </w:tcPr>
          <w:p w14:paraId="2442BED1" w14:textId="34B0E8E5"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2F9F2A93" w14:textId="0CDAD5ED"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08310A4B" w14:textId="393BC188"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C649E42" w14:textId="6D89862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B1840F7" w14:textId="2A039880"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C81084B" w14:textId="407BD7DC"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4D27E070" w14:textId="3E3C387D"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0DDA1590" w14:textId="3FD7A739"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279E5DF" w14:textId="109E058A"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709" w:type="dxa"/>
            <w:tcBorders>
              <w:top w:val="nil"/>
              <w:left w:val="nil"/>
              <w:bottom w:val="single" w:sz="4" w:space="0" w:color="auto"/>
              <w:right w:val="single" w:sz="4" w:space="0" w:color="auto"/>
            </w:tcBorders>
            <w:shd w:val="clear" w:color="auto" w:fill="auto"/>
            <w:vAlign w:val="center"/>
          </w:tcPr>
          <w:p w14:paraId="1974441A" w14:textId="5DB4E217"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0.73</w:t>
            </w:r>
          </w:p>
        </w:tc>
        <w:tc>
          <w:tcPr>
            <w:tcW w:w="709" w:type="dxa"/>
            <w:tcBorders>
              <w:top w:val="nil"/>
              <w:left w:val="nil"/>
              <w:bottom w:val="single" w:sz="4" w:space="0" w:color="auto"/>
              <w:right w:val="single" w:sz="4" w:space="0" w:color="auto"/>
            </w:tcBorders>
            <w:shd w:val="clear" w:color="auto" w:fill="auto"/>
            <w:vAlign w:val="center"/>
          </w:tcPr>
          <w:p w14:paraId="1C6553BF" w14:textId="1832B1D0"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0.03</w:t>
            </w:r>
          </w:p>
        </w:tc>
        <w:tc>
          <w:tcPr>
            <w:tcW w:w="708" w:type="dxa"/>
            <w:tcBorders>
              <w:top w:val="nil"/>
              <w:left w:val="nil"/>
              <w:bottom w:val="single" w:sz="4" w:space="0" w:color="auto"/>
              <w:right w:val="single" w:sz="4" w:space="0" w:color="auto"/>
            </w:tcBorders>
            <w:shd w:val="clear" w:color="auto" w:fill="auto"/>
            <w:vAlign w:val="center"/>
          </w:tcPr>
          <w:p w14:paraId="764A76A3" w14:textId="78924D4D"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0.39</w:t>
            </w:r>
          </w:p>
        </w:tc>
        <w:tc>
          <w:tcPr>
            <w:tcW w:w="709" w:type="dxa"/>
            <w:tcBorders>
              <w:top w:val="nil"/>
              <w:left w:val="nil"/>
              <w:bottom w:val="single" w:sz="4" w:space="0" w:color="auto"/>
              <w:right w:val="single" w:sz="4" w:space="0" w:color="auto"/>
            </w:tcBorders>
            <w:vAlign w:val="center"/>
          </w:tcPr>
          <w:p w14:paraId="058C3AFC" w14:textId="3825A79D"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24.33</w:t>
            </w:r>
          </w:p>
        </w:tc>
        <w:tc>
          <w:tcPr>
            <w:tcW w:w="851" w:type="dxa"/>
            <w:tcBorders>
              <w:top w:val="nil"/>
              <w:left w:val="nil"/>
              <w:bottom w:val="single" w:sz="4" w:space="0" w:color="auto"/>
              <w:right w:val="single" w:sz="4" w:space="0" w:color="auto"/>
            </w:tcBorders>
            <w:vAlign w:val="center"/>
          </w:tcPr>
          <w:p w14:paraId="7C008E7E" w14:textId="56331C8F"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13.00</w:t>
            </w:r>
          </w:p>
        </w:tc>
      </w:tr>
      <w:tr w:rsidR="00A837B8" w:rsidRPr="00037CF1" w14:paraId="369FBC2A" w14:textId="3C67773A" w:rsidTr="002F24B2">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69559B2B" w14:textId="5B043D68"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22</w:t>
            </w:r>
          </w:p>
        </w:tc>
        <w:tc>
          <w:tcPr>
            <w:tcW w:w="2053" w:type="dxa"/>
            <w:tcBorders>
              <w:top w:val="nil"/>
              <w:left w:val="nil"/>
              <w:bottom w:val="single" w:sz="4" w:space="0" w:color="auto"/>
              <w:right w:val="single" w:sz="4" w:space="0" w:color="auto"/>
            </w:tcBorders>
            <w:shd w:val="clear" w:color="auto" w:fill="auto"/>
            <w:vAlign w:val="center"/>
          </w:tcPr>
          <w:p w14:paraId="142EAC12" w14:textId="49E7F690"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Hershey's Kisses</w:t>
            </w:r>
          </w:p>
        </w:tc>
        <w:tc>
          <w:tcPr>
            <w:tcW w:w="425" w:type="dxa"/>
            <w:tcBorders>
              <w:top w:val="nil"/>
              <w:left w:val="nil"/>
              <w:bottom w:val="single" w:sz="4" w:space="0" w:color="auto"/>
              <w:right w:val="single" w:sz="4" w:space="0" w:color="auto"/>
            </w:tcBorders>
            <w:shd w:val="clear" w:color="auto" w:fill="auto"/>
            <w:vAlign w:val="center"/>
          </w:tcPr>
          <w:p w14:paraId="5D8BF425" w14:textId="644AC9FA"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283" w:type="dxa"/>
            <w:tcBorders>
              <w:top w:val="nil"/>
              <w:left w:val="nil"/>
              <w:bottom w:val="single" w:sz="4" w:space="0" w:color="auto"/>
              <w:right w:val="single" w:sz="4" w:space="0" w:color="auto"/>
            </w:tcBorders>
            <w:shd w:val="clear" w:color="auto" w:fill="auto"/>
            <w:vAlign w:val="center"/>
          </w:tcPr>
          <w:p w14:paraId="5D2225D4" w14:textId="62DCA9DF"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02120F8F" w14:textId="7B613C1A"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9EB96C0" w14:textId="5CBD582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E030744" w14:textId="68B50665"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453A790F" w14:textId="73DB7733"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6F431C56" w14:textId="4A2BAF18"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CA2F657" w14:textId="70FC944C"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2D1656A" w14:textId="2A37ABCD"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062C4617" w14:textId="42D85AE7"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0.13</w:t>
            </w:r>
          </w:p>
        </w:tc>
        <w:tc>
          <w:tcPr>
            <w:tcW w:w="709" w:type="dxa"/>
            <w:tcBorders>
              <w:top w:val="nil"/>
              <w:left w:val="nil"/>
              <w:bottom w:val="single" w:sz="4" w:space="0" w:color="auto"/>
              <w:right w:val="single" w:sz="4" w:space="0" w:color="auto"/>
            </w:tcBorders>
            <w:shd w:val="clear" w:color="auto" w:fill="auto"/>
            <w:vAlign w:val="center"/>
          </w:tcPr>
          <w:p w14:paraId="6B8984C5" w14:textId="62ADB14B"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0.09</w:t>
            </w:r>
          </w:p>
        </w:tc>
        <w:tc>
          <w:tcPr>
            <w:tcW w:w="708" w:type="dxa"/>
            <w:tcBorders>
              <w:top w:val="nil"/>
              <w:left w:val="nil"/>
              <w:bottom w:val="single" w:sz="4" w:space="0" w:color="auto"/>
              <w:right w:val="single" w:sz="4" w:space="0" w:color="auto"/>
            </w:tcBorders>
            <w:shd w:val="clear" w:color="auto" w:fill="auto"/>
            <w:vAlign w:val="center"/>
          </w:tcPr>
          <w:p w14:paraId="15B75E0C" w14:textId="4F9FEB1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0.55</w:t>
            </w:r>
          </w:p>
        </w:tc>
        <w:tc>
          <w:tcPr>
            <w:tcW w:w="709" w:type="dxa"/>
            <w:tcBorders>
              <w:top w:val="nil"/>
              <w:left w:val="nil"/>
              <w:bottom w:val="single" w:sz="4" w:space="0" w:color="auto"/>
              <w:right w:val="single" w:sz="4" w:space="0" w:color="auto"/>
            </w:tcBorders>
            <w:vAlign w:val="center"/>
          </w:tcPr>
          <w:p w14:paraId="22BBF40F" w14:textId="3547E7C6"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1.44</w:t>
            </w:r>
          </w:p>
        </w:tc>
        <w:tc>
          <w:tcPr>
            <w:tcW w:w="851" w:type="dxa"/>
            <w:tcBorders>
              <w:top w:val="nil"/>
              <w:left w:val="nil"/>
              <w:bottom w:val="single" w:sz="4" w:space="0" w:color="auto"/>
              <w:right w:val="single" w:sz="4" w:space="0" w:color="auto"/>
            </w:tcBorders>
            <w:vAlign w:val="center"/>
          </w:tcPr>
          <w:p w14:paraId="6855C4DC" w14:textId="0B0FA1A0"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6.11</w:t>
            </w:r>
          </w:p>
        </w:tc>
      </w:tr>
      <w:tr w:rsidR="00A837B8" w:rsidRPr="00037CF1" w14:paraId="4B5C9FD3" w14:textId="3D6E0F21" w:rsidTr="002F24B2">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29026DE0" w14:textId="40B76E15"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69</w:t>
            </w:r>
          </w:p>
        </w:tc>
        <w:tc>
          <w:tcPr>
            <w:tcW w:w="2053" w:type="dxa"/>
            <w:tcBorders>
              <w:top w:val="nil"/>
              <w:left w:val="nil"/>
              <w:bottom w:val="single" w:sz="4" w:space="0" w:color="auto"/>
              <w:right w:val="single" w:sz="4" w:space="0" w:color="auto"/>
            </w:tcBorders>
            <w:shd w:val="clear" w:color="auto" w:fill="auto"/>
            <w:vAlign w:val="center"/>
          </w:tcPr>
          <w:p w14:paraId="5D3E0350" w14:textId="2014B679"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Strawberry bon bons</w:t>
            </w:r>
          </w:p>
        </w:tc>
        <w:tc>
          <w:tcPr>
            <w:tcW w:w="425" w:type="dxa"/>
            <w:tcBorders>
              <w:top w:val="nil"/>
              <w:left w:val="nil"/>
              <w:bottom w:val="single" w:sz="4" w:space="0" w:color="auto"/>
              <w:right w:val="single" w:sz="4" w:space="0" w:color="auto"/>
            </w:tcBorders>
            <w:shd w:val="clear" w:color="auto" w:fill="auto"/>
            <w:vAlign w:val="center"/>
          </w:tcPr>
          <w:p w14:paraId="2F120535" w14:textId="4ED76C41"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615E805E" w14:textId="51216BE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016F863F" w14:textId="1F86A21A"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E7DC82C" w14:textId="6F6667BE"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A751D0C" w14:textId="0A0D2826"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9E82B43" w14:textId="21DF6F75"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0AD09FFE" w14:textId="4FFDA89B"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00968BA0" w14:textId="3DEF089F"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A771D04" w14:textId="7C6C1316"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36A0FC85" w14:textId="01D3C63B"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0.57</w:t>
            </w:r>
          </w:p>
        </w:tc>
        <w:tc>
          <w:tcPr>
            <w:tcW w:w="709" w:type="dxa"/>
            <w:tcBorders>
              <w:top w:val="nil"/>
              <w:left w:val="nil"/>
              <w:bottom w:val="single" w:sz="4" w:space="0" w:color="auto"/>
              <w:right w:val="single" w:sz="4" w:space="0" w:color="auto"/>
            </w:tcBorders>
            <w:shd w:val="clear" w:color="auto" w:fill="auto"/>
            <w:vAlign w:val="center"/>
          </w:tcPr>
          <w:p w14:paraId="59044608" w14:textId="25A3037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0.06</w:t>
            </w:r>
          </w:p>
        </w:tc>
        <w:tc>
          <w:tcPr>
            <w:tcW w:w="708" w:type="dxa"/>
            <w:tcBorders>
              <w:top w:val="nil"/>
              <w:left w:val="nil"/>
              <w:bottom w:val="single" w:sz="4" w:space="0" w:color="auto"/>
              <w:right w:val="single" w:sz="4" w:space="0" w:color="auto"/>
            </w:tcBorders>
            <w:shd w:val="clear" w:color="auto" w:fill="auto"/>
            <w:vAlign w:val="center"/>
          </w:tcPr>
          <w:p w14:paraId="13FF7C9F" w14:textId="104A70BA"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0.35</w:t>
            </w:r>
          </w:p>
        </w:tc>
        <w:tc>
          <w:tcPr>
            <w:tcW w:w="709" w:type="dxa"/>
            <w:tcBorders>
              <w:top w:val="nil"/>
              <w:left w:val="nil"/>
              <w:bottom w:val="single" w:sz="4" w:space="0" w:color="auto"/>
              <w:right w:val="single" w:sz="4" w:space="0" w:color="auto"/>
            </w:tcBorders>
            <w:vAlign w:val="center"/>
          </w:tcPr>
          <w:p w14:paraId="4034A63F" w14:textId="500A5AA6"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9.50</w:t>
            </w:r>
          </w:p>
        </w:tc>
        <w:tc>
          <w:tcPr>
            <w:tcW w:w="851" w:type="dxa"/>
            <w:tcBorders>
              <w:top w:val="nil"/>
              <w:left w:val="nil"/>
              <w:bottom w:val="single" w:sz="4" w:space="0" w:color="auto"/>
              <w:right w:val="single" w:sz="4" w:space="0" w:color="auto"/>
            </w:tcBorders>
            <w:vAlign w:val="center"/>
          </w:tcPr>
          <w:p w14:paraId="42472B59" w14:textId="3462D433"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5.83</w:t>
            </w:r>
          </w:p>
        </w:tc>
      </w:tr>
      <w:tr w:rsidR="00A837B8" w:rsidRPr="00037CF1" w14:paraId="07D1E7B8" w14:textId="3F56BE50" w:rsidTr="002F24B2">
        <w:trPr>
          <w:trHeight w:val="209"/>
        </w:trPr>
        <w:tc>
          <w:tcPr>
            <w:tcW w:w="641" w:type="dxa"/>
            <w:tcBorders>
              <w:top w:val="nil"/>
              <w:left w:val="single" w:sz="4" w:space="0" w:color="auto"/>
              <w:bottom w:val="single" w:sz="4" w:space="0" w:color="auto"/>
              <w:right w:val="single" w:sz="4" w:space="0" w:color="auto"/>
            </w:tcBorders>
            <w:shd w:val="clear" w:color="auto" w:fill="auto"/>
            <w:vAlign w:val="center"/>
          </w:tcPr>
          <w:p w14:paraId="3B6C471B" w14:textId="3FD32807"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66</w:t>
            </w:r>
          </w:p>
        </w:tc>
        <w:tc>
          <w:tcPr>
            <w:tcW w:w="2053" w:type="dxa"/>
            <w:tcBorders>
              <w:top w:val="nil"/>
              <w:left w:val="nil"/>
              <w:bottom w:val="single" w:sz="4" w:space="0" w:color="auto"/>
              <w:right w:val="single" w:sz="4" w:space="0" w:color="auto"/>
            </w:tcBorders>
            <w:shd w:val="clear" w:color="auto" w:fill="auto"/>
            <w:vAlign w:val="center"/>
          </w:tcPr>
          <w:p w14:paraId="43F0AE66" w14:textId="59732DB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Sour Patch Kids</w:t>
            </w:r>
          </w:p>
        </w:tc>
        <w:tc>
          <w:tcPr>
            <w:tcW w:w="425" w:type="dxa"/>
            <w:tcBorders>
              <w:top w:val="nil"/>
              <w:left w:val="nil"/>
              <w:bottom w:val="single" w:sz="4" w:space="0" w:color="auto"/>
              <w:right w:val="single" w:sz="4" w:space="0" w:color="auto"/>
            </w:tcBorders>
            <w:shd w:val="clear" w:color="auto" w:fill="auto"/>
            <w:vAlign w:val="center"/>
          </w:tcPr>
          <w:p w14:paraId="035F65DC" w14:textId="38C02285"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7DD3647D" w14:textId="18B474CF"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31C2F8C3" w14:textId="274075C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FCE134E" w14:textId="608485B5"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FC74F3C" w14:textId="41E4EEFE"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C37779A" w14:textId="5E5C4339"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56F441BC" w14:textId="50BAAF1E"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38AAD9F" w14:textId="486F58CD"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A33B548" w14:textId="2BF47CA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1CBE6333" w14:textId="002D5C41"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0.07</w:t>
            </w:r>
          </w:p>
        </w:tc>
        <w:tc>
          <w:tcPr>
            <w:tcW w:w="709" w:type="dxa"/>
            <w:tcBorders>
              <w:top w:val="nil"/>
              <w:left w:val="nil"/>
              <w:bottom w:val="single" w:sz="4" w:space="0" w:color="auto"/>
              <w:right w:val="single" w:sz="4" w:space="0" w:color="auto"/>
            </w:tcBorders>
            <w:shd w:val="clear" w:color="auto" w:fill="auto"/>
            <w:vAlign w:val="center"/>
          </w:tcPr>
          <w:p w14:paraId="4EF05F69" w14:textId="0ABD5616"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0.12</w:t>
            </w:r>
          </w:p>
        </w:tc>
        <w:tc>
          <w:tcPr>
            <w:tcW w:w="708" w:type="dxa"/>
            <w:tcBorders>
              <w:top w:val="nil"/>
              <w:left w:val="nil"/>
              <w:bottom w:val="single" w:sz="4" w:space="0" w:color="auto"/>
              <w:right w:val="single" w:sz="4" w:space="0" w:color="auto"/>
            </w:tcBorders>
            <w:shd w:val="clear" w:color="auto" w:fill="auto"/>
            <w:vAlign w:val="center"/>
          </w:tcPr>
          <w:p w14:paraId="76892EB6" w14:textId="30427E07"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0.60</w:t>
            </w:r>
          </w:p>
        </w:tc>
        <w:tc>
          <w:tcPr>
            <w:tcW w:w="709" w:type="dxa"/>
            <w:tcBorders>
              <w:top w:val="nil"/>
              <w:left w:val="nil"/>
              <w:bottom w:val="single" w:sz="4" w:space="0" w:color="auto"/>
              <w:right w:val="single" w:sz="4" w:space="0" w:color="auto"/>
            </w:tcBorders>
            <w:vAlign w:val="center"/>
          </w:tcPr>
          <w:p w14:paraId="64249D9A" w14:textId="794562C6"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0.58</w:t>
            </w:r>
          </w:p>
        </w:tc>
        <w:tc>
          <w:tcPr>
            <w:tcW w:w="851" w:type="dxa"/>
            <w:tcBorders>
              <w:top w:val="nil"/>
              <w:left w:val="nil"/>
              <w:bottom w:val="single" w:sz="4" w:space="0" w:color="auto"/>
              <w:right w:val="single" w:sz="4" w:space="0" w:color="auto"/>
            </w:tcBorders>
            <w:vAlign w:val="center"/>
          </w:tcPr>
          <w:p w14:paraId="7DCFD9C0" w14:textId="5EBD65B7"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5.00</w:t>
            </w:r>
          </w:p>
        </w:tc>
      </w:tr>
      <w:tr w:rsidR="00A837B8" w:rsidRPr="00037CF1" w14:paraId="5C9288CB" w14:textId="29E1A106" w:rsidTr="002F24B2">
        <w:trPr>
          <w:trHeight w:val="83"/>
        </w:trPr>
        <w:tc>
          <w:tcPr>
            <w:tcW w:w="641" w:type="dxa"/>
            <w:tcBorders>
              <w:top w:val="nil"/>
              <w:left w:val="single" w:sz="4" w:space="0" w:color="auto"/>
              <w:bottom w:val="single" w:sz="4" w:space="0" w:color="auto"/>
              <w:right w:val="single" w:sz="4" w:space="0" w:color="auto"/>
            </w:tcBorders>
            <w:shd w:val="clear" w:color="auto" w:fill="auto"/>
            <w:vAlign w:val="center"/>
          </w:tcPr>
          <w:p w14:paraId="1AB32B07" w14:textId="0480952C"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67</w:t>
            </w:r>
          </w:p>
        </w:tc>
        <w:tc>
          <w:tcPr>
            <w:tcW w:w="2053" w:type="dxa"/>
            <w:tcBorders>
              <w:top w:val="nil"/>
              <w:left w:val="nil"/>
              <w:bottom w:val="single" w:sz="4" w:space="0" w:color="auto"/>
              <w:right w:val="single" w:sz="4" w:space="0" w:color="auto"/>
            </w:tcBorders>
            <w:shd w:val="clear" w:color="auto" w:fill="auto"/>
            <w:vAlign w:val="center"/>
          </w:tcPr>
          <w:p w14:paraId="66867352" w14:textId="6FBA423A"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Sour Patch Tricksters</w:t>
            </w:r>
          </w:p>
        </w:tc>
        <w:tc>
          <w:tcPr>
            <w:tcW w:w="425" w:type="dxa"/>
            <w:tcBorders>
              <w:top w:val="nil"/>
              <w:left w:val="nil"/>
              <w:bottom w:val="single" w:sz="4" w:space="0" w:color="auto"/>
              <w:right w:val="single" w:sz="4" w:space="0" w:color="auto"/>
            </w:tcBorders>
            <w:shd w:val="clear" w:color="auto" w:fill="auto"/>
            <w:vAlign w:val="center"/>
          </w:tcPr>
          <w:p w14:paraId="4F031171" w14:textId="2292C10F"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43C0F12B" w14:textId="2928F041"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5BF0E5A5" w14:textId="67567BB5"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43A6E1C7" w14:textId="2AB045BC"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4306C47" w14:textId="2EED1127"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0B6C999" w14:textId="403E8C1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7F6091F9" w14:textId="5944C3BA"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6CD01C8" w14:textId="5BE4A2BB"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1CA327D" w14:textId="5AA22DF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74FFE7A2" w14:textId="3E95938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0.07</w:t>
            </w:r>
          </w:p>
        </w:tc>
        <w:tc>
          <w:tcPr>
            <w:tcW w:w="709" w:type="dxa"/>
            <w:tcBorders>
              <w:top w:val="nil"/>
              <w:left w:val="nil"/>
              <w:bottom w:val="single" w:sz="4" w:space="0" w:color="auto"/>
              <w:right w:val="single" w:sz="4" w:space="0" w:color="auto"/>
            </w:tcBorders>
            <w:shd w:val="clear" w:color="auto" w:fill="auto"/>
            <w:vAlign w:val="center"/>
          </w:tcPr>
          <w:p w14:paraId="1866265E" w14:textId="010A625A"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0.12</w:t>
            </w:r>
          </w:p>
        </w:tc>
        <w:tc>
          <w:tcPr>
            <w:tcW w:w="708" w:type="dxa"/>
            <w:tcBorders>
              <w:top w:val="nil"/>
              <w:left w:val="nil"/>
              <w:bottom w:val="single" w:sz="4" w:space="0" w:color="auto"/>
              <w:right w:val="single" w:sz="4" w:space="0" w:color="auto"/>
            </w:tcBorders>
            <w:shd w:val="clear" w:color="auto" w:fill="auto"/>
            <w:vAlign w:val="center"/>
          </w:tcPr>
          <w:p w14:paraId="21DAA902" w14:textId="6ED35BB1"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0.53</w:t>
            </w:r>
          </w:p>
        </w:tc>
        <w:tc>
          <w:tcPr>
            <w:tcW w:w="709" w:type="dxa"/>
            <w:tcBorders>
              <w:top w:val="nil"/>
              <w:left w:val="nil"/>
              <w:bottom w:val="single" w:sz="4" w:space="0" w:color="auto"/>
              <w:right w:val="single" w:sz="4" w:space="0" w:color="auto"/>
            </w:tcBorders>
            <w:vAlign w:val="center"/>
          </w:tcPr>
          <w:p w14:paraId="19E5B97C" w14:textId="4740C39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0.58</w:t>
            </w:r>
          </w:p>
        </w:tc>
        <w:tc>
          <w:tcPr>
            <w:tcW w:w="851" w:type="dxa"/>
            <w:tcBorders>
              <w:top w:val="nil"/>
              <w:left w:val="nil"/>
              <w:bottom w:val="single" w:sz="4" w:space="0" w:color="auto"/>
              <w:right w:val="single" w:sz="4" w:space="0" w:color="auto"/>
            </w:tcBorders>
            <w:vAlign w:val="center"/>
          </w:tcPr>
          <w:p w14:paraId="4FEB29D6" w14:textId="5EC7C46F"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4.42</w:t>
            </w:r>
          </w:p>
        </w:tc>
      </w:tr>
      <w:tr w:rsidR="00A837B8" w:rsidRPr="00037CF1" w14:paraId="1357E441" w14:textId="0BB0DB99" w:rsidTr="002F24B2">
        <w:trPr>
          <w:trHeight w:val="259"/>
        </w:trPr>
        <w:tc>
          <w:tcPr>
            <w:tcW w:w="641" w:type="dxa"/>
            <w:tcBorders>
              <w:top w:val="nil"/>
              <w:left w:val="single" w:sz="4" w:space="0" w:color="auto"/>
              <w:bottom w:val="single" w:sz="4" w:space="0" w:color="auto"/>
              <w:right w:val="single" w:sz="4" w:space="0" w:color="auto"/>
            </w:tcBorders>
            <w:shd w:val="clear" w:color="auto" w:fill="auto"/>
            <w:vAlign w:val="center"/>
          </w:tcPr>
          <w:p w14:paraId="7C96B021" w14:textId="7811692D"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59</w:t>
            </w:r>
          </w:p>
        </w:tc>
        <w:tc>
          <w:tcPr>
            <w:tcW w:w="2053" w:type="dxa"/>
            <w:tcBorders>
              <w:top w:val="nil"/>
              <w:left w:val="nil"/>
              <w:bottom w:val="single" w:sz="4" w:space="0" w:color="auto"/>
              <w:right w:val="single" w:sz="4" w:space="0" w:color="auto"/>
            </w:tcBorders>
            <w:shd w:val="clear" w:color="auto" w:fill="auto"/>
            <w:vAlign w:val="center"/>
          </w:tcPr>
          <w:p w14:paraId="3BEFE0C4" w14:textId="55F79273"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Sixlets</w:t>
            </w:r>
          </w:p>
        </w:tc>
        <w:tc>
          <w:tcPr>
            <w:tcW w:w="425" w:type="dxa"/>
            <w:tcBorders>
              <w:top w:val="nil"/>
              <w:left w:val="nil"/>
              <w:bottom w:val="single" w:sz="4" w:space="0" w:color="auto"/>
              <w:right w:val="single" w:sz="4" w:space="0" w:color="auto"/>
            </w:tcBorders>
            <w:shd w:val="clear" w:color="auto" w:fill="auto"/>
            <w:vAlign w:val="center"/>
          </w:tcPr>
          <w:p w14:paraId="7C8EA5ED" w14:textId="22474BF5"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283" w:type="dxa"/>
            <w:tcBorders>
              <w:top w:val="nil"/>
              <w:left w:val="nil"/>
              <w:bottom w:val="single" w:sz="4" w:space="0" w:color="auto"/>
              <w:right w:val="single" w:sz="4" w:space="0" w:color="auto"/>
            </w:tcBorders>
            <w:shd w:val="clear" w:color="auto" w:fill="auto"/>
            <w:vAlign w:val="center"/>
          </w:tcPr>
          <w:p w14:paraId="0780766D" w14:textId="56B6DC5C"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664BFADA" w14:textId="2195F348"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BE37370" w14:textId="526F0937"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FD034EE" w14:textId="00E12A20"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18B4C80" w14:textId="499C5071"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3802B3A0" w14:textId="426780EA"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AB1D4E5" w14:textId="26CF8497"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34131E0" w14:textId="61591910"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272352AA" w14:textId="134D927F"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0.22</w:t>
            </w:r>
          </w:p>
        </w:tc>
        <w:tc>
          <w:tcPr>
            <w:tcW w:w="709" w:type="dxa"/>
            <w:tcBorders>
              <w:top w:val="nil"/>
              <w:left w:val="nil"/>
              <w:bottom w:val="single" w:sz="4" w:space="0" w:color="auto"/>
              <w:right w:val="single" w:sz="4" w:space="0" w:color="auto"/>
            </w:tcBorders>
            <w:shd w:val="clear" w:color="auto" w:fill="auto"/>
            <w:vAlign w:val="center"/>
          </w:tcPr>
          <w:p w14:paraId="11271A01" w14:textId="08CDEACD"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0.08</w:t>
            </w:r>
          </w:p>
        </w:tc>
        <w:tc>
          <w:tcPr>
            <w:tcW w:w="708" w:type="dxa"/>
            <w:tcBorders>
              <w:top w:val="nil"/>
              <w:left w:val="nil"/>
              <w:bottom w:val="single" w:sz="4" w:space="0" w:color="auto"/>
              <w:right w:val="single" w:sz="4" w:space="0" w:color="auto"/>
            </w:tcBorders>
            <w:shd w:val="clear" w:color="auto" w:fill="auto"/>
            <w:vAlign w:val="center"/>
          </w:tcPr>
          <w:p w14:paraId="241D4E77" w14:textId="7316A020"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0.35</w:t>
            </w:r>
          </w:p>
        </w:tc>
        <w:tc>
          <w:tcPr>
            <w:tcW w:w="709" w:type="dxa"/>
            <w:tcBorders>
              <w:top w:val="nil"/>
              <w:left w:val="nil"/>
              <w:bottom w:val="single" w:sz="4" w:space="0" w:color="auto"/>
              <w:right w:val="single" w:sz="4" w:space="0" w:color="auto"/>
            </w:tcBorders>
            <w:vAlign w:val="center"/>
          </w:tcPr>
          <w:p w14:paraId="12493686" w14:textId="03E5AA25"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2.75</w:t>
            </w:r>
          </w:p>
        </w:tc>
        <w:tc>
          <w:tcPr>
            <w:tcW w:w="851" w:type="dxa"/>
            <w:tcBorders>
              <w:top w:val="nil"/>
              <w:left w:val="nil"/>
              <w:bottom w:val="single" w:sz="4" w:space="0" w:color="auto"/>
              <w:right w:val="single" w:sz="4" w:space="0" w:color="auto"/>
            </w:tcBorders>
            <w:vAlign w:val="center"/>
          </w:tcPr>
          <w:p w14:paraId="1AE542CB" w14:textId="1B181AB1"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4.38</w:t>
            </w:r>
          </w:p>
        </w:tc>
      </w:tr>
      <w:tr w:rsidR="00A837B8" w:rsidRPr="00037CF1" w14:paraId="5A0EAEEF" w14:textId="684020CA" w:rsidTr="002F24B2">
        <w:trPr>
          <w:trHeight w:val="259"/>
        </w:trPr>
        <w:tc>
          <w:tcPr>
            <w:tcW w:w="641" w:type="dxa"/>
            <w:tcBorders>
              <w:top w:val="nil"/>
              <w:left w:val="single" w:sz="4" w:space="0" w:color="auto"/>
              <w:bottom w:val="single" w:sz="4" w:space="0" w:color="auto"/>
              <w:right w:val="single" w:sz="4" w:space="0" w:color="auto"/>
            </w:tcBorders>
            <w:shd w:val="clear" w:color="auto" w:fill="auto"/>
            <w:vAlign w:val="center"/>
          </w:tcPr>
          <w:p w14:paraId="2DDC4DDB" w14:textId="425D9EB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57</w:t>
            </w:r>
          </w:p>
        </w:tc>
        <w:tc>
          <w:tcPr>
            <w:tcW w:w="2053" w:type="dxa"/>
            <w:tcBorders>
              <w:top w:val="nil"/>
              <w:left w:val="nil"/>
              <w:bottom w:val="single" w:sz="4" w:space="0" w:color="auto"/>
              <w:right w:val="single" w:sz="4" w:space="0" w:color="auto"/>
            </w:tcBorders>
            <w:shd w:val="clear" w:color="auto" w:fill="auto"/>
            <w:vAlign w:val="center"/>
          </w:tcPr>
          <w:p w14:paraId="77A3A5E5" w14:textId="7413652D"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Root Beer Barrels</w:t>
            </w:r>
          </w:p>
        </w:tc>
        <w:tc>
          <w:tcPr>
            <w:tcW w:w="425" w:type="dxa"/>
            <w:tcBorders>
              <w:top w:val="nil"/>
              <w:left w:val="nil"/>
              <w:bottom w:val="single" w:sz="4" w:space="0" w:color="auto"/>
              <w:right w:val="single" w:sz="4" w:space="0" w:color="auto"/>
            </w:tcBorders>
            <w:shd w:val="clear" w:color="auto" w:fill="auto"/>
            <w:vAlign w:val="center"/>
          </w:tcPr>
          <w:p w14:paraId="5C202C23" w14:textId="2D05C026"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594A34EC" w14:textId="0899F83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0EDD2564" w14:textId="6746B888"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4F03722" w14:textId="7AD8B79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E7FE9F9" w14:textId="2C3D600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C3FA809" w14:textId="19625E54"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211E2C0D" w14:textId="63AF16E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1D8CACD7" w14:textId="5F7F0863"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8CF7DD6" w14:textId="51098FC2"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0B1B4A65" w14:textId="1480E04E"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0.73</w:t>
            </w:r>
          </w:p>
        </w:tc>
        <w:tc>
          <w:tcPr>
            <w:tcW w:w="709" w:type="dxa"/>
            <w:tcBorders>
              <w:top w:val="nil"/>
              <w:left w:val="nil"/>
              <w:bottom w:val="single" w:sz="4" w:space="0" w:color="auto"/>
              <w:right w:val="single" w:sz="4" w:space="0" w:color="auto"/>
            </w:tcBorders>
            <w:shd w:val="clear" w:color="auto" w:fill="auto"/>
            <w:vAlign w:val="center"/>
          </w:tcPr>
          <w:p w14:paraId="3101BB64" w14:textId="7197453B"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0.07</w:t>
            </w:r>
          </w:p>
        </w:tc>
        <w:tc>
          <w:tcPr>
            <w:tcW w:w="708" w:type="dxa"/>
            <w:tcBorders>
              <w:top w:val="nil"/>
              <w:left w:val="nil"/>
              <w:bottom w:val="single" w:sz="4" w:space="0" w:color="auto"/>
              <w:right w:val="single" w:sz="4" w:space="0" w:color="auto"/>
            </w:tcBorders>
            <w:shd w:val="clear" w:color="auto" w:fill="auto"/>
            <w:vAlign w:val="center"/>
          </w:tcPr>
          <w:p w14:paraId="2A7EB5BC" w14:textId="05FCE643"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0.30</w:t>
            </w:r>
          </w:p>
        </w:tc>
        <w:tc>
          <w:tcPr>
            <w:tcW w:w="709" w:type="dxa"/>
            <w:tcBorders>
              <w:top w:val="nil"/>
              <w:left w:val="nil"/>
              <w:bottom w:val="single" w:sz="4" w:space="0" w:color="auto"/>
              <w:right w:val="single" w:sz="4" w:space="0" w:color="auto"/>
            </w:tcBorders>
            <w:vAlign w:val="center"/>
          </w:tcPr>
          <w:p w14:paraId="081B8627" w14:textId="56CFB79B"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10.43</w:t>
            </w:r>
          </w:p>
        </w:tc>
        <w:tc>
          <w:tcPr>
            <w:tcW w:w="851" w:type="dxa"/>
            <w:tcBorders>
              <w:top w:val="nil"/>
              <w:left w:val="nil"/>
              <w:bottom w:val="single" w:sz="4" w:space="0" w:color="auto"/>
              <w:right w:val="single" w:sz="4" w:space="0" w:color="auto"/>
            </w:tcBorders>
            <w:vAlign w:val="center"/>
          </w:tcPr>
          <w:p w14:paraId="7F36C450" w14:textId="5D859FEA" w:rsidR="00A837B8" w:rsidRPr="00A837B8"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4.29</w:t>
            </w:r>
          </w:p>
        </w:tc>
      </w:tr>
    </w:tbl>
    <w:p w14:paraId="3438C44D" w14:textId="5C61C8D0" w:rsidR="00344ACB" w:rsidRPr="004D4011" w:rsidRDefault="00344ACB" w:rsidP="004D4011">
      <w:pPr>
        <w:jc w:val="center"/>
      </w:pPr>
      <w:r w:rsidRPr="004D4011">
        <w:t xml:space="preserve">Table </w:t>
      </w:r>
      <w:r w:rsidR="0046545F" w:rsidRPr="004D4011">
        <w:t>13</w:t>
      </w:r>
    </w:p>
    <w:p w14:paraId="3FB8E6DF" w14:textId="2F211B82" w:rsidR="00961BBF" w:rsidRDefault="00961BBF" w:rsidP="00CB3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p>
    <w:p w14:paraId="18ABE5FD" w14:textId="524FA8FC" w:rsidR="002F24B2" w:rsidRPr="00FB4BC5" w:rsidRDefault="002F24B2" w:rsidP="00EB70C4">
      <w:pPr>
        <w:pStyle w:val="Table"/>
        <w:ind w:left="720"/>
        <w:rPr>
          <w:i w:val="0"/>
          <w:lang w:val="en-GB"/>
        </w:rPr>
      </w:pPr>
      <w:bookmarkStart w:id="33" w:name="_Toc21297652"/>
      <w:r w:rsidRPr="00FB4BC5">
        <w:rPr>
          <w:i w:val="0"/>
          <w:lang w:val="en-GB"/>
        </w:rPr>
        <w:lastRenderedPageBreak/>
        <w:t xml:space="preserve">Observation </w:t>
      </w:r>
      <w:r w:rsidR="006D4074" w:rsidRPr="00FB4BC5">
        <w:rPr>
          <w:i w:val="0"/>
          <w:lang w:val="en-GB"/>
        </w:rPr>
        <w:t>9</w:t>
      </w:r>
      <w:r w:rsidRPr="00FB4BC5">
        <w:rPr>
          <w:i w:val="0"/>
          <w:lang w:val="en-GB"/>
        </w:rPr>
        <w:t xml:space="preserve">: Tootsie Roll Midgies seems to perform better when price and win percentages are </w:t>
      </w:r>
      <w:r w:rsidR="004D4011">
        <w:rPr>
          <w:i w:val="0"/>
          <w:lang w:val="en-GB"/>
        </w:rPr>
        <w:t>considered</w:t>
      </w:r>
      <w:r w:rsidRPr="00FB4BC5">
        <w:rPr>
          <w:i w:val="0"/>
          <w:lang w:val="en-GB"/>
        </w:rPr>
        <w:t>.</w:t>
      </w:r>
      <w:bookmarkEnd w:id="33"/>
    </w:p>
    <w:p w14:paraId="047E9F39" w14:textId="77777777" w:rsidR="00A837B8" w:rsidRPr="00AA1C95" w:rsidRDefault="00A837B8" w:rsidP="00CB3860">
      <w:pPr>
        <w:pStyle w:val="Table"/>
        <w:rPr>
          <w:lang w:val="en-GB"/>
        </w:rPr>
      </w:pPr>
    </w:p>
    <w:p w14:paraId="7044AE3E" w14:textId="164CDC47" w:rsidR="002F24B2" w:rsidRDefault="002F24B2" w:rsidP="00EB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pPr>
      <w:r>
        <w:t>Top 10 candies are identified by sorting on the basis of sugarbyprice.</w:t>
      </w:r>
    </w:p>
    <w:p w14:paraId="1DAB4119" w14:textId="77777777" w:rsidR="002F24B2" w:rsidRDefault="002F24B2" w:rsidP="00CB3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p>
    <w:tbl>
      <w:tblPr>
        <w:tblW w:w="10065" w:type="dxa"/>
        <w:tblInd w:w="-5" w:type="dxa"/>
        <w:tblLayout w:type="fixed"/>
        <w:tblLook w:val="04A0" w:firstRow="1" w:lastRow="0" w:firstColumn="1" w:lastColumn="0" w:noHBand="0" w:noVBand="1"/>
      </w:tblPr>
      <w:tblGrid>
        <w:gridCol w:w="641"/>
        <w:gridCol w:w="2053"/>
        <w:gridCol w:w="425"/>
        <w:gridCol w:w="283"/>
        <w:gridCol w:w="426"/>
        <w:gridCol w:w="425"/>
        <w:gridCol w:w="425"/>
        <w:gridCol w:w="425"/>
        <w:gridCol w:w="426"/>
        <w:gridCol w:w="425"/>
        <w:gridCol w:w="425"/>
        <w:gridCol w:w="709"/>
        <w:gridCol w:w="709"/>
        <w:gridCol w:w="708"/>
        <w:gridCol w:w="709"/>
        <w:gridCol w:w="851"/>
      </w:tblGrid>
      <w:tr w:rsidR="002F24B2" w:rsidRPr="00037CF1" w14:paraId="0E7489D1" w14:textId="77777777" w:rsidTr="00AA1C95">
        <w:trPr>
          <w:trHeight w:val="1375"/>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E6A873" w14:textId="77777777" w:rsidR="002F24B2" w:rsidRPr="00037CF1" w:rsidRDefault="002F24B2" w:rsidP="00CB3860">
            <w:pPr>
              <w:pStyle w:val="NoSpacing"/>
              <w:rPr>
                <w:rFonts w:eastAsia="Times New Roman" w:cstheme="minorHAnsi"/>
                <w:sz w:val="18"/>
                <w:szCs w:val="18"/>
                <w:lang w:val="en-GB"/>
              </w:rPr>
            </w:pPr>
            <w:r w:rsidRPr="00037CF1">
              <w:rPr>
                <w:rFonts w:eastAsia="Times New Roman" w:cstheme="minorHAnsi"/>
                <w:sz w:val="18"/>
                <w:szCs w:val="18"/>
                <w:lang w:val="en-GB"/>
              </w:rPr>
              <w:t> </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14:paraId="4DD9032B" w14:textId="77777777" w:rsidR="002F24B2" w:rsidRPr="00037CF1" w:rsidRDefault="002F24B2" w:rsidP="00CB3860">
            <w:pPr>
              <w:pStyle w:val="NoSpacing"/>
              <w:rPr>
                <w:rFonts w:eastAsia="Times New Roman" w:cstheme="minorHAnsi"/>
                <w:sz w:val="18"/>
                <w:szCs w:val="18"/>
                <w:lang w:val="en-GB"/>
              </w:rPr>
            </w:pPr>
            <w:r w:rsidRPr="00037CF1">
              <w:rPr>
                <w:rFonts w:eastAsia="Times New Roman" w:cstheme="minorHAnsi"/>
                <w:sz w:val="18"/>
                <w:szCs w:val="18"/>
                <w:lang w:val="en-GB"/>
              </w:rPr>
              <w:t>competitorname</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95B55BA"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chocolate</w:t>
            </w:r>
          </w:p>
        </w:tc>
        <w:tc>
          <w:tcPr>
            <w:tcW w:w="283"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FF47086"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fruity</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F8DA81C"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caramel</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877156F"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B7E264E"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nougat</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1905627"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crispedricewafer</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945EB83"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A68D628"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bar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2ECA701"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pluribus</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BCFAF79"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98B9431"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pricepercent</w:t>
            </w:r>
          </w:p>
        </w:tc>
        <w:tc>
          <w:tcPr>
            <w:tcW w:w="70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AC0F079" w14:textId="77777777" w:rsidR="002F24B2" w:rsidRPr="00037CF1" w:rsidRDefault="002F24B2" w:rsidP="00CB3860">
            <w:pPr>
              <w:pStyle w:val="NoSpacing"/>
              <w:jc w:val="center"/>
              <w:rPr>
                <w:rFonts w:eastAsia="Times New Roman" w:cstheme="minorHAnsi"/>
                <w:sz w:val="18"/>
                <w:szCs w:val="18"/>
                <w:lang w:val="en-GB"/>
              </w:rPr>
            </w:pPr>
            <w:r w:rsidRPr="00037CF1">
              <w:rPr>
                <w:rFonts w:eastAsia="Times New Roman" w:cstheme="minorHAnsi"/>
                <w:sz w:val="18"/>
                <w:szCs w:val="18"/>
                <w:lang w:val="en-GB"/>
              </w:rPr>
              <w:t>winpercent</w:t>
            </w:r>
          </w:p>
        </w:tc>
        <w:tc>
          <w:tcPr>
            <w:tcW w:w="709" w:type="dxa"/>
            <w:tcBorders>
              <w:top w:val="single" w:sz="4" w:space="0" w:color="auto"/>
              <w:left w:val="nil"/>
              <w:bottom w:val="single" w:sz="4" w:space="0" w:color="auto"/>
              <w:right w:val="single" w:sz="4" w:space="0" w:color="auto"/>
            </w:tcBorders>
            <w:textDirection w:val="tbLrV"/>
            <w:vAlign w:val="bottom"/>
          </w:tcPr>
          <w:p w14:paraId="26D60F2D" w14:textId="77777777" w:rsidR="002F24B2" w:rsidRPr="00037CF1" w:rsidRDefault="002F24B2" w:rsidP="00CB3860">
            <w:pPr>
              <w:pStyle w:val="NoSpacing"/>
              <w:jc w:val="center"/>
              <w:rPr>
                <w:rFonts w:eastAsia="Times New Roman" w:cstheme="minorHAnsi"/>
                <w:sz w:val="18"/>
                <w:szCs w:val="18"/>
                <w:lang w:val="en-GB"/>
              </w:rPr>
            </w:pPr>
            <w:r w:rsidRPr="002F24B2">
              <w:rPr>
                <w:rFonts w:eastAsia="Times New Roman" w:cstheme="minorHAnsi"/>
                <w:sz w:val="18"/>
                <w:szCs w:val="18"/>
                <w:lang w:val="en-GB"/>
              </w:rPr>
              <w:t>sugarbyprice</w:t>
            </w:r>
          </w:p>
        </w:tc>
        <w:tc>
          <w:tcPr>
            <w:tcW w:w="851" w:type="dxa"/>
            <w:tcBorders>
              <w:top w:val="single" w:sz="4" w:space="0" w:color="auto"/>
              <w:left w:val="nil"/>
              <w:bottom w:val="single" w:sz="4" w:space="0" w:color="auto"/>
              <w:right w:val="single" w:sz="4" w:space="0" w:color="auto"/>
            </w:tcBorders>
            <w:textDirection w:val="tbLrV"/>
            <w:vAlign w:val="bottom"/>
          </w:tcPr>
          <w:p w14:paraId="7D10F42E" w14:textId="77777777" w:rsidR="002F24B2" w:rsidRPr="00037CF1" w:rsidRDefault="002F24B2" w:rsidP="00CB3860">
            <w:pPr>
              <w:pStyle w:val="NoSpacing"/>
              <w:jc w:val="center"/>
              <w:rPr>
                <w:rFonts w:eastAsia="Times New Roman" w:cstheme="minorHAnsi"/>
                <w:sz w:val="18"/>
                <w:szCs w:val="18"/>
                <w:lang w:val="en-GB"/>
              </w:rPr>
            </w:pPr>
            <w:r w:rsidRPr="002F24B2">
              <w:rPr>
                <w:rFonts w:eastAsia="Times New Roman" w:cstheme="minorHAnsi"/>
                <w:sz w:val="18"/>
                <w:szCs w:val="18"/>
                <w:lang w:val="en-GB"/>
              </w:rPr>
              <w:t>winbyprice</w:t>
            </w:r>
          </w:p>
        </w:tc>
      </w:tr>
      <w:tr w:rsidR="00A837B8" w:rsidRPr="00037CF1" w14:paraId="28F81236" w14:textId="77777777" w:rsidTr="00AA1C95">
        <w:trPr>
          <w:trHeight w:val="299"/>
        </w:trPr>
        <w:tc>
          <w:tcPr>
            <w:tcW w:w="641" w:type="dxa"/>
            <w:tcBorders>
              <w:top w:val="nil"/>
              <w:left w:val="single" w:sz="4" w:space="0" w:color="auto"/>
              <w:bottom w:val="single" w:sz="4" w:space="0" w:color="auto"/>
              <w:right w:val="single" w:sz="4" w:space="0" w:color="auto"/>
            </w:tcBorders>
            <w:shd w:val="clear" w:color="auto" w:fill="auto"/>
            <w:vAlign w:val="center"/>
          </w:tcPr>
          <w:p w14:paraId="27D7C934" w14:textId="2AF3C56A"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14</w:t>
            </w:r>
          </w:p>
        </w:tc>
        <w:tc>
          <w:tcPr>
            <w:tcW w:w="2053" w:type="dxa"/>
            <w:tcBorders>
              <w:top w:val="nil"/>
              <w:left w:val="nil"/>
              <w:bottom w:val="single" w:sz="4" w:space="0" w:color="auto"/>
              <w:right w:val="single" w:sz="4" w:space="0" w:color="auto"/>
            </w:tcBorders>
            <w:shd w:val="clear" w:color="auto" w:fill="auto"/>
            <w:vAlign w:val="center"/>
          </w:tcPr>
          <w:p w14:paraId="1C4EA529" w14:textId="721CCF9B"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Dum Dums</w:t>
            </w:r>
          </w:p>
        </w:tc>
        <w:tc>
          <w:tcPr>
            <w:tcW w:w="425" w:type="dxa"/>
            <w:tcBorders>
              <w:top w:val="nil"/>
              <w:left w:val="nil"/>
              <w:bottom w:val="single" w:sz="4" w:space="0" w:color="auto"/>
              <w:right w:val="single" w:sz="4" w:space="0" w:color="auto"/>
            </w:tcBorders>
            <w:shd w:val="clear" w:color="auto" w:fill="auto"/>
            <w:vAlign w:val="center"/>
          </w:tcPr>
          <w:p w14:paraId="1022E47F" w14:textId="236BADF7"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25A4A45F" w14:textId="3F24AC5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384287E2" w14:textId="37B04ED9"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B63CBDB" w14:textId="4AB30681"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E9079D5" w14:textId="064329BF"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79EC229" w14:textId="30DE9C29"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608B7A61" w14:textId="5A8D4FF3"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61E2D31F" w14:textId="286C360C"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5CA3E14" w14:textId="0518FEA3"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709" w:type="dxa"/>
            <w:tcBorders>
              <w:top w:val="nil"/>
              <w:left w:val="nil"/>
              <w:bottom w:val="single" w:sz="4" w:space="0" w:color="auto"/>
              <w:right w:val="single" w:sz="4" w:space="0" w:color="auto"/>
            </w:tcBorders>
            <w:shd w:val="clear" w:color="auto" w:fill="auto"/>
            <w:vAlign w:val="center"/>
          </w:tcPr>
          <w:p w14:paraId="4ABC5BBC" w14:textId="704FE88E"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0.73</w:t>
            </w:r>
          </w:p>
        </w:tc>
        <w:tc>
          <w:tcPr>
            <w:tcW w:w="709" w:type="dxa"/>
            <w:tcBorders>
              <w:top w:val="nil"/>
              <w:left w:val="nil"/>
              <w:bottom w:val="single" w:sz="4" w:space="0" w:color="auto"/>
              <w:right w:val="single" w:sz="4" w:space="0" w:color="auto"/>
            </w:tcBorders>
            <w:shd w:val="clear" w:color="auto" w:fill="auto"/>
            <w:vAlign w:val="center"/>
          </w:tcPr>
          <w:p w14:paraId="3718064D" w14:textId="52F74113"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0.03</w:t>
            </w:r>
          </w:p>
        </w:tc>
        <w:tc>
          <w:tcPr>
            <w:tcW w:w="708" w:type="dxa"/>
            <w:tcBorders>
              <w:top w:val="nil"/>
              <w:left w:val="nil"/>
              <w:bottom w:val="single" w:sz="4" w:space="0" w:color="auto"/>
              <w:right w:val="single" w:sz="4" w:space="0" w:color="auto"/>
            </w:tcBorders>
            <w:shd w:val="clear" w:color="auto" w:fill="auto"/>
            <w:vAlign w:val="center"/>
          </w:tcPr>
          <w:p w14:paraId="2FB68AFF" w14:textId="762532A0"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0.39</w:t>
            </w:r>
          </w:p>
        </w:tc>
        <w:tc>
          <w:tcPr>
            <w:tcW w:w="709" w:type="dxa"/>
            <w:tcBorders>
              <w:top w:val="nil"/>
              <w:left w:val="nil"/>
              <w:bottom w:val="single" w:sz="4" w:space="0" w:color="auto"/>
              <w:right w:val="single" w:sz="4" w:space="0" w:color="auto"/>
            </w:tcBorders>
            <w:vAlign w:val="center"/>
          </w:tcPr>
          <w:p w14:paraId="08FF1602" w14:textId="7D046DC6"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24.33</w:t>
            </w:r>
          </w:p>
        </w:tc>
        <w:tc>
          <w:tcPr>
            <w:tcW w:w="851" w:type="dxa"/>
            <w:tcBorders>
              <w:top w:val="nil"/>
              <w:left w:val="nil"/>
              <w:bottom w:val="single" w:sz="4" w:space="0" w:color="auto"/>
              <w:right w:val="single" w:sz="4" w:space="0" w:color="auto"/>
            </w:tcBorders>
            <w:vAlign w:val="center"/>
          </w:tcPr>
          <w:p w14:paraId="3CFBF523" w14:textId="0FD911FF"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13.00</w:t>
            </w:r>
          </w:p>
        </w:tc>
      </w:tr>
      <w:tr w:rsidR="00A837B8" w:rsidRPr="00037CF1" w14:paraId="3B30ACED" w14:textId="77777777" w:rsidTr="00AA1C95">
        <w:trPr>
          <w:trHeight w:val="259"/>
        </w:trPr>
        <w:tc>
          <w:tcPr>
            <w:tcW w:w="641" w:type="dxa"/>
            <w:tcBorders>
              <w:top w:val="nil"/>
              <w:left w:val="single" w:sz="4" w:space="0" w:color="auto"/>
              <w:bottom w:val="single" w:sz="4" w:space="0" w:color="auto"/>
              <w:right w:val="single" w:sz="4" w:space="0" w:color="auto"/>
            </w:tcBorders>
            <w:shd w:val="clear" w:color="auto" w:fill="auto"/>
            <w:vAlign w:val="center"/>
          </w:tcPr>
          <w:p w14:paraId="4FDF7AEE" w14:textId="6BB23771"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76</w:t>
            </w:r>
          </w:p>
        </w:tc>
        <w:tc>
          <w:tcPr>
            <w:tcW w:w="2053" w:type="dxa"/>
            <w:tcBorders>
              <w:top w:val="nil"/>
              <w:left w:val="nil"/>
              <w:bottom w:val="single" w:sz="4" w:space="0" w:color="auto"/>
              <w:right w:val="single" w:sz="4" w:space="0" w:color="auto"/>
            </w:tcBorders>
            <w:shd w:val="clear" w:color="auto" w:fill="auto"/>
            <w:vAlign w:val="center"/>
          </w:tcPr>
          <w:p w14:paraId="4B7BEA15" w14:textId="0BFF2A94"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Tootsie Roll Midgies</w:t>
            </w:r>
          </w:p>
        </w:tc>
        <w:tc>
          <w:tcPr>
            <w:tcW w:w="425" w:type="dxa"/>
            <w:tcBorders>
              <w:top w:val="nil"/>
              <w:left w:val="nil"/>
              <w:bottom w:val="single" w:sz="4" w:space="0" w:color="auto"/>
              <w:right w:val="single" w:sz="4" w:space="0" w:color="auto"/>
            </w:tcBorders>
            <w:shd w:val="clear" w:color="auto" w:fill="auto"/>
            <w:vAlign w:val="center"/>
          </w:tcPr>
          <w:p w14:paraId="6BCFF780" w14:textId="4AD1CD0B"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283" w:type="dxa"/>
            <w:tcBorders>
              <w:top w:val="nil"/>
              <w:left w:val="nil"/>
              <w:bottom w:val="single" w:sz="4" w:space="0" w:color="auto"/>
              <w:right w:val="single" w:sz="4" w:space="0" w:color="auto"/>
            </w:tcBorders>
            <w:shd w:val="clear" w:color="auto" w:fill="auto"/>
            <w:vAlign w:val="center"/>
          </w:tcPr>
          <w:p w14:paraId="2456DB78" w14:textId="2E15C7A1"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332E48B6" w14:textId="2E1916AD"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1A837DA" w14:textId="5794C802"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D734F7A" w14:textId="39423D1A"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4BBCFEBF" w14:textId="4BDCDDD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2C85AFF1" w14:textId="21ECEEBC"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FBB8020" w14:textId="2C448E4F"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72F21B7" w14:textId="6ABE1203"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662D5E5E" w14:textId="7EF4B384"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0.17</w:t>
            </w:r>
          </w:p>
        </w:tc>
        <w:tc>
          <w:tcPr>
            <w:tcW w:w="709" w:type="dxa"/>
            <w:tcBorders>
              <w:top w:val="nil"/>
              <w:left w:val="nil"/>
              <w:bottom w:val="single" w:sz="4" w:space="0" w:color="auto"/>
              <w:right w:val="single" w:sz="4" w:space="0" w:color="auto"/>
            </w:tcBorders>
            <w:shd w:val="clear" w:color="auto" w:fill="auto"/>
            <w:vAlign w:val="center"/>
          </w:tcPr>
          <w:p w14:paraId="758A23C5" w14:textId="38E16D09"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0.01</w:t>
            </w:r>
          </w:p>
        </w:tc>
        <w:tc>
          <w:tcPr>
            <w:tcW w:w="708" w:type="dxa"/>
            <w:tcBorders>
              <w:top w:val="nil"/>
              <w:left w:val="nil"/>
              <w:bottom w:val="single" w:sz="4" w:space="0" w:color="auto"/>
              <w:right w:val="single" w:sz="4" w:space="0" w:color="auto"/>
            </w:tcBorders>
            <w:shd w:val="clear" w:color="auto" w:fill="auto"/>
            <w:vAlign w:val="center"/>
          </w:tcPr>
          <w:p w14:paraId="4F8B44C9" w14:textId="727FD42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0.46</w:t>
            </w:r>
          </w:p>
        </w:tc>
        <w:tc>
          <w:tcPr>
            <w:tcW w:w="709" w:type="dxa"/>
            <w:tcBorders>
              <w:top w:val="nil"/>
              <w:left w:val="nil"/>
              <w:bottom w:val="single" w:sz="4" w:space="0" w:color="auto"/>
              <w:right w:val="single" w:sz="4" w:space="0" w:color="auto"/>
            </w:tcBorders>
            <w:vAlign w:val="center"/>
          </w:tcPr>
          <w:p w14:paraId="2CDAB58D" w14:textId="228DE851"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17.00</w:t>
            </w:r>
          </w:p>
        </w:tc>
        <w:tc>
          <w:tcPr>
            <w:tcW w:w="851" w:type="dxa"/>
            <w:tcBorders>
              <w:top w:val="nil"/>
              <w:left w:val="nil"/>
              <w:bottom w:val="single" w:sz="4" w:space="0" w:color="auto"/>
              <w:right w:val="single" w:sz="4" w:space="0" w:color="auto"/>
            </w:tcBorders>
            <w:vAlign w:val="center"/>
          </w:tcPr>
          <w:p w14:paraId="5D73B697" w14:textId="20EE729E"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46.00</w:t>
            </w:r>
          </w:p>
        </w:tc>
      </w:tr>
      <w:tr w:rsidR="00A837B8" w:rsidRPr="00037CF1" w14:paraId="345764ED" w14:textId="77777777" w:rsidTr="00AA1C95">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5566D36B" w14:textId="540082C6"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57</w:t>
            </w:r>
          </w:p>
        </w:tc>
        <w:tc>
          <w:tcPr>
            <w:tcW w:w="2053" w:type="dxa"/>
            <w:tcBorders>
              <w:top w:val="nil"/>
              <w:left w:val="nil"/>
              <w:bottom w:val="single" w:sz="4" w:space="0" w:color="auto"/>
              <w:right w:val="single" w:sz="4" w:space="0" w:color="auto"/>
            </w:tcBorders>
            <w:shd w:val="clear" w:color="auto" w:fill="auto"/>
            <w:vAlign w:val="center"/>
          </w:tcPr>
          <w:p w14:paraId="64C9891C" w14:textId="1EBD179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Root Beer Barrels</w:t>
            </w:r>
          </w:p>
        </w:tc>
        <w:tc>
          <w:tcPr>
            <w:tcW w:w="425" w:type="dxa"/>
            <w:tcBorders>
              <w:top w:val="nil"/>
              <w:left w:val="nil"/>
              <w:bottom w:val="single" w:sz="4" w:space="0" w:color="auto"/>
              <w:right w:val="single" w:sz="4" w:space="0" w:color="auto"/>
            </w:tcBorders>
            <w:shd w:val="clear" w:color="auto" w:fill="auto"/>
            <w:vAlign w:val="center"/>
          </w:tcPr>
          <w:p w14:paraId="229DDDD3" w14:textId="107ED8CB"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1D53BBA6" w14:textId="21973550"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30529A89" w14:textId="2BA57AB3"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BFF3B54" w14:textId="51D39FAF"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994033F" w14:textId="606980AA"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E4D59EE" w14:textId="3ED424F6"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787FFBB0" w14:textId="2BF4079E"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60E7956F" w14:textId="468B9274"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F5C9EF6" w14:textId="50F02198"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0F4B22D4" w14:textId="33F300F3"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0.73</w:t>
            </w:r>
          </w:p>
        </w:tc>
        <w:tc>
          <w:tcPr>
            <w:tcW w:w="709" w:type="dxa"/>
            <w:tcBorders>
              <w:top w:val="nil"/>
              <w:left w:val="nil"/>
              <w:bottom w:val="single" w:sz="4" w:space="0" w:color="auto"/>
              <w:right w:val="single" w:sz="4" w:space="0" w:color="auto"/>
            </w:tcBorders>
            <w:shd w:val="clear" w:color="auto" w:fill="auto"/>
            <w:vAlign w:val="center"/>
          </w:tcPr>
          <w:p w14:paraId="5083E23A" w14:textId="7DBA3A7B"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0.07</w:t>
            </w:r>
          </w:p>
        </w:tc>
        <w:tc>
          <w:tcPr>
            <w:tcW w:w="708" w:type="dxa"/>
            <w:tcBorders>
              <w:top w:val="nil"/>
              <w:left w:val="nil"/>
              <w:bottom w:val="single" w:sz="4" w:space="0" w:color="auto"/>
              <w:right w:val="single" w:sz="4" w:space="0" w:color="auto"/>
            </w:tcBorders>
            <w:shd w:val="clear" w:color="auto" w:fill="auto"/>
            <w:vAlign w:val="center"/>
          </w:tcPr>
          <w:p w14:paraId="6E8AA249" w14:textId="17B87014"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0.30</w:t>
            </w:r>
          </w:p>
        </w:tc>
        <w:tc>
          <w:tcPr>
            <w:tcW w:w="709" w:type="dxa"/>
            <w:tcBorders>
              <w:top w:val="nil"/>
              <w:left w:val="nil"/>
              <w:bottom w:val="single" w:sz="4" w:space="0" w:color="auto"/>
              <w:right w:val="single" w:sz="4" w:space="0" w:color="auto"/>
            </w:tcBorders>
            <w:vAlign w:val="center"/>
          </w:tcPr>
          <w:p w14:paraId="5780B4D7" w14:textId="228EB93E"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10.43</w:t>
            </w:r>
          </w:p>
        </w:tc>
        <w:tc>
          <w:tcPr>
            <w:tcW w:w="851" w:type="dxa"/>
            <w:tcBorders>
              <w:top w:val="nil"/>
              <w:left w:val="nil"/>
              <w:bottom w:val="single" w:sz="4" w:space="0" w:color="auto"/>
              <w:right w:val="single" w:sz="4" w:space="0" w:color="auto"/>
            </w:tcBorders>
            <w:vAlign w:val="center"/>
          </w:tcPr>
          <w:p w14:paraId="7FA692B7" w14:textId="4286DD71"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4.29</w:t>
            </w:r>
          </w:p>
        </w:tc>
      </w:tr>
      <w:tr w:rsidR="00A837B8" w:rsidRPr="00037CF1" w14:paraId="022CDB13" w14:textId="77777777" w:rsidTr="00AA1C95">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17C7A80D" w14:textId="0F86B778"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69</w:t>
            </w:r>
          </w:p>
        </w:tc>
        <w:tc>
          <w:tcPr>
            <w:tcW w:w="2053" w:type="dxa"/>
            <w:tcBorders>
              <w:top w:val="nil"/>
              <w:left w:val="nil"/>
              <w:bottom w:val="single" w:sz="4" w:space="0" w:color="auto"/>
              <w:right w:val="single" w:sz="4" w:space="0" w:color="auto"/>
            </w:tcBorders>
            <w:shd w:val="clear" w:color="auto" w:fill="auto"/>
            <w:vAlign w:val="center"/>
          </w:tcPr>
          <w:p w14:paraId="6186A6EE" w14:textId="3573DF28"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Strawberry bon bons</w:t>
            </w:r>
          </w:p>
        </w:tc>
        <w:tc>
          <w:tcPr>
            <w:tcW w:w="425" w:type="dxa"/>
            <w:tcBorders>
              <w:top w:val="nil"/>
              <w:left w:val="nil"/>
              <w:bottom w:val="single" w:sz="4" w:space="0" w:color="auto"/>
              <w:right w:val="single" w:sz="4" w:space="0" w:color="auto"/>
            </w:tcBorders>
            <w:shd w:val="clear" w:color="auto" w:fill="auto"/>
            <w:vAlign w:val="center"/>
          </w:tcPr>
          <w:p w14:paraId="05BED8BF" w14:textId="1F05BB31"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058DDA87" w14:textId="060C0D6B"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2E0516EE" w14:textId="101A2DAA"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44D708C" w14:textId="2C93C70A"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9E3544B" w14:textId="23218BC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125AC3F" w14:textId="4E42F379"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3D4DAF0D" w14:textId="3EEDB80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6841481B" w14:textId="23222489"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B783177" w14:textId="0ED38CF4"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3D0E6D29" w14:textId="13FF5F81"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0.57</w:t>
            </w:r>
          </w:p>
        </w:tc>
        <w:tc>
          <w:tcPr>
            <w:tcW w:w="709" w:type="dxa"/>
            <w:tcBorders>
              <w:top w:val="nil"/>
              <w:left w:val="nil"/>
              <w:bottom w:val="single" w:sz="4" w:space="0" w:color="auto"/>
              <w:right w:val="single" w:sz="4" w:space="0" w:color="auto"/>
            </w:tcBorders>
            <w:shd w:val="clear" w:color="auto" w:fill="auto"/>
            <w:vAlign w:val="center"/>
          </w:tcPr>
          <w:p w14:paraId="6D7E89F2" w14:textId="5377A6F3"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0.06</w:t>
            </w:r>
          </w:p>
        </w:tc>
        <w:tc>
          <w:tcPr>
            <w:tcW w:w="708" w:type="dxa"/>
            <w:tcBorders>
              <w:top w:val="nil"/>
              <w:left w:val="nil"/>
              <w:bottom w:val="single" w:sz="4" w:space="0" w:color="auto"/>
              <w:right w:val="single" w:sz="4" w:space="0" w:color="auto"/>
            </w:tcBorders>
            <w:shd w:val="clear" w:color="auto" w:fill="auto"/>
            <w:vAlign w:val="center"/>
          </w:tcPr>
          <w:p w14:paraId="2A7EF0C4" w14:textId="0785386F"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0.35</w:t>
            </w:r>
          </w:p>
        </w:tc>
        <w:tc>
          <w:tcPr>
            <w:tcW w:w="709" w:type="dxa"/>
            <w:tcBorders>
              <w:top w:val="nil"/>
              <w:left w:val="nil"/>
              <w:bottom w:val="single" w:sz="4" w:space="0" w:color="auto"/>
              <w:right w:val="single" w:sz="4" w:space="0" w:color="auto"/>
            </w:tcBorders>
            <w:vAlign w:val="center"/>
          </w:tcPr>
          <w:p w14:paraId="62E75FC0" w14:textId="57403BB7"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9.50</w:t>
            </w:r>
          </w:p>
        </w:tc>
        <w:tc>
          <w:tcPr>
            <w:tcW w:w="851" w:type="dxa"/>
            <w:tcBorders>
              <w:top w:val="nil"/>
              <w:left w:val="nil"/>
              <w:bottom w:val="single" w:sz="4" w:space="0" w:color="auto"/>
              <w:right w:val="single" w:sz="4" w:space="0" w:color="auto"/>
            </w:tcBorders>
            <w:vAlign w:val="center"/>
          </w:tcPr>
          <w:p w14:paraId="61512CB4" w14:textId="67664214"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5.83</w:t>
            </w:r>
          </w:p>
        </w:tc>
      </w:tr>
      <w:tr w:rsidR="00A837B8" w:rsidRPr="00037CF1" w14:paraId="714FD29F" w14:textId="77777777" w:rsidTr="00AA1C95">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0DDD07AD" w14:textId="3679BF91"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50</w:t>
            </w:r>
          </w:p>
        </w:tc>
        <w:tc>
          <w:tcPr>
            <w:tcW w:w="2053" w:type="dxa"/>
            <w:tcBorders>
              <w:top w:val="nil"/>
              <w:left w:val="nil"/>
              <w:bottom w:val="single" w:sz="4" w:space="0" w:color="auto"/>
              <w:right w:val="single" w:sz="4" w:space="0" w:color="auto"/>
            </w:tcBorders>
            <w:shd w:val="clear" w:color="auto" w:fill="auto"/>
            <w:vAlign w:val="center"/>
          </w:tcPr>
          <w:p w14:paraId="737C2BEC" w14:textId="40B85AD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Red vines</w:t>
            </w:r>
          </w:p>
        </w:tc>
        <w:tc>
          <w:tcPr>
            <w:tcW w:w="425" w:type="dxa"/>
            <w:tcBorders>
              <w:top w:val="nil"/>
              <w:left w:val="nil"/>
              <w:bottom w:val="single" w:sz="4" w:space="0" w:color="auto"/>
              <w:right w:val="single" w:sz="4" w:space="0" w:color="auto"/>
            </w:tcBorders>
            <w:shd w:val="clear" w:color="auto" w:fill="auto"/>
            <w:vAlign w:val="center"/>
          </w:tcPr>
          <w:p w14:paraId="7DADF6CA" w14:textId="31A1E730"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15E19F8B" w14:textId="42ADDED8"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0BB24A3A" w14:textId="0CC8F126"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1D6456C" w14:textId="5CCD18F8"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4321C79" w14:textId="17E6D900"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17B1870" w14:textId="6C057381"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5A65494B" w14:textId="655B4CC4"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AB99C75" w14:textId="70B6955C"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DB42905" w14:textId="6223641D"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439669AD" w14:textId="4C1B57BD"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0.58</w:t>
            </w:r>
          </w:p>
        </w:tc>
        <w:tc>
          <w:tcPr>
            <w:tcW w:w="709" w:type="dxa"/>
            <w:tcBorders>
              <w:top w:val="nil"/>
              <w:left w:val="nil"/>
              <w:bottom w:val="single" w:sz="4" w:space="0" w:color="auto"/>
              <w:right w:val="single" w:sz="4" w:space="0" w:color="auto"/>
            </w:tcBorders>
            <w:shd w:val="clear" w:color="auto" w:fill="auto"/>
            <w:vAlign w:val="center"/>
          </w:tcPr>
          <w:p w14:paraId="7C60E8E9" w14:textId="71CAA597"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0.12</w:t>
            </w:r>
          </w:p>
        </w:tc>
        <w:tc>
          <w:tcPr>
            <w:tcW w:w="708" w:type="dxa"/>
            <w:tcBorders>
              <w:top w:val="nil"/>
              <w:left w:val="nil"/>
              <w:bottom w:val="single" w:sz="4" w:space="0" w:color="auto"/>
              <w:right w:val="single" w:sz="4" w:space="0" w:color="auto"/>
            </w:tcBorders>
            <w:shd w:val="clear" w:color="auto" w:fill="auto"/>
            <w:vAlign w:val="center"/>
          </w:tcPr>
          <w:p w14:paraId="2CD43565" w14:textId="4FE45A6B"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0.37</w:t>
            </w:r>
          </w:p>
        </w:tc>
        <w:tc>
          <w:tcPr>
            <w:tcW w:w="709" w:type="dxa"/>
            <w:tcBorders>
              <w:top w:val="nil"/>
              <w:left w:val="nil"/>
              <w:bottom w:val="single" w:sz="4" w:space="0" w:color="auto"/>
              <w:right w:val="single" w:sz="4" w:space="0" w:color="auto"/>
            </w:tcBorders>
            <w:vAlign w:val="center"/>
          </w:tcPr>
          <w:p w14:paraId="64113C2E" w14:textId="37F41900"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4.83</w:t>
            </w:r>
          </w:p>
        </w:tc>
        <w:tc>
          <w:tcPr>
            <w:tcW w:w="851" w:type="dxa"/>
            <w:tcBorders>
              <w:top w:val="nil"/>
              <w:left w:val="nil"/>
              <w:bottom w:val="single" w:sz="4" w:space="0" w:color="auto"/>
              <w:right w:val="single" w:sz="4" w:space="0" w:color="auto"/>
            </w:tcBorders>
            <w:vAlign w:val="center"/>
          </w:tcPr>
          <w:p w14:paraId="043E9E69" w14:textId="23B199B3"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3.08</w:t>
            </w:r>
          </w:p>
        </w:tc>
      </w:tr>
      <w:tr w:rsidR="00A837B8" w:rsidRPr="00037CF1" w14:paraId="4600BD6F" w14:textId="77777777" w:rsidTr="00AA1C95">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1E500B9C" w14:textId="272C975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48</w:t>
            </w:r>
          </w:p>
        </w:tc>
        <w:tc>
          <w:tcPr>
            <w:tcW w:w="2053" w:type="dxa"/>
            <w:tcBorders>
              <w:top w:val="nil"/>
              <w:left w:val="nil"/>
              <w:bottom w:val="single" w:sz="4" w:space="0" w:color="auto"/>
              <w:right w:val="single" w:sz="4" w:space="0" w:color="auto"/>
            </w:tcBorders>
            <w:shd w:val="clear" w:color="auto" w:fill="auto"/>
            <w:vAlign w:val="center"/>
          </w:tcPr>
          <w:p w14:paraId="7FDA1E3C" w14:textId="124D1E86"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Pixie Sticks</w:t>
            </w:r>
          </w:p>
        </w:tc>
        <w:tc>
          <w:tcPr>
            <w:tcW w:w="425" w:type="dxa"/>
            <w:tcBorders>
              <w:top w:val="nil"/>
              <w:left w:val="nil"/>
              <w:bottom w:val="single" w:sz="4" w:space="0" w:color="auto"/>
              <w:right w:val="single" w:sz="4" w:space="0" w:color="auto"/>
            </w:tcBorders>
            <w:shd w:val="clear" w:color="auto" w:fill="auto"/>
            <w:vAlign w:val="center"/>
          </w:tcPr>
          <w:p w14:paraId="6DC6D755" w14:textId="0585ED60"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003FDBAF" w14:textId="046C0951"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2CDB692B" w14:textId="157CBE13"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85E70FC" w14:textId="7AF67FEB"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A215E05" w14:textId="6DA4798F"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4D20C400" w14:textId="5AD9DE16"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7D0C1A33" w14:textId="287CF986"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4560D70" w14:textId="2A6624C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44E65B9" w14:textId="52782D6B"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4EA10A20" w14:textId="4B843E41"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0.09</w:t>
            </w:r>
          </w:p>
        </w:tc>
        <w:tc>
          <w:tcPr>
            <w:tcW w:w="709" w:type="dxa"/>
            <w:tcBorders>
              <w:top w:val="nil"/>
              <w:left w:val="nil"/>
              <w:bottom w:val="single" w:sz="4" w:space="0" w:color="auto"/>
              <w:right w:val="single" w:sz="4" w:space="0" w:color="auto"/>
            </w:tcBorders>
            <w:shd w:val="clear" w:color="auto" w:fill="auto"/>
            <w:vAlign w:val="center"/>
          </w:tcPr>
          <w:p w14:paraId="130E5601" w14:textId="7AC24389"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0.02</w:t>
            </w:r>
          </w:p>
        </w:tc>
        <w:tc>
          <w:tcPr>
            <w:tcW w:w="708" w:type="dxa"/>
            <w:tcBorders>
              <w:top w:val="nil"/>
              <w:left w:val="nil"/>
              <w:bottom w:val="single" w:sz="4" w:space="0" w:color="auto"/>
              <w:right w:val="single" w:sz="4" w:space="0" w:color="auto"/>
            </w:tcBorders>
            <w:shd w:val="clear" w:color="auto" w:fill="auto"/>
            <w:vAlign w:val="center"/>
          </w:tcPr>
          <w:p w14:paraId="280618D1" w14:textId="38F52466"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0.38</w:t>
            </w:r>
          </w:p>
        </w:tc>
        <w:tc>
          <w:tcPr>
            <w:tcW w:w="709" w:type="dxa"/>
            <w:tcBorders>
              <w:top w:val="nil"/>
              <w:left w:val="nil"/>
              <w:bottom w:val="single" w:sz="4" w:space="0" w:color="auto"/>
              <w:right w:val="single" w:sz="4" w:space="0" w:color="auto"/>
            </w:tcBorders>
            <w:vAlign w:val="center"/>
          </w:tcPr>
          <w:p w14:paraId="0CF2C319" w14:textId="2F223C27"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4.50</w:t>
            </w:r>
          </w:p>
        </w:tc>
        <w:tc>
          <w:tcPr>
            <w:tcW w:w="851" w:type="dxa"/>
            <w:tcBorders>
              <w:top w:val="nil"/>
              <w:left w:val="nil"/>
              <w:bottom w:val="single" w:sz="4" w:space="0" w:color="auto"/>
              <w:right w:val="single" w:sz="4" w:space="0" w:color="auto"/>
            </w:tcBorders>
            <w:vAlign w:val="center"/>
          </w:tcPr>
          <w:p w14:paraId="58336043" w14:textId="41741B4A"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19.00</w:t>
            </w:r>
          </w:p>
        </w:tc>
      </w:tr>
      <w:tr w:rsidR="00A837B8" w:rsidRPr="00037CF1" w14:paraId="61C988DA" w14:textId="77777777" w:rsidTr="00AA1C95">
        <w:trPr>
          <w:trHeight w:val="209"/>
        </w:trPr>
        <w:tc>
          <w:tcPr>
            <w:tcW w:w="641" w:type="dxa"/>
            <w:tcBorders>
              <w:top w:val="nil"/>
              <w:left w:val="single" w:sz="4" w:space="0" w:color="auto"/>
              <w:bottom w:val="single" w:sz="4" w:space="0" w:color="auto"/>
              <w:right w:val="single" w:sz="4" w:space="0" w:color="auto"/>
            </w:tcBorders>
            <w:shd w:val="clear" w:color="auto" w:fill="auto"/>
            <w:vAlign w:val="center"/>
          </w:tcPr>
          <w:p w14:paraId="25703606" w14:textId="4195CDC0"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15</w:t>
            </w:r>
          </w:p>
        </w:tc>
        <w:tc>
          <w:tcPr>
            <w:tcW w:w="2053" w:type="dxa"/>
            <w:tcBorders>
              <w:top w:val="nil"/>
              <w:left w:val="nil"/>
              <w:bottom w:val="single" w:sz="4" w:space="0" w:color="auto"/>
              <w:right w:val="single" w:sz="4" w:space="0" w:color="auto"/>
            </w:tcBorders>
            <w:shd w:val="clear" w:color="auto" w:fill="auto"/>
            <w:vAlign w:val="center"/>
          </w:tcPr>
          <w:p w14:paraId="5CD550D4" w14:textId="3023D26B"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Fruit Chews</w:t>
            </w:r>
          </w:p>
        </w:tc>
        <w:tc>
          <w:tcPr>
            <w:tcW w:w="425" w:type="dxa"/>
            <w:tcBorders>
              <w:top w:val="nil"/>
              <w:left w:val="nil"/>
              <w:bottom w:val="single" w:sz="4" w:space="0" w:color="auto"/>
              <w:right w:val="single" w:sz="4" w:space="0" w:color="auto"/>
            </w:tcBorders>
            <w:shd w:val="clear" w:color="auto" w:fill="auto"/>
            <w:vAlign w:val="center"/>
          </w:tcPr>
          <w:p w14:paraId="7E8ACE3F" w14:textId="27B8922F"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2E17430B" w14:textId="428CAB81"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4D73D616" w14:textId="6D8E765A"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FE8E2B4" w14:textId="1BE495B0"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44E15FD" w14:textId="1916329F"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2AE7BD4" w14:textId="48DB8A64"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0AD14398" w14:textId="5366901D"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91ACDF3" w14:textId="233E3BCC"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45BB1CE" w14:textId="0AE334E1"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3CC0ED19" w14:textId="76760D4F"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0.13</w:t>
            </w:r>
          </w:p>
        </w:tc>
        <w:tc>
          <w:tcPr>
            <w:tcW w:w="709" w:type="dxa"/>
            <w:tcBorders>
              <w:top w:val="nil"/>
              <w:left w:val="nil"/>
              <w:bottom w:val="single" w:sz="4" w:space="0" w:color="auto"/>
              <w:right w:val="single" w:sz="4" w:space="0" w:color="auto"/>
            </w:tcBorders>
            <w:shd w:val="clear" w:color="auto" w:fill="auto"/>
            <w:vAlign w:val="center"/>
          </w:tcPr>
          <w:p w14:paraId="5054B9F0" w14:textId="01C67149"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0.03</w:t>
            </w:r>
          </w:p>
        </w:tc>
        <w:tc>
          <w:tcPr>
            <w:tcW w:w="708" w:type="dxa"/>
            <w:tcBorders>
              <w:top w:val="nil"/>
              <w:left w:val="nil"/>
              <w:bottom w:val="single" w:sz="4" w:space="0" w:color="auto"/>
              <w:right w:val="single" w:sz="4" w:space="0" w:color="auto"/>
            </w:tcBorders>
            <w:shd w:val="clear" w:color="auto" w:fill="auto"/>
            <w:vAlign w:val="center"/>
          </w:tcPr>
          <w:p w14:paraId="5D6E0E91" w14:textId="2959A24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0.43</w:t>
            </w:r>
          </w:p>
        </w:tc>
        <w:tc>
          <w:tcPr>
            <w:tcW w:w="709" w:type="dxa"/>
            <w:tcBorders>
              <w:top w:val="nil"/>
              <w:left w:val="nil"/>
              <w:bottom w:val="single" w:sz="4" w:space="0" w:color="auto"/>
              <w:right w:val="single" w:sz="4" w:space="0" w:color="auto"/>
            </w:tcBorders>
            <w:vAlign w:val="center"/>
          </w:tcPr>
          <w:p w14:paraId="6231BD78" w14:textId="64E74143"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4.33</w:t>
            </w:r>
          </w:p>
        </w:tc>
        <w:tc>
          <w:tcPr>
            <w:tcW w:w="851" w:type="dxa"/>
            <w:tcBorders>
              <w:top w:val="nil"/>
              <w:left w:val="nil"/>
              <w:bottom w:val="single" w:sz="4" w:space="0" w:color="auto"/>
              <w:right w:val="single" w:sz="4" w:space="0" w:color="auto"/>
            </w:tcBorders>
            <w:vAlign w:val="center"/>
          </w:tcPr>
          <w:p w14:paraId="293E9AE8" w14:textId="4FF8E346"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14.33</w:t>
            </w:r>
          </w:p>
        </w:tc>
      </w:tr>
      <w:tr w:rsidR="00A837B8" w:rsidRPr="00037CF1" w14:paraId="3F21E949" w14:textId="77777777" w:rsidTr="00AA1C95">
        <w:trPr>
          <w:trHeight w:val="83"/>
        </w:trPr>
        <w:tc>
          <w:tcPr>
            <w:tcW w:w="641" w:type="dxa"/>
            <w:tcBorders>
              <w:top w:val="nil"/>
              <w:left w:val="single" w:sz="4" w:space="0" w:color="auto"/>
              <w:bottom w:val="single" w:sz="4" w:space="0" w:color="auto"/>
              <w:right w:val="single" w:sz="4" w:space="0" w:color="auto"/>
            </w:tcBorders>
            <w:shd w:val="clear" w:color="auto" w:fill="auto"/>
            <w:vAlign w:val="center"/>
          </w:tcPr>
          <w:p w14:paraId="0B93F37B" w14:textId="50A53CED"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60</w:t>
            </w:r>
          </w:p>
        </w:tc>
        <w:tc>
          <w:tcPr>
            <w:tcW w:w="2053" w:type="dxa"/>
            <w:tcBorders>
              <w:top w:val="nil"/>
              <w:left w:val="nil"/>
              <w:bottom w:val="single" w:sz="4" w:space="0" w:color="auto"/>
              <w:right w:val="single" w:sz="4" w:space="0" w:color="auto"/>
            </w:tcBorders>
            <w:shd w:val="clear" w:color="auto" w:fill="auto"/>
            <w:vAlign w:val="center"/>
          </w:tcPr>
          <w:p w14:paraId="45F078D2" w14:textId="3F618DC9"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Skittles original</w:t>
            </w:r>
          </w:p>
        </w:tc>
        <w:tc>
          <w:tcPr>
            <w:tcW w:w="425" w:type="dxa"/>
            <w:tcBorders>
              <w:top w:val="nil"/>
              <w:left w:val="nil"/>
              <w:bottom w:val="single" w:sz="4" w:space="0" w:color="auto"/>
              <w:right w:val="single" w:sz="4" w:space="0" w:color="auto"/>
            </w:tcBorders>
            <w:shd w:val="clear" w:color="auto" w:fill="auto"/>
            <w:vAlign w:val="center"/>
          </w:tcPr>
          <w:p w14:paraId="3557E08A" w14:textId="584FFF50"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074DD638" w14:textId="4DCB796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501FCBC7" w14:textId="306BB8D6"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ED97C4A" w14:textId="7899BE9C"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8820B69" w14:textId="4EB612BF"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FFC7D9C" w14:textId="47ED332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346B8192" w14:textId="53969613"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B5684D9" w14:textId="7BFDBDCC"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61334542" w14:textId="20DD1A86"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06F4D94F" w14:textId="4390C10A"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0.94</w:t>
            </w:r>
          </w:p>
        </w:tc>
        <w:tc>
          <w:tcPr>
            <w:tcW w:w="709" w:type="dxa"/>
            <w:tcBorders>
              <w:top w:val="nil"/>
              <w:left w:val="nil"/>
              <w:bottom w:val="single" w:sz="4" w:space="0" w:color="auto"/>
              <w:right w:val="single" w:sz="4" w:space="0" w:color="auto"/>
            </w:tcBorders>
            <w:shd w:val="clear" w:color="auto" w:fill="auto"/>
            <w:vAlign w:val="center"/>
          </w:tcPr>
          <w:p w14:paraId="7A41677D" w14:textId="7ACF7034"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0.22</w:t>
            </w:r>
          </w:p>
        </w:tc>
        <w:tc>
          <w:tcPr>
            <w:tcW w:w="708" w:type="dxa"/>
            <w:tcBorders>
              <w:top w:val="nil"/>
              <w:left w:val="nil"/>
              <w:bottom w:val="single" w:sz="4" w:space="0" w:color="auto"/>
              <w:right w:val="single" w:sz="4" w:space="0" w:color="auto"/>
            </w:tcBorders>
            <w:shd w:val="clear" w:color="auto" w:fill="auto"/>
            <w:vAlign w:val="center"/>
          </w:tcPr>
          <w:p w14:paraId="3A2C24AA" w14:textId="29328632"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0.63</w:t>
            </w:r>
          </w:p>
        </w:tc>
        <w:tc>
          <w:tcPr>
            <w:tcW w:w="709" w:type="dxa"/>
            <w:tcBorders>
              <w:top w:val="nil"/>
              <w:left w:val="nil"/>
              <w:bottom w:val="single" w:sz="4" w:space="0" w:color="auto"/>
              <w:right w:val="single" w:sz="4" w:space="0" w:color="auto"/>
            </w:tcBorders>
            <w:vAlign w:val="center"/>
          </w:tcPr>
          <w:p w14:paraId="4A876A25" w14:textId="13EF7600"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4.27</w:t>
            </w:r>
          </w:p>
        </w:tc>
        <w:tc>
          <w:tcPr>
            <w:tcW w:w="851" w:type="dxa"/>
            <w:tcBorders>
              <w:top w:val="nil"/>
              <w:left w:val="nil"/>
              <w:bottom w:val="single" w:sz="4" w:space="0" w:color="auto"/>
              <w:right w:val="single" w:sz="4" w:space="0" w:color="auto"/>
            </w:tcBorders>
            <w:vAlign w:val="center"/>
          </w:tcPr>
          <w:p w14:paraId="47FFE5DB" w14:textId="4F38A6EB"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2.86</w:t>
            </w:r>
          </w:p>
        </w:tc>
      </w:tr>
      <w:tr w:rsidR="00A837B8" w:rsidRPr="00037CF1" w14:paraId="376013EB" w14:textId="77777777" w:rsidTr="00AA1C95">
        <w:trPr>
          <w:trHeight w:val="259"/>
        </w:trPr>
        <w:tc>
          <w:tcPr>
            <w:tcW w:w="641" w:type="dxa"/>
            <w:tcBorders>
              <w:top w:val="nil"/>
              <w:left w:val="single" w:sz="4" w:space="0" w:color="auto"/>
              <w:bottom w:val="single" w:sz="4" w:space="0" w:color="auto"/>
              <w:right w:val="single" w:sz="4" w:space="0" w:color="auto"/>
            </w:tcBorders>
            <w:shd w:val="clear" w:color="auto" w:fill="auto"/>
            <w:vAlign w:val="center"/>
          </w:tcPr>
          <w:p w14:paraId="12FF707C" w14:textId="00191546"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61</w:t>
            </w:r>
          </w:p>
        </w:tc>
        <w:tc>
          <w:tcPr>
            <w:tcW w:w="2053" w:type="dxa"/>
            <w:tcBorders>
              <w:top w:val="nil"/>
              <w:left w:val="nil"/>
              <w:bottom w:val="single" w:sz="4" w:space="0" w:color="auto"/>
              <w:right w:val="single" w:sz="4" w:space="0" w:color="auto"/>
            </w:tcBorders>
            <w:shd w:val="clear" w:color="auto" w:fill="auto"/>
            <w:vAlign w:val="center"/>
          </w:tcPr>
          <w:p w14:paraId="6C8B0C27" w14:textId="262B0BC0"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Skittles wildberry</w:t>
            </w:r>
          </w:p>
        </w:tc>
        <w:tc>
          <w:tcPr>
            <w:tcW w:w="425" w:type="dxa"/>
            <w:tcBorders>
              <w:top w:val="nil"/>
              <w:left w:val="nil"/>
              <w:bottom w:val="single" w:sz="4" w:space="0" w:color="auto"/>
              <w:right w:val="single" w:sz="4" w:space="0" w:color="auto"/>
            </w:tcBorders>
            <w:shd w:val="clear" w:color="auto" w:fill="auto"/>
            <w:vAlign w:val="center"/>
          </w:tcPr>
          <w:p w14:paraId="2D5E1C78" w14:textId="18C16FCF"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0E76FB71" w14:textId="0908E80E"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0598DB59" w14:textId="65F69FA3"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542388C6" w14:textId="456E32A2"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242EA8B" w14:textId="287CA6D6"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C2CD5CE" w14:textId="4A875711"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2F12E454" w14:textId="118CC506"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02CE2F9B" w14:textId="261FE58C"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3B04EC8E" w14:textId="4EBE1B76"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46F3D39D" w14:textId="51ACB4E3"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0.94</w:t>
            </w:r>
          </w:p>
        </w:tc>
        <w:tc>
          <w:tcPr>
            <w:tcW w:w="709" w:type="dxa"/>
            <w:tcBorders>
              <w:top w:val="nil"/>
              <w:left w:val="nil"/>
              <w:bottom w:val="single" w:sz="4" w:space="0" w:color="auto"/>
              <w:right w:val="single" w:sz="4" w:space="0" w:color="auto"/>
            </w:tcBorders>
            <w:shd w:val="clear" w:color="auto" w:fill="auto"/>
            <w:vAlign w:val="center"/>
          </w:tcPr>
          <w:p w14:paraId="1309F838" w14:textId="60145F0A"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0.22</w:t>
            </w:r>
          </w:p>
        </w:tc>
        <w:tc>
          <w:tcPr>
            <w:tcW w:w="708" w:type="dxa"/>
            <w:tcBorders>
              <w:top w:val="nil"/>
              <w:left w:val="nil"/>
              <w:bottom w:val="single" w:sz="4" w:space="0" w:color="auto"/>
              <w:right w:val="single" w:sz="4" w:space="0" w:color="auto"/>
            </w:tcBorders>
            <w:shd w:val="clear" w:color="auto" w:fill="auto"/>
            <w:vAlign w:val="center"/>
          </w:tcPr>
          <w:p w14:paraId="00842915" w14:textId="6B3FA48A"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0.55</w:t>
            </w:r>
          </w:p>
        </w:tc>
        <w:tc>
          <w:tcPr>
            <w:tcW w:w="709" w:type="dxa"/>
            <w:tcBorders>
              <w:top w:val="nil"/>
              <w:left w:val="nil"/>
              <w:bottom w:val="single" w:sz="4" w:space="0" w:color="auto"/>
              <w:right w:val="single" w:sz="4" w:space="0" w:color="auto"/>
            </w:tcBorders>
            <w:vAlign w:val="center"/>
          </w:tcPr>
          <w:p w14:paraId="6928A899" w14:textId="039D2A56"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4.27</w:t>
            </w:r>
          </w:p>
        </w:tc>
        <w:tc>
          <w:tcPr>
            <w:tcW w:w="851" w:type="dxa"/>
            <w:tcBorders>
              <w:top w:val="nil"/>
              <w:left w:val="nil"/>
              <w:bottom w:val="single" w:sz="4" w:space="0" w:color="auto"/>
              <w:right w:val="single" w:sz="4" w:space="0" w:color="auto"/>
            </w:tcBorders>
            <w:vAlign w:val="center"/>
          </w:tcPr>
          <w:p w14:paraId="57D8E899" w14:textId="75DD6878"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2.50</w:t>
            </w:r>
          </w:p>
        </w:tc>
      </w:tr>
      <w:tr w:rsidR="00A837B8" w:rsidRPr="00037CF1" w14:paraId="1DB76BC3" w14:textId="77777777" w:rsidTr="00AA1C95">
        <w:trPr>
          <w:trHeight w:val="259"/>
        </w:trPr>
        <w:tc>
          <w:tcPr>
            <w:tcW w:w="641" w:type="dxa"/>
            <w:tcBorders>
              <w:top w:val="nil"/>
              <w:left w:val="single" w:sz="4" w:space="0" w:color="auto"/>
              <w:bottom w:val="single" w:sz="4" w:space="0" w:color="auto"/>
              <w:right w:val="single" w:sz="4" w:space="0" w:color="auto"/>
            </w:tcBorders>
            <w:shd w:val="clear" w:color="auto" w:fill="auto"/>
            <w:vAlign w:val="center"/>
          </w:tcPr>
          <w:p w14:paraId="7BE8EC25" w14:textId="237EC6A0"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58</w:t>
            </w:r>
          </w:p>
        </w:tc>
        <w:tc>
          <w:tcPr>
            <w:tcW w:w="2053" w:type="dxa"/>
            <w:tcBorders>
              <w:top w:val="nil"/>
              <w:left w:val="nil"/>
              <w:bottom w:val="single" w:sz="4" w:space="0" w:color="auto"/>
              <w:right w:val="single" w:sz="4" w:space="0" w:color="auto"/>
            </w:tcBorders>
            <w:shd w:val="clear" w:color="auto" w:fill="auto"/>
            <w:vAlign w:val="center"/>
          </w:tcPr>
          <w:p w14:paraId="31B8361D" w14:textId="1C2F39D9"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Runts</w:t>
            </w:r>
          </w:p>
        </w:tc>
        <w:tc>
          <w:tcPr>
            <w:tcW w:w="425" w:type="dxa"/>
            <w:tcBorders>
              <w:top w:val="nil"/>
              <w:left w:val="nil"/>
              <w:bottom w:val="single" w:sz="4" w:space="0" w:color="auto"/>
              <w:right w:val="single" w:sz="4" w:space="0" w:color="auto"/>
            </w:tcBorders>
            <w:shd w:val="clear" w:color="auto" w:fill="auto"/>
            <w:vAlign w:val="center"/>
          </w:tcPr>
          <w:p w14:paraId="0300B4F4" w14:textId="3A516F9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283" w:type="dxa"/>
            <w:tcBorders>
              <w:top w:val="nil"/>
              <w:left w:val="nil"/>
              <w:bottom w:val="single" w:sz="4" w:space="0" w:color="auto"/>
              <w:right w:val="single" w:sz="4" w:space="0" w:color="auto"/>
            </w:tcBorders>
            <w:shd w:val="clear" w:color="auto" w:fill="auto"/>
            <w:vAlign w:val="center"/>
          </w:tcPr>
          <w:p w14:paraId="4D2AB3E1" w14:textId="676B3435"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6" w:type="dxa"/>
            <w:tcBorders>
              <w:top w:val="nil"/>
              <w:left w:val="nil"/>
              <w:bottom w:val="single" w:sz="4" w:space="0" w:color="auto"/>
              <w:right w:val="single" w:sz="4" w:space="0" w:color="auto"/>
            </w:tcBorders>
            <w:shd w:val="clear" w:color="auto" w:fill="auto"/>
            <w:vAlign w:val="center"/>
          </w:tcPr>
          <w:p w14:paraId="7A43A444" w14:textId="2DFC4A1F"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001BA45" w14:textId="1CE41549"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2D539C65" w14:textId="324E9F49"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7BA3926C" w14:textId="23BF77CA"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6" w:type="dxa"/>
            <w:tcBorders>
              <w:top w:val="nil"/>
              <w:left w:val="nil"/>
              <w:bottom w:val="single" w:sz="4" w:space="0" w:color="auto"/>
              <w:right w:val="single" w:sz="4" w:space="0" w:color="auto"/>
            </w:tcBorders>
            <w:shd w:val="clear" w:color="auto" w:fill="auto"/>
            <w:vAlign w:val="center"/>
          </w:tcPr>
          <w:p w14:paraId="4D35413B" w14:textId="13726670"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425" w:type="dxa"/>
            <w:tcBorders>
              <w:top w:val="nil"/>
              <w:left w:val="nil"/>
              <w:bottom w:val="single" w:sz="4" w:space="0" w:color="auto"/>
              <w:right w:val="single" w:sz="4" w:space="0" w:color="auto"/>
            </w:tcBorders>
            <w:shd w:val="clear" w:color="auto" w:fill="auto"/>
            <w:vAlign w:val="center"/>
          </w:tcPr>
          <w:p w14:paraId="0F1441FD" w14:textId="29234100"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w:t>
            </w:r>
          </w:p>
        </w:tc>
        <w:tc>
          <w:tcPr>
            <w:tcW w:w="425" w:type="dxa"/>
            <w:tcBorders>
              <w:top w:val="nil"/>
              <w:left w:val="nil"/>
              <w:bottom w:val="single" w:sz="4" w:space="0" w:color="auto"/>
              <w:right w:val="single" w:sz="4" w:space="0" w:color="auto"/>
            </w:tcBorders>
            <w:shd w:val="clear" w:color="auto" w:fill="auto"/>
            <w:vAlign w:val="center"/>
          </w:tcPr>
          <w:p w14:paraId="17343A50" w14:textId="2809BB2E"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w:t>
            </w:r>
          </w:p>
        </w:tc>
        <w:tc>
          <w:tcPr>
            <w:tcW w:w="709" w:type="dxa"/>
            <w:tcBorders>
              <w:top w:val="nil"/>
              <w:left w:val="nil"/>
              <w:bottom w:val="single" w:sz="4" w:space="0" w:color="auto"/>
              <w:right w:val="single" w:sz="4" w:space="0" w:color="auto"/>
            </w:tcBorders>
            <w:shd w:val="clear" w:color="auto" w:fill="auto"/>
            <w:vAlign w:val="center"/>
          </w:tcPr>
          <w:p w14:paraId="49ADD9C4" w14:textId="7E0A8762"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0.87</w:t>
            </w:r>
          </w:p>
        </w:tc>
        <w:tc>
          <w:tcPr>
            <w:tcW w:w="709" w:type="dxa"/>
            <w:tcBorders>
              <w:top w:val="nil"/>
              <w:left w:val="nil"/>
              <w:bottom w:val="single" w:sz="4" w:space="0" w:color="auto"/>
              <w:right w:val="single" w:sz="4" w:space="0" w:color="auto"/>
            </w:tcBorders>
            <w:shd w:val="clear" w:color="auto" w:fill="auto"/>
            <w:vAlign w:val="center"/>
          </w:tcPr>
          <w:p w14:paraId="2D8811B7" w14:textId="01B3AA29"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0.28</w:t>
            </w:r>
          </w:p>
        </w:tc>
        <w:tc>
          <w:tcPr>
            <w:tcW w:w="708" w:type="dxa"/>
            <w:tcBorders>
              <w:top w:val="nil"/>
              <w:left w:val="nil"/>
              <w:bottom w:val="single" w:sz="4" w:space="0" w:color="auto"/>
              <w:right w:val="single" w:sz="4" w:space="0" w:color="auto"/>
            </w:tcBorders>
            <w:shd w:val="clear" w:color="auto" w:fill="auto"/>
            <w:vAlign w:val="center"/>
          </w:tcPr>
          <w:p w14:paraId="581C6754" w14:textId="0DD53D58" w:rsidR="00A837B8" w:rsidRPr="00037CF1"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0.43</w:t>
            </w:r>
          </w:p>
        </w:tc>
        <w:tc>
          <w:tcPr>
            <w:tcW w:w="709" w:type="dxa"/>
            <w:tcBorders>
              <w:top w:val="nil"/>
              <w:left w:val="nil"/>
              <w:bottom w:val="single" w:sz="4" w:space="0" w:color="auto"/>
              <w:right w:val="single" w:sz="4" w:space="0" w:color="auto"/>
            </w:tcBorders>
            <w:vAlign w:val="center"/>
          </w:tcPr>
          <w:p w14:paraId="54B4F727" w14:textId="19F7D437"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3.11</w:t>
            </w:r>
          </w:p>
        </w:tc>
        <w:tc>
          <w:tcPr>
            <w:tcW w:w="851" w:type="dxa"/>
            <w:tcBorders>
              <w:top w:val="nil"/>
              <w:left w:val="nil"/>
              <w:bottom w:val="single" w:sz="4" w:space="0" w:color="auto"/>
              <w:right w:val="single" w:sz="4" w:space="0" w:color="auto"/>
            </w:tcBorders>
            <w:vAlign w:val="center"/>
          </w:tcPr>
          <w:p w14:paraId="3D7A73C0" w14:textId="183F9126" w:rsidR="00A837B8" w:rsidRPr="00961BBF" w:rsidRDefault="00A837B8" w:rsidP="00A837B8">
            <w:pPr>
              <w:pStyle w:val="NoSpacing"/>
              <w:rPr>
                <w:rFonts w:eastAsia="Times New Roman" w:cstheme="minorHAnsi"/>
                <w:sz w:val="18"/>
                <w:szCs w:val="18"/>
                <w:lang w:val="en-GB"/>
              </w:rPr>
            </w:pPr>
            <w:r w:rsidRPr="00A837B8">
              <w:rPr>
                <w:rFonts w:eastAsia="Times New Roman" w:cstheme="minorHAnsi"/>
                <w:sz w:val="18"/>
                <w:szCs w:val="18"/>
                <w:lang w:val="en-GB"/>
              </w:rPr>
              <w:t>1.54</w:t>
            </w:r>
          </w:p>
        </w:tc>
      </w:tr>
    </w:tbl>
    <w:p w14:paraId="45C085F1" w14:textId="7651428D" w:rsidR="00344ACB" w:rsidRPr="004D4011" w:rsidRDefault="00344ACB" w:rsidP="004D4011">
      <w:pPr>
        <w:jc w:val="center"/>
      </w:pPr>
      <w:r w:rsidRPr="004D4011">
        <w:t xml:space="preserve">Table </w:t>
      </w:r>
      <w:r w:rsidRPr="004D4011">
        <w:t>1</w:t>
      </w:r>
      <w:r w:rsidR="0046545F" w:rsidRPr="004D4011">
        <w:t>4</w:t>
      </w:r>
    </w:p>
    <w:p w14:paraId="44EC4B96" w14:textId="77777777" w:rsidR="00AA1C95" w:rsidRDefault="00AA1C95" w:rsidP="00CB3860">
      <w:pPr>
        <w:pStyle w:val="Table"/>
        <w:rPr>
          <w:lang w:val="en-GB"/>
        </w:rPr>
      </w:pPr>
    </w:p>
    <w:p w14:paraId="2862C5A2" w14:textId="483BC882" w:rsidR="002F24B2" w:rsidRPr="00FB4BC5" w:rsidRDefault="002F24B2" w:rsidP="00EB70C4">
      <w:pPr>
        <w:pStyle w:val="Table"/>
        <w:ind w:left="360"/>
        <w:rPr>
          <w:i w:val="0"/>
          <w:lang w:val="en-GB"/>
        </w:rPr>
      </w:pPr>
      <w:bookmarkStart w:id="34" w:name="_Toc21297653"/>
      <w:r w:rsidRPr="00FB4BC5">
        <w:rPr>
          <w:i w:val="0"/>
          <w:lang w:val="en-GB"/>
        </w:rPr>
        <w:t xml:space="preserve">Observation </w:t>
      </w:r>
      <w:r w:rsidR="006D4074" w:rsidRPr="00FB4BC5">
        <w:rPr>
          <w:i w:val="0"/>
          <w:lang w:val="en-GB"/>
        </w:rPr>
        <w:t>10</w:t>
      </w:r>
      <w:r w:rsidRPr="00FB4BC5">
        <w:rPr>
          <w:i w:val="0"/>
          <w:lang w:val="en-GB"/>
        </w:rPr>
        <w:t>: Dum Dums seems to perform better when price and sugar percentages are considered.</w:t>
      </w:r>
      <w:bookmarkEnd w:id="34"/>
    </w:p>
    <w:p w14:paraId="24290473" w14:textId="282AC369" w:rsidR="002F24B2" w:rsidRDefault="002F24B2" w:rsidP="00CB3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p>
    <w:p w14:paraId="41CBF1DF" w14:textId="77777777" w:rsidR="00FB4BC5" w:rsidRDefault="00FB4BC5" w:rsidP="00CB3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p>
    <w:p w14:paraId="68D46303" w14:textId="59949A7C" w:rsidR="00AA1C95" w:rsidRPr="00A837B8" w:rsidRDefault="00AA1C95" w:rsidP="00FB4BC5">
      <w:pPr>
        <w:pStyle w:val="Heading2"/>
      </w:pPr>
      <w:bookmarkStart w:id="35" w:name="_Toc21290835"/>
      <w:r w:rsidRPr="00A837B8">
        <w:t>Correlation</w:t>
      </w:r>
      <w:bookmarkEnd w:id="35"/>
    </w:p>
    <w:p w14:paraId="11595117" w14:textId="0DF11967" w:rsidR="00A837B8" w:rsidRDefault="00A837B8" w:rsidP="00A837B8"/>
    <w:p w14:paraId="4428073C" w14:textId="4DCF87CC" w:rsidR="00AA1C95" w:rsidRDefault="00AA1C95" w:rsidP="00AA1C95"/>
    <w:p w14:paraId="6778D194" w14:textId="34F7660F" w:rsidR="002C579D" w:rsidRDefault="00A837B8" w:rsidP="00AA1C95">
      <w:r w:rsidRPr="00A837B8">
        <w:rPr>
          <w:noProof/>
        </w:rPr>
        <w:lastRenderedPageBreak/>
        <w:drawing>
          <wp:anchor distT="0" distB="0" distL="114300" distR="114300" simplePos="0" relativeHeight="251664384" behindDoc="1" locked="0" layoutInCell="1" allowOverlap="1" wp14:anchorId="5A644EE2" wp14:editId="2560F1A1">
            <wp:simplePos x="0" y="0"/>
            <wp:positionH relativeFrom="column">
              <wp:posOffset>-8890</wp:posOffset>
            </wp:positionH>
            <wp:positionV relativeFrom="paragraph">
              <wp:posOffset>229870</wp:posOffset>
            </wp:positionV>
            <wp:extent cx="6289040" cy="3134995"/>
            <wp:effectExtent l="12700" t="12700" r="10160" b="14605"/>
            <wp:wrapTight wrapText="bothSides">
              <wp:wrapPolygon edited="0">
                <wp:start x="-44" y="-88"/>
                <wp:lineTo x="-44" y="21613"/>
                <wp:lineTo x="21591" y="21613"/>
                <wp:lineTo x="21591" y="-88"/>
                <wp:lineTo x="-44" y="-8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rel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89040" cy="3134995"/>
                    </a:xfrm>
                    <a:prstGeom prst="rect">
                      <a:avLst/>
                    </a:prstGeom>
                    <a:noFill/>
                    <a:ln>
                      <a:solidFill>
                        <a:schemeClr val="accent1"/>
                      </a:solidFill>
                    </a:ln>
                    <a:effectLst>
                      <a:softEdge rad="0"/>
                    </a:effectLst>
                  </pic:spPr>
                </pic:pic>
              </a:graphicData>
            </a:graphic>
            <wp14:sizeRelH relativeFrom="margin">
              <wp14:pctWidth>0</wp14:pctWidth>
            </wp14:sizeRelH>
            <wp14:sizeRelV relativeFrom="margin">
              <wp14:pctHeight>0</wp14:pctHeight>
            </wp14:sizeRelV>
          </wp:anchor>
        </w:drawing>
      </w:r>
    </w:p>
    <w:p w14:paraId="31F3A60A" w14:textId="48A577D7" w:rsidR="002C579D" w:rsidRPr="0046545F" w:rsidRDefault="0046545F" w:rsidP="0046545F">
      <w:pPr>
        <w:jc w:val="center"/>
      </w:pPr>
      <w:r w:rsidRPr="004D4011">
        <w:t>Fig 1</w:t>
      </w:r>
      <w:r w:rsidRPr="004D4011">
        <w:t>0</w:t>
      </w:r>
    </w:p>
    <w:p w14:paraId="496878DB" w14:textId="341CE912" w:rsidR="002C579D" w:rsidRDefault="002C579D" w:rsidP="00AA1C95"/>
    <w:p w14:paraId="542613EE" w14:textId="5C85B90D" w:rsidR="002C579D" w:rsidRDefault="002C579D" w:rsidP="00EB70C4">
      <w:pPr>
        <w:ind w:left="720"/>
      </w:pPr>
      <w:r>
        <w:t>Top 10 correlation relationship:</w:t>
      </w:r>
    </w:p>
    <w:tbl>
      <w:tblPr>
        <w:tblW w:w="5980" w:type="dxa"/>
        <w:tblInd w:w="720" w:type="dxa"/>
        <w:tblLook w:val="04A0" w:firstRow="1" w:lastRow="0" w:firstColumn="1" w:lastColumn="0" w:noHBand="0" w:noVBand="1"/>
      </w:tblPr>
      <w:tblGrid>
        <w:gridCol w:w="704"/>
        <w:gridCol w:w="2116"/>
        <w:gridCol w:w="1580"/>
        <w:gridCol w:w="1580"/>
      </w:tblGrid>
      <w:tr w:rsidR="002C579D" w:rsidRPr="002C579D" w14:paraId="71FA6030" w14:textId="77777777" w:rsidTr="00EB70C4">
        <w:trPr>
          <w:trHeight w:val="38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9C048" w14:textId="77777777" w:rsidR="002C579D" w:rsidRPr="002C579D" w:rsidRDefault="002C579D" w:rsidP="002C579D">
            <w:r w:rsidRPr="002C579D">
              <w:t> </w:t>
            </w:r>
          </w:p>
        </w:tc>
        <w:tc>
          <w:tcPr>
            <w:tcW w:w="2116" w:type="dxa"/>
            <w:tcBorders>
              <w:top w:val="single" w:sz="4" w:space="0" w:color="auto"/>
              <w:left w:val="nil"/>
              <w:bottom w:val="single" w:sz="4" w:space="0" w:color="auto"/>
              <w:right w:val="single" w:sz="4" w:space="0" w:color="auto"/>
            </w:tcBorders>
            <w:shd w:val="clear" w:color="auto" w:fill="auto"/>
            <w:noWrap/>
            <w:vAlign w:val="bottom"/>
            <w:hideMark/>
          </w:tcPr>
          <w:p w14:paraId="2F3243B4" w14:textId="77777777" w:rsidR="002C579D" w:rsidRPr="002C579D" w:rsidRDefault="002C579D" w:rsidP="002C579D">
            <w:r w:rsidRPr="002C579D">
              <w:t>Feature1</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65C170D" w14:textId="77777777" w:rsidR="002C579D" w:rsidRPr="002C579D" w:rsidRDefault="002C579D" w:rsidP="002C579D">
            <w:r w:rsidRPr="002C579D">
              <w:t>Feature2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5ED0C37" w14:textId="77777777" w:rsidR="002C579D" w:rsidRPr="002C579D" w:rsidRDefault="002C579D" w:rsidP="002C579D">
            <w:r w:rsidRPr="002C579D">
              <w:t>corr</w:t>
            </w:r>
          </w:p>
        </w:tc>
      </w:tr>
      <w:tr w:rsidR="002C579D" w:rsidRPr="002C579D" w14:paraId="415AECEE" w14:textId="77777777" w:rsidTr="00EB70C4">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D48F2D9" w14:textId="77777777" w:rsidR="002C579D" w:rsidRPr="002C579D" w:rsidRDefault="002C579D" w:rsidP="002C579D">
            <w:pPr>
              <w:jc w:val="right"/>
            </w:pPr>
            <w:r w:rsidRPr="002C579D">
              <w:t>0</w:t>
            </w:r>
          </w:p>
        </w:tc>
        <w:tc>
          <w:tcPr>
            <w:tcW w:w="2116" w:type="dxa"/>
            <w:tcBorders>
              <w:top w:val="nil"/>
              <w:left w:val="nil"/>
              <w:bottom w:val="single" w:sz="4" w:space="0" w:color="auto"/>
              <w:right w:val="single" w:sz="4" w:space="0" w:color="auto"/>
            </w:tcBorders>
            <w:shd w:val="clear" w:color="auto" w:fill="auto"/>
            <w:noWrap/>
            <w:vAlign w:val="bottom"/>
            <w:hideMark/>
          </w:tcPr>
          <w:p w14:paraId="62992767" w14:textId="77777777" w:rsidR="002C579D" w:rsidRPr="002C579D" w:rsidRDefault="002C579D" w:rsidP="002C579D">
            <w:r w:rsidRPr="002C579D">
              <w:t>chocolate</w:t>
            </w:r>
          </w:p>
        </w:tc>
        <w:tc>
          <w:tcPr>
            <w:tcW w:w="1580" w:type="dxa"/>
            <w:tcBorders>
              <w:top w:val="nil"/>
              <w:left w:val="nil"/>
              <w:bottom w:val="single" w:sz="4" w:space="0" w:color="auto"/>
              <w:right w:val="single" w:sz="4" w:space="0" w:color="auto"/>
            </w:tcBorders>
            <w:shd w:val="clear" w:color="auto" w:fill="auto"/>
            <w:noWrap/>
            <w:vAlign w:val="bottom"/>
            <w:hideMark/>
          </w:tcPr>
          <w:p w14:paraId="28897994" w14:textId="77777777" w:rsidR="002C579D" w:rsidRPr="002C579D" w:rsidRDefault="002C579D" w:rsidP="002C579D">
            <w:r w:rsidRPr="002C579D">
              <w:t>fruity</w:t>
            </w:r>
          </w:p>
        </w:tc>
        <w:tc>
          <w:tcPr>
            <w:tcW w:w="1580" w:type="dxa"/>
            <w:tcBorders>
              <w:top w:val="nil"/>
              <w:left w:val="nil"/>
              <w:bottom w:val="single" w:sz="4" w:space="0" w:color="auto"/>
              <w:right w:val="single" w:sz="4" w:space="0" w:color="auto"/>
            </w:tcBorders>
            <w:shd w:val="clear" w:color="auto" w:fill="auto"/>
            <w:noWrap/>
            <w:vAlign w:val="bottom"/>
            <w:hideMark/>
          </w:tcPr>
          <w:p w14:paraId="3D09F077" w14:textId="77777777" w:rsidR="002C579D" w:rsidRPr="002C579D" w:rsidRDefault="002C579D" w:rsidP="002C579D">
            <w:pPr>
              <w:jc w:val="right"/>
            </w:pPr>
            <w:r w:rsidRPr="002C579D">
              <w:t>0.741721</w:t>
            </w:r>
          </w:p>
        </w:tc>
      </w:tr>
      <w:tr w:rsidR="002C579D" w:rsidRPr="002C579D" w14:paraId="1C700A5D" w14:textId="77777777" w:rsidTr="00EB70C4">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8404F49" w14:textId="77777777" w:rsidR="002C579D" w:rsidRPr="002C579D" w:rsidRDefault="002C579D" w:rsidP="002C579D">
            <w:pPr>
              <w:jc w:val="right"/>
            </w:pPr>
            <w:r w:rsidRPr="002C579D">
              <w:t>1</w:t>
            </w:r>
          </w:p>
        </w:tc>
        <w:tc>
          <w:tcPr>
            <w:tcW w:w="2116" w:type="dxa"/>
            <w:tcBorders>
              <w:top w:val="nil"/>
              <w:left w:val="nil"/>
              <w:bottom w:val="single" w:sz="4" w:space="0" w:color="auto"/>
              <w:right w:val="single" w:sz="4" w:space="0" w:color="auto"/>
            </w:tcBorders>
            <w:shd w:val="clear" w:color="auto" w:fill="auto"/>
            <w:noWrap/>
            <w:vAlign w:val="bottom"/>
            <w:hideMark/>
          </w:tcPr>
          <w:p w14:paraId="362E81C8" w14:textId="77777777" w:rsidR="002C579D" w:rsidRPr="002C579D" w:rsidRDefault="002C579D" w:rsidP="002C579D">
            <w:r w:rsidRPr="002C579D">
              <w:t>sugarbyprice</w:t>
            </w:r>
          </w:p>
        </w:tc>
        <w:tc>
          <w:tcPr>
            <w:tcW w:w="1580" w:type="dxa"/>
            <w:tcBorders>
              <w:top w:val="nil"/>
              <w:left w:val="nil"/>
              <w:bottom w:val="single" w:sz="4" w:space="0" w:color="auto"/>
              <w:right w:val="single" w:sz="4" w:space="0" w:color="auto"/>
            </w:tcBorders>
            <w:shd w:val="clear" w:color="auto" w:fill="auto"/>
            <w:noWrap/>
            <w:vAlign w:val="bottom"/>
            <w:hideMark/>
          </w:tcPr>
          <w:p w14:paraId="31359C77" w14:textId="77777777" w:rsidR="002C579D" w:rsidRPr="002C579D" w:rsidRDefault="002C579D" w:rsidP="002C579D">
            <w:r w:rsidRPr="002C579D">
              <w:t>winbyprice</w:t>
            </w:r>
          </w:p>
        </w:tc>
        <w:tc>
          <w:tcPr>
            <w:tcW w:w="1580" w:type="dxa"/>
            <w:tcBorders>
              <w:top w:val="nil"/>
              <w:left w:val="nil"/>
              <w:bottom w:val="single" w:sz="4" w:space="0" w:color="auto"/>
              <w:right w:val="single" w:sz="4" w:space="0" w:color="auto"/>
            </w:tcBorders>
            <w:shd w:val="clear" w:color="auto" w:fill="auto"/>
            <w:noWrap/>
            <w:vAlign w:val="bottom"/>
            <w:hideMark/>
          </w:tcPr>
          <w:p w14:paraId="70C04DA8" w14:textId="77777777" w:rsidR="002C579D" w:rsidRPr="002C579D" w:rsidRDefault="002C579D" w:rsidP="002C579D">
            <w:pPr>
              <w:jc w:val="right"/>
            </w:pPr>
            <w:r w:rsidRPr="002C579D">
              <w:t>0.675094</w:t>
            </w:r>
          </w:p>
        </w:tc>
      </w:tr>
      <w:tr w:rsidR="002C579D" w:rsidRPr="002C579D" w14:paraId="181308BA" w14:textId="77777777" w:rsidTr="00EB70C4">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14A4DA8" w14:textId="77777777" w:rsidR="002C579D" w:rsidRPr="002C579D" w:rsidRDefault="002C579D" w:rsidP="002C579D">
            <w:pPr>
              <w:jc w:val="right"/>
            </w:pPr>
            <w:r w:rsidRPr="002C579D">
              <w:t>2</w:t>
            </w:r>
          </w:p>
        </w:tc>
        <w:tc>
          <w:tcPr>
            <w:tcW w:w="2116" w:type="dxa"/>
            <w:tcBorders>
              <w:top w:val="nil"/>
              <w:left w:val="nil"/>
              <w:bottom w:val="single" w:sz="4" w:space="0" w:color="auto"/>
              <w:right w:val="single" w:sz="4" w:space="0" w:color="auto"/>
            </w:tcBorders>
            <w:shd w:val="clear" w:color="auto" w:fill="auto"/>
            <w:noWrap/>
            <w:vAlign w:val="bottom"/>
            <w:hideMark/>
          </w:tcPr>
          <w:p w14:paraId="6A91DE86" w14:textId="77777777" w:rsidR="002C579D" w:rsidRPr="002C579D" w:rsidRDefault="002C579D" w:rsidP="002C579D">
            <w:r w:rsidRPr="002C579D">
              <w:t>chocolate</w:t>
            </w:r>
          </w:p>
        </w:tc>
        <w:tc>
          <w:tcPr>
            <w:tcW w:w="1580" w:type="dxa"/>
            <w:tcBorders>
              <w:top w:val="nil"/>
              <w:left w:val="nil"/>
              <w:bottom w:val="single" w:sz="4" w:space="0" w:color="auto"/>
              <w:right w:val="single" w:sz="4" w:space="0" w:color="auto"/>
            </w:tcBorders>
            <w:shd w:val="clear" w:color="auto" w:fill="auto"/>
            <w:noWrap/>
            <w:vAlign w:val="bottom"/>
            <w:hideMark/>
          </w:tcPr>
          <w:p w14:paraId="7912B93B" w14:textId="5114FC92" w:rsidR="002C579D" w:rsidRPr="002C579D" w:rsidRDefault="006716B3" w:rsidP="002C579D">
            <w:r w:rsidRPr="002C579D">
              <w:t>win percent</w:t>
            </w:r>
          </w:p>
        </w:tc>
        <w:tc>
          <w:tcPr>
            <w:tcW w:w="1580" w:type="dxa"/>
            <w:tcBorders>
              <w:top w:val="nil"/>
              <w:left w:val="nil"/>
              <w:bottom w:val="single" w:sz="4" w:space="0" w:color="auto"/>
              <w:right w:val="single" w:sz="4" w:space="0" w:color="auto"/>
            </w:tcBorders>
            <w:shd w:val="clear" w:color="auto" w:fill="auto"/>
            <w:noWrap/>
            <w:vAlign w:val="bottom"/>
            <w:hideMark/>
          </w:tcPr>
          <w:p w14:paraId="5E59049E" w14:textId="77777777" w:rsidR="002C579D" w:rsidRPr="002C579D" w:rsidRDefault="002C579D" w:rsidP="002C579D">
            <w:pPr>
              <w:jc w:val="right"/>
            </w:pPr>
            <w:r w:rsidRPr="002C579D">
              <w:t>0.636517</w:t>
            </w:r>
          </w:p>
        </w:tc>
      </w:tr>
      <w:tr w:rsidR="002C579D" w:rsidRPr="002C579D" w14:paraId="3FCC63A3" w14:textId="77777777" w:rsidTr="00EB70C4">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D428D8E" w14:textId="77777777" w:rsidR="002C579D" w:rsidRPr="002C579D" w:rsidRDefault="002C579D" w:rsidP="002C579D">
            <w:pPr>
              <w:jc w:val="right"/>
            </w:pPr>
            <w:r w:rsidRPr="002C579D">
              <w:t>3</w:t>
            </w:r>
          </w:p>
        </w:tc>
        <w:tc>
          <w:tcPr>
            <w:tcW w:w="2116" w:type="dxa"/>
            <w:tcBorders>
              <w:top w:val="nil"/>
              <w:left w:val="nil"/>
              <w:bottom w:val="single" w:sz="4" w:space="0" w:color="auto"/>
              <w:right w:val="single" w:sz="4" w:space="0" w:color="auto"/>
            </w:tcBorders>
            <w:shd w:val="clear" w:color="auto" w:fill="auto"/>
            <w:noWrap/>
            <w:vAlign w:val="bottom"/>
            <w:hideMark/>
          </w:tcPr>
          <w:p w14:paraId="6D3D4D16" w14:textId="77777777" w:rsidR="002C579D" w:rsidRPr="002C579D" w:rsidRDefault="002C579D" w:rsidP="002C579D">
            <w:r w:rsidRPr="002C579D">
              <w:t>chocolate</w:t>
            </w:r>
          </w:p>
        </w:tc>
        <w:tc>
          <w:tcPr>
            <w:tcW w:w="1580" w:type="dxa"/>
            <w:tcBorders>
              <w:top w:val="nil"/>
              <w:left w:val="nil"/>
              <w:bottom w:val="single" w:sz="4" w:space="0" w:color="auto"/>
              <w:right w:val="single" w:sz="4" w:space="0" w:color="auto"/>
            </w:tcBorders>
            <w:shd w:val="clear" w:color="auto" w:fill="auto"/>
            <w:noWrap/>
            <w:vAlign w:val="bottom"/>
            <w:hideMark/>
          </w:tcPr>
          <w:p w14:paraId="63C3304A" w14:textId="77777777" w:rsidR="002C579D" w:rsidRPr="002C579D" w:rsidRDefault="002C579D" w:rsidP="002C579D">
            <w:r w:rsidRPr="002C579D">
              <w:t>bar</w:t>
            </w:r>
          </w:p>
        </w:tc>
        <w:tc>
          <w:tcPr>
            <w:tcW w:w="1580" w:type="dxa"/>
            <w:tcBorders>
              <w:top w:val="nil"/>
              <w:left w:val="nil"/>
              <w:bottom w:val="single" w:sz="4" w:space="0" w:color="auto"/>
              <w:right w:val="single" w:sz="4" w:space="0" w:color="auto"/>
            </w:tcBorders>
            <w:shd w:val="clear" w:color="auto" w:fill="auto"/>
            <w:noWrap/>
            <w:vAlign w:val="bottom"/>
            <w:hideMark/>
          </w:tcPr>
          <w:p w14:paraId="522064EB" w14:textId="77777777" w:rsidR="002C579D" w:rsidRPr="002C579D" w:rsidRDefault="002C579D" w:rsidP="002C579D">
            <w:pPr>
              <w:jc w:val="right"/>
            </w:pPr>
            <w:r w:rsidRPr="002C579D">
              <w:t>0.597421</w:t>
            </w:r>
          </w:p>
        </w:tc>
      </w:tr>
      <w:tr w:rsidR="002C579D" w:rsidRPr="002C579D" w14:paraId="1839D31D" w14:textId="77777777" w:rsidTr="00EB70C4">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F173D02" w14:textId="77777777" w:rsidR="002C579D" w:rsidRPr="002C579D" w:rsidRDefault="002C579D" w:rsidP="002C579D">
            <w:pPr>
              <w:jc w:val="right"/>
            </w:pPr>
            <w:r w:rsidRPr="002C579D">
              <w:t>4</w:t>
            </w:r>
          </w:p>
        </w:tc>
        <w:tc>
          <w:tcPr>
            <w:tcW w:w="2116" w:type="dxa"/>
            <w:tcBorders>
              <w:top w:val="nil"/>
              <w:left w:val="nil"/>
              <w:bottom w:val="single" w:sz="4" w:space="0" w:color="auto"/>
              <w:right w:val="single" w:sz="4" w:space="0" w:color="auto"/>
            </w:tcBorders>
            <w:shd w:val="clear" w:color="auto" w:fill="auto"/>
            <w:noWrap/>
            <w:vAlign w:val="bottom"/>
            <w:hideMark/>
          </w:tcPr>
          <w:p w14:paraId="598C3291" w14:textId="77777777" w:rsidR="002C579D" w:rsidRPr="002C579D" w:rsidRDefault="002C579D" w:rsidP="002C579D">
            <w:r w:rsidRPr="002C579D">
              <w:t>bar</w:t>
            </w:r>
          </w:p>
        </w:tc>
        <w:tc>
          <w:tcPr>
            <w:tcW w:w="1580" w:type="dxa"/>
            <w:tcBorders>
              <w:top w:val="nil"/>
              <w:left w:val="nil"/>
              <w:bottom w:val="single" w:sz="4" w:space="0" w:color="auto"/>
              <w:right w:val="single" w:sz="4" w:space="0" w:color="auto"/>
            </w:tcBorders>
            <w:shd w:val="clear" w:color="auto" w:fill="auto"/>
            <w:noWrap/>
            <w:vAlign w:val="bottom"/>
            <w:hideMark/>
          </w:tcPr>
          <w:p w14:paraId="727CD165" w14:textId="77777777" w:rsidR="002C579D" w:rsidRPr="002C579D" w:rsidRDefault="002C579D" w:rsidP="002C579D">
            <w:r w:rsidRPr="002C579D">
              <w:t>pluribus</w:t>
            </w:r>
          </w:p>
        </w:tc>
        <w:tc>
          <w:tcPr>
            <w:tcW w:w="1580" w:type="dxa"/>
            <w:tcBorders>
              <w:top w:val="nil"/>
              <w:left w:val="nil"/>
              <w:bottom w:val="single" w:sz="4" w:space="0" w:color="auto"/>
              <w:right w:val="single" w:sz="4" w:space="0" w:color="auto"/>
            </w:tcBorders>
            <w:shd w:val="clear" w:color="auto" w:fill="auto"/>
            <w:noWrap/>
            <w:vAlign w:val="bottom"/>
            <w:hideMark/>
          </w:tcPr>
          <w:p w14:paraId="3979FF09" w14:textId="77777777" w:rsidR="002C579D" w:rsidRPr="002C579D" w:rsidRDefault="002C579D" w:rsidP="002C579D">
            <w:pPr>
              <w:jc w:val="right"/>
            </w:pPr>
            <w:r w:rsidRPr="002C579D">
              <w:t>0.593409</w:t>
            </w:r>
          </w:p>
        </w:tc>
      </w:tr>
      <w:tr w:rsidR="002C579D" w:rsidRPr="002C579D" w14:paraId="0577B290" w14:textId="77777777" w:rsidTr="00EB70C4">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D64C703" w14:textId="77777777" w:rsidR="002C579D" w:rsidRPr="002C579D" w:rsidRDefault="002C579D" w:rsidP="002C579D">
            <w:pPr>
              <w:jc w:val="right"/>
            </w:pPr>
            <w:r w:rsidRPr="002C579D">
              <w:t>5</w:t>
            </w:r>
          </w:p>
        </w:tc>
        <w:tc>
          <w:tcPr>
            <w:tcW w:w="2116" w:type="dxa"/>
            <w:tcBorders>
              <w:top w:val="nil"/>
              <w:left w:val="nil"/>
              <w:bottom w:val="single" w:sz="4" w:space="0" w:color="auto"/>
              <w:right w:val="single" w:sz="4" w:space="0" w:color="auto"/>
            </w:tcBorders>
            <w:shd w:val="clear" w:color="auto" w:fill="auto"/>
            <w:noWrap/>
            <w:vAlign w:val="bottom"/>
            <w:hideMark/>
          </w:tcPr>
          <w:p w14:paraId="1E33C93C" w14:textId="77777777" w:rsidR="002C579D" w:rsidRPr="002C579D" w:rsidRDefault="002C579D" w:rsidP="002C579D">
            <w:r w:rsidRPr="002C579D">
              <w:t>nougat</w:t>
            </w:r>
          </w:p>
        </w:tc>
        <w:tc>
          <w:tcPr>
            <w:tcW w:w="1580" w:type="dxa"/>
            <w:tcBorders>
              <w:top w:val="nil"/>
              <w:left w:val="nil"/>
              <w:bottom w:val="single" w:sz="4" w:space="0" w:color="auto"/>
              <w:right w:val="single" w:sz="4" w:space="0" w:color="auto"/>
            </w:tcBorders>
            <w:shd w:val="clear" w:color="auto" w:fill="auto"/>
            <w:noWrap/>
            <w:vAlign w:val="bottom"/>
            <w:hideMark/>
          </w:tcPr>
          <w:p w14:paraId="43BBC21D" w14:textId="77777777" w:rsidR="002C579D" w:rsidRPr="002C579D" w:rsidRDefault="002C579D" w:rsidP="002C579D">
            <w:r w:rsidRPr="002C579D">
              <w:t>bar</w:t>
            </w:r>
          </w:p>
        </w:tc>
        <w:tc>
          <w:tcPr>
            <w:tcW w:w="1580" w:type="dxa"/>
            <w:tcBorders>
              <w:top w:val="nil"/>
              <w:left w:val="nil"/>
              <w:bottom w:val="single" w:sz="4" w:space="0" w:color="auto"/>
              <w:right w:val="single" w:sz="4" w:space="0" w:color="auto"/>
            </w:tcBorders>
            <w:shd w:val="clear" w:color="auto" w:fill="auto"/>
            <w:noWrap/>
            <w:vAlign w:val="bottom"/>
            <w:hideMark/>
          </w:tcPr>
          <w:p w14:paraId="151298AC" w14:textId="77777777" w:rsidR="002C579D" w:rsidRPr="002C579D" w:rsidRDefault="002C579D" w:rsidP="002C579D">
            <w:pPr>
              <w:jc w:val="right"/>
            </w:pPr>
            <w:r w:rsidRPr="002C579D">
              <w:t>0.522976</w:t>
            </w:r>
          </w:p>
        </w:tc>
      </w:tr>
      <w:tr w:rsidR="002C579D" w:rsidRPr="002C579D" w14:paraId="02427501" w14:textId="77777777" w:rsidTr="00EB70C4">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C09FB01" w14:textId="77777777" w:rsidR="002C579D" w:rsidRPr="002C579D" w:rsidRDefault="002C579D" w:rsidP="002C579D">
            <w:pPr>
              <w:jc w:val="right"/>
            </w:pPr>
            <w:r w:rsidRPr="002C579D">
              <w:t>6</w:t>
            </w:r>
          </w:p>
        </w:tc>
        <w:tc>
          <w:tcPr>
            <w:tcW w:w="2116" w:type="dxa"/>
            <w:tcBorders>
              <w:top w:val="nil"/>
              <w:left w:val="nil"/>
              <w:bottom w:val="single" w:sz="4" w:space="0" w:color="auto"/>
              <w:right w:val="single" w:sz="4" w:space="0" w:color="auto"/>
            </w:tcBorders>
            <w:shd w:val="clear" w:color="auto" w:fill="auto"/>
            <w:noWrap/>
            <w:vAlign w:val="bottom"/>
            <w:hideMark/>
          </w:tcPr>
          <w:p w14:paraId="05EF3427" w14:textId="77777777" w:rsidR="002C579D" w:rsidRPr="002C579D" w:rsidRDefault="002C579D" w:rsidP="002C579D">
            <w:r w:rsidRPr="002C579D">
              <w:t>bar</w:t>
            </w:r>
          </w:p>
        </w:tc>
        <w:tc>
          <w:tcPr>
            <w:tcW w:w="1580" w:type="dxa"/>
            <w:tcBorders>
              <w:top w:val="nil"/>
              <w:left w:val="nil"/>
              <w:bottom w:val="single" w:sz="4" w:space="0" w:color="auto"/>
              <w:right w:val="single" w:sz="4" w:space="0" w:color="auto"/>
            </w:tcBorders>
            <w:shd w:val="clear" w:color="auto" w:fill="auto"/>
            <w:noWrap/>
            <w:vAlign w:val="bottom"/>
            <w:hideMark/>
          </w:tcPr>
          <w:p w14:paraId="44B06707" w14:textId="5065011B" w:rsidR="002C579D" w:rsidRPr="002C579D" w:rsidRDefault="002C579D" w:rsidP="002C579D">
            <w:r w:rsidRPr="002C579D">
              <w:t>pricepercent</w:t>
            </w:r>
          </w:p>
        </w:tc>
        <w:tc>
          <w:tcPr>
            <w:tcW w:w="1580" w:type="dxa"/>
            <w:tcBorders>
              <w:top w:val="nil"/>
              <w:left w:val="nil"/>
              <w:bottom w:val="single" w:sz="4" w:space="0" w:color="auto"/>
              <w:right w:val="single" w:sz="4" w:space="0" w:color="auto"/>
            </w:tcBorders>
            <w:shd w:val="clear" w:color="auto" w:fill="auto"/>
            <w:noWrap/>
            <w:vAlign w:val="bottom"/>
            <w:hideMark/>
          </w:tcPr>
          <w:p w14:paraId="3E6D4D7C" w14:textId="77777777" w:rsidR="002C579D" w:rsidRPr="002C579D" w:rsidRDefault="002C579D" w:rsidP="002C579D">
            <w:pPr>
              <w:jc w:val="right"/>
            </w:pPr>
            <w:r w:rsidRPr="002C579D">
              <w:t>0.518407</w:t>
            </w:r>
          </w:p>
        </w:tc>
      </w:tr>
      <w:tr w:rsidR="002C579D" w:rsidRPr="002C579D" w14:paraId="34C94EF6" w14:textId="77777777" w:rsidTr="00EB70C4">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4A8F4A81" w14:textId="77777777" w:rsidR="002C579D" w:rsidRPr="002C579D" w:rsidRDefault="002C579D" w:rsidP="002C579D">
            <w:pPr>
              <w:jc w:val="right"/>
            </w:pPr>
            <w:r w:rsidRPr="002C579D">
              <w:t>7</w:t>
            </w:r>
          </w:p>
        </w:tc>
        <w:tc>
          <w:tcPr>
            <w:tcW w:w="2116" w:type="dxa"/>
            <w:tcBorders>
              <w:top w:val="nil"/>
              <w:left w:val="nil"/>
              <w:bottom w:val="single" w:sz="4" w:space="0" w:color="auto"/>
              <w:right w:val="single" w:sz="4" w:space="0" w:color="auto"/>
            </w:tcBorders>
            <w:shd w:val="clear" w:color="auto" w:fill="auto"/>
            <w:noWrap/>
            <w:vAlign w:val="bottom"/>
            <w:hideMark/>
          </w:tcPr>
          <w:p w14:paraId="762A17F8" w14:textId="77777777" w:rsidR="002C579D" w:rsidRPr="002C579D" w:rsidRDefault="002C579D" w:rsidP="002C579D">
            <w:r w:rsidRPr="002C579D">
              <w:t>fruity</w:t>
            </w:r>
          </w:p>
        </w:tc>
        <w:tc>
          <w:tcPr>
            <w:tcW w:w="1580" w:type="dxa"/>
            <w:tcBorders>
              <w:top w:val="nil"/>
              <w:left w:val="nil"/>
              <w:bottom w:val="single" w:sz="4" w:space="0" w:color="auto"/>
              <w:right w:val="single" w:sz="4" w:space="0" w:color="auto"/>
            </w:tcBorders>
            <w:shd w:val="clear" w:color="auto" w:fill="auto"/>
            <w:noWrap/>
            <w:vAlign w:val="bottom"/>
            <w:hideMark/>
          </w:tcPr>
          <w:p w14:paraId="47E68585" w14:textId="77777777" w:rsidR="002C579D" w:rsidRPr="002C579D" w:rsidRDefault="002C579D" w:rsidP="002C579D">
            <w:r w:rsidRPr="002C579D">
              <w:t>bar</w:t>
            </w:r>
          </w:p>
        </w:tc>
        <w:tc>
          <w:tcPr>
            <w:tcW w:w="1580" w:type="dxa"/>
            <w:tcBorders>
              <w:top w:val="nil"/>
              <w:left w:val="nil"/>
              <w:bottom w:val="single" w:sz="4" w:space="0" w:color="auto"/>
              <w:right w:val="single" w:sz="4" w:space="0" w:color="auto"/>
            </w:tcBorders>
            <w:shd w:val="clear" w:color="auto" w:fill="auto"/>
            <w:noWrap/>
            <w:vAlign w:val="bottom"/>
            <w:hideMark/>
          </w:tcPr>
          <w:p w14:paraId="719D260A" w14:textId="77777777" w:rsidR="002C579D" w:rsidRPr="002C579D" w:rsidRDefault="002C579D" w:rsidP="002C579D">
            <w:pPr>
              <w:jc w:val="right"/>
            </w:pPr>
            <w:r w:rsidRPr="002C579D">
              <w:t>0.515066</w:t>
            </w:r>
          </w:p>
        </w:tc>
      </w:tr>
      <w:tr w:rsidR="002C579D" w:rsidRPr="002C579D" w14:paraId="1995C676" w14:textId="77777777" w:rsidTr="00EB70C4">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9E6FAA0" w14:textId="77777777" w:rsidR="002C579D" w:rsidRPr="002C579D" w:rsidRDefault="002C579D" w:rsidP="002C579D">
            <w:pPr>
              <w:jc w:val="right"/>
            </w:pPr>
            <w:r w:rsidRPr="002C579D">
              <w:t>8</w:t>
            </w:r>
          </w:p>
        </w:tc>
        <w:tc>
          <w:tcPr>
            <w:tcW w:w="2116" w:type="dxa"/>
            <w:tcBorders>
              <w:top w:val="nil"/>
              <w:left w:val="nil"/>
              <w:bottom w:val="single" w:sz="4" w:space="0" w:color="auto"/>
              <w:right w:val="single" w:sz="4" w:space="0" w:color="auto"/>
            </w:tcBorders>
            <w:shd w:val="clear" w:color="auto" w:fill="auto"/>
            <w:noWrap/>
            <w:vAlign w:val="bottom"/>
            <w:hideMark/>
          </w:tcPr>
          <w:p w14:paraId="1D299C00" w14:textId="77777777" w:rsidR="002C579D" w:rsidRPr="002C579D" w:rsidRDefault="002C579D" w:rsidP="002C579D">
            <w:r w:rsidRPr="002C579D">
              <w:t>chocolate</w:t>
            </w:r>
          </w:p>
        </w:tc>
        <w:tc>
          <w:tcPr>
            <w:tcW w:w="1580" w:type="dxa"/>
            <w:tcBorders>
              <w:top w:val="nil"/>
              <w:left w:val="nil"/>
              <w:bottom w:val="single" w:sz="4" w:space="0" w:color="auto"/>
              <w:right w:val="single" w:sz="4" w:space="0" w:color="auto"/>
            </w:tcBorders>
            <w:shd w:val="clear" w:color="auto" w:fill="auto"/>
            <w:noWrap/>
            <w:vAlign w:val="bottom"/>
            <w:hideMark/>
          </w:tcPr>
          <w:p w14:paraId="6052779A" w14:textId="77777777" w:rsidR="002C579D" w:rsidRPr="002C579D" w:rsidRDefault="002C579D" w:rsidP="002C579D">
            <w:r w:rsidRPr="002C579D">
              <w:t>pricepercent</w:t>
            </w:r>
          </w:p>
        </w:tc>
        <w:tc>
          <w:tcPr>
            <w:tcW w:w="1580" w:type="dxa"/>
            <w:tcBorders>
              <w:top w:val="nil"/>
              <w:left w:val="nil"/>
              <w:bottom w:val="single" w:sz="4" w:space="0" w:color="auto"/>
              <w:right w:val="single" w:sz="4" w:space="0" w:color="auto"/>
            </w:tcBorders>
            <w:shd w:val="clear" w:color="auto" w:fill="auto"/>
            <w:noWrap/>
            <w:vAlign w:val="bottom"/>
            <w:hideMark/>
          </w:tcPr>
          <w:p w14:paraId="56C33359" w14:textId="77777777" w:rsidR="002C579D" w:rsidRPr="002C579D" w:rsidRDefault="002C579D" w:rsidP="002C579D">
            <w:pPr>
              <w:jc w:val="right"/>
            </w:pPr>
            <w:r w:rsidRPr="002C579D">
              <w:t>0.504675</w:t>
            </w:r>
          </w:p>
        </w:tc>
      </w:tr>
      <w:tr w:rsidR="002C579D" w:rsidRPr="002C579D" w14:paraId="5CE029BA" w14:textId="77777777" w:rsidTr="00EB70C4">
        <w:trPr>
          <w:trHeight w:val="38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1EB4A47" w14:textId="77777777" w:rsidR="002C579D" w:rsidRPr="002C579D" w:rsidRDefault="002C579D" w:rsidP="002C579D">
            <w:pPr>
              <w:jc w:val="right"/>
            </w:pPr>
            <w:r w:rsidRPr="002C579D">
              <w:t>9</w:t>
            </w:r>
          </w:p>
        </w:tc>
        <w:tc>
          <w:tcPr>
            <w:tcW w:w="2116" w:type="dxa"/>
            <w:tcBorders>
              <w:top w:val="nil"/>
              <w:left w:val="nil"/>
              <w:bottom w:val="single" w:sz="4" w:space="0" w:color="auto"/>
              <w:right w:val="single" w:sz="4" w:space="0" w:color="auto"/>
            </w:tcBorders>
            <w:shd w:val="clear" w:color="auto" w:fill="auto"/>
            <w:noWrap/>
            <w:vAlign w:val="bottom"/>
            <w:hideMark/>
          </w:tcPr>
          <w:p w14:paraId="5A8D3C1D" w14:textId="77777777" w:rsidR="002C579D" w:rsidRPr="002C579D" w:rsidRDefault="002C579D" w:rsidP="002C579D">
            <w:r w:rsidRPr="002C579D">
              <w:t>pricepercent</w:t>
            </w:r>
          </w:p>
        </w:tc>
        <w:tc>
          <w:tcPr>
            <w:tcW w:w="1580" w:type="dxa"/>
            <w:tcBorders>
              <w:top w:val="nil"/>
              <w:left w:val="nil"/>
              <w:bottom w:val="single" w:sz="4" w:space="0" w:color="auto"/>
              <w:right w:val="single" w:sz="4" w:space="0" w:color="auto"/>
            </w:tcBorders>
            <w:shd w:val="clear" w:color="auto" w:fill="auto"/>
            <w:noWrap/>
            <w:vAlign w:val="bottom"/>
            <w:hideMark/>
          </w:tcPr>
          <w:p w14:paraId="774818D2" w14:textId="77777777" w:rsidR="002C579D" w:rsidRPr="002C579D" w:rsidRDefault="002C579D" w:rsidP="002C579D">
            <w:r w:rsidRPr="002C579D">
              <w:t>winbyprice</w:t>
            </w:r>
          </w:p>
        </w:tc>
        <w:tc>
          <w:tcPr>
            <w:tcW w:w="1580" w:type="dxa"/>
            <w:tcBorders>
              <w:top w:val="nil"/>
              <w:left w:val="nil"/>
              <w:bottom w:val="single" w:sz="4" w:space="0" w:color="auto"/>
              <w:right w:val="single" w:sz="4" w:space="0" w:color="auto"/>
            </w:tcBorders>
            <w:shd w:val="clear" w:color="auto" w:fill="auto"/>
            <w:noWrap/>
            <w:vAlign w:val="bottom"/>
            <w:hideMark/>
          </w:tcPr>
          <w:p w14:paraId="23ED2CE6" w14:textId="77777777" w:rsidR="002C579D" w:rsidRPr="002C579D" w:rsidRDefault="002C579D" w:rsidP="002C579D">
            <w:pPr>
              <w:jc w:val="right"/>
            </w:pPr>
            <w:r w:rsidRPr="002C579D">
              <w:t>0.471809</w:t>
            </w:r>
          </w:p>
        </w:tc>
      </w:tr>
    </w:tbl>
    <w:p w14:paraId="0995BF02" w14:textId="25B41B98" w:rsidR="00344ACB" w:rsidRPr="004D4011" w:rsidRDefault="00344ACB" w:rsidP="004D4011">
      <w:pPr>
        <w:jc w:val="center"/>
      </w:pPr>
      <w:r w:rsidRPr="004D4011">
        <w:t xml:space="preserve">Table </w:t>
      </w:r>
      <w:r w:rsidRPr="004D4011">
        <w:t>1</w:t>
      </w:r>
      <w:r w:rsidR="0046545F" w:rsidRPr="004D4011">
        <w:t>5</w:t>
      </w:r>
    </w:p>
    <w:p w14:paraId="1118FFB1" w14:textId="4DE85528" w:rsidR="002C579D" w:rsidRDefault="002C579D" w:rsidP="00AA1C95"/>
    <w:p w14:paraId="3574AC33" w14:textId="0B2353AA" w:rsidR="00E4384D" w:rsidRPr="00FB4BC5" w:rsidRDefault="00294662" w:rsidP="00EB70C4">
      <w:pPr>
        <w:pStyle w:val="Table"/>
        <w:ind w:left="360"/>
        <w:rPr>
          <w:i w:val="0"/>
          <w:lang w:val="en-GB"/>
        </w:rPr>
      </w:pPr>
      <w:bookmarkStart w:id="36" w:name="_Toc21297654"/>
      <w:r w:rsidRPr="00FB4BC5">
        <w:rPr>
          <w:i w:val="0"/>
          <w:lang w:val="en-GB"/>
        </w:rPr>
        <w:t>Observation 1</w:t>
      </w:r>
      <w:r w:rsidR="006D4074" w:rsidRPr="00FB4BC5">
        <w:rPr>
          <w:i w:val="0"/>
          <w:lang w:val="en-GB"/>
        </w:rPr>
        <w:t>1</w:t>
      </w:r>
      <w:r w:rsidRPr="00FB4BC5">
        <w:rPr>
          <w:i w:val="0"/>
          <w:lang w:val="en-GB"/>
        </w:rPr>
        <w:t>:</w:t>
      </w:r>
      <w:r w:rsidR="00C44120" w:rsidRPr="00FB4BC5">
        <w:rPr>
          <w:i w:val="0"/>
          <w:lang w:val="en-GB"/>
        </w:rPr>
        <w:t xml:space="preserve"> </w:t>
      </w:r>
      <w:r w:rsidR="004D4011">
        <w:rPr>
          <w:i w:val="0"/>
          <w:lang w:val="en-GB"/>
        </w:rPr>
        <w:t>A detail analysis is made regarding</w:t>
      </w:r>
      <w:r w:rsidRPr="00FB4BC5">
        <w:rPr>
          <w:i w:val="0"/>
          <w:lang w:val="en-GB"/>
        </w:rPr>
        <w:t xml:space="preserve"> the chocolate and fruity attribute it </w:t>
      </w:r>
      <w:r w:rsidR="004D4011">
        <w:rPr>
          <w:i w:val="0"/>
          <w:lang w:val="en-GB"/>
        </w:rPr>
        <w:t>has been observed that</w:t>
      </w:r>
      <w:r w:rsidRPr="00FB4BC5">
        <w:rPr>
          <w:i w:val="0"/>
          <w:lang w:val="en-GB"/>
        </w:rPr>
        <w:t xml:space="preserve"> except 1(Tootsie Pop) which </w:t>
      </w:r>
      <w:r w:rsidR="004D4011">
        <w:rPr>
          <w:i w:val="0"/>
          <w:lang w:val="en-GB"/>
        </w:rPr>
        <w:t>has</w:t>
      </w:r>
      <w:r w:rsidRPr="00FB4BC5">
        <w:rPr>
          <w:i w:val="0"/>
          <w:lang w:val="en-GB"/>
        </w:rPr>
        <w:t xml:space="preserve"> chocolate as well as fruit</w:t>
      </w:r>
      <w:r w:rsidR="00C44120" w:rsidRPr="00FB4BC5">
        <w:rPr>
          <w:i w:val="0"/>
          <w:lang w:val="en-GB"/>
        </w:rPr>
        <w:t>y</w:t>
      </w:r>
      <w:r w:rsidRPr="00FB4BC5">
        <w:rPr>
          <w:i w:val="0"/>
          <w:lang w:val="en-GB"/>
        </w:rPr>
        <w:t>. Other than this candy there is no</w:t>
      </w:r>
      <w:r w:rsidR="00A837B8" w:rsidRPr="00FB4BC5">
        <w:rPr>
          <w:i w:val="0"/>
          <w:lang w:val="en-GB"/>
        </w:rPr>
        <w:t xml:space="preserve"> other</w:t>
      </w:r>
      <w:r w:rsidRPr="00FB4BC5">
        <w:rPr>
          <w:i w:val="0"/>
          <w:lang w:val="en-GB"/>
        </w:rPr>
        <w:t xml:space="preserve"> candy which ha</w:t>
      </w:r>
      <w:r w:rsidR="004D4011">
        <w:rPr>
          <w:i w:val="0"/>
          <w:lang w:val="en-GB"/>
        </w:rPr>
        <w:t>s</w:t>
      </w:r>
      <w:r w:rsidRPr="00FB4BC5">
        <w:rPr>
          <w:i w:val="0"/>
          <w:lang w:val="en-GB"/>
        </w:rPr>
        <w:t xml:space="preserve"> a chocolatey and fruity combo. Either it is chocolatey or fruity or no</w:t>
      </w:r>
      <w:r w:rsidR="00C44120" w:rsidRPr="00FB4BC5">
        <w:rPr>
          <w:i w:val="0"/>
          <w:lang w:val="en-GB"/>
        </w:rPr>
        <w:t>ne</w:t>
      </w:r>
      <w:r w:rsidRPr="00FB4BC5">
        <w:rPr>
          <w:i w:val="0"/>
          <w:lang w:val="en-GB"/>
        </w:rPr>
        <w:t xml:space="preserve"> of </w:t>
      </w:r>
      <w:r w:rsidR="00A837B8" w:rsidRPr="00FB4BC5">
        <w:rPr>
          <w:i w:val="0"/>
          <w:lang w:val="en-GB"/>
        </w:rPr>
        <w:t>these attributes</w:t>
      </w:r>
      <w:r w:rsidRPr="00FB4BC5">
        <w:rPr>
          <w:i w:val="0"/>
          <w:lang w:val="en-GB"/>
        </w:rPr>
        <w:t>.</w:t>
      </w:r>
      <w:bookmarkEnd w:id="36"/>
    </w:p>
    <w:p w14:paraId="3EC53E85" w14:textId="2FFC54FA" w:rsidR="00A837B8" w:rsidRDefault="00A837B8" w:rsidP="00A837B8">
      <w:pPr>
        <w:pStyle w:val="Table"/>
        <w:rPr>
          <w:lang w:val="en-GB"/>
        </w:rPr>
      </w:pPr>
    </w:p>
    <w:p w14:paraId="7E54BA6E" w14:textId="77777777" w:rsidR="00A837B8" w:rsidRPr="00A837B8" w:rsidRDefault="00A837B8" w:rsidP="00A837B8">
      <w:pPr>
        <w:pStyle w:val="Table"/>
        <w:rPr>
          <w:lang w:val="en-GB"/>
        </w:rPr>
      </w:pPr>
    </w:p>
    <w:p w14:paraId="45A60396" w14:textId="7C284727" w:rsidR="00E4384D" w:rsidRPr="00FB4BC5" w:rsidRDefault="00A837B8" w:rsidP="00FB4BC5">
      <w:pPr>
        <w:pStyle w:val="Heading2"/>
      </w:pPr>
      <w:bookmarkStart w:id="37" w:name="_Toc21290836"/>
      <w:r w:rsidRPr="00FB4BC5">
        <w:lastRenderedPageBreak/>
        <w:t>Feature Importance</w:t>
      </w:r>
      <w:bookmarkEnd w:id="37"/>
    </w:p>
    <w:p w14:paraId="303E9E93" w14:textId="77777777" w:rsidR="00A837B8" w:rsidRPr="00A837B8" w:rsidRDefault="00A837B8" w:rsidP="00A837B8"/>
    <w:p w14:paraId="5A4284D5" w14:textId="6071E998" w:rsidR="00A837B8" w:rsidRDefault="00A837B8" w:rsidP="00EB70C4">
      <w:pPr>
        <w:spacing w:line="360" w:lineRule="auto"/>
        <w:ind w:left="360"/>
      </w:pPr>
      <w:r>
        <w:t>Decision Tree</w:t>
      </w:r>
      <w:r w:rsidR="00D8500A">
        <w:t xml:space="preserve"> Regressor is used to find the more important feature while predicting win percentage.</w:t>
      </w:r>
    </w:p>
    <w:p w14:paraId="0D1B684E" w14:textId="2EDBA9B0" w:rsidR="00D8500A" w:rsidRDefault="00D8500A" w:rsidP="00EB70C4">
      <w:pPr>
        <w:spacing w:line="360" w:lineRule="auto"/>
        <w:ind w:left="360"/>
      </w:pPr>
      <w:r>
        <w:rPr>
          <w:noProof/>
        </w:rPr>
        <w:drawing>
          <wp:inline distT="0" distB="0" distL="0" distR="0" wp14:anchorId="3C097EB5" wp14:editId="34D7B6B4">
            <wp:extent cx="5727700" cy="2687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atureSelection.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2687955"/>
                    </a:xfrm>
                    <a:prstGeom prst="rect">
                      <a:avLst/>
                    </a:prstGeom>
                  </pic:spPr>
                </pic:pic>
              </a:graphicData>
            </a:graphic>
          </wp:inline>
        </w:drawing>
      </w:r>
    </w:p>
    <w:p w14:paraId="10B10F36" w14:textId="2803C444" w:rsidR="00D8500A" w:rsidRPr="0046545F" w:rsidRDefault="0046545F" w:rsidP="0046545F">
      <w:pPr>
        <w:jc w:val="center"/>
      </w:pPr>
      <w:r w:rsidRPr="004D4011">
        <w:t>Fig 1</w:t>
      </w:r>
      <w:r w:rsidRPr="004D4011">
        <w:t>1</w:t>
      </w:r>
    </w:p>
    <w:p w14:paraId="6D138F94" w14:textId="02D1335F" w:rsidR="00E4384D" w:rsidRPr="00FB4BC5" w:rsidRDefault="00D8500A" w:rsidP="00EB70C4">
      <w:pPr>
        <w:pStyle w:val="Table"/>
        <w:ind w:left="360"/>
        <w:rPr>
          <w:i w:val="0"/>
          <w:lang w:val="en-GB"/>
        </w:rPr>
      </w:pPr>
      <w:bookmarkStart w:id="38" w:name="_Toc21297655"/>
      <w:r w:rsidRPr="00FB4BC5">
        <w:rPr>
          <w:i w:val="0"/>
          <w:lang w:val="en-GB"/>
        </w:rPr>
        <w:t>Observation 1</w:t>
      </w:r>
      <w:r w:rsidR="006D4074" w:rsidRPr="00FB4BC5">
        <w:rPr>
          <w:i w:val="0"/>
          <w:lang w:val="en-GB"/>
        </w:rPr>
        <w:t>2</w:t>
      </w:r>
      <w:r w:rsidRPr="00FB4BC5">
        <w:rPr>
          <w:i w:val="0"/>
          <w:lang w:val="en-GB"/>
        </w:rPr>
        <w:t>: Chocolate is the more important feature in determining the winpercentage as if more of the candy eater think of chocolate when they think of candies.</w:t>
      </w:r>
      <w:bookmarkEnd w:id="38"/>
    </w:p>
    <w:p w14:paraId="4A5501C2" w14:textId="3A315741" w:rsidR="002304E0" w:rsidRDefault="002304E0" w:rsidP="00294662">
      <w:pPr>
        <w:pStyle w:val="Table"/>
        <w:rPr>
          <w:lang w:val="en-GB"/>
        </w:rPr>
      </w:pPr>
    </w:p>
    <w:p w14:paraId="765D9DE2" w14:textId="6422BDFA" w:rsidR="002304E0" w:rsidRDefault="002304E0" w:rsidP="00FB4BC5">
      <w:pPr>
        <w:pStyle w:val="Heading2"/>
      </w:pPr>
      <w:bookmarkStart w:id="39" w:name="_Toc21290837"/>
      <w:r w:rsidRPr="00CB3860">
        <w:t>Best Candy with ingredient</w:t>
      </w:r>
      <w:bookmarkEnd w:id="39"/>
    </w:p>
    <w:p w14:paraId="23DF1456" w14:textId="77777777" w:rsidR="002304E0" w:rsidRPr="002304E0" w:rsidRDefault="002304E0" w:rsidP="002304E0"/>
    <w:p w14:paraId="5BE64632" w14:textId="77777777" w:rsidR="002304E0" w:rsidRPr="002304E0" w:rsidRDefault="002304E0" w:rsidP="002304E0"/>
    <w:p w14:paraId="10991C7D" w14:textId="77777777" w:rsidR="002304E0" w:rsidRPr="002304E0" w:rsidRDefault="002304E0" w:rsidP="002304E0">
      <w:pPr>
        <w:pStyle w:val="ListParagraph"/>
        <w:numPr>
          <w:ilvl w:val="0"/>
          <w:numId w:val="18"/>
        </w:numPr>
        <w:spacing w:line="360" w:lineRule="auto"/>
        <w:rPr>
          <w:rFonts w:ascii="Times New Roman" w:hAnsi="Times New Roman"/>
          <w:sz w:val="24"/>
          <w:szCs w:val="24"/>
          <w:lang w:val="en-IN"/>
        </w:rPr>
      </w:pPr>
      <w:r w:rsidRPr="002304E0">
        <w:rPr>
          <w:rFonts w:ascii="Times New Roman" w:hAnsi="Times New Roman"/>
          <w:sz w:val="24"/>
          <w:szCs w:val="24"/>
          <w:lang w:val="en-IN"/>
        </w:rPr>
        <w:t>Best candy with chocolate- Reese’s Peanut Butter cup</w:t>
      </w:r>
    </w:p>
    <w:p w14:paraId="5CE6B20A" w14:textId="77777777" w:rsidR="002304E0" w:rsidRPr="002304E0" w:rsidRDefault="002304E0" w:rsidP="002304E0">
      <w:pPr>
        <w:pStyle w:val="ListParagraph"/>
        <w:numPr>
          <w:ilvl w:val="0"/>
          <w:numId w:val="18"/>
        </w:numPr>
        <w:spacing w:line="360" w:lineRule="auto"/>
        <w:rPr>
          <w:rFonts w:ascii="Times New Roman" w:hAnsi="Times New Roman"/>
          <w:sz w:val="24"/>
          <w:szCs w:val="24"/>
          <w:lang w:val="en-IN"/>
        </w:rPr>
      </w:pPr>
      <w:r w:rsidRPr="002304E0">
        <w:rPr>
          <w:rFonts w:ascii="Times New Roman" w:hAnsi="Times New Roman"/>
          <w:sz w:val="24"/>
          <w:szCs w:val="24"/>
          <w:lang w:val="en-IN"/>
        </w:rPr>
        <w:t>Best candy with fruit- Starburst</w:t>
      </w:r>
    </w:p>
    <w:p w14:paraId="1949002D" w14:textId="77777777" w:rsidR="002304E0" w:rsidRPr="002304E0" w:rsidRDefault="002304E0" w:rsidP="002304E0">
      <w:pPr>
        <w:pStyle w:val="ListParagraph"/>
        <w:numPr>
          <w:ilvl w:val="0"/>
          <w:numId w:val="18"/>
        </w:numPr>
        <w:spacing w:line="360" w:lineRule="auto"/>
        <w:rPr>
          <w:rFonts w:ascii="Times New Roman" w:hAnsi="Times New Roman"/>
          <w:sz w:val="24"/>
          <w:szCs w:val="24"/>
          <w:lang w:val="en-IN"/>
        </w:rPr>
      </w:pPr>
      <w:r w:rsidRPr="002304E0">
        <w:rPr>
          <w:rFonts w:ascii="Times New Roman" w:hAnsi="Times New Roman"/>
          <w:sz w:val="24"/>
          <w:szCs w:val="24"/>
          <w:lang w:val="en-IN"/>
        </w:rPr>
        <w:t>Best candy with nuts- Reese’s Peanut Butter cup</w:t>
      </w:r>
    </w:p>
    <w:p w14:paraId="20989052" w14:textId="77777777" w:rsidR="002304E0" w:rsidRPr="002304E0" w:rsidRDefault="002304E0" w:rsidP="002304E0">
      <w:pPr>
        <w:pStyle w:val="ListParagraph"/>
        <w:numPr>
          <w:ilvl w:val="0"/>
          <w:numId w:val="18"/>
        </w:numPr>
        <w:spacing w:line="360" w:lineRule="auto"/>
        <w:rPr>
          <w:rFonts w:ascii="Times New Roman" w:hAnsi="Times New Roman"/>
          <w:sz w:val="24"/>
          <w:szCs w:val="24"/>
          <w:lang w:val="en-IN"/>
        </w:rPr>
      </w:pPr>
      <w:r w:rsidRPr="002304E0">
        <w:rPr>
          <w:rFonts w:ascii="Times New Roman" w:hAnsi="Times New Roman"/>
          <w:sz w:val="24"/>
          <w:szCs w:val="24"/>
          <w:lang w:val="en-IN"/>
        </w:rPr>
        <w:t>Best Candy with crispedricewafer- Twix</w:t>
      </w:r>
    </w:p>
    <w:p w14:paraId="17E568B1" w14:textId="77777777" w:rsidR="002304E0" w:rsidRPr="002304E0" w:rsidRDefault="002304E0" w:rsidP="002304E0">
      <w:pPr>
        <w:pStyle w:val="ListParagraph"/>
        <w:numPr>
          <w:ilvl w:val="0"/>
          <w:numId w:val="18"/>
        </w:numPr>
        <w:spacing w:line="360" w:lineRule="auto"/>
        <w:rPr>
          <w:rFonts w:ascii="Times New Roman" w:hAnsi="Times New Roman"/>
          <w:sz w:val="24"/>
          <w:szCs w:val="24"/>
          <w:lang w:val="en-IN"/>
        </w:rPr>
      </w:pPr>
      <w:r w:rsidRPr="002304E0">
        <w:rPr>
          <w:rFonts w:ascii="Times New Roman" w:hAnsi="Times New Roman"/>
          <w:sz w:val="24"/>
          <w:szCs w:val="24"/>
          <w:lang w:val="en-IN"/>
        </w:rPr>
        <w:t>Best Candy which is not hard - Reese’s Peanut Butter cup</w:t>
      </w:r>
    </w:p>
    <w:p w14:paraId="56EE0C0A" w14:textId="77777777" w:rsidR="002304E0" w:rsidRPr="002304E0" w:rsidRDefault="002304E0" w:rsidP="002304E0">
      <w:pPr>
        <w:pStyle w:val="ListParagraph"/>
        <w:numPr>
          <w:ilvl w:val="0"/>
          <w:numId w:val="18"/>
        </w:numPr>
        <w:spacing w:line="360" w:lineRule="auto"/>
        <w:rPr>
          <w:rFonts w:ascii="Times New Roman" w:hAnsi="Times New Roman"/>
          <w:sz w:val="24"/>
          <w:szCs w:val="24"/>
          <w:lang w:val="en-IN"/>
        </w:rPr>
      </w:pPr>
      <w:r w:rsidRPr="002304E0">
        <w:rPr>
          <w:rFonts w:ascii="Times New Roman" w:hAnsi="Times New Roman"/>
          <w:sz w:val="24"/>
          <w:szCs w:val="24"/>
          <w:lang w:val="en-IN"/>
        </w:rPr>
        <w:t>Candy with more sugar- Reese’s stuffed with pieces</w:t>
      </w:r>
    </w:p>
    <w:p w14:paraId="11ED220C" w14:textId="3286DD87" w:rsidR="002304E0" w:rsidRPr="00AD109D" w:rsidRDefault="002304E0" w:rsidP="00294662">
      <w:pPr>
        <w:pStyle w:val="ListParagraph"/>
        <w:numPr>
          <w:ilvl w:val="0"/>
          <w:numId w:val="18"/>
        </w:numPr>
        <w:spacing w:line="360" w:lineRule="auto"/>
        <w:rPr>
          <w:rFonts w:ascii="Times New Roman" w:hAnsi="Times New Roman"/>
          <w:sz w:val="24"/>
          <w:szCs w:val="24"/>
          <w:lang w:val="en-IN"/>
        </w:rPr>
      </w:pPr>
      <w:r w:rsidRPr="002304E0">
        <w:rPr>
          <w:rFonts w:ascii="Times New Roman" w:hAnsi="Times New Roman"/>
          <w:sz w:val="24"/>
          <w:szCs w:val="24"/>
          <w:lang w:val="en-IN"/>
        </w:rPr>
        <w:t>Cheapest Candy- Tootsie Roll Midgies</w:t>
      </w:r>
    </w:p>
    <w:p w14:paraId="4AFD4BC4" w14:textId="185F4D9F" w:rsidR="00F02CE5" w:rsidRPr="00CB3860" w:rsidRDefault="00CB3860" w:rsidP="008722FB">
      <w:pPr>
        <w:pStyle w:val="Heading1"/>
        <w:numPr>
          <w:ilvl w:val="0"/>
          <w:numId w:val="13"/>
        </w:numPr>
        <w:rPr>
          <w:color w:val="4472C4" w:themeColor="accent1"/>
        </w:rPr>
      </w:pPr>
      <w:bookmarkStart w:id="40" w:name="_Toc21290838"/>
      <w:r w:rsidRPr="00CB3860">
        <w:rPr>
          <w:color w:val="4472C4" w:themeColor="accent1"/>
        </w:rPr>
        <w:t>Linear Regression</w:t>
      </w:r>
      <w:bookmarkEnd w:id="40"/>
    </w:p>
    <w:p w14:paraId="72507BA3" w14:textId="77777777" w:rsidR="00F02CE5" w:rsidRPr="00037CF1" w:rsidRDefault="00F02CE5" w:rsidP="00F02CE5"/>
    <w:p w14:paraId="14A40977" w14:textId="344A3330" w:rsidR="00F02CE5" w:rsidRDefault="0052210D" w:rsidP="00FB4BC5">
      <w:pPr>
        <w:pStyle w:val="Heading2"/>
      </w:pPr>
      <w:bookmarkStart w:id="41" w:name="_Toc21290839"/>
      <w:r w:rsidRPr="00CB3860">
        <w:lastRenderedPageBreak/>
        <w:t xml:space="preserve">Predicting </w:t>
      </w:r>
      <w:r w:rsidR="00D8500A" w:rsidRPr="00CB3860">
        <w:t>Win percentage</w:t>
      </w:r>
      <w:bookmarkEnd w:id="41"/>
    </w:p>
    <w:p w14:paraId="1D9A75E2" w14:textId="77777777" w:rsidR="00D8500A" w:rsidRPr="00D8500A" w:rsidRDefault="00D8500A" w:rsidP="00D8500A"/>
    <w:p w14:paraId="32E05CA3" w14:textId="5FA75695" w:rsidR="0052210D" w:rsidRDefault="00D8500A" w:rsidP="00EB70C4">
      <w:pPr>
        <w:ind w:left="360"/>
      </w:pPr>
      <w:r>
        <w:t>Win percentage</w:t>
      </w:r>
      <w:r w:rsidR="00765DD0">
        <w:t xml:space="preserve"> can be dependent on 11 IDV variable</w:t>
      </w:r>
      <w:r>
        <w:t>:</w:t>
      </w:r>
    </w:p>
    <w:p w14:paraId="31B175B6" w14:textId="77777777" w:rsidR="00D8500A" w:rsidRDefault="00D8500A" w:rsidP="00EB70C4">
      <w:pPr>
        <w:ind w:left="360"/>
      </w:pPr>
    </w:p>
    <w:tbl>
      <w:tblPr>
        <w:tblW w:w="8780" w:type="dxa"/>
        <w:tblInd w:w="360" w:type="dxa"/>
        <w:shd w:val="clear" w:color="auto" w:fill="FFFFFF"/>
        <w:tblCellMar>
          <w:top w:w="15" w:type="dxa"/>
          <w:left w:w="15" w:type="dxa"/>
          <w:bottom w:w="15" w:type="dxa"/>
          <w:right w:w="15" w:type="dxa"/>
        </w:tblCellMar>
        <w:tblLook w:val="04A0" w:firstRow="1" w:lastRow="0" w:firstColumn="1" w:lastColumn="0" w:noHBand="0" w:noVBand="1"/>
      </w:tblPr>
      <w:tblGrid>
        <w:gridCol w:w="2911"/>
        <w:gridCol w:w="5869"/>
      </w:tblGrid>
      <w:tr w:rsidR="00765DD0" w:rsidRPr="00037CF1" w14:paraId="01BF1463" w14:textId="77777777" w:rsidTr="00EB70C4">
        <w:trPr>
          <w:cantSplit/>
          <w:trHeight w:val="26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9625C3" w14:textId="77777777" w:rsidR="00765DD0" w:rsidRPr="00D8500A" w:rsidRDefault="00765DD0" w:rsidP="002304E0">
            <w:pPr>
              <w:pStyle w:val="NoSpacing"/>
              <w:spacing w:line="360" w:lineRule="auto"/>
              <w:rPr>
                <w:rFonts w:ascii="Times New Roman" w:eastAsia="Times New Roman" w:hAnsi="Times New Roman" w:cs="Times New Roman"/>
                <w:b/>
                <w:sz w:val="24"/>
                <w:szCs w:val="24"/>
                <w:lang w:val="en-IN" w:eastAsia="en-US"/>
              </w:rPr>
            </w:pPr>
            <w:r w:rsidRPr="00D8500A">
              <w:rPr>
                <w:rFonts w:ascii="Times New Roman" w:eastAsia="Times New Roman" w:hAnsi="Times New Roman" w:cs="Times New Roman"/>
                <w:b/>
                <w:sz w:val="24"/>
                <w:szCs w:val="24"/>
                <w:lang w:val="en-IN" w:eastAsia="en-US"/>
              </w:rPr>
              <w:t>Header</w:t>
            </w:r>
          </w:p>
        </w:tc>
        <w:tc>
          <w:tcPr>
            <w:tcW w:w="58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339A9C" w14:textId="77777777" w:rsidR="00765DD0" w:rsidRPr="00D8500A" w:rsidRDefault="00765DD0" w:rsidP="002304E0">
            <w:pPr>
              <w:pStyle w:val="NoSpacing"/>
              <w:spacing w:line="360" w:lineRule="auto"/>
              <w:rPr>
                <w:rFonts w:ascii="Times New Roman" w:eastAsia="Times New Roman" w:hAnsi="Times New Roman" w:cs="Times New Roman"/>
                <w:b/>
                <w:sz w:val="24"/>
                <w:szCs w:val="24"/>
                <w:lang w:val="en-IN" w:eastAsia="en-US"/>
              </w:rPr>
            </w:pPr>
            <w:r w:rsidRPr="00D8500A">
              <w:rPr>
                <w:rFonts w:ascii="Times New Roman" w:eastAsia="Times New Roman" w:hAnsi="Times New Roman" w:cs="Times New Roman"/>
                <w:b/>
                <w:sz w:val="24"/>
                <w:szCs w:val="24"/>
                <w:lang w:val="en-IN" w:eastAsia="en-US"/>
              </w:rPr>
              <w:t>Description</w:t>
            </w:r>
          </w:p>
        </w:tc>
      </w:tr>
      <w:tr w:rsidR="00765DD0" w:rsidRPr="00037CF1" w14:paraId="67ABA7DE" w14:textId="77777777" w:rsidTr="00EB70C4">
        <w:trPr>
          <w:cantSplit/>
          <w:trHeight w:val="2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7DD8E8"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chocolate</w:t>
            </w:r>
          </w:p>
        </w:tc>
        <w:tc>
          <w:tcPr>
            <w:tcW w:w="58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F705F0"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Does it contain chocolate?</w:t>
            </w:r>
          </w:p>
        </w:tc>
      </w:tr>
      <w:tr w:rsidR="00765DD0" w:rsidRPr="00037CF1" w14:paraId="54224D8D" w14:textId="77777777" w:rsidTr="00EB70C4">
        <w:trPr>
          <w:cantSplit/>
          <w:trHeight w:val="2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53EE21"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fruity</w:t>
            </w:r>
          </w:p>
        </w:tc>
        <w:tc>
          <w:tcPr>
            <w:tcW w:w="58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E332D8" w14:textId="2F03D224"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 xml:space="preserve">Is it fruit </w:t>
            </w:r>
            <w:r w:rsidR="00D8500A" w:rsidRPr="00D8500A">
              <w:rPr>
                <w:rFonts w:ascii="Times New Roman" w:eastAsia="Times New Roman" w:hAnsi="Times New Roman" w:cs="Times New Roman"/>
                <w:sz w:val="24"/>
                <w:szCs w:val="24"/>
                <w:lang w:val="en-IN" w:eastAsia="en-US"/>
              </w:rPr>
              <w:t>flavoured</w:t>
            </w:r>
            <w:r w:rsidRPr="00D8500A">
              <w:rPr>
                <w:rFonts w:ascii="Times New Roman" w:eastAsia="Times New Roman" w:hAnsi="Times New Roman" w:cs="Times New Roman"/>
                <w:sz w:val="24"/>
                <w:szCs w:val="24"/>
                <w:lang w:val="en-IN" w:eastAsia="en-US"/>
              </w:rPr>
              <w:t>?</w:t>
            </w:r>
          </w:p>
        </w:tc>
      </w:tr>
      <w:tr w:rsidR="00765DD0" w:rsidRPr="00037CF1" w14:paraId="013116FB" w14:textId="77777777" w:rsidTr="00EB70C4">
        <w:trPr>
          <w:cantSplit/>
          <w:trHeight w:val="2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060632"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caramel</w:t>
            </w:r>
          </w:p>
        </w:tc>
        <w:tc>
          <w:tcPr>
            <w:tcW w:w="58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287C30"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Is there caramel in the candy?</w:t>
            </w:r>
          </w:p>
        </w:tc>
      </w:tr>
      <w:tr w:rsidR="00765DD0" w:rsidRPr="00037CF1" w14:paraId="2CA5F2A4" w14:textId="77777777" w:rsidTr="00EB70C4">
        <w:trPr>
          <w:cantSplit/>
          <w:trHeight w:val="2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4B50FB" w14:textId="5EA22675"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peanutyalmondy</w:t>
            </w:r>
          </w:p>
        </w:tc>
        <w:tc>
          <w:tcPr>
            <w:tcW w:w="58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6E9710"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Does it contain peanuts, peanut butter or almonds?</w:t>
            </w:r>
          </w:p>
        </w:tc>
      </w:tr>
      <w:tr w:rsidR="00765DD0" w:rsidRPr="00037CF1" w14:paraId="64B3ECA8" w14:textId="77777777" w:rsidTr="00EB70C4">
        <w:trPr>
          <w:cantSplit/>
          <w:trHeight w:val="2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5A4F66"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nougat</w:t>
            </w:r>
          </w:p>
        </w:tc>
        <w:tc>
          <w:tcPr>
            <w:tcW w:w="58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A4E362"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Does it contain nougat?</w:t>
            </w:r>
          </w:p>
        </w:tc>
      </w:tr>
      <w:tr w:rsidR="00765DD0" w:rsidRPr="00037CF1" w14:paraId="3079D047" w14:textId="77777777" w:rsidTr="00EB70C4">
        <w:trPr>
          <w:cantSplit/>
          <w:trHeight w:val="2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8AE2DD"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crispedricewafer</w:t>
            </w:r>
          </w:p>
        </w:tc>
        <w:tc>
          <w:tcPr>
            <w:tcW w:w="58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2E1F77"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Does it contain crisped rice, wafers, or a cookie component?</w:t>
            </w:r>
          </w:p>
        </w:tc>
      </w:tr>
      <w:tr w:rsidR="00765DD0" w:rsidRPr="00037CF1" w14:paraId="1B11BA82" w14:textId="77777777" w:rsidTr="00EB70C4">
        <w:trPr>
          <w:cantSplit/>
          <w:trHeight w:val="2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380889"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hard</w:t>
            </w:r>
          </w:p>
        </w:tc>
        <w:tc>
          <w:tcPr>
            <w:tcW w:w="58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AC5A52"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Is it a hard candy?</w:t>
            </w:r>
          </w:p>
        </w:tc>
      </w:tr>
      <w:tr w:rsidR="00765DD0" w:rsidRPr="00037CF1" w14:paraId="4235C658" w14:textId="77777777" w:rsidTr="00EB70C4">
        <w:trPr>
          <w:cantSplit/>
          <w:trHeight w:val="2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2CC1FB"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bar</w:t>
            </w:r>
          </w:p>
        </w:tc>
        <w:tc>
          <w:tcPr>
            <w:tcW w:w="58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1A68DD"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Is it a candy bar?</w:t>
            </w:r>
          </w:p>
        </w:tc>
      </w:tr>
      <w:tr w:rsidR="00765DD0" w:rsidRPr="00037CF1" w14:paraId="0B70FD0F" w14:textId="77777777" w:rsidTr="00EB70C4">
        <w:trPr>
          <w:cantSplit/>
          <w:trHeight w:val="2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291"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pluribus</w:t>
            </w:r>
          </w:p>
        </w:tc>
        <w:tc>
          <w:tcPr>
            <w:tcW w:w="58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945AED"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Is it one of many candies in a bag or box?</w:t>
            </w:r>
          </w:p>
        </w:tc>
      </w:tr>
      <w:tr w:rsidR="00765DD0" w:rsidRPr="00037CF1" w14:paraId="07871832" w14:textId="77777777" w:rsidTr="00EB70C4">
        <w:trPr>
          <w:cantSplit/>
          <w:trHeight w:val="2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A8DC74"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sugarpercent</w:t>
            </w:r>
          </w:p>
        </w:tc>
        <w:tc>
          <w:tcPr>
            <w:tcW w:w="58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1E03DD"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The percentile of sugar it falls under within the data set.</w:t>
            </w:r>
          </w:p>
        </w:tc>
      </w:tr>
      <w:tr w:rsidR="00765DD0" w:rsidRPr="00037CF1" w14:paraId="06136FC4" w14:textId="77777777" w:rsidTr="00EB70C4">
        <w:trPr>
          <w:cantSplit/>
          <w:trHeight w:val="2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B7E0A6"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pricepercent</w:t>
            </w:r>
          </w:p>
        </w:tc>
        <w:tc>
          <w:tcPr>
            <w:tcW w:w="58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219C4" w14:textId="77777777" w:rsidR="00765DD0" w:rsidRPr="00D8500A" w:rsidRDefault="00765DD0" w:rsidP="002304E0">
            <w:pPr>
              <w:pStyle w:val="NoSpacing"/>
              <w:spacing w:line="360" w:lineRule="auto"/>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The unit price percentile compared to the rest of the set.</w:t>
            </w:r>
          </w:p>
        </w:tc>
      </w:tr>
    </w:tbl>
    <w:p w14:paraId="69D53B20" w14:textId="77777777" w:rsidR="00D8500A" w:rsidRDefault="00D8500A" w:rsidP="00EB70C4">
      <w:pPr>
        <w:spacing w:line="360" w:lineRule="auto"/>
        <w:ind w:left="360"/>
      </w:pPr>
    </w:p>
    <w:p w14:paraId="19E2CFE9" w14:textId="6E8B31C6" w:rsidR="00765DD0" w:rsidRPr="00D8500A" w:rsidRDefault="00765DD0" w:rsidP="00EB70C4">
      <w:pPr>
        <w:pStyle w:val="NoSpacing"/>
        <w:spacing w:line="360" w:lineRule="auto"/>
        <w:ind w:left="360"/>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 xml:space="preserve">Linear Regression can used to predict the </w:t>
      </w:r>
      <w:r w:rsidR="00D8500A" w:rsidRPr="00D8500A">
        <w:rPr>
          <w:rFonts w:ascii="Times New Roman" w:eastAsia="Times New Roman" w:hAnsi="Times New Roman" w:cs="Times New Roman"/>
          <w:sz w:val="24"/>
          <w:szCs w:val="24"/>
          <w:lang w:val="en-IN" w:eastAsia="en-US"/>
        </w:rPr>
        <w:t>win percentage</w:t>
      </w:r>
      <w:r w:rsidRPr="00D8500A">
        <w:rPr>
          <w:rFonts w:ascii="Times New Roman" w:eastAsia="Times New Roman" w:hAnsi="Times New Roman" w:cs="Times New Roman"/>
          <w:sz w:val="24"/>
          <w:szCs w:val="24"/>
          <w:lang w:val="en-IN" w:eastAsia="en-US"/>
        </w:rPr>
        <w:t xml:space="preserve"> and the influence of each variable </w:t>
      </w:r>
    </w:p>
    <w:p w14:paraId="59ECF983" w14:textId="7035F087" w:rsidR="00765DD0" w:rsidRPr="00D8500A" w:rsidRDefault="00765DD0" w:rsidP="00EB70C4">
      <w:pPr>
        <w:pStyle w:val="NoSpacing"/>
        <w:spacing w:line="360" w:lineRule="auto"/>
        <w:ind w:left="360"/>
        <w:rPr>
          <w:rFonts w:ascii="Times New Roman" w:eastAsia="Times New Roman" w:hAnsi="Times New Roman" w:cs="Times New Roman"/>
          <w:sz w:val="24"/>
          <w:szCs w:val="24"/>
          <w:lang w:val="en-IN" w:eastAsia="en-US"/>
        </w:rPr>
      </w:pPr>
    </w:p>
    <w:p w14:paraId="07BF3F4A" w14:textId="401BEC07" w:rsidR="00875FF2" w:rsidRDefault="00D8500A" w:rsidP="00EB70C4">
      <w:pPr>
        <w:pStyle w:val="NoSpacing"/>
        <w:spacing w:line="360" w:lineRule="auto"/>
        <w:ind w:left="360"/>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After Splitting</w:t>
      </w:r>
      <w:r w:rsidR="00765DD0" w:rsidRPr="00D8500A">
        <w:rPr>
          <w:rFonts w:ascii="Times New Roman" w:eastAsia="Times New Roman" w:hAnsi="Times New Roman" w:cs="Times New Roman"/>
          <w:sz w:val="24"/>
          <w:szCs w:val="24"/>
          <w:lang w:val="en-IN" w:eastAsia="en-US"/>
        </w:rPr>
        <w:t xml:space="preserve"> dataset into 80% train and 20% test</w:t>
      </w:r>
      <w:r w:rsidRPr="00D8500A">
        <w:rPr>
          <w:rFonts w:ascii="Times New Roman" w:eastAsia="Times New Roman" w:hAnsi="Times New Roman" w:cs="Times New Roman"/>
          <w:sz w:val="24"/>
          <w:szCs w:val="24"/>
          <w:lang w:val="en-IN" w:eastAsia="en-US"/>
        </w:rPr>
        <w:t xml:space="preserve"> b</w:t>
      </w:r>
      <w:r w:rsidR="00875FF2" w:rsidRPr="00D8500A">
        <w:rPr>
          <w:rFonts w:ascii="Times New Roman" w:eastAsia="Times New Roman" w:hAnsi="Times New Roman" w:cs="Times New Roman"/>
          <w:sz w:val="24"/>
          <w:szCs w:val="24"/>
          <w:lang w:val="en-IN" w:eastAsia="en-US"/>
        </w:rPr>
        <w:t>elow table shows the implementation of OLS Regression when 11 IDV are used.</w:t>
      </w:r>
    </w:p>
    <w:p w14:paraId="391CA009" w14:textId="1A343D28" w:rsidR="002304E0" w:rsidRDefault="002304E0" w:rsidP="0081794B">
      <w:pPr>
        <w:pStyle w:val="NoSpacing"/>
        <w:spacing w:line="360" w:lineRule="auto"/>
        <w:rPr>
          <w:rFonts w:ascii="Times New Roman" w:eastAsia="Times New Roman" w:hAnsi="Times New Roman" w:cs="Times New Roman"/>
          <w:sz w:val="24"/>
          <w:szCs w:val="24"/>
          <w:lang w:val="en-IN" w:eastAsia="en-US"/>
        </w:rPr>
      </w:pPr>
    </w:p>
    <w:p w14:paraId="611AF0BC" w14:textId="77777777" w:rsidR="002304E0" w:rsidRPr="00D8500A" w:rsidRDefault="002304E0" w:rsidP="00EB70C4">
      <w:pPr>
        <w:pStyle w:val="NoSpacing"/>
        <w:spacing w:line="360" w:lineRule="auto"/>
        <w:ind w:left="360"/>
        <w:rPr>
          <w:rFonts w:ascii="Times New Roman" w:eastAsia="Times New Roman" w:hAnsi="Times New Roman" w:cs="Times New Roman"/>
          <w:sz w:val="24"/>
          <w:szCs w:val="24"/>
          <w:lang w:val="en-IN" w:eastAsia="en-US"/>
        </w:rPr>
      </w:pPr>
    </w:p>
    <w:tbl>
      <w:tblPr>
        <w:tblW w:w="8892" w:type="dxa"/>
        <w:tblInd w:w="360" w:type="dxa"/>
        <w:tblLook w:val="04A0" w:firstRow="1" w:lastRow="0" w:firstColumn="1" w:lastColumn="0" w:noHBand="0" w:noVBand="1"/>
      </w:tblPr>
      <w:tblGrid>
        <w:gridCol w:w="765"/>
        <w:gridCol w:w="1816"/>
        <w:gridCol w:w="1410"/>
        <w:gridCol w:w="897"/>
        <w:gridCol w:w="1234"/>
        <w:gridCol w:w="885"/>
        <w:gridCol w:w="1885"/>
      </w:tblGrid>
      <w:tr w:rsidR="00875FF2" w:rsidRPr="00D8500A" w14:paraId="01372D2A" w14:textId="77777777" w:rsidTr="00EB70C4">
        <w:trPr>
          <w:trHeight w:val="310"/>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CE6D2" w14:textId="77777777" w:rsidR="00875FF2" w:rsidRPr="00D8500A" w:rsidRDefault="00875FF2" w:rsidP="00875FF2">
            <w:pPr>
              <w:pStyle w:val="NoSpacing"/>
              <w:rPr>
                <w:rFonts w:ascii="Times New Roman" w:eastAsia="Times New Roman" w:hAnsi="Times New Roman" w:cs="Times New Roman"/>
                <w:b/>
                <w:sz w:val="24"/>
                <w:szCs w:val="24"/>
                <w:lang w:val="en-IN" w:eastAsia="en-US"/>
              </w:rPr>
            </w:pPr>
            <w:r w:rsidRPr="00D8500A">
              <w:rPr>
                <w:rFonts w:ascii="Times New Roman" w:eastAsia="Times New Roman" w:hAnsi="Times New Roman" w:cs="Times New Roman"/>
                <w:b/>
                <w:sz w:val="24"/>
                <w:szCs w:val="24"/>
                <w:lang w:val="en-IN" w:eastAsia="en-US"/>
              </w:rPr>
              <w:t> </w:t>
            </w:r>
          </w:p>
        </w:tc>
        <w:tc>
          <w:tcPr>
            <w:tcW w:w="1816" w:type="dxa"/>
            <w:tcBorders>
              <w:top w:val="single" w:sz="4" w:space="0" w:color="auto"/>
              <w:left w:val="nil"/>
              <w:bottom w:val="single" w:sz="4" w:space="0" w:color="auto"/>
              <w:right w:val="single" w:sz="4" w:space="0" w:color="auto"/>
            </w:tcBorders>
            <w:shd w:val="clear" w:color="auto" w:fill="auto"/>
            <w:noWrap/>
            <w:vAlign w:val="bottom"/>
            <w:hideMark/>
          </w:tcPr>
          <w:p w14:paraId="1E3FBA24" w14:textId="77777777" w:rsidR="00875FF2" w:rsidRPr="00D8500A" w:rsidRDefault="00875FF2" w:rsidP="00875FF2">
            <w:pPr>
              <w:pStyle w:val="NoSpacing"/>
              <w:rPr>
                <w:rFonts w:ascii="Times New Roman" w:eastAsia="Times New Roman" w:hAnsi="Times New Roman" w:cs="Times New Roman"/>
                <w:b/>
                <w:sz w:val="24"/>
                <w:szCs w:val="24"/>
                <w:lang w:val="en-IN" w:eastAsia="en-US"/>
              </w:rPr>
            </w:pPr>
            <w:r w:rsidRPr="00D8500A">
              <w:rPr>
                <w:rFonts w:ascii="Times New Roman" w:eastAsia="Times New Roman" w:hAnsi="Times New Roman" w:cs="Times New Roman"/>
                <w:b/>
                <w:sz w:val="24"/>
                <w:szCs w:val="24"/>
                <w:lang w:val="en-IN" w:eastAsia="en-US"/>
              </w:rPr>
              <w:t>attribute</w:t>
            </w:r>
          </w:p>
        </w:tc>
        <w:tc>
          <w:tcPr>
            <w:tcW w:w="1410" w:type="dxa"/>
            <w:tcBorders>
              <w:top w:val="single" w:sz="4" w:space="0" w:color="auto"/>
              <w:left w:val="nil"/>
              <w:bottom w:val="single" w:sz="4" w:space="0" w:color="auto"/>
              <w:right w:val="single" w:sz="4" w:space="0" w:color="auto"/>
            </w:tcBorders>
            <w:shd w:val="clear" w:color="auto" w:fill="auto"/>
            <w:noWrap/>
            <w:vAlign w:val="bottom"/>
            <w:hideMark/>
          </w:tcPr>
          <w:p w14:paraId="0DD4C53B" w14:textId="77777777" w:rsidR="00875FF2" w:rsidRPr="00D8500A" w:rsidRDefault="00875FF2" w:rsidP="00875FF2">
            <w:pPr>
              <w:pStyle w:val="NoSpacing"/>
              <w:rPr>
                <w:rFonts w:ascii="Times New Roman" w:eastAsia="Times New Roman" w:hAnsi="Times New Roman" w:cs="Times New Roman"/>
                <w:b/>
                <w:sz w:val="24"/>
                <w:szCs w:val="24"/>
                <w:lang w:val="en-IN" w:eastAsia="en-US"/>
              </w:rPr>
            </w:pPr>
            <w:proofErr w:type="spellStart"/>
            <w:r w:rsidRPr="00D8500A">
              <w:rPr>
                <w:rFonts w:ascii="Times New Roman" w:eastAsia="Times New Roman" w:hAnsi="Times New Roman" w:cs="Times New Roman"/>
                <w:b/>
                <w:sz w:val="24"/>
                <w:szCs w:val="24"/>
                <w:lang w:val="en-IN" w:eastAsia="en-US"/>
              </w:rPr>
              <w:t>coef</w:t>
            </w:r>
            <w:proofErr w:type="spellEnd"/>
          </w:p>
        </w:tc>
        <w:tc>
          <w:tcPr>
            <w:tcW w:w="897" w:type="dxa"/>
            <w:tcBorders>
              <w:top w:val="single" w:sz="4" w:space="0" w:color="auto"/>
              <w:left w:val="nil"/>
              <w:bottom w:val="single" w:sz="4" w:space="0" w:color="auto"/>
              <w:right w:val="single" w:sz="4" w:space="0" w:color="auto"/>
            </w:tcBorders>
            <w:shd w:val="clear" w:color="auto" w:fill="auto"/>
            <w:noWrap/>
            <w:vAlign w:val="bottom"/>
            <w:hideMark/>
          </w:tcPr>
          <w:p w14:paraId="369F2D38" w14:textId="77777777" w:rsidR="00875FF2" w:rsidRPr="00D8500A" w:rsidRDefault="00875FF2" w:rsidP="00875FF2">
            <w:pPr>
              <w:pStyle w:val="NoSpacing"/>
              <w:rPr>
                <w:rFonts w:ascii="Times New Roman" w:eastAsia="Times New Roman" w:hAnsi="Times New Roman" w:cs="Times New Roman"/>
                <w:b/>
                <w:sz w:val="24"/>
                <w:szCs w:val="24"/>
                <w:lang w:val="en-IN" w:eastAsia="en-US"/>
              </w:rPr>
            </w:pPr>
            <w:proofErr w:type="spellStart"/>
            <w:r w:rsidRPr="00D8500A">
              <w:rPr>
                <w:rFonts w:ascii="Times New Roman" w:eastAsia="Times New Roman" w:hAnsi="Times New Roman" w:cs="Times New Roman"/>
                <w:b/>
                <w:sz w:val="24"/>
                <w:szCs w:val="24"/>
                <w:lang w:val="en-IN" w:eastAsia="en-US"/>
              </w:rPr>
              <w:t>std</w:t>
            </w:r>
            <w:proofErr w:type="spellEnd"/>
            <w:r w:rsidRPr="00D8500A">
              <w:rPr>
                <w:rFonts w:ascii="Times New Roman" w:eastAsia="Times New Roman" w:hAnsi="Times New Roman" w:cs="Times New Roman"/>
                <w:b/>
                <w:sz w:val="24"/>
                <w:szCs w:val="24"/>
                <w:lang w:val="en-IN" w:eastAsia="en-US"/>
              </w:rPr>
              <w:t xml:space="preserve"> err</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13968D72" w14:textId="77777777" w:rsidR="00875FF2" w:rsidRPr="00D8500A" w:rsidRDefault="00875FF2" w:rsidP="00875FF2">
            <w:pPr>
              <w:pStyle w:val="NoSpacing"/>
              <w:rPr>
                <w:rFonts w:ascii="Times New Roman" w:eastAsia="Times New Roman" w:hAnsi="Times New Roman" w:cs="Times New Roman"/>
                <w:b/>
                <w:sz w:val="24"/>
                <w:szCs w:val="24"/>
                <w:lang w:val="en-IN" w:eastAsia="en-US"/>
              </w:rPr>
            </w:pPr>
            <w:r w:rsidRPr="00D8500A">
              <w:rPr>
                <w:rFonts w:ascii="Times New Roman" w:eastAsia="Times New Roman" w:hAnsi="Times New Roman" w:cs="Times New Roman"/>
                <w:b/>
                <w:sz w:val="24"/>
                <w:szCs w:val="24"/>
                <w:lang w:val="en-IN" w:eastAsia="en-US"/>
              </w:rPr>
              <w:t>t</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11BD0890" w14:textId="77777777" w:rsidR="00875FF2" w:rsidRPr="00D8500A" w:rsidRDefault="00875FF2" w:rsidP="00875FF2">
            <w:pPr>
              <w:pStyle w:val="NoSpacing"/>
              <w:rPr>
                <w:rFonts w:ascii="Times New Roman" w:eastAsia="Times New Roman" w:hAnsi="Times New Roman" w:cs="Times New Roman"/>
                <w:b/>
                <w:sz w:val="24"/>
                <w:szCs w:val="24"/>
                <w:lang w:val="en-IN" w:eastAsia="en-US"/>
              </w:rPr>
            </w:pPr>
            <w:r w:rsidRPr="00D8500A">
              <w:rPr>
                <w:rFonts w:ascii="Times New Roman" w:eastAsia="Times New Roman" w:hAnsi="Times New Roman" w:cs="Times New Roman"/>
                <w:b/>
                <w:sz w:val="24"/>
                <w:szCs w:val="24"/>
                <w:lang w:val="en-IN" w:eastAsia="en-US"/>
              </w:rPr>
              <w:t>P&gt;|t|</w:t>
            </w:r>
          </w:p>
        </w:tc>
        <w:tc>
          <w:tcPr>
            <w:tcW w:w="1885" w:type="dxa"/>
            <w:tcBorders>
              <w:top w:val="single" w:sz="4" w:space="0" w:color="auto"/>
              <w:left w:val="nil"/>
              <w:bottom w:val="single" w:sz="4" w:space="0" w:color="auto"/>
              <w:right w:val="single" w:sz="4" w:space="0" w:color="auto"/>
            </w:tcBorders>
            <w:shd w:val="clear" w:color="auto" w:fill="auto"/>
            <w:noWrap/>
            <w:vAlign w:val="bottom"/>
            <w:hideMark/>
          </w:tcPr>
          <w:p w14:paraId="1BFE2DFE" w14:textId="77777777" w:rsidR="00875FF2" w:rsidRPr="00D8500A" w:rsidRDefault="00875FF2" w:rsidP="00875FF2">
            <w:pPr>
              <w:pStyle w:val="NoSpacing"/>
              <w:rPr>
                <w:rFonts w:ascii="Times New Roman" w:eastAsia="Times New Roman" w:hAnsi="Times New Roman" w:cs="Times New Roman"/>
                <w:b/>
                <w:sz w:val="24"/>
                <w:szCs w:val="24"/>
                <w:lang w:val="en-IN" w:eastAsia="en-US"/>
              </w:rPr>
            </w:pPr>
            <w:r w:rsidRPr="00D8500A">
              <w:rPr>
                <w:rFonts w:ascii="Times New Roman" w:eastAsia="Times New Roman" w:hAnsi="Times New Roman" w:cs="Times New Roman"/>
                <w:b/>
                <w:sz w:val="24"/>
                <w:szCs w:val="24"/>
                <w:lang w:val="en-IN" w:eastAsia="en-US"/>
              </w:rPr>
              <w:t>[95.0% Conf. Int.]</w:t>
            </w:r>
          </w:p>
        </w:tc>
      </w:tr>
      <w:tr w:rsidR="00875FF2" w:rsidRPr="00D8500A" w14:paraId="7EDF25AD" w14:textId="77777777" w:rsidTr="00EB70C4">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3CCC471A" w14:textId="77777777" w:rsidR="00875FF2" w:rsidRPr="00D8500A" w:rsidRDefault="00875FF2" w:rsidP="00875FF2">
            <w:pPr>
              <w:pStyle w:val="NoSpacing"/>
              <w:rPr>
                <w:rFonts w:ascii="Times New Roman" w:eastAsia="Times New Roman" w:hAnsi="Times New Roman" w:cs="Times New Roman"/>
                <w:b/>
                <w:sz w:val="24"/>
                <w:szCs w:val="24"/>
                <w:lang w:val="en-IN" w:eastAsia="en-US"/>
              </w:rPr>
            </w:pPr>
            <w:proofErr w:type="spellStart"/>
            <w:r w:rsidRPr="00D8500A">
              <w:rPr>
                <w:rFonts w:ascii="Times New Roman" w:eastAsia="Times New Roman" w:hAnsi="Times New Roman" w:cs="Times New Roman"/>
                <w:b/>
                <w:sz w:val="24"/>
                <w:szCs w:val="24"/>
                <w:lang w:val="en-IN" w:eastAsia="en-US"/>
              </w:rPr>
              <w:t>const</w:t>
            </w:r>
            <w:proofErr w:type="spellEnd"/>
          </w:p>
        </w:tc>
        <w:tc>
          <w:tcPr>
            <w:tcW w:w="1816" w:type="dxa"/>
            <w:tcBorders>
              <w:top w:val="nil"/>
              <w:left w:val="nil"/>
              <w:bottom w:val="single" w:sz="4" w:space="0" w:color="auto"/>
              <w:right w:val="single" w:sz="4" w:space="0" w:color="auto"/>
            </w:tcBorders>
            <w:shd w:val="clear" w:color="auto" w:fill="auto"/>
            <w:noWrap/>
            <w:vAlign w:val="bottom"/>
            <w:hideMark/>
          </w:tcPr>
          <w:p w14:paraId="03D075AF"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 </w:t>
            </w:r>
          </w:p>
        </w:tc>
        <w:tc>
          <w:tcPr>
            <w:tcW w:w="1410" w:type="dxa"/>
            <w:tcBorders>
              <w:top w:val="nil"/>
              <w:left w:val="nil"/>
              <w:bottom w:val="single" w:sz="4" w:space="0" w:color="auto"/>
              <w:right w:val="single" w:sz="4" w:space="0" w:color="auto"/>
            </w:tcBorders>
            <w:shd w:val="clear" w:color="auto" w:fill="auto"/>
            <w:noWrap/>
            <w:vAlign w:val="bottom"/>
            <w:hideMark/>
          </w:tcPr>
          <w:p w14:paraId="6F3F7338"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34.534</w:t>
            </w:r>
          </w:p>
        </w:tc>
        <w:tc>
          <w:tcPr>
            <w:tcW w:w="897" w:type="dxa"/>
            <w:tcBorders>
              <w:top w:val="nil"/>
              <w:left w:val="nil"/>
              <w:bottom w:val="single" w:sz="4" w:space="0" w:color="auto"/>
              <w:right w:val="single" w:sz="4" w:space="0" w:color="auto"/>
            </w:tcBorders>
            <w:shd w:val="clear" w:color="auto" w:fill="auto"/>
            <w:noWrap/>
            <w:vAlign w:val="bottom"/>
            <w:hideMark/>
          </w:tcPr>
          <w:p w14:paraId="70341178"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4.32</w:t>
            </w:r>
          </w:p>
        </w:tc>
        <w:tc>
          <w:tcPr>
            <w:tcW w:w="1234" w:type="dxa"/>
            <w:tcBorders>
              <w:top w:val="nil"/>
              <w:left w:val="nil"/>
              <w:bottom w:val="single" w:sz="4" w:space="0" w:color="auto"/>
              <w:right w:val="single" w:sz="4" w:space="0" w:color="auto"/>
            </w:tcBorders>
            <w:shd w:val="clear" w:color="auto" w:fill="auto"/>
            <w:noWrap/>
            <w:vAlign w:val="bottom"/>
            <w:hideMark/>
          </w:tcPr>
          <w:p w14:paraId="188F189D"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7.994</w:t>
            </w:r>
          </w:p>
        </w:tc>
        <w:tc>
          <w:tcPr>
            <w:tcW w:w="885" w:type="dxa"/>
            <w:tcBorders>
              <w:top w:val="nil"/>
              <w:left w:val="nil"/>
              <w:bottom w:val="single" w:sz="4" w:space="0" w:color="auto"/>
              <w:right w:val="single" w:sz="4" w:space="0" w:color="auto"/>
            </w:tcBorders>
            <w:shd w:val="clear" w:color="auto" w:fill="auto"/>
            <w:noWrap/>
            <w:vAlign w:val="bottom"/>
            <w:hideMark/>
          </w:tcPr>
          <w:p w14:paraId="44B007CA"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w:t>
            </w:r>
          </w:p>
        </w:tc>
        <w:tc>
          <w:tcPr>
            <w:tcW w:w="1885" w:type="dxa"/>
            <w:tcBorders>
              <w:top w:val="nil"/>
              <w:left w:val="nil"/>
              <w:bottom w:val="single" w:sz="4" w:space="0" w:color="auto"/>
              <w:right w:val="single" w:sz="4" w:space="0" w:color="auto"/>
            </w:tcBorders>
            <w:shd w:val="clear" w:color="auto" w:fill="auto"/>
            <w:noWrap/>
            <w:vAlign w:val="bottom"/>
            <w:hideMark/>
          </w:tcPr>
          <w:p w14:paraId="3027B889"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25.924 43.144</w:t>
            </w:r>
          </w:p>
        </w:tc>
      </w:tr>
      <w:tr w:rsidR="00875FF2" w:rsidRPr="00D8500A" w14:paraId="2BBED950" w14:textId="77777777" w:rsidTr="00EB70C4">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51B549BE"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x1</w:t>
            </w:r>
          </w:p>
        </w:tc>
        <w:tc>
          <w:tcPr>
            <w:tcW w:w="1816" w:type="dxa"/>
            <w:tcBorders>
              <w:top w:val="nil"/>
              <w:left w:val="nil"/>
              <w:bottom w:val="single" w:sz="4" w:space="0" w:color="auto"/>
              <w:right w:val="single" w:sz="4" w:space="0" w:color="auto"/>
            </w:tcBorders>
            <w:shd w:val="clear" w:color="auto" w:fill="auto"/>
            <w:noWrap/>
            <w:vAlign w:val="bottom"/>
            <w:hideMark/>
          </w:tcPr>
          <w:p w14:paraId="32DAED71"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chocolate</w:t>
            </w:r>
          </w:p>
        </w:tc>
        <w:tc>
          <w:tcPr>
            <w:tcW w:w="1410" w:type="dxa"/>
            <w:tcBorders>
              <w:top w:val="nil"/>
              <w:left w:val="nil"/>
              <w:bottom w:val="single" w:sz="4" w:space="0" w:color="auto"/>
              <w:right w:val="single" w:sz="4" w:space="0" w:color="auto"/>
            </w:tcBorders>
            <w:shd w:val="clear" w:color="auto" w:fill="auto"/>
            <w:noWrap/>
            <w:vAlign w:val="bottom"/>
            <w:hideMark/>
          </w:tcPr>
          <w:p w14:paraId="13D3E5B7"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19.7481</w:t>
            </w:r>
          </w:p>
        </w:tc>
        <w:tc>
          <w:tcPr>
            <w:tcW w:w="897" w:type="dxa"/>
            <w:tcBorders>
              <w:top w:val="nil"/>
              <w:left w:val="nil"/>
              <w:bottom w:val="single" w:sz="4" w:space="0" w:color="auto"/>
              <w:right w:val="single" w:sz="4" w:space="0" w:color="auto"/>
            </w:tcBorders>
            <w:shd w:val="clear" w:color="auto" w:fill="auto"/>
            <w:noWrap/>
            <w:vAlign w:val="bottom"/>
            <w:hideMark/>
          </w:tcPr>
          <w:p w14:paraId="432052E8"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3.899</w:t>
            </w:r>
          </w:p>
        </w:tc>
        <w:tc>
          <w:tcPr>
            <w:tcW w:w="1234" w:type="dxa"/>
            <w:tcBorders>
              <w:top w:val="nil"/>
              <w:left w:val="nil"/>
              <w:bottom w:val="single" w:sz="4" w:space="0" w:color="auto"/>
              <w:right w:val="single" w:sz="4" w:space="0" w:color="auto"/>
            </w:tcBorders>
            <w:shd w:val="clear" w:color="auto" w:fill="auto"/>
            <w:noWrap/>
            <w:vAlign w:val="bottom"/>
            <w:hideMark/>
          </w:tcPr>
          <w:p w14:paraId="4A195550"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5.065</w:t>
            </w:r>
          </w:p>
        </w:tc>
        <w:tc>
          <w:tcPr>
            <w:tcW w:w="885" w:type="dxa"/>
            <w:tcBorders>
              <w:top w:val="nil"/>
              <w:left w:val="nil"/>
              <w:bottom w:val="single" w:sz="4" w:space="0" w:color="auto"/>
              <w:right w:val="single" w:sz="4" w:space="0" w:color="auto"/>
            </w:tcBorders>
            <w:shd w:val="clear" w:color="auto" w:fill="auto"/>
            <w:noWrap/>
            <w:vAlign w:val="bottom"/>
            <w:hideMark/>
          </w:tcPr>
          <w:p w14:paraId="48EABF65"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w:t>
            </w:r>
          </w:p>
        </w:tc>
        <w:tc>
          <w:tcPr>
            <w:tcW w:w="1885" w:type="dxa"/>
            <w:tcBorders>
              <w:top w:val="nil"/>
              <w:left w:val="nil"/>
              <w:bottom w:val="single" w:sz="4" w:space="0" w:color="auto"/>
              <w:right w:val="single" w:sz="4" w:space="0" w:color="auto"/>
            </w:tcBorders>
            <w:shd w:val="clear" w:color="auto" w:fill="auto"/>
            <w:noWrap/>
            <w:vAlign w:val="bottom"/>
            <w:hideMark/>
          </w:tcPr>
          <w:p w14:paraId="70BD5DA8"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11.978 27.518</w:t>
            </w:r>
          </w:p>
        </w:tc>
      </w:tr>
      <w:tr w:rsidR="00875FF2" w:rsidRPr="00D8500A" w14:paraId="7EBF6F1E" w14:textId="77777777" w:rsidTr="00EB70C4">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53A39F76"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lastRenderedPageBreak/>
              <w:t>x2</w:t>
            </w:r>
          </w:p>
        </w:tc>
        <w:tc>
          <w:tcPr>
            <w:tcW w:w="1816" w:type="dxa"/>
            <w:tcBorders>
              <w:top w:val="nil"/>
              <w:left w:val="nil"/>
              <w:bottom w:val="single" w:sz="4" w:space="0" w:color="auto"/>
              <w:right w:val="single" w:sz="4" w:space="0" w:color="auto"/>
            </w:tcBorders>
            <w:shd w:val="clear" w:color="auto" w:fill="auto"/>
            <w:noWrap/>
            <w:vAlign w:val="bottom"/>
            <w:hideMark/>
          </w:tcPr>
          <w:p w14:paraId="4729640F"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fruity</w:t>
            </w:r>
          </w:p>
        </w:tc>
        <w:tc>
          <w:tcPr>
            <w:tcW w:w="1410" w:type="dxa"/>
            <w:tcBorders>
              <w:top w:val="nil"/>
              <w:left w:val="nil"/>
              <w:bottom w:val="single" w:sz="4" w:space="0" w:color="auto"/>
              <w:right w:val="single" w:sz="4" w:space="0" w:color="auto"/>
            </w:tcBorders>
            <w:shd w:val="clear" w:color="auto" w:fill="auto"/>
            <w:noWrap/>
            <w:vAlign w:val="bottom"/>
            <w:hideMark/>
          </w:tcPr>
          <w:p w14:paraId="19F06666"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9.4223</w:t>
            </w:r>
          </w:p>
        </w:tc>
        <w:tc>
          <w:tcPr>
            <w:tcW w:w="897" w:type="dxa"/>
            <w:tcBorders>
              <w:top w:val="nil"/>
              <w:left w:val="nil"/>
              <w:bottom w:val="single" w:sz="4" w:space="0" w:color="auto"/>
              <w:right w:val="single" w:sz="4" w:space="0" w:color="auto"/>
            </w:tcBorders>
            <w:shd w:val="clear" w:color="auto" w:fill="auto"/>
            <w:noWrap/>
            <w:vAlign w:val="bottom"/>
            <w:hideMark/>
          </w:tcPr>
          <w:p w14:paraId="36950D74"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3.763</w:t>
            </w:r>
          </w:p>
        </w:tc>
        <w:tc>
          <w:tcPr>
            <w:tcW w:w="1234" w:type="dxa"/>
            <w:tcBorders>
              <w:top w:val="nil"/>
              <w:left w:val="nil"/>
              <w:bottom w:val="single" w:sz="4" w:space="0" w:color="auto"/>
              <w:right w:val="single" w:sz="4" w:space="0" w:color="auto"/>
            </w:tcBorders>
            <w:shd w:val="clear" w:color="auto" w:fill="auto"/>
            <w:noWrap/>
            <w:vAlign w:val="bottom"/>
            <w:hideMark/>
          </w:tcPr>
          <w:p w14:paraId="0F31F00A"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2.504</w:t>
            </w:r>
          </w:p>
        </w:tc>
        <w:tc>
          <w:tcPr>
            <w:tcW w:w="885" w:type="dxa"/>
            <w:tcBorders>
              <w:top w:val="nil"/>
              <w:left w:val="nil"/>
              <w:bottom w:val="single" w:sz="4" w:space="0" w:color="auto"/>
              <w:right w:val="single" w:sz="4" w:space="0" w:color="auto"/>
            </w:tcBorders>
            <w:shd w:val="clear" w:color="auto" w:fill="auto"/>
            <w:noWrap/>
            <w:vAlign w:val="bottom"/>
            <w:hideMark/>
          </w:tcPr>
          <w:p w14:paraId="09D25B65"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0.015</w:t>
            </w:r>
          </w:p>
        </w:tc>
        <w:tc>
          <w:tcPr>
            <w:tcW w:w="1885" w:type="dxa"/>
            <w:tcBorders>
              <w:top w:val="nil"/>
              <w:left w:val="nil"/>
              <w:bottom w:val="single" w:sz="4" w:space="0" w:color="auto"/>
              <w:right w:val="single" w:sz="4" w:space="0" w:color="auto"/>
            </w:tcBorders>
            <w:shd w:val="clear" w:color="auto" w:fill="auto"/>
            <w:noWrap/>
            <w:vAlign w:val="bottom"/>
            <w:hideMark/>
          </w:tcPr>
          <w:p w14:paraId="6608E82A"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1.923 16.922</w:t>
            </w:r>
          </w:p>
        </w:tc>
      </w:tr>
      <w:tr w:rsidR="00875FF2" w:rsidRPr="00D8500A" w14:paraId="2A1055B7" w14:textId="77777777" w:rsidTr="00EB70C4">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1116C644"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x3</w:t>
            </w:r>
          </w:p>
        </w:tc>
        <w:tc>
          <w:tcPr>
            <w:tcW w:w="1816" w:type="dxa"/>
            <w:tcBorders>
              <w:top w:val="nil"/>
              <w:left w:val="nil"/>
              <w:bottom w:val="single" w:sz="4" w:space="0" w:color="auto"/>
              <w:right w:val="single" w:sz="4" w:space="0" w:color="auto"/>
            </w:tcBorders>
            <w:shd w:val="clear" w:color="auto" w:fill="auto"/>
            <w:noWrap/>
            <w:vAlign w:val="bottom"/>
            <w:hideMark/>
          </w:tcPr>
          <w:p w14:paraId="31C0D5A0"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caramel</w:t>
            </w:r>
          </w:p>
        </w:tc>
        <w:tc>
          <w:tcPr>
            <w:tcW w:w="1410" w:type="dxa"/>
            <w:tcBorders>
              <w:top w:val="nil"/>
              <w:left w:val="nil"/>
              <w:bottom w:val="single" w:sz="4" w:space="0" w:color="auto"/>
              <w:right w:val="single" w:sz="4" w:space="0" w:color="auto"/>
            </w:tcBorders>
            <w:shd w:val="clear" w:color="auto" w:fill="auto"/>
            <w:noWrap/>
            <w:vAlign w:val="bottom"/>
            <w:hideMark/>
          </w:tcPr>
          <w:p w14:paraId="4DD03A6F"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2.2245</w:t>
            </w:r>
          </w:p>
        </w:tc>
        <w:tc>
          <w:tcPr>
            <w:tcW w:w="897" w:type="dxa"/>
            <w:tcBorders>
              <w:top w:val="nil"/>
              <w:left w:val="nil"/>
              <w:bottom w:val="single" w:sz="4" w:space="0" w:color="auto"/>
              <w:right w:val="single" w:sz="4" w:space="0" w:color="auto"/>
            </w:tcBorders>
            <w:shd w:val="clear" w:color="auto" w:fill="auto"/>
            <w:noWrap/>
            <w:vAlign w:val="bottom"/>
            <w:hideMark/>
          </w:tcPr>
          <w:p w14:paraId="485E8FF6"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3.657</w:t>
            </w:r>
          </w:p>
        </w:tc>
        <w:tc>
          <w:tcPr>
            <w:tcW w:w="1234" w:type="dxa"/>
            <w:tcBorders>
              <w:top w:val="nil"/>
              <w:left w:val="nil"/>
              <w:bottom w:val="single" w:sz="4" w:space="0" w:color="auto"/>
              <w:right w:val="single" w:sz="4" w:space="0" w:color="auto"/>
            </w:tcBorders>
            <w:shd w:val="clear" w:color="auto" w:fill="auto"/>
            <w:noWrap/>
            <w:vAlign w:val="bottom"/>
            <w:hideMark/>
          </w:tcPr>
          <w:p w14:paraId="6EC5AFD3"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0.608</w:t>
            </w:r>
          </w:p>
        </w:tc>
        <w:tc>
          <w:tcPr>
            <w:tcW w:w="885" w:type="dxa"/>
            <w:tcBorders>
              <w:top w:val="nil"/>
              <w:left w:val="nil"/>
              <w:bottom w:val="single" w:sz="4" w:space="0" w:color="auto"/>
              <w:right w:val="single" w:sz="4" w:space="0" w:color="auto"/>
            </w:tcBorders>
            <w:shd w:val="clear" w:color="000000" w:fill="FFFF00"/>
            <w:noWrap/>
            <w:vAlign w:val="bottom"/>
            <w:hideMark/>
          </w:tcPr>
          <w:p w14:paraId="30F71B3A"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0.545</w:t>
            </w:r>
          </w:p>
        </w:tc>
        <w:tc>
          <w:tcPr>
            <w:tcW w:w="1885" w:type="dxa"/>
            <w:tcBorders>
              <w:top w:val="nil"/>
              <w:left w:val="nil"/>
              <w:bottom w:val="single" w:sz="4" w:space="0" w:color="auto"/>
              <w:right w:val="single" w:sz="4" w:space="0" w:color="auto"/>
            </w:tcBorders>
            <w:shd w:val="clear" w:color="auto" w:fill="auto"/>
            <w:noWrap/>
            <w:vAlign w:val="bottom"/>
            <w:hideMark/>
          </w:tcPr>
          <w:p w14:paraId="12DC575D"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-5.065 9.514</w:t>
            </w:r>
          </w:p>
        </w:tc>
      </w:tr>
      <w:tr w:rsidR="00875FF2" w:rsidRPr="00D8500A" w14:paraId="294B42A7" w14:textId="77777777" w:rsidTr="00EB70C4">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4FB51988"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x4</w:t>
            </w:r>
          </w:p>
        </w:tc>
        <w:tc>
          <w:tcPr>
            <w:tcW w:w="1816" w:type="dxa"/>
            <w:tcBorders>
              <w:top w:val="nil"/>
              <w:left w:val="nil"/>
              <w:bottom w:val="single" w:sz="4" w:space="0" w:color="auto"/>
              <w:right w:val="single" w:sz="4" w:space="0" w:color="auto"/>
            </w:tcBorders>
            <w:shd w:val="clear" w:color="auto" w:fill="auto"/>
            <w:noWrap/>
            <w:vAlign w:val="bottom"/>
            <w:hideMark/>
          </w:tcPr>
          <w:p w14:paraId="71A15E41"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peanutyalmondy</w:t>
            </w:r>
          </w:p>
        </w:tc>
        <w:tc>
          <w:tcPr>
            <w:tcW w:w="1410" w:type="dxa"/>
            <w:tcBorders>
              <w:top w:val="nil"/>
              <w:left w:val="nil"/>
              <w:bottom w:val="single" w:sz="4" w:space="0" w:color="auto"/>
              <w:right w:val="single" w:sz="4" w:space="0" w:color="auto"/>
            </w:tcBorders>
            <w:shd w:val="clear" w:color="auto" w:fill="auto"/>
            <w:noWrap/>
            <w:vAlign w:val="bottom"/>
            <w:hideMark/>
          </w:tcPr>
          <w:p w14:paraId="56A9DA60"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10.0707</w:t>
            </w:r>
          </w:p>
        </w:tc>
        <w:tc>
          <w:tcPr>
            <w:tcW w:w="897" w:type="dxa"/>
            <w:tcBorders>
              <w:top w:val="nil"/>
              <w:left w:val="nil"/>
              <w:bottom w:val="single" w:sz="4" w:space="0" w:color="auto"/>
              <w:right w:val="single" w:sz="4" w:space="0" w:color="auto"/>
            </w:tcBorders>
            <w:shd w:val="clear" w:color="auto" w:fill="auto"/>
            <w:noWrap/>
            <w:vAlign w:val="bottom"/>
            <w:hideMark/>
          </w:tcPr>
          <w:p w14:paraId="4D2B6AF8"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3.616</w:t>
            </w:r>
          </w:p>
        </w:tc>
        <w:tc>
          <w:tcPr>
            <w:tcW w:w="1234" w:type="dxa"/>
            <w:tcBorders>
              <w:top w:val="nil"/>
              <w:left w:val="nil"/>
              <w:bottom w:val="single" w:sz="4" w:space="0" w:color="auto"/>
              <w:right w:val="single" w:sz="4" w:space="0" w:color="auto"/>
            </w:tcBorders>
            <w:shd w:val="clear" w:color="auto" w:fill="auto"/>
            <w:noWrap/>
            <w:vAlign w:val="bottom"/>
            <w:hideMark/>
          </w:tcPr>
          <w:p w14:paraId="15B37A9F"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2.785</w:t>
            </w:r>
          </w:p>
        </w:tc>
        <w:tc>
          <w:tcPr>
            <w:tcW w:w="885" w:type="dxa"/>
            <w:tcBorders>
              <w:top w:val="nil"/>
              <w:left w:val="nil"/>
              <w:bottom w:val="single" w:sz="4" w:space="0" w:color="auto"/>
              <w:right w:val="single" w:sz="4" w:space="0" w:color="auto"/>
            </w:tcBorders>
            <w:shd w:val="clear" w:color="auto" w:fill="auto"/>
            <w:noWrap/>
            <w:vAlign w:val="bottom"/>
            <w:hideMark/>
          </w:tcPr>
          <w:p w14:paraId="2173E707"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0.007</w:t>
            </w:r>
          </w:p>
        </w:tc>
        <w:tc>
          <w:tcPr>
            <w:tcW w:w="1885" w:type="dxa"/>
            <w:tcBorders>
              <w:top w:val="nil"/>
              <w:left w:val="nil"/>
              <w:bottom w:val="single" w:sz="4" w:space="0" w:color="auto"/>
              <w:right w:val="single" w:sz="4" w:space="0" w:color="auto"/>
            </w:tcBorders>
            <w:shd w:val="clear" w:color="auto" w:fill="auto"/>
            <w:noWrap/>
            <w:vAlign w:val="bottom"/>
            <w:hideMark/>
          </w:tcPr>
          <w:p w14:paraId="7672B308"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2.864 17.277</w:t>
            </w:r>
          </w:p>
        </w:tc>
      </w:tr>
      <w:tr w:rsidR="00875FF2" w:rsidRPr="00D8500A" w14:paraId="1B8BF1FD" w14:textId="77777777" w:rsidTr="00EB70C4">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4748C72D"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x5</w:t>
            </w:r>
          </w:p>
        </w:tc>
        <w:tc>
          <w:tcPr>
            <w:tcW w:w="1816" w:type="dxa"/>
            <w:tcBorders>
              <w:top w:val="nil"/>
              <w:left w:val="nil"/>
              <w:bottom w:val="single" w:sz="4" w:space="0" w:color="auto"/>
              <w:right w:val="single" w:sz="4" w:space="0" w:color="auto"/>
            </w:tcBorders>
            <w:shd w:val="clear" w:color="auto" w:fill="auto"/>
            <w:noWrap/>
            <w:vAlign w:val="bottom"/>
            <w:hideMark/>
          </w:tcPr>
          <w:p w14:paraId="4E0DE044"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nougat</w:t>
            </w:r>
          </w:p>
        </w:tc>
        <w:tc>
          <w:tcPr>
            <w:tcW w:w="1410" w:type="dxa"/>
            <w:tcBorders>
              <w:top w:val="nil"/>
              <w:left w:val="nil"/>
              <w:bottom w:val="single" w:sz="4" w:space="0" w:color="auto"/>
              <w:right w:val="single" w:sz="4" w:space="0" w:color="auto"/>
            </w:tcBorders>
            <w:shd w:val="clear" w:color="auto" w:fill="auto"/>
            <w:noWrap/>
            <w:vAlign w:val="bottom"/>
            <w:hideMark/>
          </w:tcPr>
          <w:p w14:paraId="05615F28"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0.8043</w:t>
            </w:r>
          </w:p>
        </w:tc>
        <w:tc>
          <w:tcPr>
            <w:tcW w:w="897" w:type="dxa"/>
            <w:tcBorders>
              <w:top w:val="nil"/>
              <w:left w:val="nil"/>
              <w:bottom w:val="single" w:sz="4" w:space="0" w:color="auto"/>
              <w:right w:val="single" w:sz="4" w:space="0" w:color="auto"/>
            </w:tcBorders>
            <w:shd w:val="clear" w:color="auto" w:fill="auto"/>
            <w:noWrap/>
            <w:vAlign w:val="bottom"/>
            <w:hideMark/>
          </w:tcPr>
          <w:p w14:paraId="038C3BD4"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5.716</w:t>
            </w:r>
          </w:p>
        </w:tc>
        <w:tc>
          <w:tcPr>
            <w:tcW w:w="1234" w:type="dxa"/>
            <w:tcBorders>
              <w:top w:val="nil"/>
              <w:left w:val="nil"/>
              <w:bottom w:val="single" w:sz="4" w:space="0" w:color="auto"/>
              <w:right w:val="single" w:sz="4" w:space="0" w:color="auto"/>
            </w:tcBorders>
            <w:shd w:val="clear" w:color="auto" w:fill="auto"/>
            <w:noWrap/>
            <w:vAlign w:val="bottom"/>
            <w:hideMark/>
          </w:tcPr>
          <w:p w14:paraId="35DFF3A1"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0.141</w:t>
            </w:r>
          </w:p>
        </w:tc>
        <w:tc>
          <w:tcPr>
            <w:tcW w:w="885" w:type="dxa"/>
            <w:tcBorders>
              <w:top w:val="nil"/>
              <w:left w:val="nil"/>
              <w:bottom w:val="single" w:sz="4" w:space="0" w:color="auto"/>
              <w:right w:val="single" w:sz="4" w:space="0" w:color="auto"/>
            </w:tcBorders>
            <w:shd w:val="clear" w:color="000000" w:fill="FFFF00"/>
            <w:noWrap/>
            <w:vAlign w:val="bottom"/>
            <w:hideMark/>
          </w:tcPr>
          <w:p w14:paraId="6B92497E"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0.888</w:t>
            </w:r>
          </w:p>
        </w:tc>
        <w:tc>
          <w:tcPr>
            <w:tcW w:w="1885" w:type="dxa"/>
            <w:tcBorders>
              <w:top w:val="nil"/>
              <w:left w:val="nil"/>
              <w:bottom w:val="single" w:sz="4" w:space="0" w:color="auto"/>
              <w:right w:val="single" w:sz="4" w:space="0" w:color="auto"/>
            </w:tcBorders>
            <w:shd w:val="clear" w:color="auto" w:fill="auto"/>
            <w:noWrap/>
            <w:vAlign w:val="bottom"/>
            <w:hideMark/>
          </w:tcPr>
          <w:p w14:paraId="661A5717"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-10.588 12.197</w:t>
            </w:r>
          </w:p>
        </w:tc>
      </w:tr>
      <w:tr w:rsidR="00875FF2" w:rsidRPr="00D8500A" w14:paraId="7208EDF5" w14:textId="77777777" w:rsidTr="00EB70C4">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62CF2836"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x6</w:t>
            </w:r>
          </w:p>
        </w:tc>
        <w:tc>
          <w:tcPr>
            <w:tcW w:w="1816" w:type="dxa"/>
            <w:tcBorders>
              <w:top w:val="nil"/>
              <w:left w:val="nil"/>
              <w:bottom w:val="single" w:sz="4" w:space="0" w:color="auto"/>
              <w:right w:val="single" w:sz="4" w:space="0" w:color="auto"/>
            </w:tcBorders>
            <w:shd w:val="clear" w:color="auto" w:fill="auto"/>
            <w:noWrap/>
            <w:vAlign w:val="bottom"/>
            <w:hideMark/>
          </w:tcPr>
          <w:p w14:paraId="40468D63"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crispedricewafer</w:t>
            </w:r>
          </w:p>
        </w:tc>
        <w:tc>
          <w:tcPr>
            <w:tcW w:w="1410" w:type="dxa"/>
            <w:tcBorders>
              <w:top w:val="nil"/>
              <w:left w:val="nil"/>
              <w:bottom w:val="single" w:sz="4" w:space="0" w:color="auto"/>
              <w:right w:val="single" w:sz="4" w:space="0" w:color="auto"/>
            </w:tcBorders>
            <w:shd w:val="clear" w:color="auto" w:fill="auto"/>
            <w:noWrap/>
            <w:vAlign w:val="bottom"/>
            <w:hideMark/>
          </w:tcPr>
          <w:p w14:paraId="6DAAECC6"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8.919</w:t>
            </w:r>
          </w:p>
        </w:tc>
        <w:tc>
          <w:tcPr>
            <w:tcW w:w="897" w:type="dxa"/>
            <w:tcBorders>
              <w:top w:val="nil"/>
              <w:left w:val="nil"/>
              <w:bottom w:val="single" w:sz="4" w:space="0" w:color="auto"/>
              <w:right w:val="single" w:sz="4" w:space="0" w:color="auto"/>
            </w:tcBorders>
            <w:shd w:val="clear" w:color="auto" w:fill="auto"/>
            <w:noWrap/>
            <w:vAlign w:val="bottom"/>
            <w:hideMark/>
          </w:tcPr>
          <w:p w14:paraId="514A51A7"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5.268</w:t>
            </w:r>
          </w:p>
        </w:tc>
        <w:tc>
          <w:tcPr>
            <w:tcW w:w="1234" w:type="dxa"/>
            <w:tcBorders>
              <w:top w:val="nil"/>
              <w:left w:val="nil"/>
              <w:bottom w:val="single" w:sz="4" w:space="0" w:color="auto"/>
              <w:right w:val="single" w:sz="4" w:space="0" w:color="auto"/>
            </w:tcBorders>
            <w:shd w:val="clear" w:color="auto" w:fill="auto"/>
            <w:noWrap/>
            <w:vAlign w:val="bottom"/>
            <w:hideMark/>
          </w:tcPr>
          <w:p w14:paraId="2B2B58E6"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1.693</w:t>
            </w:r>
          </w:p>
        </w:tc>
        <w:tc>
          <w:tcPr>
            <w:tcW w:w="885" w:type="dxa"/>
            <w:tcBorders>
              <w:top w:val="nil"/>
              <w:left w:val="nil"/>
              <w:bottom w:val="single" w:sz="4" w:space="0" w:color="auto"/>
              <w:right w:val="single" w:sz="4" w:space="0" w:color="auto"/>
            </w:tcBorders>
            <w:shd w:val="clear" w:color="auto" w:fill="auto"/>
            <w:noWrap/>
            <w:vAlign w:val="bottom"/>
            <w:hideMark/>
          </w:tcPr>
          <w:p w14:paraId="38FE323E"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0.095</w:t>
            </w:r>
          </w:p>
        </w:tc>
        <w:tc>
          <w:tcPr>
            <w:tcW w:w="1885" w:type="dxa"/>
            <w:tcBorders>
              <w:top w:val="nil"/>
              <w:left w:val="nil"/>
              <w:bottom w:val="single" w:sz="4" w:space="0" w:color="auto"/>
              <w:right w:val="single" w:sz="4" w:space="0" w:color="auto"/>
            </w:tcBorders>
            <w:shd w:val="clear" w:color="auto" w:fill="auto"/>
            <w:noWrap/>
            <w:vAlign w:val="bottom"/>
            <w:hideMark/>
          </w:tcPr>
          <w:p w14:paraId="0ADA4154"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-1.580 19.418</w:t>
            </w:r>
          </w:p>
        </w:tc>
      </w:tr>
      <w:tr w:rsidR="00875FF2" w:rsidRPr="00D8500A" w14:paraId="4C1D91F4" w14:textId="77777777" w:rsidTr="00EB70C4">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5B9DC3EB"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x7</w:t>
            </w:r>
          </w:p>
        </w:tc>
        <w:tc>
          <w:tcPr>
            <w:tcW w:w="1816" w:type="dxa"/>
            <w:tcBorders>
              <w:top w:val="nil"/>
              <w:left w:val="nil"/>
              <w:bottom w:val="single" w:sz="4" w:space="0" w:color="auto"/>
              <w:right w:val="single" w:sz="4" w:space="0" w:color="auto"/>
            </w:tcBorders>
            <w:shd w:val="clear" w:color="auto" w:fill="auto"/>
            <w:noWrap/>
            <w:vAlign w:val="bottom"/>
            <w:hideMark/>
          </w:tcPr>
          <w:p w14:paraId="4E71E836"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hard</w:t>
            </w:r>
          </w:p>
        </w:tc>
        <w:tc>
          <w:tcPr>
            <w:tcW w:w="1410" w:type="dxa"/>
            <w:tcBorders>
              <w:top w:val="nil"/>
              <w:left w:val="nil"/>
              <w:bottom w:val="single" w:sz="4" w:space="0" w:color="auto"/>
              <w:right w:val="single" w:sz="4" w:space="0" w:color="auto"/>
            </w:tcBorders>
            <w:shd w:val="clear" w:color="auto" w:fill="auto"/>
            <w:noWrap/>
            <w:vAlign w:val="bottom"/>
            <w:hideMark/>
          </w:tcPr>
          <w:p w14:paraId="02E6314B"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-6.1653</w:t>
            </w:r>
          </w:p>
        </w:tc>
        <w:tc>
          <w:tcPr>
            <w:tcW w:w="897" w:type="dxa"/>
            <w:tcBorders>
              <w:top w:val="nil"/>
              <w:left w:val="nil"/>
              <w:bottom w:val="single" w:sz="4" w:space="0" w:color="auto"/>
              <w:right w:val="single" w:sz="4" w:space="0" w:color="auto"/>
            </w:tcBorders>
            <w:shd w:val="clear" w:color="auto" w:fill="auto"/>
            <w:noWrap/>
            <w:vAlign w:val="bottom"/>
            <w:hideMark/>
          </w:tcPr>
          <w:p w14:paraId="53FDBD45"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3.455</w:t>
            </w:r>
          </w:p>
        </w:tc>
        <w:tc>
          <w:tcPr>
            <w:tcW w:w="1234" w:type="dxa"/>
            <w:tcBorders>
              <w:top w:val="nil"/>
              <w:left w:val="nil"/>
              <w:bottom w:val="single" w:sz="4" w:space="0" w:color="auto"/>
              <w:right w:val="single" w:sz="4" w:space="0" w:color="auto"/>
            </w:tcBorders>
            <w:shd w:val="clear" w:color="auto" w:fill="auto"/>
            <w:noWrap/>
            <w:vAlign w:val="bottom"/>
            <w:hideMark/>
          </w:tcPr>
          <w:p w14:paraId="4852F4A8"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-1.784</w:t>
            </w:r>
          </w:p>
        </w:tc>
        <w:tc>
          <w:tcPr>
            <w:tcW w:w="885" w:type="dxa"/>
            <w:tcBorders>
              <w:top w:val="nil"/>
              <w:left w:val="nil"/>
              <w:bottom w:val="single" w:sz="4" w:space="0" w:color="auto"/>
              <w:right w:val="single" w:sz="4" w:space="0" w:color="auto"/>
            </w:tcBorders>
            <w:shd w:val="clear" w:color="auto" w:fill="auto"/>
            <w:noWrap/>
            <w:vAlign w:val="bottom"/>
            <w:hideMark/>
          </w:tcPr>
          <w:p w14:paraId="3180B3CA"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0.079</w:t>
            </w:r>
          </w:p>
        </w:tc>
        <w:tc>
          <w:tcPr>
            <w:tcW w:w="1885" w:type="dxa"/>
            <w:tcBorders>
              <w:top w:val="nil"/>
              <w:left w:val="nil"/>
              <w:bottom w:val="single" w:sz="4" w:space="0" w:color="auto"/>
              <w:right w:val="single" w:sz="4" w:space="0" w:color="auto"/>
            </w:tcBorders>
            <w:shd w:val="clear" w:color="auto" w:fill="auto"/>
            <w:noWrap/>
            <w:vAlign w:val="bottom"/>
            <w:hideMark/>
          </w:tcPr>
          <w:p w14:paraId="317E0F4C"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-13.051 0.721</w:t>
            </w:r>
          </w:p>
        </w:tc>
      </w:tr>
      <w:tr w:rsidR="00875FF2" w:rsidRPr="00D8500A" w14:paraId="62E16D08" w14:textId="77777777" w:rsidTr="00EB70C4">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25751216"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x8</w:t>
            </w:r>
          </w:p>
        </w:tc>
        <w:tc>
          <w:tcPr>
            <w:tcW w:w="1816" w:type="dxa"/>
            <w:tcBorders>
              <w:top w:val="nil"/>
              <w:left w:val="nil"/>
              <w:bottom w:val="single" w:sz="4" w:space="0" w:color="auto"/>
              <w:right w:val="single" w:sz="4" w:space="0" w:color="auto"/>
            </w:tcBorders>
            <w:shd w:val="clear" w:color="auto" w:fill="auto"/>
            <w:noWrap/>
            <w:vAlign w:val="bottom"/>
            <w:hideMark/>
          </w:tcPr>
          <w:p w14:paraId="1743A4AB"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bar</w:t>
            </w:r>
          </w:p>
        </w:tc>
        <w:tc>
          <w:tcPr>
            <w:tcW w:w="1410" w:type="dxa"/>
            <w:tcBorders>
              <w:top w:val="nil"/>
              <w:left w:val="nil"/>
              <w:bottom w:val="single" w:sz="4" w:space="0" w:color="auto"/>
              <w:right w:val="single" w:sz="4" w:space="0" w:color="auto"/>
            </w:tcBorders>
            <w:shd w:val="clear" w:color="auto" w:fill="auto"/>
            <w:noWrap/>
            <w:vAlign w:val="bottom"/>
            <w:hideMark/>
          </w:tcPr>
          <w:p w14:paraId="19110353"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0.4415</w:t>
            </w:r>
          </w:p>
        </w:tc>
        <w:tc>
          <w:tcPr>
            <w:tcW w:w="897" w:type="dxa"/>
            <w:tcBorders>
              <w:top w:val="nil"/>
              <w:left w:val="nil"/>
              <w:bottom w:val="single" w:sz="4" w:space="0" w:color="auto"/>
              <w:right w:val="single" w:sz="4" w:space="0" w:color="auto"/>
            </w:tcBorders>
            <w:shd w:val="clear" w:color="auto" w:fill="auto"/>
            <w:noWrap/>
            <w:vAlign w:val="bottom"/>
            <w:hideMark/>
          </w:tcPr>
          <w:p w14:paraId="3CB93A67"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5.061</w:t>
            </w:r>
          </w:p>
        </w:tc>
        <w:tc>
          <w:tcPr>
            <w:tcW w:w="1234" w:type="dxa"/>
            <w:tcBorders>
              <w:top w:val="nil"/>
              <w:left w:val="nil"/>
              <w:bottom w:val="single" w:sz="4" w:space="0" w:color="auto"/>
              <w:right w:val="single" w:sz="4" w:space="0" w:color="auto"/>
            </w:tcBorders>
            <w:shd w:val="clear" w:color="auto" w:fill="auto"/>
            <w:noWrap/>
            <w:vAlign w:val="bottom"/>
            <w:hideMark/>
          </w:tcPr>
          <w:p w14:paraId="2902648D"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0.087</w:t>
            </w:r>
          </w:p>
        </w:tc>
        <w:tc>
          <w:tcPr>
            <w:tcW w:w="885" w:type="dxa"/>
            <w:tcBorders>
              <w:top w:val="nil"/>
              <w:left w:val="nil"/>
              <w:bottom w:val="single" w:sz="4" w:space="0" w:color="auto"/>
              <w:right w:val="single" w:sz="4" w:space="0" w:color="auto"/>
            </w:tcBorders>
            <w:shd w:val="clear" w:color="000000" w:fill="FFFF00"/>
            <w:noWrap/>
            <w:vAlign w:val="bottom"/>
            <w:hideMark/>
          </w:tcPr>
          <w:p w14:paraId="5BD8349C"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0.931</w:t>
            </w:r>
          </w:p>
        </w:tc>
        <w:tc>
          <w:tcPr>
            <w:tcW w:w="1885" w:type="dxa"/>
            <w:tcBorders>
              <w:top w:val="nil"/>
              <w:left w:val="nil"/>
              <w:bottom w:val="single" w:sz="4" w:space="0" w:color="auto"/>
              <w:right w:val="single" w:sz="4" w:space="0" w:color="auto"/>
            </w:tcBorders>
            <w:shd w:val="clear" w:color="auto" w:fill="auto"/>
            <w:noWrap/>
            <w:vAlign w:val="bottom"/>
            <w:hideMark/>
          </w:tcPr>
          <w:p w14:paraId="10673824"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-9.645 10.528</w:t>
            </w:r>
          </w:p>
        </w:tc>
      </w:tr>
      <w:tr w:rsidR="00875FF2" w:rsidRPr="00D8500A" w14:paraId="2E2D1CF0" w14:textId="77777777" w:rsidTr="00EB70C4">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7D20AF55"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x9</w:t>
            </w:r>
          </w:p>
        </w:tc>
        <w:tc>
          <w:tcPr>
            <w:tcW w:w="1816" w:type="dxa"/>
            <w:tcBorders>
              <w:top w:val="nil"/>
              <w:left w:val="nil"/>
              <w:bottom w:val="single" w:sz="4" w:space="0" w:color="auto"/>
              <w:right w:val="single" w:sz="4" w:space="0" w:color="auto"/>
            </w:tcBorders>
            <w:shd w:val="clear" w:color="auto" w:fill="auto"/>
            <w:noWrap/>
            <w:vAlign w:val="bottom"/>
            <w:hideMark/>
          </w:tcPr>
          <w:p w14:paraId="69F35181"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pluribus</w:t>
            </w:r>
          </w:p>
        </w:tc>
        <w:tc>
          <w:tcPr>
            <w:tcW w:w="1410" w:type="dxa"/>
            <w:tcBorders>
              <w:top w:val="nil"/>
              <w:left w:val="nil"/>
              <w:bottom w:val="single" w:sz="4" w:space="0" w:color="auto"/>
              <w:right w:val="single" w:sz="4" w:space="0" w:color="auto"/>
            </w:tcBorders>
            <w:shd w:val="clear" w:color="auto" w:fill="auto"/>
            <w:noWrap/>
            <w:vAlign w:val="bottom"/>
            <w:hideMark/>
          </w:tcPr>
          <w:p w14:paraId="368AA4FF"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-0.8545</w:t>
            </w:r>
          </w:p>
        </w:tc>
        <w:tc>
          <w:tcPr>
            <w:tcW w:w="897" w:type="dxa"/>
            <w:tcBorders>
              <w:top w:val="nil"/>
              <w:left w:val="nil"/>
              <w:bottom w:val="single" w:sz="4" w:space="0" w:color="auto"/>
              <w:right w:val="single" w:sz="4" w:space="0" w:color="auto"/>
            </w:tcBorders>
            <w:shd w:val="clear" w:color="auto" w:fill="auto"/>
            <w:noWrap/>
            <w:vAlign w:val="bottom"/>
            <w:hideMark/>
          </w:tcPr>
          <w:p w14:paraId="7FE88A06"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3.04</w:t>
            </w:r>
          </w:p>
        </w:tc>
        <w:tc>
          <w:tcPr>
            <w:tcW w:w="1234" w:type="dxa"/>
            <w:tcBorders>
              <w:top w:val="nil"/>
              <w:left w:val="nil"/>
              <w:bottom w:val="single" w:sz="4" w:space="0" w:color="auto"/>
              <w:right w:val="single" w:sz="4" w:space="0" w:color="auto"/>
            </w:tcBorders>
            <w:shd w:val="clear" w:color="auto" w:fill="auto"/>
            <w:noWrap/>
            <w:vAlign w:val="bottom"/>
            <w:hideMark/>
          </w:tcPr>
          <w:p w14:paraId="1703FBA6"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-0.281</w:t>
            </w:r>
          </w:p>
        </w:tc>
        <w:tc>
          <w:tcPr>
            <w:tcW w:w="885" w:type="dxa"/>
            <w:tcBorders>
              <w:top w:val="nil"/>
              <w:left w:val="nil"/>
              <w:bottom w:val="single" w:sz="4" w:space="0" w:color="auto"/>
              <w:right w:val="single" w:sz="4" w:space="0" w:color="auto"/>
            </w:tcBorders>
            <w:shd w:val="clear" w:color="000000" w:fill="FFFF00"/>
            <w:noWrap/>
            <w:vAlign w:val="bottom"/>
            <w:hideMark/>
          </w:tcPr>
          <w:p w14:paraId="0ED9BF56"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0.779</w:t>
            </w:r>
          </w:p>
        </w:tc>
        <w:tc>
          <w:tcPr>
            <w:tcW w:w="1885" w:type="dxa"/>
            <w:tcBorders>
              <w:top w:val="nil"/>
              <w:left w:val="nil"/>
              <w:bottom w:val="single" w:sz="4" w:space="0" w:color="auto"/>
              <w:right w:val="single" w:sz="4" w:space="0" w:color="auto"/>
            </w:tcBorders>
            <w:shd w:val="clear" w:color="auto" w:fill="auto"/>
            <w:noWrap/>
            <w:vAlign w:val="bottom"/>
            <w:hideMark/>
          </w:tcPr>
          <w:p w14:paraId="528E0A47"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-6.913 5.204</w:t>
            </w:r>
          </w:p>
        </w:tc>
      </w:tr>
      <w:tr w:rsidR="00875FF2" w:rsidRPr="00D8500A" w14:paraId="3D1744BC" w14:textId="77777777" w:rsidTr="00EB70C4">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13BBE02F"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x10</w:t>
            </w:r>
          </w:p>
        </w:tc>
        <w:tc>
          <w:tcPr>
            <w:tcW w:w="1816" w:type="dxa"/>
            <w:tcBorders>
              <w:top w:val="nil"/>
              <w:left w:val="nil"/>
              <w:bottom w:val="single" w:sz="4" w:space="0" w:color="auto"/>
              <w:right w:val="single" w:sz="4" w:space="0" w:color="auto"/>
            </w:tcBorders>
            <w:shd w:val="clear" w:color="auto" w:fill="auto"/>
            <w:noWrap/>
            <w:vAlign w:val="bottom"/>
            <w:hideMark/>
          </w:tcPr>
          <w:p w14:paraId="29941902"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sugarpercent</w:t>
            </w:r>
          </w:p>
        </w:tc>
        <w:tc>
          <w:tcPr>
            <w:tcW w:w="1410" w:type="dxa"/>
            <w:tcBorders>
              <w:top w:val="nil"/>
              <w:left w:val="nil"/>
              <w:bottom w:val="single" w:sz="4" w:space="0" w:color="auto"/>
              <w:right w:val="single" w:sz="4" w:space="0" w:color="auto"/>
            </w:tcBorders>
            <w:shd w:val="clear" w:color="auto" w:fill="auto"/>
            <w:noWrap/>
            <w:vAlign w:val="bottom"/>
            <w:hideMark/>
          </w:tcPr>
          <w:p w14:paraId="31902277"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9.0868</w:t>
            </w:r>
          </w:p>
        </w:tc>
        <w:tc>
          <w:tcPr>
            <w:tcW w:w="897" w:type="dxa"/>
            <w:tcBorders>
              <w:top w:val="nil"/>
              <w:left w:val="nil"/>
              <w:bottom w:val="single" w:sz="4" w:space="0" w:color="auto"/>
              <w:right w:val="single" w:sz="4" w:space="0" w:color="auto"/>
            </w:tcBorders>
            <w:shd w:val="clear" w:color="auto" w:fill="auto"/>
            <w:noWrap/>
            <w:vAlign w:val="bottom"/>
            <w:hideMark/>
          </w:tcPr>
          <w:p w14:paraId="018706AD"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4.659</w:t>
            </w:r>
          </w:p>
        </w:tc>
        <w:tc>
          <w:tcPr>
            <w:tcW w:w="1234" w:type="dxa"/>
            <w:tcBorders>
              <w:top w:val="nil"/>
              <w:left w:val="nil"/>
              <w:bottom w:val="single" w:sz="4" w:space="0" w:color="auto"/>
              <w:right w:val="single" w:sz="4" w:space="0" w:color="auto"/>
            </w:tcBorders>
            <w:shd w:val="clear" w:color="auto" w:fill="auto"/>
            <w:noWrap/>
            <w:vAlign w:val="bottom"/>
            <w:hideMark/>
          </w:tcPr>
          <w:p w14:paraId="3417CD5A"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1.95</w:t>
            </w:r>
          </w:p>
        </w:tc>
        <w:tc>
          <w:tcPr>
            <w:tcW w:w="885" w:type="dxa"/>
            <w:tcBorders>
              <w:top w:val="nil"/>
              <w:left w:val="nil"/>
              <w:bottom w:val="single" w:sz="4" w:space="0" w:color="auto"/>
              <w:right w:val="single" w:sz="4" w:space="0" w:color="auto"/>
            </w:tcBorders>
            <w:shd w:val="clear" w:color="auto" w:fill="auto"/>
            <w:noWrap/>
            <w:vAlign w:val="bottom"/>
            <w:hideMark/>
          </w:tcPr>
          <w:p w14:paraId="102DB983"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0.055</w:t>
            </w:r>
          </w:p>
        </w:tc>
        <w:tc>
          <w:tcPr>
            <w:tcW w:w="1885" w:type="dxa"/>
            <w:tcBorders>
              <w:top w:val="nil"/>
              <w:left w:val="nil"/>
              <w:bottom w:val="single" w:sz="4" w:space="0" w:color="auto"/>
              <w:right w:val="single" w:sz="4" w:space="0" w:color="auto"/>
            </w:tcBorders>
            <w:shd w:val="clear" w:color="auto" w:fill="auto"/>
            <w:noWrap/>
            <w:vAlign w:val="bottom"/>
            <w:hideMark/>
          </w:tcPr>
          <w:p w14:paraId="45327DF7"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-0.200 18.373</w:t>
            </w:r>
          </w:p>
        </w:tc>
      </w:tr>
      <w:tr w:rsidR="00875FF2" w:rsidRPr="00D8500A" w14:paraId="51E0DD66" w14:textId="77777777" w:rsidTr="00EB70C4">
        <w:trPr>
          <w:trHeight w:val="310"/>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40B4B3EB"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x11</w:t>
            </w:r>
          </w:p>
        </w:tc>
        <w:tc>
          <w:tcPr>
            <w:tcW w:w="1816" w:type="dxa"/>
            <w:tcBorders>
              <w:top w:val="nil"/>
              <w:left w:val="nil"/>
              <w:bottom w:val="single" w:sz="4" w:space="0" w:color="auto"/>
              <w:right w:val="single" w:sz="4" w:space="0" w:color="auto"/>
            </w:tcBorders>
            <w:shd w:val="clear" w:color="auto" w:fill="auto"/>
            <w:noWrap/>
            <w:vAlign w:val="bottom"/>
            <w:hideMark/>
          </w:tcPr>
          <w:p w14:paraId="6F670D1E"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pricepercent</w:t>
            </w:r>
          </w:p>
        </w:tc>
        <w:tc>
          <w:tcPr>
            <w:tcW w:w="1410" w:type="dxa"/>
            <w:tcBorders>
              <w:top w:val="nil"/>
              <w:left w:val="nil"/>
              <w:bottom w:val="single" w:sz="4" w:space="0" w:color="auto"/>
              <w:right w:val="single" w:sz="4" w:space="0" w:color="auto"/>
            </w:tcBorders>
            <w:shd w:val="clear" w:color="auto" w:fill="auto"/>
            <w:noWrap/>
            <w:vAlign w:val="bottom"/>
            <w:hideMark/>
          </w:tcPr>
          <w:p w14:paraId="5F6F346D"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-5.9284</w:t>
            </w:r>
          </w:p>
        </w:tc>
        <w:tc>
          <w:tcPr>
            <w:tcW w:w="897" w:type="dxa"/>
            <w:tcBorders>
              <w:top w:val="nil"/>
              <w:left w:val="nil"/>
              <w:bottom w:val="single" w:sz="4" w:space="0" w:color="auto"/>
              <w:right w:val="single" w:sz="4" w:space="0" w:color="auto"/>
            </w:tcBorders>
            <w:shd w:val="clear" w:color="auto" w:fill="auto"/>
            <w:noWrap/>
            <w:vAlign w:val="bottom"/>
            <w:hideMark/>
          </w:tcPr>
          <w:p w14:paraId="483B359B"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5.513</w:t>
            </w:r>
          </w:p>
        </w:tc>
        <w:tc>
          <w:tcPr>
            <w:tcW w:w="1234" w:type="dxa"/>
            <w:tcBorders>
              <w:top w:val="nil"/>
              <w:left w:val="nil"/>
              <w:bottom w:val="single" w:sz="4" w:space="0" w:color="auto"/>
              <w:right w:val="single" w:sz="4" w:space="0" w:color="auto"/>
            </w:tcBorders>
            <w:shd w:val="clear" w:color="auto" w:fill="auto"/>
            <w:noWrap/>
            <w:vAlign w:val="bottom"/>
            <w:hideMark/>
          </w:tcPr>
          <w:p w14:paraId="22844664"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-1.075</w:t>
            </w:r>
          </w:p>
        </w:tc>
        <w:tc>
          <w:tcPr>
            <w:tcW w:w="885" w:type="dxa"/>
            <w:tcBorders>
              <w:top w:val="nil"/>
              <w:left w:val="nil"/>
              <w:bottom w:val="single" w:sz="4" w:space="0" w:color="auto"/>
              <w:right w:val="single" w:sz="4" w:space="0" w:color="auto"/>
            </w:tcBorders>
            <w:shd w:val="clear" w:color="auto" w:fill="auto"/>
            <w:noWrap/>
            <w:vAlign w:val="bottom"/>
            <w:hideMark/>
          </w:tcPr>
          <w:p w14:paraId="478D1DF4"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0.286</w:t>
            </w:r>
          </w:p>
        </w:tc>
        <w:tc>
          <w:tcPr>
            <w:tcW w:w="1885" w:type="dxa"/>
            <w:tcBorders>
              <w:top w:val="nil"/>
              <w:left w:val="nil"/>
              <w:bottom w:val="single" w:sz="4" w:space="0" w:color="auto"/>
              <w:right w:val="single" w:sz="4" w:space="0" w:color="auto"/>
            </w:tcBorders>
            <w:shd w:val="clear" w:color="auto" w:fill="auto"/>
            <w:noWrap/>
            <w:vAlign w:val="bottom"/>
            <w:hideMark/>
          </w:tcPr>
          <w:p w14:paraId="0BC2F941" w14:textId="77777777" w:rsidR="00875FF2" w:rsidRPr="00D8500A" w:rsidRDefault="00875FF2" w:rsidP="00875FF2">
            <w:pPr>
              <w:pStyle w:val="NoSpacing"/>
              <w:rPr>
                <w:rFonts w:ascii="Times New Roman" w:eastAsia="Times New Roman" w:hAnsi="Times New Roman" w:cs="Times New Roman"/>
                <w:sz w:val="24"/>
                <w:szCs w:val="24"/>
                <w:lang w:val="en-IN" w:eastAsia="en-US"/>
              </w:rPr>
            </w:pPr>
            <w:r w:rsidRPr="00D8500A">
              <w:rPr>
                <w:rFonts w:ascii="Times New Roman" w:eastAsia="Times New Roman" w:hAnsi="Times New Roman" w:cs="Times New Roman"/>
                <w:sz w:val="24"/>
                <w:szCs w:val="24"/>
                <w:lang w:val="en-IN" w:eastAsia="en-US"/>
              </w:rPr>
              <w:t>-16.916 5.060</w:t>
            </w:r>
          </w:p>
        </w:tc>
      </w:tr>
    </w:tbl>
    <w:p w14:paraId="2933FA04" w14:textId="731D1C38" w:rsidR="00875FF2" w:rsidRPr="004D4011" w:rsidRDefault="00344ACB" w:rsidP="004D4011">
      <w:pPr>
        <w:jc w:val="center"/>
      </w:pPr>
      <w:r w:rsidRPr="004D4011">
        <w:t xml:space="preserve">Table </w:t>
      </w:r>
      <w:r w:rsidRPr="004D4011">
        <w:t>1</w:t>
      </w:r>
      <w:r w:rsidR="0046545F" w:rsidRPr="004D4011">
        <w:t>6</w:t>
      </w:r>
    </w:p>
    <w:p w14:paraId="593AA4E0" w14:textId="77777777" w:rsidR="00875FF2" w:rsidRDefault="00875FF2" w:rsidP="00EB70C4">
      <w:pPr>
        <w:ind w:left="360"/>
      </w:pPr>
    </w:p>
    <w:p w14:paraId="6C6EADBE" w14:textId="6917B0AD" w:rsidR="00F35D3E" w:rsidRDefault="00875FF2" w:rsidP="00EB70C4">
      <w:pPr>
        <w:spacing w:line="360" w:lineRule="auto"/>
        <w:ind w:left="360"/>
      </w:pPr>
      <w:r>
        <w:t xml:space="preserve">Clearly </w:t>
      </w:r>
      <w:r w:rsidR="00F35D3E">
        <w:t xml:space="preserve">Carmel, nougat, bar </w:t>
      </w:r>
      <w:r w:rsidR="00D8500A">
        <w:t>and</w:t>
      </w:r>
      <w:r w:rsidR="00F35D3E">
        <w:t xml:space="preserve"> pluribus seems to have very little impact on win percentage as there p-value is more than 0.05 when industry standard of 5% significant level is considered.</w:t>
      </w:r>
    </w:p>
    <w:p w14:paraId="15688F2A" w14:textId="1020AAF1" w:rsidR="00F35D3E" w:rsidRDefault="00F35D3E" w:rsidP="00EB70C4">
      <w:pPr>
        <w:spacing w:line="360" w:lineRule="auto"/>
        <w:ind w:left="360"/>
      </w:pPr>
      <w:r>
        <w:t xml:space="preserve">Back propagation is used to get rid of </w:t>
      </w:r>
      <w:r w:rsidR="00C44120">
        <w:t>non-</w:t>
      </w:r>
      <w:r>
        <w:t>significant variable one by one after considering the change in R-</w:t>
      </w:r>
      <w:r w:rsidR="00D8500A">
        <w:t>square</w:t>
      </w:r>
      <w:r>
        <w:t xml:space="preserve"> and adjusted R-square the below model best suits the purpose.</w:t>
      </w:r>
    </w:p>
    <w:p w14:paraId="15CFC6B2" w14:textId="77777777" w:rsidR="00C44120" w:rsidRDefault="00C44120" w:rsidP="00EB70C4">
      <w:pPr>
        <w:ind w:left="360"/>
      </w:pPr>
    </w:p>
    <w:tbl>
      <w:tblPr>
        <w:tblW w:w="8723" w:type="dxa"/>
        <w:tblInd w:w="360" w:type="dxa"/>
        <w:tblLook w:val="04A0" w:firstRow="1" w:lastRow="0" w:firstColumn="1" w:lastColumn="0" w:noHBand="0" w:noVBand="1"/>
      </w:tblPr>
      <w:tblGrid>
        <w:gridCol w:w="986"/>
        <w:gridCol w:w="1455"/>
        <w:gridCol w:w="986"/>
        <w:gridCol w:w="986"/>
        <w:gridCol w:w="986"/>
        <w:gridCol w:w="1275"/>
        <w:gridCol w:w="2049"/>
      </w:tblGrid>
      <w:tr w:rsidR="00F35D3E" w14:paraId="3B7A6017" w14:textId="77777777" w:rsidTr="00EB70C4">
        <w:trPr>
          <w:trHeight w:val="284"/>
        </w:trPr>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883DB" w14:textId="77777777" w:rsidR="00F35D3E" w:rsidRPr="00F35D3E" w:rsidRDefault="00F35D3E" w:rsidP="00F35D3E">
            <w:pPr>
              <w:pStyle w:val="NoSpacing"/>
              <w:rPr>
                <w:b/>
                <w:sz w:val="18"/>
                <w:szCs w:val="18"/>
              </w:rPr>
            </w:pPr>
            <w:r w:rsidRPr="00F35D3E">
              <w:rPr>
                <w:b/>
                <w:sz w:val="18"/>
                <w:szCs w:val="18"/>
              </w:rPr>
              <w:t> </w:t>
            </w:r>
          </w:p>
        </w:tc>
        <w:tc>
          <w:tcPr>
            <w:tcW w:w="1455" w:type="dxa"/>
            <w:tcBorders>
              <w:top w:val="single" w:sz="4" w:space="0" w:color="auto"/>
              <w:left w:val="nil"/>
              <w:bottom w:val="single" w:sz="4" w:space="0" w:color="auto"/>
              <w:right w:val="single" w:sz="4" w:space="0" w:color="auto"/>
            </w:tcBorders>
            <w:shd w:val="clear" w:color="auto" w:fill="auto"/>
            <w:noWrap/>
            <w:vAlign w:val="bottom"/>
            <w:hideMark/>
          </w:tcPr>
          <w:p w14:paraId="46C7215B" w14:textId="77777777" w:rsidR="00F35D3E" w:rsidRPr="00F35D3E" w:rsidRDefault="00F35D3E" w:rsidP="00F35D3E">
            <w:pPr>
              <w:pStyle w:val="NoSpacing"/>
              <w:rPr>
                <w:b/>
                <w:sz w:val="18"/>
                <w:szCs w:val="18"/>
              </w:rPr>
            </w:pPr>
            <w:r w:rsidRPr="00F35D3E">
              <w:rPr>
                <w:b/>
                <w:sz w:val="18"/>
                <w:szCs w:val="18"/>
              </w:rPr>
              <w:t>attribute</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0576DC2" w14:textId="77777777" w:rsidR="00F35D3E" w:rsidRPr="00F35D3E" w:rsidRDefault="00F35D3E" w:rsidP="00F35D3E">
            <w:pPr>
              <w:pStyle w:val="NoSpacing"/>
              <w:rPr>
                <w:b/>
                <w:sz w:val="18"/>
                <w:szCs w:val="18"/>
              </w:rPr>
            </w:pPr>
            <w:proofErr w:type="spellStart"/>
            <w:r w:rsidRPr="00F35D3E">
              <w:rPr>
                <w:b/>
                <w:sz w:val="18"/>
                <w:szCs w:val="18"/>
              </w:rPr>
              <w:t>coef</w:t>
            </w:r>
            <w:proofErr w:type="spellEnd"/>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51A932E" w14:textId="77777777" w:rsidR="00F35D3E" w:rsidRPr="00F35D3E" w:rsidRDefault="00F35D3E" w:rsidP="00F35D3E">
            <w:pPr>
              <w:pStyle w:val="NoSpacing"/>
              <w:rPr>
                <w:b/>
                <w:sz w:val="18"/>
                <w:szCs w:val="18"/>
              </w:rPr>
            </w:pPr>
            <w:proofErr w:type="spellStart"/>
            <w:r w:rsidRPr="00F35D3E">
              <w:rPr>
                <w:b/>
                <w:sz w:val="18"/>
                <w:szCs w:val="18"/>
              </w:rPr>
              <w:t>std</w:t>
            </w:r>
            <w:proofErr w:type="spellEnd"/>
            <w:r w:rsidRPr="00F35D3E">
              <w:rPr>
                <w:b/>
                <w:sz w:val="18"/>
                <w:szCs w:val="18"/>
              </w:rPr>
              <w:t xml:space="preserve"> err</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8D0E2C" w14:textId="77777777" w:rsidR="00F35D3E" w:rsidRPr="00F35D3E" w:rsidRDefault="00F35D3E" w:rsidP="00F35D3E">
            <w:pPr>
              <w:pStyle w:val="NoSpacing"/>
              <w:rPr>
                <w:b/>
                <w:sz w:val="18"/>
                <w:szCs w:val="18"/>
              </w:rPr>
            </w:pPr>
            <w:r w:rsidRPr="00F35D3E">
              <w:rPr>
                <w:b/>
                <w:sz w:val="18"/>
                <w:szCs w:val="18"/>
              </w:rPr>
              <w:t>t</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9658C3F" w14:textId="77777777" w:rsidR="00F35D3E" w:rsidRPr="00F35D3E" w:rsidRDefault="00F35D3E" w:rsidP="00F35D3E">
            <w:pPr>
              <w:pStyle w:val="NoSpacing"/>
              <w:rPr>
                <w:b/>
                <w:sz w:val="18"/>
                <w:szCs w:val="18"/>
              </w:rPr>
            </w:pPr>
            <w:r w:rsidRPr="00F35D3E">
              <w:rPr>
                <w:b/>
                <w:sz w:val="18"/>
                <w:szCs w:val="18"/>
              </w:rPr>
              <w:t>P&gt;|t|</w:t>
            </w:r>
          </w:p>
        </w:tc>
        <w:tc>
          <w:tcPr>
            <w:tcW w:w="2049" w:type="dxa"/>
            <w:tcBorders>
              <w:top w:val="single" w:sz="4" w:space="0" w:color="auto"/>
              <w:left w:val="nil"/>
              <w:bottom w:val="single" w:sz="4" w:space="0" w:color="auto"/>
              <w:right w:val="single" w:sz="4" w:space="0" w:color="auto"/>
            </w:tcBorders>
            <w:shd w:val="clear" w:color="auto" w:fill="auto"/>
            <w:noWrap/>
            <w:vAlign w:val="bottom"/>
            <w:hideMark/>
          </w:tcPr>
          <w:p w14:paraId="07C213B3" w14:textId="77777777" w:rsidR="00F35D3E" w:rsidRPr="00F35D3E" w:rsidRDefault="00F35D3E" w:rsidP="00F35D3E">
            <w:pPr>
              <w:pStyle w:val="NoSpacing"/>
              <w:rPr>
                <w:b/>
                <w:sz w:val="18"/>
                <w:szCs w:val="18"/>
              </w:rPr>
            </w:pPr>
            <w:r w:rsidRPr="00F35D3E">
              <w:rPr>
                <w:b/>
                <w:sz w:val="18"/>
                <w:szCs w:val="18"/>
              </w:rPr>
              <w:t>[95.0% Conf. Int.]</w:t>
            </w:r>
          </w:p>
        </w:tc>
      </w:tr>
      <w:tr w:rsidR="00F35D3E" w14:paraId="4A52CCBE" w14:textId="77777777" w:rsidTr="00EB70C4">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60C536AF" w14:textId="77777777" w:rsidR="00F35D3E" w:rsidRPr="00F35D3E" w:rsidRDefault="00F35D3E" w:rsidP="00F35D3E">
            <w:pPr>
              <w:pStyle w:val="NoSpacing"/>
              <w:rPr>
                <w:b/>
                <w:sz w:val="18"/>
                <w:szCs w:val="18"/>
              </w:rPr>
            </w:pPr>
            <w:proofErr w:type="spellStart"/>
            <w:r w:rsidRPr="00F35D3E">
              <w:rPr>
                <w:b/>
                <w:sz w:val="18"/>
                <w:szCs w:val="18"/>
              </w:rPr>
              <w:t>const</w:t>
            </w:r>
            <w:proofErr w:type="spellEnd"/>
          </w:p>
        </w:tc>
        <w:tc>
          <w:tcPr>
            <w:tcW w:w="1455" w:type="dxa"/>
            <w:tcBorders>
              <w:top w:val="nil"/>
              <w:left w:val="nil"/>
              <w:bottom w:val="single" w:sz="4" w:space="0" w:color="auto"/>
              <w:right w:val="single" w:sz="4" w:space="0" w:color="auto"/>
            </w:tcBorders>
            <w:shd w:val="clear" w:color="auto" w:fill="auto"/>
            <w:noWrap/>
            <w:vAlign w:val="bottom"/>
            <w:hideMark/>
          </w:tcPr>
          <w:p w14:paraId="08CFB9BC" w14:textId="77777777" w:rsidR="00F35D3E" w:rsidRPr="00F35D3E" w:rsidRDefault="00F35D3E" w:rsidP="00F35D3E">
            <w:pPr>
              <w:pStyle w:val="NoSpacing"/>
              <w:rPr>
                <w:sz w:val="18"/>
                <w:szCs w:val="18"/>
              </w:rPr>
            </w:pPr>
            <w:r w:rsidRPr="00F35D3E">
              <w:rPr>
                <w:sz w:val="18"/>
                <w:szCs w:val="18"/>
              </w:rPr>
              <w:t> </w:t>
            </w:r>
          </w:p>
        </w:tc>
        <w:tc>
          <w:tcPr>
            <w:tcW w:w="986" w:type="dxa"/>
            <w:tcBorders>
              <w:top w:val="nil"/>
              <w:left w:val="nil"/>
              <w:bottom w:val="single" w:sz="4" w:space="0" w:color="auto"/>
              <w:right w:val="single" w:sz="4" w:space="0" w:color="auto"/>
            </w:tcBorders>
            <w:shd w:val="clear" w:color="auto" w:fill="auto"/>
            <w:noWrap/>
            <w:vAlign w:val="bottom"/>
            <w:hideMark/>
          </w:tcPr>
          <w:p w14:paraId="241512D4" w14:textId="77777777" w:rsidR="00F35D3E" w:rsidRPr="00F35D3E" w:rsidRDefault="00F35D3E" w:rsidP="00F35D3E">
            <w:pPr>
              <w:pStyle w:val="NoSpacing"/>
              <w:rPr>
                <w:sz w:val="18"/>
                <w:szCs w:val="18"/>
              </w:rPr>
            </w:pPr>
            <w:r w:rsidRPr="00F35D3E">
              <w:rPr>
                <w:sz w:val="18"/>
                <w:szCs w:val="18"/>
              </w:rPr>
              <w:t>34.3934</w:t>
            </w:r>
          </w:p>
        </w:tc>
        <w:tc>
          <w:tcPr>
            <w:tcW w:w="986" w:type="dxa"/>
            <w:tcBorders>
              <w:top w:val="nil"/>
              <w:left w:val="nil"/>
              <w:bottom w:val="single" w:sz="4" w:space="0" w:color="auto"/>
              <w:right w:val="single" w:sz="4" w:space="0" w:color="auto"/>
            </w:tcBorders>
            <w:shd w:val="clear" w:color="auto" w:fill="auto"/>
            <w:noWrap/>
            <w:vAlign w:val="bottom"/>
            <w:hideMark/>
          </w:tcPr>
          <w:p w14:paraId="578004F6" w14:textId="77777777" w:rsidR="00F35D3E" w:rsidRPr="00F35D3E" w:rsidRDefault="00F35D3E" w:rsidP="00F35D3E">
            <w:pPr>
              <w:pStyle w:val="NoSpacing"/>
              <w:rPr>
                <w:sz w:val="18"/>
                <w:szCs w:val="18"/>
              </w:rPr>
            </w:pPr>
            <w:r w:rsidRPr="00F35D3E">
              <w:rPr>
                <w:sz w:val="18"/>
                <w:szCs w:val="18"/>
              </w:rPr>
              <w:t>3.769</w:t>
            </w:r>
          </w:p>
        </w:tc>
        <w:tc>
          <w:tcPr>
            <w:tcW w:w="986" w:type="dxa"/>
            <w:tcBorders>
              <w:top w:val="nil"/>
              <w:left w:val="nil"/>
              <w:bottom w:val="single" w:sz="4" w:space="0" w:color="auto"/>
              <w:right w:val="single" w:sz="4" w:space="0" w:color="auto"/>
            </w:tcBorders>
            <w:shd w:val="clear" w:color="auto" w:fill="auto"/>
            <w:noWrap/>
            <w:vAlign w:val="bottom"/>
            <w:hideMark/>
          </w:tcPr>
          <w:p w14:paraId="654B492D" w14:textId="77777777" w:rsidR="00F35D3E" w:rsidRPr="00F35D3E" w:rsidRDefault="00F35D3E" w:rsidP="00F35D3E">
            <w:pPr>
              <w:pStyle w:val="NoSpacing"/>
              <w:rPr>
                <w:sz w:val="18"/>
                <w:szCs w:val="18"/>
              </w:rPr>
            </w:pPr>
            <w:r w:rsidRPr="00F35D3E">
              <w:rPr>
                <w:sz w:val="18"/>
                <w:szCs w:val="18"/>
              </w:rPr>
              <w:t>9.125</w:t>
            </w:r>
          </w:p>
        </w:tc>
        <w:tc>
          <w:tcPr>
            <w:tcW w:w="1275" w:type="dxa"/>
            <w:tcBorders>
              <w:top w:val="nil"/>
              <w:left w:val="nil"/>
              <w:bottom w:val="single" w:sz="4" w:space="0" w:color="auto"/>
              <w:right w:val="single" w:sz="4" w:space="0" w:color="auto"/>
            </w:tcBorders>
            <w:shd w:val="clear" w:color="auto" w:fill="auto"/>
            <w:noWrap/>
            <w:vAlign w:val="bottom"/>
            <w:hideMark/>
          </w:tcPr>
          <w:p w14:paraId="14432E33" w14:textId="77777777" w:rsidR="00F35D3E" w:rsidRPr="00F35D3E" w:rsidRDefault="00F35D3E" w:rsidP="00F35D3E">
            <w:pPr>
              <w:pStyle w:val="NoSpacing"/>
              <w:rPr>
                <w:sz w:val="18"/>
                <w:szCs w:val="18"/>
              </w:rPr>
            </w:pPr>
            <w:r w:rsidRPr="00F35D3E">
              <w:rPr>
                <w:sz w:val="18"/>
                <w:szCs w:val="18"/>
              </w:rPr>
              <w:t>0</w:t>
            </w:r>
          </w:p>
        </w:tc>
        <w:tc>
          <w:tcPr>
            <w:tcW w:w="2049" w:type="dxa"/>
            <w:tcBorders>
              <w:top w:val="nil"/>
              <w:left w:val="nil"/>
              <w:bottom w:val="single" w:sz="4" w:space="0" w:color="auto"/>
              <w:right w:val="single" w:sz="4" w:space="0" w:color="auto"/>
            </w:tcBorders>
            <w:shd w:val="clear" w:color="auto" w:fill="auto"/>
            <w:noWrap/>
            <w:vAlign w:val="bottom"/>
            <w:hideMark/>
          </w:tcPr>
          <w:p w14:paraId="70500EC0" w14:textId="77777777" w:rsidR="00F35D3E" w:rsidRPr="00F35D3E" w:rsidRDefault="00F35D3E" w:rsidP="00F35D3E">
            <w:pPr>
              <w:pStyle w:val="NoSpacing"/>
              <w:rPr>
                <w:sz w:val="18"/>
                <w:szCs w:val="18"/>
              </w:rPr>
            </w:pPr>
            <w:r w:rsidRPr="00F35D3E">
              <w:rPr>
                <w:sz w:val="18"/>
                <w:szCs w:val="18"/>
              </w:rPr>
              <w:t>26.888 41.898</w:t>
            </w:r>
          </w:p>
        </w:tc>
      </w:tr>
      <w:tr w:rsidR="00F35D3E" w14:paraId="47E6BFEB" w14:textId="77777777" w:rsidTr="00EB70C4">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65856B90" w14:textId="77777777" w:rsidR="00F35D3E" w:rsidRPr="00F35D3E" w:rsidRDefault="00F35D3E" w:rsidP="00F35D3E">
            <w:pPr>
              <w:pStyle w:val="NoSpacing"/>
              <w:rPr>
                <w:sz w:val="18"/>
                <w:szCs w:val="18"/>
              </w:rPr>
            </w:pPr>
            <w:r w:rsidRPr="00F35D3E">
              <w:rPr>
                <w:sz w:val="18"/>
                <w:szCs w:val="18"/>
              </w:rPr>
              <w:t>x1</w:t>
            </w:r>
          </w:p>
        </w:tc>
        <w:tc>
          <w:tcPr>
            <w:tcW w:w="1455" w:type="dxa"/>
            <w:tcBorders>
              <w:top w:val="nil"/>
              <w:left w:val="nil"/>
              <w:bottom w:val="single" w:sz="4" w:space="0" w:color="auto"/>
              <w:right w:val="single" w:sz="4" w:space="0" w:color="auto"/>
            </w:tcBorders>
            <w:shd w:val="clear" w:color="auto" w:fill="auto"/>
            <w:noWrap/>
            <w:vAlign w:val="bottom"/>
            <w:hideMark/>
          </w:tcPr>
          <w:p w14:paraId="4A7C6BA6" w14:textId="77777777" w:rsidR="00F35D3E" w:rsidRPr="00F35D3E" w:rsidRDefault="00F35D3E" w:rsidP="00F35D3E">
            <w:pPr>
              <w:pStyle w:val="NoSpacing"/>
              <w:rPr>
                <w:sz w:val="18"/>
                <w:szCs w:val="18"/>
              </w:rPr>
            </w:pPr>
            <w:r w:rsidRPr="00F35D3E">
              <w:rPr>
                <w:sz w:val="18"/>
                <w:szCs w:val="18"/>
              </w:rPr>
              <w:t>chocolate</w:t>
            </w:r>
          </w:p>
        </w:tc>
        <w:tc>
          <w:tcPr>
            <w:tcW w:w="986" w:type="dxa"/>
            <w:tcBorders>
              <w:top w:val="nil"/>
              <w:left w:val="nil"/>
              <w:bottom w:val="single" w:sz="4" w:space="0" w:color="auto"/>
              <w:right w:val="single" w:sz="4" w:space="0" w:color="auto"/>
            </w:tcBorders>
            <w:shd w:val="clear" w:color="auto" w:fill="auto"/>
            <w:noWrap/>
            <w:vAlign w:val="bottom"/>
            <w:hideMark/>
          </w:tcPr>
          <w:p w14:paraId="223A8E35" w14:textId="77777777" w:rsidR="00F35D3E" w:rsidRPr="00F35D3E" w:rsidRDefault="00F35D3E" w:rsidP="00F35D3E">
            <w:pPr>
              <w:pStyle w:val="NoSpacing"/>
              <w:rPr>
                <w:sz w:val="18"/>
                <w:szCs w:val="18"/>
              </w:rPr>
            </w:pPr>
            <w:r w:rsidRPr="00F35D3E">
              <w:rPr>
                <w:sz w:val="18"/>
                <w:szCs w:val="18"/>
              </w:rPr>
              <w:t>19.9873</w:t>
            </w:r>
          </w:p>
        </w:tc>
        <w:tc>
          <w:tcPr>
            <w:tcW w:w="986" w:type="dxa"/>
            <w:tcBorders>
              <w:top w:val="nil"/>
              <w:left w:val="nil"/>
              <w:bottom w:val="single" w:sz="4" w:space="0" w:color="auto"/>
              <w:right w:val="single" w:sz="4" w:space="0" w:color="auto"/>
            </w:tcBorders>
            <w:shd w:val="clear" w:color="auto" w:fill="auto"/>
            <w:noWrap/>
            <w:vAlign w:val="bottom"/>
            <w:hideMark/>
          </w:tcPr>
          <w:p w14:paraId="3B6E44FF" w14:textId="77777777" w:rsidR="00F35D3E" w:rsidRPr="00F35D3E" w:rsidRDefault="00F35D3E" w:rsidP="00F35D3E">
            <w:pPr>
              <w:pStyle w:val="NoSpacing"/>
              <w:rPr>
                <w:sz w:val="18"/>
                <w:szCs w:val="18"/>
              </w:rPr>
            </w:pPr>
            <w:r w:rsidRPr="00F35D3E">
              <w:rPr>
                <w:sz w:val="18"/>
                <w:szCs w:val="18"/>
              </w:rPr>
              <w:t>3.669</w:t>
            </w:r>
          </w:p>
        </w:tc>
        <w:tc>
          <w:tcPr>
            <w:tcW w:w="986" w:type="dxa"/>
            <w:tcBorders>
              <w:top w:val="nil"/>
              <w:left w:val="nil"/>
              <w:bottom w:val="single" w:sz="4" w:space="0" w:color="auto"/>
              <w:right w:val="single" w:sz="4" w:space="0" w:color="auto"/>
            </w:tcBorders>
            <w:shd w:val="clear" w:color="auto" w:fill="auto"/>
            <w:noWrap/>
            <w:vAlign w:val="bottom"/>
            <w:hideMark/>
          </w:tcPr>
          <w:p w14:paraId="1059B7E4" w14:textId="77777777" w:rsidR="00F35D3E" w:rsidRPr="00F35D3E" w:rsidRDefault="00F35D3E" w:rsidP="00F35D3E">
            <w:pPr>
              <w:pStyle w:val="NoSpacing"/>
              <w:rPr>
                <w:sz w:val="18"/>
                <w:szCs w:val="18"/>
              </w:rPr>
            </w:pPr>
            <w:r w:rsidRPr="00F35D3E">
              <w:rPr>
                <w:sz w:val="18"/>
                <w:szCs w:val="18"/>
              </w:rPr>
              <w:t>5.447</w:t>
            </w:r>
          </w:p>
        </w:tc>
        <w:tc>
          <w:tcPr>
            <w:tcW w:w="1275" w:type="dxa"/>
            <w:tcBorders>
              <w:top w:val="nil"/>
              <w:left w:val="nil"/>
              <w:bottom w:val="single" w:sz="4" w:space="0" w:color="auto"/>
              <w:right w:val="single" w:sz="4" w:space="0" w:color="auto"/>
            </w:tcBorders>
            <w:shd w:val="clear" w:color="auto" w:fill="auto"/>
            <w:noWrap/>
            <w:vAlign w:val="bottom"/>
            <w:hideMark/>
          </w:tcPr>
          <w:p w14:paraId="5CF063B8" w14:textId="77777777" w:rsidR="00F35D3E" w:rsidRPr="00F35D3E" w:rsidRDefault="00F35D3E" w:rsidP="00F35D3E">
            <w:pPr>
              <w:pStyle w:val="NoSpacing"/>
              <w:rPr>
                <w:sz w:val="18"/>
                <w:szCs w:val="18"/>
              </w:rPr>
            </w:pPr>
            <w:r w:rsidRPr="00F35D3E">
              <w:rPr>
                <w:sz w:val="18"/>
                <w:szCs w:val="18"/>
              </w:rPr>
              <w:t>0</w:t>
            </w:r>
          </w:p>
        </w:tc>
        <w:tc>
          <w:tcPr>
            <w:tcW w:w="2049" w:type="dxa"/>
            <w:tcBorders>
              <w:top w:val="nil"/>
              <w:left w:val="nil"/>
              <w:bottom w:val="single" w:sz="4" w:space="0" w:color="auto"/>
              <w:right w:val="single" w:sz="4" w:space="0" w:color="auto"/>
            </w:tcBorders>
            <w:shd w:val="clear" w:color="auto" w:fill="auto"/>
            <w:noWrap/>
            <w:vAlign w:val="bottom"/>
            <w:hideMark/>
          </w:tcPr>
          <w:p w14:paraId="0D2E6509" w14:textId="77777777" w:rsidR="00F35D3E" w:rsidRPr="00F35D3E" w:rsidRDefault="00F35D3E" w:rsidP="00F35D3E">
            <w:pPr>
              <w:pStyle w:val="NoSpacing"/>
              <w:rPr>
                <w:sz w:val="18"/>
                <w:szCs w:val="18"/>
              </w:rPr>
            </w:pPr>
            <w:r w:rsidRPr="00F35D3E">
              <w:rPr>
                <w:sz w:val="18"/>
                <w:szCs w:val="18"/>
              </w:rPr>
              <w:t>12.681 27.294</w:t>
            </w:r>
          </w:p>
        </w:tc>
      </w:tr>
      <w:tr w:rsidR="00F35D3E" w14:paraId="489BA6DD" w14:textId="77777777" w:rsidTr="00EB70C4">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7A5D764E" w14:textId="77777777" w:rsidR="00F35D3E" w:rsidRPr="00F35D3E" w:rsidRDefault="00F35D3E" w:rsidP="00F35D3E">
            <w:pPr>
              <w:pStyle w:val="NoSpacing"/>
              <w:rPr>
                <w:sz w:val="18"/>
                <w:szCs w:val="18"/>
              </w:rPr>
            </w:pPr>
            <w:r w:rsidRPr="00F35D3E">
              <w:rPr>
                <w:sz w:val="18"/>
                <w:szCs w:val="18"/>
              </w:rPr>
              <w:t>x2</w:t>
            </w:r>
          </w:p>
        </w:tc>
        <w:tc>
          <w:tcPr>
            <w:tcW w:w="1455" w:type="dxa"/>
            <w:tcBorders>
              <w:top w:val="nil"/>
              <w:left w:val="nil"/>
              <w:bottom w:val="single" w:sz="4" w:space="0" w:color="auto"/>
              <w:right w:val="single" w:sz="4" w:space="0" w:color="auto"/>
            </w:tcBorders>
            <w:shd w:val="clear" w:color="auto" w:fill="auto"/>
            <w:noWrap/>
            <w:vAlign w:val="bottom"/>
            <w:hideMark/>
          </w:tcPr>
          <w:p w14:paraId="6E9089AA" w14:textId="77777777" w:rsidR="00F35D3E" w:rsidRPr="00F35D3E" w:rsidRDefault="00F35D3E" w:rsidP="00F35D3E">
            <w:pPr>
              <w:pStyle w:val="NoSpacing"/>
              <w:rPr>
                <w:sz w:val="18"/>
                <w:szCs w:val="18"/>
              </w:rPr>
            </w:pPr>
            <w:r w:rsidRPr="00F35D3E">
              <w:rPr>
                <w:sz w:val="18"/>
                <w:szCs w:val="18"/>
              </w:rPr>
              <w:t>fruity</w:t>
            </w:r>
          </w:p>
        </w:tc>
        <w:tc>
          <w:tcPr>
            <w:tcW w:w="986" w:type="dxa"/>
            <w:tcBorders>
              <w:top w:val="nil"/>
              <w:left w:val="nil"/>
              <w:bottom w:val="single" w:sz="4" w:space="0" w:color="auto"/>
              <w:right w:val="single" w:sz="4" w:space="0" w:color="auto"/>
            </w:tcBorders>
            <w:shd w:val="clear" w:color="auto" w:fill="auto"/>
            <w:noWrap/>
            <w:vAlign w:val="bottom"/>
            <w:hideMark/>
          </w:tcPr>
          <w:p w14:paraId="39FE3E5D" w14:textId="77777777" w:rsidR="00F35D3E" w:rsidRPr="00F35D3E" w:rsidRDefault="00F35D3E" w:rsidP="00F35D3E">
            <w:pPr>
              <w:pStyle w:val="NoSpacing"/>
              <w:rPr>
                <w:sz w:val="18"/>
                <w:szCs w:val="18"/>
              </w:rPr>
            </w:pPr>
            <w:r w:rsidRPr="00F35D3E">
              <w:rPr>
                <w:sz w:val="18"/>
                <w:szCs w:val="18"/>
              </w:rPr>
              <w:t>8.6228</w:t>
            </w:r>
          </w:p>
        </w:tc>
        <w:tc>
          <w:tcPr>
            <w:tcW w:w="986" w:type="dxa"/>
            <w:tcBorders>
              <w:top w:val="nil"/>
              <w:left w:val="nil"/>
              <w:bottom w:val="single" w:sz="4" w:space="0" w:color="auto"/>
              <w:right w:val="single" w:sz="4" w:space="0" w:color="auto"/>
            </w:tcBorders>
            <w:shd w:val="clear" w:color="auto" w:fill="auto"/>
            <w:noWrap/>
            <w:vAlign w:val="bottom"/>
            <w:hideMark/>
          </w:tcPr>
          <w:p w14:paraId="69AB3625" w14:textId="77777777" w:rsidR="00F35D3E" w:rsidRPr="00F35D3E" w:rsidRDefault="00F35D3E" w:rsidP="00F35D3E">
            <w:pPr>
              <w:pStyle w:val="NoSpacing"/>
              <w:rPr>
                <w:sz w:val="18"/>
                <w:szCs w:val="18"/>
              </w:rPr>
            </w:pPr>
            <w:r w:rsidRPr="00F35D3E">
              <w:rPr>
                <w:sz w:val="18"/>
                <w:szCs w:val="18"/>
              </w:rPr>
              <w:t>3.566</w:t>
            </w:r>
          </w:p>
        </w:tc>
        <w:tc>
          <w:tcPr>
            <w:tcW w:w="986" w:type="dxa"/>
            <w:tcBorders>
              <w:top w:val="nil"/>
              <w:left w:val="nil"/>
              <w:bottom w:val="single" w:sz="4" w:space="0" w:color="auto"/>
              <w:right w:val="single" w:sz="4" w:space="0" w:color="auto"/>
            </w:tcBorders>
            <w:shd w:val="clear" w:color="auto" w:fill="auto"/>
            <w:noWrap/>
            <w:vAlign w:val="bottom"/>
            <w:hideMark/>
          </w:tcPr>
          <w:p w14:paraId="68492AC4" w14:textId="77777777" w:rsidR="00F35D3E" w:rsidRPr="00F35D3E" w:rsidRDefault="00F35D3E" w:rsidP="00F35D3E">
            <w:pPr>
              <w:pStyle w:val="NoSpacing"/>
              <w:rPr>
                <w:sz w:val="18"/>
                <w:szCs w:val="18"/>
              </w:rPr>
            </w:pPr>
            <w:r w:rsidRPr="00F35D3E">
              <w:rPr>
                <w:sz w:val="18"/>
                <w:szCs w:val="18"/>
              </w:rPr>
              <w:t>2.418</w:t>
            </w:r>
          </w:p>
        </w:tc>
        <w:tc>
          <w:tcPr>
            <w:tcW w:w="1275" w:type="dxa"/>
            <w:tcBorders>
              <w:top w:val="nil"/>
              <w:left w:val="nil"/>
              <w:bottom w:val="single" w:sz="4" w:space="0" w:color="auto"/>
              <w:right w:val="single" w:sz="4" w:space="0" w:color="auto"/>
            </w:tcBorders>
            <w:shd w:val="clear" w:color="auto" w:fill="auto"/>
            <w:noWrap/>
            <w:vAlign w:val="bottom"/>
            <w:hideMark/>
          </w:tcPr>
          <w:p w14:paraId="59FA8EAC" w14:textId="77777777" w:rsidR="00F35D3E" w:rsidRPr="00F35D3E" w:rsidRDefault="00F35D3E" w:rsidP="00F35D3E">
            <w:pPr>
              <w:pStyle w:val="NoSpacing"/>
              <w:rPr>
                <w:sz w:val="18"/>
                <w:szCs w:val="18"/>
              </w:rPr>
            </w:pPr>
            <w:r w:rsidRPr="00F35D3E">
              <w:rPr>
                <w:sz w:val="18"/>
                <w:szCs w:val="18"/>
              </w:rPr>
              <w:t>0.018</w:t>
            </w:r>
          </w:p>
        </w:tc>
        <w:tc>
          <w:tcPr>
            <w:tcW w:w="2049" w:type="dxa"/>
            <w:tcBorders>
              <w:top w:val="nil"/>
              <w:left w:val="nil"/>
              <w:bottom w:val="single" w:sz="4" w:space="0" w:color="auto"/>
              <w:right w:val="single" w:sz="4" w:space="0" w:color="auto"/>
            </w:tcBorders>
            <w:shd w:val="clear" w:color="auto" w:fill="auto"/>
            <w:noWrap/>
            <w:vAlign w:val="bottom"/>
            <w:hideMark/>
          </w:tcPr>
          <w:p w14:paraId="7C4044C8" w14:textId="77777777" w:rsidR="00F35D3E" w:rsidRPr="00F35D3E" w:rsidRDefault="00F35D3E" w:rsidP="00F35D3E">
            <w:pPr>
              <w:pStyle w:val="NoSpacing"/>
              <w:rPr>
                <w:sz w:val="18"/>
                <w:szCs w:val="18"/>
              </w:rPr>
            </w:pPr>
            <w:r w:rsidRPr="00F35D3E">
              <w:rPr>
                <w:sz w:val="18"/>
                <w:szCs w:val="18"/>
              </w:rPr>
              <w:t>1.523 15.723</w:t>
            </w:r>
          </w:p>
        </w:tc>
      </w:tr>
      <w:tr w:rsidR="00F35D3E" w14:paraId="5C4FF7E1" w14:textId="77777777" w:rsidTr="00EB70C4">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165D5005" w14:textId="77777777" w:rsidR="00F35D3E" w:rsidRPr="00F35D3E" w:rsidRDefault="00F35D3E" w:rsidP="00F35D3E">
            <w:pPr>
              <w:pStyle w:val="NoSpacing"/>
              <w:rPr>
                <w:sz w:val="18"/>
                <w:szCs w:val="18"/>
              </w:rPr>
            </w:pPr>
            <w:r w:rsidRPr="00F35D3E">
              <w:rPr>
                <w:sz w:val="18"/>
                <w:szCs w:val="18"/>
              </w:rPr>
              <w:t>x3</w:t>
            </w:r>
          </w:p>
        </w:tc>
        <w:tc>
          <w:tcPr>
            <w:tcW w:w="1455" w:type="dxa"/>
            <w:tcBorders>
              <w:top w:val="nil"/>
              <w:left w:val="nil"/>
              <w:bottom w:val="single" w:sz="4" w:space="0" w:color="auto"/>
              <w:right w:val="single" w:sz="4" w:space="0" w:color="auto"/>
            </w:tcBorders>
            <w:shd w:val="clear" w:color="auto" w:fill="auto"/>
            <w:noWrap/>
            <w:vAlign w:val="bottom"/>
            <w:hideMark/>
          </w:tcPr>
          <w:p w14:paraId="14D37A3B" w14:textId="77777777" w:rsidR="00F35D3E" w:rsidRPr="00F35D3E" w:rsidRDefault="00F35D3E" w:rsidP="00F35D3E">
            <w:pPr>
              <w:pStyle w:val="NoSpacing"/>
              <w:rPr>
                <w:sz w:val="18"/>
                <w:szCs w:val="18"/>
              </w:rPr>
            </w:pPr>
            <w:r w:rsidRPr="00F35D3E">
              <w:rPr>
                <w:sz w:val="18"/>
                <w:szCs w:val="18"/>
              </w:rPr>
              <w:t>peanutyalmondy</w:t>
            </w:r>
          </w:p>
        </w:tc>
        <w:tc>
          <w:tcPr>
            <w:tcW w:w="986" w:type="dxa"/>
            <w:tcBorders>
              <w:top w:val="nil"/>
              <w:left w:val="nil"/>
              <w:bottom w:val="single" w:sz="4" w:space="0" w:color="auto"/>
              <w:right w:val="single" w:sz="4" w:space="0" w:color="auto"/>
            </w:tcBorders>
            <w:shd w:val="clear" w:color="auto" w:fill="auto"/>
            <w:noWrap/>
            <w:vAlign w:val="bottom"/>
            <w:hideMark/>
          </w:tcPr>
          <w:p w14:paraId="1004D592" w14:textId="77777777" w:rsidR="00F35D3E" w:rsidRPr="00F35D3E" w:rsidRDefault="00F35D3E" w:rsidP="00F35D3E">
            <w:pPr>
              <w:pStyle w:val="NoSpacing"/>
              <w:rPr>
                <w:sz w:val="18"/>
                <w:szCs w:val="18"/>
              </w:rPr>
            </w:pPr>
            <w:r w:rsidRPr="00F35D3E">
              <w:rPr>
                <w:sz w:val="18"/>
                <w:szCs w:val="18"/>
              </w:rPr>
              <w:t>10.0435</w:t>
            </w:r>
          </w:p>
        </w:tc>
        <w:tc>
          <w:tcPr>
            <w:tcW w:w="986" w:type="dxa"/>
            <w:tcBorders>
              <w:top w:val="nil"/>
              <w:left w:val="nil"/>
              <w:bottom w:val="single" w:sz="4" w:space="0" w:color="auto"/>
              <w:right w:val="single" w:sz="4" w:space="0" w:color="auto"/>
            </w:tcBorders>
            <w:shd w:val="clear" w:color="auto" w:fill="auto"/>
            <w:noWrap/>
            <w:vAlign w:val="bottom"/>
            <w:hideMark/>
          </w:tcPr>
          <w:p w14:paraId="2481F4FE" w14:textId="77777777" w:rsidR="00F35D3E" w:rsidRPr="00F35D3E" w:rsidRDefault="00F35D3E" w:rsidP="00F35D3E">
            <w:pPr>
              <w:pStyle w:val="NoSpacing"/>
              <w:rPr>
                <w:sz w:val="18"/>
                <w:szCs w:val="18"/>
              </w:rPr>
            </w:pPr>
            <w:r w:rsidRPr="00F35D3E">
              <w:rPr>
                <w:sz w:val="18"/>
                <w:szCs w:val="18"/>
              </w:rPr>
              <w:t>3.483</w:t>
            </w:r>
          </w:p>
        </w:tc>
        <w:tc>
          <w:tcPr>
            <w:tcW w:w="986" w:type="dxa"/>
            <w:tcBorders>
              <w:top w:val="nil"/>
              <w:left w:val="nil"/>
              <w:bottom w:val="single" w:sz="4" w:space="0" w:color="auto"/>
              <w:right w:val="single" w:sz="4" w:space="0" w:color="auto"/>
            </w:tcBorders>
            <w:shd w:val="clear" w:color="auto" w:fill="auto"/>
            <w:noWrap/>
            <w:vAlign w:val="bottom"/>
            <w:hideMark/>
          </w:tcPr>
          <w:p w14:paraId="28A07B88" w14:textId="77777777" w:rsidR="00F35D3E" w:rsidRPr="00F35D3E" w:rsidRDefault="00F35D3E" w:rsidP="00F35D3E">
            <w:pPr>
              <w:pStyle w:val="NoSpacing"/>
              <w:rPr>
                <w:sz w:val="18"/>
                <w:szCs w:val="18"/>
              </w:rPr>
            </w:pPr>
            <w:r w:rsidRPr="00F35D3E">
              <w:rPr>
                <w:sz w:val="18"/>
                <w:szCs w:val="18"/>
              </w:rPr>
              <w:t>2.883</w:t>
            </w:r>
          </w:p>
        </w:tc>
        <w:tc>
          <w:tcPr>
            <w:tcW w:w="1275" w:type="dxa"/>
            <w:tcBorders>
              <w:top w:val="nil"/>
              <w:left w:val="nil"/>
              <w:bottom w:val="single" w:sz="4" w:space="0" w:color="auto"/>
              <w:right w:val="single" w:sz="4" w:space="0" w:color="auto"/>
            </w:tcBorders>
            <w:shd w:val="clear" w:color="auto" w:fill="auto"/>
            <w:noWrap/>
            <w:vAlign w:val="bottom"/>
            <w:hideMark/>
          </w:tcPr>
          <w:p w14:paraId="2FAFE048" w14:textId="77777777" w:rsidR="00F35D3E" w:rsidRPr="00F35D3E" w:rsidRDefault="00F35D3E" w:rsidP="00F35D3E">
            <w:pPr>
              <w:pStyle w:val="NoSpacing"/>
              <w:rPr>
                <w:sz w:val="18"/>
                <w:szCs w:val="18"/>
              </w:rPr>
            </w:pPr>
            <w:r w:rsidRPr="00F35D3E">
              <w:rPr>
                <w:sz w:val="18"/>
                <w:szCs w:val="18"/>
              </w:rPr>
              <w:t>0.005</w:t>
            </w:r>
          </w:p>
        </w:tc>
        <w:tc>
          <w:tcPr>
            <w:tcW w:w="2049" w:type="dxa"/>
            <w:tcBorders>
              <w:top w:val="nil"/>
              <w:left w:val="nil"/>
              <w:bottom w:val="single" w:sz="4" w:space="0" w:color="auto"/>
              <w:right w:val="single" w:sz="4" w:space="0" w:color="auto"/>
            </w:tcBorders>
            <w:shd w:val="clear" w:color="auto" w:fill="auto"/>
            <w:noWrap/>
            <w:vAlign w:val="bottom"/>
            <w:hideMark/>
          </w:tcPr>
          <w:p w14:paraId="093BF5C3" w14:textId="77777777" w:rsidR="00F35D3E" w:rsidRPr="00F35D3E" w:rsidRDefault="00F35D3E" w:rsidP="00F35D3E">
            <w:pPr>
              <w:pStyle w:val="NoSpacing"/>
              <w:rPr>
                <w:sz w:val="18"/>
                <w:szCs w:val="18"/>
              </w:rPr>
            </w:pPr>
            <w:r w:rsidRPr="00F35D3E">
              <w:rPr>
                <w:sz w:val="18"/>
                <w:szCs w:val="18"/>
              </w:rPr>
              <w:t>3.108 16.979</w:t>
            </w:r>
          </w:p>
        </w:tc>
      </w:tr>
      <w:tr w:rsidR="00F35D3E" w14:paraId="1AC13425" w14:textId="77777777" w:rsidTr="00EB70C4">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02E55BDE" w14:textId="77777777" w:rsidR="00F35D3E" w:rsidRPr="00F35D3E" w:rsidRDefault="00F35D3E" w:rsidP="00F35D3E">
            <w:pPr>
              <w:pStyle w:val="NoSpacing"/>
              <w:rPr>
                <w:sz w:val="18"/>
                <w:szCs w:val="18"/>
              </w:rPr>
            </w:pPr>
            <w:r w:rsidRPr="00F35D3E">
              <w:rPr>
                <w:sz w:val="18"/>
                <w:szCs w:val="18"/>
              </w:rPr>
              <w:t>x4</w:t>
            </w:r>
          </w:p>
        </w:tc>
        <w:tc>
          <w:tcPr>
            <w:tcW w:w="1455" w:type="dxa"/>
            <w:tcBorders>
              <w:top w:val="nil"/>
              <w:left w:val="nil"/>
              <w:bottom w:val="single" w:sz="4" w:space="0" w:color="auto"/>
              <w:right w:val="single" w:sz="4" w:space="0" w:color="auto"/>
            </w:tcBorders>
            <w:shd w:val="clear" w:color="auto" w:fill="auto"/>
            <w:noWrap/>
            <w:vAlign w:val="bottom"/>
            <w:hideMark/>
          </w:tcPr>
          <w:p w14:paraId="3402010E" w14:textId="77777777" w:rsidR="00F35D3E" w:rsidRPr="00F35D3E" w:rsidRDefault="00F35D3E" w:rsidP="00F35D3E">
            <w:pPr>
              <w:pStyle w:val="NoSpacing"/>
              <w:rPr>
                <w:sz w:val="18"/>
                <w:szCs w:val="18"/>
              </w:rPr>
            </w:pPr>
            <w:r w:rsidRPr="00F35D3E">
              <w:rPr>
                <w:sz w:val="18"/>
                <w:szCs w:val="18"/>
              </w:rPr>
              <w:t>crispedricewafer</w:t>
            </w:r>
          </w:p>
        </w:tc>
        <w:tc>
          <w:tcPr>
            <w:tcW w:w="986" w:type="dxa"/>
            <w:tcBorders>
              <w:top w:val="nil"/>
              <w:left w:val="nil"/>
              <w:bottom w:val="single" w:sz="4" w:space="0" w:color="auto"/>
              <w:right w:val="single" w:sz="4" w:space="0" w:color="auto"/>
            </w:tcBorders>
            <w:shd w:val="clear" w:color="auto" w:fill="auto"/>
            <w:noWrap/>
            <w:vAlign w:val="bottom"/>
            <w:hideMark/>
          </w:tcPr>
          <w:p w14:paraId="4BEF52C6" w14:textId="77777777" w:rsidR="00F35D3E" w:rsidRPr="00F35D3E" w:rsidRDefault="00F35D3E" w:rsidP="00F35D3E">
            <w:pPr>
              <w:pStyle w:val="NoSpacing"/>
              <w:rPr>
                <w:sz w:val="18"/>
                <w:szCs w:val="18"/>
              </w:rPr>
            </w:pPr>
            <w:r w:rsidRPr="00F35D3E">
              <w:rPr>
                <w:sz w:val="18"/>
                <w:szCs w:val="18"/>
              </w:rPr>
              <w:t>9.4243</w:t>
            </w:r>
          </w:p>
        </w:tc>
        <w:tc>
          <w:tcPr>
            <w:tcW w:w="986" w:type="dxa"/>
            <w:tcBorders>
              <w:top w:val="nil"/>
              <w:left w:val="nil"/>
              <w:bottom w:val="single" w:sz="4" w:space="0" w:color="auto"/>
              <w:right w:val="single" w:sz="4" w:space="0" w:color="auto"/>
            </w:tcBorders>
            <w:shd w:val="clear" w:color="auto" w:fill="auto"/>
            <w:noWrap/>
            <w:vAlign w:val="bottom"/>
            <w:hideMark/>
          </w:tcPr>
          <w:p w14:paraId="37475ADC" w14:textId="77777777" w:rsidR="00F35D3E" w:rsidRPr="00F35D3E" w:rsidRDefault="00F35D3E" w:rsidP="00F35D3E">
            <w:pPr>
              <w:pStyle w:val="NoSpacing"/>
              <w:rPr>
                <w:sz w:val="18"/>
                <w:szCs w:val="18"/>
              </w:rPr>
            </w:pPr>
            <w:r w:rsidRPr="00F35D3E">
              <w:rPr>
                <w:sz w:val="18"/>
                <w:szCs w:val="18"/>
              </w:rPr>
              <w:t>4.585</w:t>
            </w:r>
          </w:p>
        </w:tc>
        <w:tc>
          <w:tcPr>
            <w:tcW w:w="986" w:type="dxa"/>
            <w:tcBorders>
              <w:top w:val="nil"/>
              <w:left w:val="nil"/>
              <w:bottom w:val="single" w:sz="4" w:space="0" w:color="auto"/>
              <w:right w:val="single" w:sz="4" w:space="0" w:color="auto"/>
            </w:tcBorders>
            <w:shd w:val="clear" w:color="auto" w:fill="auto"/>
            <w:noWrap/>
            <w:vAlign w:val="bottom"/>
            <w:hideMark/>
          </w:tcPr>
          <w:p w14:paraId="47757719" w14:textId="77777777" w:rsidR="00F35D3E" w:rsidRPr="00F35D3E" w:rsidRDefault="00F35D3E" w:rsidP="00F35D3E">
            <w:pPr>
              <w:pStyle w:val="NoSpacing"/>
              <w:rPr>
                <w:sz w:val="18"/>
                <w:szCs w:val="18"/>
              </w:rPr>
            </w:pPr>
            <w:r w:rsidRPr="00F35D3E">
              <w:rPr>
                <w:sz w:val="18"/>
                <w:szCs w:val="18"/>
              </w:rPr>
              <w:t>2.055</w:t>
            </w:r>
          </w:p>
        </w:tc>
        <w:tc>
          <w:tcPr>
            <w:tcW w:w="1275" w:type="dxa"/>
            <w:tcBorders>
              <w:top w:val="nil"/>
              <w:left w:val="nil"/>
              <w:bottom w:val="single" w:sz="4" w:space="0" w:color="auto"/>
              <w:right w:val="single" w:sz="4" w:space="0" w:color="auto"/>
            </w:tcBorders>
            <w:shd w:val="clear" w:color="auto" w:fill="auto"/>
            <w:noWrap/>
            <w:vAlign w:val="bottom"/>
            <w:hideMark/>
          </w:tcPr>
          <w:p w14:paraId="0066D75F" w14:textId="77777777" w:rsidR="00F35D3E" w:rsidRPr="00F35D3E" w:rsidRDefault="00F35D3E" w:rsidP="00F35D3E">
            <w:pPr>
              <w:pStyle w:val="NoSpacing"/>
              <w:rPr>
                <w:sz w:val="18"/>
                <w:szCs w:val="18"/>
              </w:rPr>
            </w:pPr>
            <w:r w:rsidRPr="00F35D3E">
              <w:rPr>
                <w:sz w:val="18"/>
                <w:szCs w:val="18"/>
              </w:rPr>
              <w:t>0.043</w:t>
            </w:r>
          </w:p>
        </w:tc>
        <w:tc>
          <w:tcPr>
            <w:tcW w:w="2049" w:type="dxa"/>
            <w:tcBorders>
              <w:top w:val="nil"/>
              <w:left w:val="nil"/>
              <w:bottom w:val="single" w:sz="4" w:space="0" w:color="auto"/>
              <w:right w:val="single" w:sz="4" w:space="0" w:color="auto"/>
            </w:tcBorders>
            <w:shd w:val="clear" w:color="auto" w:fill="auto"/>
            <w:noWrap/>
            <w:vAlign w:val="bottom"/>
            <w:hideMark/>
          </w:tcPr>
          <w:p w14:paraId="04611076" w14:textId="77777777" w:rsidR="00F35D3E" w:rsidRPr="00F35D3E" w:rsidRDefault="00F35D3E" w:rsidP="00F35D3E">
            <w:pPr>
              <w:pStyle w:val="NoSpacing"/>
              <w:rPr>
                <w:sz w:val="18"/>
                <w:szCs w:val="18"/>
              </w:rPr>
            </w:pPr>
            <w:r w:rsidRPr="00F35D3E">
              <w:rPr>
                <w:sz w:val="18"/>
                <w:szCs w:val="18"/>
              </w:rPr>
              <w:t>0.294 18.554</w:t>
            </w:r>
          </w:p>
        </w:tc>
      </w:tr>
      <w:tr w:rsidR="00F35D3E" w14:paraId="1CC1D0DD" w14:textId="77777777" w:rsidTr="00EB70C4">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00FA36EA" w14:textId="77777777" w:rsidR="00F35D3E" w:rsidRPr="00F35D3E" w:rsidRDefault="00F35D3E" w:rsidP="00F35D3E">
            <w:pPr>
              <w:pStyle w:val="NoSpacing"/>
              <w:rPr>
                <w:sz w:val="18"/>
                <w:szCs w:val="18"/>
              </w:rPr>
            </w:pPr>
            <w:r w:rsidRPr="00F35D3E">
              <w:rPr>
                <w:sz w:val="18"/>
                <w:szCs w:val="18"/>
              </w:rPr>
              <w:t>x5</w:t>
            </w:r>
          </w:p>
        </w:tc>
        <w:tc>
          <w:tcPr>
            <w:tcW w:w="1455" w:type="dxa"/>
            <w:tcBorders>
              <w:top w:val="nil"/>
              <w:left w:val="nil"/>
              <w:bottom w:val="single" w:sz="4" w:space="0" w:color="auto"/>
              <w:right w:val="single" w:sz="4" w:space="0" w:color="auto"/>
            </w:tcBorders>
            <w:shd w:val="clear" w:color="auto" w:fill="auto"/>
            <w:noWrap/>
            <w:vAlign w:val="bottom"/>
            <w:hideMark/>
          </w:tcPr>
          <w:p w14:paraId="1A195689" w14:textId="77777777" w:rsidR="00F35D3E" w:rsidRPr="00F35D3E" w:rsidRDefault="00F35D3E" w:rsidP="00F35D3E">
            <w:pPr>
              <w:pStyle w:val="NoSpacing"/>
              <w:rPr>
                <w:sz w:val="18"/>
                <w:szCs w:val="18"/>
              </w:rPr>
            </w:pPr>
            <w:r w:rsidRPr="00F35D3E">
              <w:rPr>
                <w:sz w:val="18"/>
                <w:szCs w:val="18"/>
              </w:rPr>
              <w:t>hard</w:t>
            </w:r>
          </w:p>
        </w:tc>
        <w:tc>
          <w:tcPr>
            <w:tcW w:w="986" w:type="dxa"/>
            <w:tcBorders>
              <w:top w:val="nil"/>
              <w:left w:val="nil"/>
              <w:bottom w:val="single" w:sz="4" w:space="0" w:color="auto"/>
              <w:right w:val="single" w:sz="4" w:space="0" w:color="auto"/>
            </w:tcBorders>
            <w:shd w:val="clear" w:color="auto" w:fill="auto"/>
            <w:noWrap/>
            <w:vAlign w:val="bottom"/>
            <w:hideMark/>
          </w:tcPr>
          <w:p w14:paraId="59198559" w14:textId="77777777" w:rsidR="00F35D3E" w:rsidRPr="00F35D3E" w:rsidRDefault="00F35D3E" w:rsidP="00F35D3E">
            <w:pPr>
              <w:pStyle w:val="NoSpacing"/>
              <w:rPr>
                <w:sz w:val="18"/>
                <w:szCs w:val="18"/>
              </w:rPr>
            </w:pPr>
            <w:r w:rsidRPr="00F35D3E">
              <w:rPr>
                <w:sz w:val="18"/>
                <w:szCs w:val="18"/>
              </w:rPr>
              <w:t>-6.0456</w:t>
            </w:r>
          </w:p>
        </w:tc>
        <w:tc>
          <w:tcPr>
            <w:tcW w:w="986" w:type="dxa"/>
            <w:tcBorders>
              <w:top w:val="nil"/>
              <w:left w:val="nil"/>
              <w:bottom w:val="single" w:sz="4" w:space="0" w:color="auto"/>
              <w:right w:val="single" w:sz="4" w:space="0" w:color="auto"/>
            </w:tcBorders>
            <w:shd w:val="clear" w:color="auto" w:fill="auto"/>
            <w:noWrap/>
            <w:vAlign w:val="bottom"/>
            <w:hideMark/>
          </w:tcPr>
          <w:p w14:paraId="431D7E2D" w14:textId="77777777" w:rsidR="00F35D3E" w:rsidRPr="00F35D3E" w:rsidRDefault="00F35D3E" w:rsidP="00F35D3E">
            <w:pPr>
              <w:pStyle w:val="NoSpacing"/>
              <w:rPr>
                <w:sz w:val="18"/>
                <w:szCs w:val="18"/>
              </w:rPr>
            </w:pPr>
            <w:r w:rsidRPr="00F35D3E">
              <w:rPr>
                <w:sz w:val="18"/>
                <w:szCs w:val="18"/>
              </w:rPr>
              <w:t>3.305</w:t>
            </w:r>
          </w:p>
        </w:tc>
        <w:tc>
          <w:tcPr>
            <w:tcW w:w="986" w:type="dxa"/>
            <w:tcBorders>
              <w:top w:val="nil"/>
              <w:left w:val="nil"/>
              <w:bottom w:val="single" w:sz="4" w:space="0" w:color="auto"/>
              <w:right w:val="single" w:sz="4" w:space="0" w:color="auto"/>
            </w:tcBorders>
            <w:shd w:val="clear" w:color="auto" w:fill="auto"/>
            <w:noWrap/>
            <w:vAlign w:val="bottom"/>
            <w:hideMark/>
          </w:tcPr>
          <w:p w14:paraId="5D7E4BD4" w14:textId="77777777" w:rsidR="00F35D3E" w:rsidRPr="00F35D3E" w:rsidRDefault="00F35D3E" w:rsidP="00F35D3E">
            <w:pPr>
              <w:pStyle w:val="NoSpacing"/>
              <w:rPr>
                <w:sz w:val="18"/>
                <w:szCs w:val="18"/>
              </w:rPr>
            </w:pPr>
            <w:r w:rsidRPr="00F35D3E">
              <w:rPr>
                <w:sz w:val="18"/>
                <w:szCs w:val="18"/>
              </w:rPr>
              <w:t>-1.829</w:t>
            </w:r>
          </w:p>
        </w:tc>
        <w:tc>
          <w:tcPr>
            <w:tcW w:w="1275" w:type="dxa"/>
            <w:tcBorders>
              <w:top w:val="nil"/>
              <w:left w:val="nil"/>
              <w:bottom w:val="single" w:sz="4" w:space="0" w:color="auto"/>
              <w:right w:val="single" w:sz="4" w:space="0" w:color="auto"/>
            </w:tcBorders>
            <w:shd w:val="clear" w:color="auto" w:fill="auto"/>
            <w:noWrap/>
            <w:vAlign w:val="bottom"/>
            <w:hideMark/>
          </w:tcPr>
          <w:p w14:paraId="512FE8CB" w14:textId="77777777" w:rsidR="00F35D3E" w:rsidRPr="00F35D3E" w:rsidRDefault="00F35D3E" w:rsidP="00F35D3E">
            <w:pPr>
              <w:pStyle w:val="NoSpacing"/>
              <w:rPr>
                <w:sz w:val="18"/>
                <w:szCs w:val="18"/>
              </w:rPr>
            </w:pPr>
            <w:r w:rsidRPr="00F35D3E">
              <w:rPr>
                <w:sz w:val="18"/>
                <w:szCs w:val="18"/>
              </w:rPr>
              <w:t>0.071</w:t>
            </w:r>
          </w:p>
        </w:tc>
        <w:tc>
          <w:tcPr>
            <w:tcW w:w="2049" w:type="dxa"/>
            <w:tcBorders>
              <w:top w:val="nil"/>
              <w:left w:val="nil"/>
              <w:bottom w:val="single" w:sz="4" w:space="0" w:color="auto"/>
              <w:right w:val="single" w:sz="4" w:space="0" w:color="auto"/>
            </w:tcBorders>
            <w:shd w:val="clear" w:color="auto" w:fill="auto"/>
            <w:noWrap/>
            <w:vAlign w:val="bottom"/>
            <w:hideMark/>
          </w:tcPr>
          <w:p w14:paraId="3602995A" w14:textId="77777777" w:rsidR="00F35D3E" w:rsidRPr="00F35D3E" w:rsidRDefault="00F35D3E" w:rsidP="00F35D3E">
            <w:pPr>
              <w:pStyle w:val="NoSpacing"/>
              <w:rPr>
                <w:sz w:val="18"/>
                <w:szCs w:val="18"/>
              </w:rPr>
            </w:pPr>
            <w:r w:rsidRPr="00F35D3E">
              <w:rPr>
                <w:sz w:val="18"/>
                <w:szCs w:val="18"/>
              </w:rPr>
              <w:t>-12.626 0.535</w:t>
            </w:r>
          </w:p>
        </w:tc>
      </w:tr>
      <w:tr w:rsidR="00F35D3E" w14:paraId="17B9C17E" w14:textId="77777777" w:rsidTr="00EB70C4">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276667B" w14:textId="77777777" w:rsidR="00F35D3E" w:rsidRPr="00F35D3E" w:rsidRDefault="00F35D3E" w:rsidP="00F35D3E">
            <w:pPr>
              <w:pStyle w:val="NoSpacing"/>
              <w:rPr>
                <w:sz w:val="18"/>
                <w:szCs w:val="18"/>
              </w:rPr>
            </w:pPr>
            <w:r w:rsidRPr="00F35D3E">
              <w:rPr>
                <w:sz w:val="18"/>
                <w:szCs w:val="18"/>
              </w:rPr>
              <w:t>x6</w:t>
            </w:r>
          </w:p>
        </w:tc>
        <w:tc>
          <w:tcPr>
            <w:tcW w:w="1455" w:type="dxa"/>
            <w:tcBorders>
              <w:top w:val="nil"/>
              <w:left w:val="nil"/>
              <w:bottom w:val="single" w:sz="4" w:space="0" w:color="auto"/>
              <w:right w:val="single" w:sz="4" w:space="0" w:color="auto"/>
            </w:tcBorders>
            <w:shd w:val="clear" w:color="auto" w:fill="auto"/>
            <w:noWrap/>
            <w:vAlign w:val="bottom"/>
            <w:hideMark/>
          </w:tcPr>
          <w:p w14:paraId="23465F5E" w14:textId="22B9FD53" w:rsidR="00F35D3E" w:rsidRPr="00F35D3E" w:rsidRDefault="00D8500A" w:rsidP="00F35D3E">
            <w:pPr>
              <w:pStyle w:val="NoSpacing"/>
              <w:rPr>
                <w:sz w:val="18"/>
                <w:szCs w:val="18"/>
              </w:rPr>
            </w:pPr>
            <w:r w:rsidRPr="00F35D3E">
              <w:rPr>
                <w:sz w:val="18"/>
                <w:szCs w:val="18"/>
              </w:rPr>
              <w:t>sugar percentage</w:t>
            </w:r>
          </w:p>
        </w:tc>
        <w:tc>
          <w:tcPr>
            <w:tcW w:w="986" w:type="dxa"/>
            <w:tcBorders>
              <w:top w:val="nil"/>
              <w:left w:val="nil"/>
              <w:bottom w:val="single" w:sz="4" w:space="0" w:color="auto"/>
              <w:right w:val="single" w:sz="4" w:space="0" w:color="auto"/>
            </w:tcBorders>
            <w:shd w:val="clear" w:color="auto" w:fill="auto"/>
            <w:noWrap/>
            <w:vAlign w:val="bottom"/>
            <w:hideMark/>
          </w:tcPr>
          <w:p w14:paraId="5DC55517" w14:textId="77777777" w:rsidR="00F35D3E" w:rsidRPr="00F35D3E" w:rsidRDefault="00F35D3E" w:rsidP="00F35D3E">
            <w:pPr>
              <w:pStyle w:val="NoSpacing"/>
              <w:rPr>
                <w:sz w:val="18"/>
                <w:szCs w:val="18"/>
              </w:rPr>
            </w:pPr>
            <w:r w:rsidRPr="00F35D3E">
              <w:rPr>
                <w:sz w:val="18"/>
                <w:szCs w:val="18"/>
              </w:rPr>
              <w:t>9.5396</w:t>
            </w:r>
          </w:p>
        </w:tc>
        <w:tc>
          <w:tcPr>
            <w:tcW w:w="986" w:type="dxa"/>
            <w:tcBorders>
              <w:top w:val="nil"/>
              <w:left w:val="nil"/>
              <w:bottom w:val="single" w:sz="4" w:space="0" w:color="auto"/>
              <w:right w:val="single" w:sz="4" w:space="0" w:color="auto"/>
            </w:tcBorders>
            <w:shd w:val="clear" w:color="auto" w:fill="auto"/>
            <w:noWrap/>
            <w:vAlign w:val="bottom"/>
            <w:hideMark/>
          </w:tcPr>
          <w:p w14:paraId="765E392E" w14:textId="77777777" w:rsidR="00F35D3E" w:rsidRPr="00F35D3E" w:rsidRDefault="00F35D3E" w:rsidP="00F35D3E">
            <w:pPr>
              <w:pStyle w:val="NoSpacing"/>
              <w:rPr>
                <w:sz w:val="18"/>
                <w:szCs w:val="18"/>
              </w:rPr>
            </w:pPr>
            <w:r w:rsidRPr="00F35D3E">
              <w:rPr>
                <w:sz w:val="18"/>
                <w:szCs w:val="18"/>
              </w:rPr>
              <w:t>4.377</w:t>
            </w:r>
          </w:p>
        </w:tc>
        <w:tc>
          <w:tcPr>
            <w:tcW w:w="986" w:type="dxa"/>
            <w:tcBorders>
              <w:top w:val="nil"/>
              <w:left w:val="nil"/>
              <w:bottom w:val="single" w:sz="4" w:space="0" w:color="auto"/>
              <w:right w:val="single" w:sz="4" w:space="0" w:color="auto"/>
            </w:tcBorders>
            <w:shd w:val="clear" w:color="auto" w:fill="auto"/>
            <w:noWrap/>
            <w:vAlign w:val="bottom"/>
            <w:hideMark/>
          </w:tcPr>
          <w:p w14:paraId="17C49426" w14:textId="77777777" w:rsidR="00F35D3E" w:rsidRPr="00F35D3E" w:rsidRDefault="00F35D3E" w:rsidP="00F35D3E">
            <w:pPr>
              <w:pStyle w:val="NoSpacing"/>
              <w:rPr>
                <w:sz w:val="18"/>
                <w:szCs w:val="18"/>
              </w:rPr>
            </w:pPr>
            <w:r w:rsidRPr="00F35D3E">
              <w:rPr>
                <w:sz w:val="18"/>
                <w:szCs w:val="18"/>
              </w:rPr>
              <w:t>2.18</w:t>
            </w:r>
          </w:p>
        </w:tc>
        <w:tc>
          <w:tcPr>
            <w:tcW w:w="1275" w:type="dxa"/>
            <w:tcBorders>
              <w:top w:val="nil"/>
              <w:left w:val="nil"/>
              <w:bottom w:val="single" w:sz="4" w:space="0" w:color="auto"/>
              <w:right w:val="single" w:sz="4" w:space="0" w:color="auto"/>
            </w:tcBorders>
            <w:shd w:val="clear" w:color="auto" w:fill="auto"/>
            <w:noWrap/>
            <w:vAlign w:val="bottom"/>
            <w:hideMark/>
          </w:tcPr>
          <w:p w14:paraId="6B7421C9" w14:textId="77777777" w:rsidR="00F35D3E" w:rsidRPr="00F35D3E" w:rsidRDefault="00F35D3E" w:rsidP="00F35D3E">
            <w:pPr>
              <w:pStyle w:val="NoSpacing"/>
              <w:rPr>
                <w:sz w:val="18"/>
                <w:szCs w:val="18"/>
              </w:rPr>
            </w:pPr>
            <w:r w:rsidRPr="00F35D3E">
              <w:rPr>
                <w:sz w:val="18"/>
                <w:szCs w:val="18"/>
              </w:rPr>
              <w:t>0.032</w:t>
            </w:r>
          </w:p>
        </w:tc>
        <w:tc>
          <w:tcPr>
            <w:tcW w:w="2049" w:type="dxa"/>
            <w:tcBorders>
              <w:top w:val="nil"/>
              <w:left w:val="nil"/>
              <w:bottom w:val="single" w:sz="4" w:space="0" w:color="auto"/>
              <w:right w:val="single" w:sz="4" w:space="0" w:color="auto"/>
            </w:tcBorders>
            <w:shd w:val="clear" w:color="auto" w:fill="auto"/>
            <w:noWrap/>
            <w:vAlign w:val="bottom"/>
            <w:hideMark/>
          </w:tcPr>
          <w:p w14:paraId="61410DC2" w14:textId="77777777" w:rsidR="00F35D3E" w:rsidRPr="00F35D3E" w:rsidRDefault="00F35D3E" w:rsidP="00F35D3E">
            <w:pPr>
              <w:pStyle w:val="NoSpacing"/>
              <w:rPr>
                <w:sz w:val="18"/>
                <w:szCs w:val="18"/>
              </w:rPr>
            </w:pPr>
            <w:r w:rsidRPr="00F35D3E">
              <w:rPr>
                <w:sz w:val="18"/>
                <w:szCs w:val="18"/>
              </w:rPr>
              <w:t>0.824 18.255</w:t>
            </w:r>
          </w:p>
        </w:tc>
      </w:tr>
      <w:tr w:rsidR="00F35D3E" w14:paraId="0DE57839" w14:textId="77777777" w:rsidTr="00EB70C4">
        <w:trPr>
          <w:trHeight w:val="284"/>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4C40B578" w14:textId="77777777" w:rsidR="00F35D3E" w:rsidRPr="00F35D3E" w:rsidRDefault="00F35D3E" w:rsidP="00F35D3E">
            <w:pPr>
              <w:pStyle w:val="NoSpacing"/>
              <w:rPr>
                <w:sz w:val="18"/>
                <w:szCs w:val="18"/>
              </w:rPr>
            </w:pPr>
            <w:r w:rsidRPr="00F35D3E">
              <w:rPr>
                <w:sz w:val="18"/>
                <w:szCs w:val="18"/>
              </w:rPr>
              <w:t>x7</w:t>
            </w:r>
          </w:p>
        </w:tc>
        <w:tc>
          <w:tcPr>
            <w:tcW w:w="1455" w:type="dxa"/>
            <w:tcBorders>
              <w:top w:val="nil"/>
              <w:left w:val="nil"/>
              <w:bottom w:val="single" w:sz="4" w:space="0" w:color="auto"/>
              <w:right w:val="single" w:sz="4" w:space="0" w:color="auto"/>
            </w:tcBorders>
            <w:shd w:val="clear" w:color="auto" w:fill="auto"/>
            <w:noWrap/>
            <w:vAlign w:val="bottom"/>
            <w:hideMark/>
          </w:tcPr>
          <w:p w14:paraId="697EAD5C" w14:textId="09582804" w:rsidR="00F35D3E" w:rsidRPr="00F35D3E" w:rsidRDefault="00D8500A" w:rsidP="00F35D3E">
            <w:pPr>
              <w:pStyle w:val="NoSpacing"/>
              <w:rPr>
                <w:sz w:val="18"/>
                <w:szCs w:val="18"/>
              </w:rPr>
            </w:pPr>
            <w:r w:rsidRPr="00F35D3E">
              <w:rPr>
                <w:sz w:val="18"/>
                <w:szCs w:val="18"/>
              </w:rPr>
              <w:t>price percentage</w:t>
            </w:r>
          </w:p>
        </w:tc>
        <w:tc>
          <w:tcPr>
            <w:tcW w:w="986" w:type="dxa"/>
            <w:tcBorders>
              <w:top w:val="nil"/>
              <w:left w:val="nil"/>
              <w:bottom w:val="single" w:sz="4" w:space="0" w:color="auto"/>
              <w:right w:val="single" w:sz="4" w:space="0" w:color="auto"/>
            </w:tcBorders>
            <w:shd w:val="clear" w:color="auto" w:fill="auto"/>
            <w:noWrap/>
            <w:vAlign w:val="bottom"/>
            <w:hideMark/>
          </w:tcPr>
          <w:p w14:paraId="3BCD8A6C" w14:textId="77777777" w:rsidR="00F35D3E" w:rsidRPr="00F35D3E" w:rsidRDefault="00F35D3E" w:rsidP="00F35D3E">
            <w:pPr>
              <w:pStyle w:val="NoSpacing"/>
              <w:rPr>
                <w:sz w:val="18"/>
                <w:szCs w:val="18"/>
              </w:rPr>
            </w:pPr>
            <w:r w:rsidRPr="00F35D3E">
              <w:rPr>
                <w:sz w:val="18"/>
                <w:szCs w:val="18"/>
              </w:rPr>
              <w:t>-5.4628</w:t>
            </w:r>
          </w:p>
        </w:tc>
        <w:tc>
          <w:tcPr>
            <w:tcW w:w="986" w:type="dxa"/>
            <w:tcBorders>
              <w:top w:val="nil"/>
              <w:left w:val="nil"/>
              <w:bottom w:val="single" w:sz="4" w:space="0" w:color="auto"/>
              <w:right w:val="single" w:sz="4" w:space="0" w:color="auto"/>
            </w:tcBorders>
            <w:shd w:val="clear" w:color="auto" w:fill="auto"/>
            <w:noWrap/>
            <w:vAlign w:val="bottom"/>
            <w:hideMark/>
          </w:tcPr>
          <w:p w14:paraId="57442F91" w14:textId="77777777" w:rsidR="00F35D3E" w:rsidRPr="00F35D3E" w:rsidRDefault="00F35D3E" w:rsidP="00F35D3E">
            <w:pPr>
              <w:pStyle w:val="NoSpacing"/>
              <w:rPr>
                <w:sz w:val="18"/>
                <w:szCs w:val="18"/>
              </w:rPr>
            </w:pPr>
            <w:r w:rsidRPr="00F35D3E">
              <w:rPr>
                <w:sz w:val="18"/>
                <w:szCs w:val="18"/>
              </w:rPr>
              <w:t>5.12</w:t>
            </w:r>
          </w:p>
        </w:tc>
        <w:tc>
          <w:tcPr>
            <w:tcW w:w="986" w:type="dxa"/>
            <w:tcBorders>
              <w:top w:val="nil"/>
              <w:left w:val="nil"/>
              <w:bottom w:val="single" w:sz="4" w:space="0" w:color="auto"/>
              <w:right w:val="single" w:sz="4" w:space="0" w:color="auto"/>
            </w:tcBorders>
            <w:shd w:val="clear" w:color="auto" w:fill="auto"/>
            <w:noWrap/>
            <w:vAlign w:val="bottom"/>
            <w:hideMark/>
          </w:tcPr>
          <w:p w14:paraId="6DE1C1D0" w14:textId="77777777" w:rsidR="00F35D3E" w:rsidRPr="00F35D3E" w:rsidRDefault="00F35D3E" w:rsidP="00F35D3E">
            <w:pPr>
              <w:pStyle w:val="NoSpacing"/>
              <w:rPr>
                <w:sz w:val="18"/>
                <w:szCs w:val="18"/>
              </w:rPr>
            </w:pPr>
            <w:r w:rsidRPr="00F35D3E">
              <w:rPr>
                <w:sz w:val="18"/>
                <w:szCs w:val="18"/>
              </w:rPr>
              <w:t>-1.067</w:t>
            </w:r>
          </w:p>
        </w:tc>
        <w:tc>
          <w:tcPr>
            <w:tcW w:w="1275" w:type="dxa"/>
            <w:tcBorders>
              <w:top w:val="nil"/>
              <w:left w:val="nil"/>
              <w:bottom w:val="single" w:sz="4" w:space="0" w:color="auto"/>
              <w:right w:val="single" w:sz="4" w:space="0" w:color="auto"/>
            </w:tcBorders>
            <w:shd w:val="clear" w:color="auto" w:fill="auto"/>
            <w:noWrap/>
            <w:vAlign w:val="bottom"/>
            <w:hideMark/>
          </w:tcPr>
          <w:p w14:paraId="08D5373C" w14:textId="77777777" w:rsidR="00F35D3E" w:rsidRPr="00F35D3E" w:rsidRDefault="00F35D3E" w:rsidP="00F35D3E">
            <w:pPr>
              <w:pStyle w:val="NoSpacing"/>
              <w:rPr>
                <w:sz w:val="18"/>
                <w:szCs w:val="18"/>
              </w:rPr>
            </w:pPr>
            <w:r w:rsidRPr="00F35D3E">
              <w:rPr>
                <w:sz w:val="18"/>
                <w:szCs w:val="18"/>
              </w:rPr>
              <w:t>0.289</w:t>
            </w:r>
          </w:p>
        </w:tc>
        <w:tc>
          <w:tcPr>
            <w:tcW w:w="2049" w:type="dxa"/>
            <w:tcBorders>
              <w:top w:val="nil"/>
              <w:left w:val="nil"/>
              <w:bottom w:val="single" w:sz="4" w:space="0" w:color="auto"/>
              <w:right w:val="single" w:sz="4" w:space="0" w:color="auto"/>
            </w:tcBorders>
            <w:shd w:val="clear" w:color="auto" w:fill="auto"/>
            <w:noWrap/>
            <w:vAlign w:val="bottom"/>
            <w:hideMark/>
          </w:tcPr>
          <w:p w14:paraId="76B4B736" w14:textId="77777777" w:rsidR="00F35D3E" w:rsidRPr="00F35D3E" w:rsidRDefault="00F35D3E" w:rsidP="00F35D3E">
            <w:pPr>
              <w:pStyle w:val="NoSpacing"/>
              <w:rPr>
                <w:sz w:val="18"/>
                <w:szCs w:val="18"/>
              </w:rPr>
            </w:pPr>
            <w:r w:rsidRPr="00F35D3E">
              <w:rPr>
                <w:sz w:val="18"/>
                <w:szCs w:val="18"/>
              </w:rPr>
              <w:t>-15.658 4.733</w:t>
            </w:r>
          </w:p>
        </w:tc>
      </w:tr>
    </w:tbl>
    <w:p w14:paraId="671CB47D" w14:textId="62BBF73A" w:rsidR="00344ACB" w:rsidRPr="004D4011" w:rsidRDefault="00344ACB" w:rsidP="004D4011">
      <w:pPr>
        <w:jc w:val="center"/>
      </w:pPr>
      <w:r w:rsidRPr="004D4011">
        <w:t xml:space="preserve">Table </w:t>
      </w:r>
      <w:r w:rsidRPr="004D4011">
        <w:t>1</w:t>
      </w:r>
      <w:r w:rsidR="0046545F" w:rsidRPr="004D4011">
        <w:t>7</w:t>
      </w:r>
    </w:p>
    <w:p w14:paraId="294A3A0F" w14:textId="22698753" w:rsidR="00F35D3E" w:rsidRDefault="00F35D3E" w:rsidP="00EB70C4">
      <w:pPr>
        <w:ind w:left="360"/>
      </w:pPr>
    </w:p>
    <w:p w14:paraId="45793A3E" w14:textId="56BC341D" w:rsidR="00412AD0" w:rsidRDefault="00412AD0" w:rsidP="00EB70C4">
      <w:pPr>
        <w:ind w:left="360"/>
      </w:pPr>
    </w:p>
    <w:p w14:paraId="43DCEFBD" w14:textId="77777777" w:rsidR="002304E0" w:rsidRDefault="002304E0" w:rsidP="00EB70C4">
      <w:pPr>
        <w:ind w:left="360"/>
      </w:pPr>
    </w:p>
    <w:p w14:paraId="311EF00F" w14:textId="77777777" w:rsidR="002304E0" w:rsidRDefault="002304E0" w:rsidP="0081794B"/>
    <w:p w14:paraId="25CA2D4C" w14:textId="7AED5D81" w:rsidR="002304E0" w:rsidRDefault="002304E0" w:rsidP="00EB70C4">
      <w:pPr>
        <w:ind w:left="360"/>
      </w:pPr>
    </w:p>
    <w:p w14:paraId="7F29196B" w14:textId="0A383A1E" w:rsidR="00AD109D" w:rsidRDefault="00AD109D" w:rsidP="00EB70C4">
      <w:pPr>
        <w:ind w:left="360"/>
      </w:pPr>
    </w:p>
    <w:p w14:paraId="2A1A589B" w14:textId="4FC605A1" w:rsidR="00AD109D" w:rsidRDefault="00AD109D" w:rsidP="00EB70C4">
      <w:pPr>
        <w:ind w:left="360"/>
      </w:pPr>
    </w:p>
    <w:p w14:paraId="7AD2CABA" w14:textId="03B8283A" w:rsidR="00AD109D" w:rsidRDefault="00AD109D" w:rsidP="00EB70C4">
      <w:pPr>
        <w:ind w:left="360"/>
      </w:pPr>
    </w:p>
    <w:p w14:paraId="4AEBE6DA" w14:textId="5704125C" w:rsidR="00AD109D" w:rsidRDefault="00AD109D" w:rsidP="00EB70C4">
      <w:pPr>
        <w:ind w:left="360"/>
      </w:pPr>
    </w:p>
    <w:p w14:paraId="5241331B" w14:textId="77777777" w:rsidR="00AD109D" w:rsidRDefault="00AD109D" w:rsidP="00EB70C4">
      <w:pPr>
        <w:ind w:left="360"/>
      </w:pPr>
    </w:p>
    <w:p w14:paraId="0D282357" w14:textId="0AEC4971" w:rsidR="00412AD0" w:rsidRDefault="00412AD0" w:rsidP="00EB70C4">
      <w:pPr>
        <w:ind w:left="360"/>
      </w:pPr>
      <w:r>
        <w:t xml:space="preserve">Better display of win </w:t>
      </w:r>
      <w:r w:rsidR="008E4FB5">
        <w:t>percentage</w:t>
      </w:r>
      <w:r>
        <w:t>:</w:t>
      </w:r>
    </w:p>
    <w:p w14:paraId="11BDB018" w14:textId="77777777" w:rsidR="008E4FB5" w:rsidRDefault="008E4FB5" w:rsidP="00EB70C4">
      <w:pPr>
        <w:ind w:left="360"/>
      </w:pPr>
    </w:p>
    <w:tbl>
      <w:tblPr>
        <w:tblpPr w:leftFromText="180" w:rightFromText="180" w:vertAnchor="text" w:horzAnchor="margin" w:tblpXSpec="right" w:tblpY="282"/>
        <w:tblW w:w="3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126"/>
      </w:tblGrid>
      <w:tr w:rsidR="00BA4C1A" w:rsidRPr="00F35D3E" w14:paraId="65B0344B" w14:textId="77777777" w:rsidTr="00EB70C4">
        <w:trPr>
          <w:trHeight w:val="284"/>
        </w:trPr>
        <w:tc>
          <w:tcPr>
            <w:tcW w:w="1843" w:type="dxa"/>
            <w:shd w:val="clear" w:color="auto" w:fill="auto"/>
            <w:noWrap/>
            <w:vAlign w:val="bottom"/>
          </w:tcPr>
          <w:p w14:paraId="2FDA4BD9" w14:textId="77777777" w:rsidR="00BA4C1A" w:rsidRPr="00BA4C1A" w:rsidRDefault="00BA4C1A" w:rsidP="00BA4C1A">
            <w:pPr>
              <w:pStyle w:val="NoSpacing"/>
              <w:rPr>
                <w:b/>
                <w:sz w:val="18"/>
                <w:szCs w:val="18"/>
              </w:rPr>
            </w:pPr>
            <w:r w:rsidRPr="00BA4C1A">
              <w:rPr>
                <w:b/>
                <w:sz w:val="18"/>
                <w:szCs w:val="18"/>
              </w:rPr>
              <w:t>CANDY TYPE</w:t>
            </w:r>
          </w:p>
        </w:tc>
        <w:tc>
          <w:tcPr>
            <w:tcW w:w="2126" w:type="dxa"/>
            <w:shd w:val="clear" w:color="auto" w:fill="auto"/>
            <w:noWrap/>
            <w:vAlign w:val="bottom"/>
          </w:tcPr>
          <w:p w14:paraId="649C9294" w14:textId="77777777" w:rsidR="00BA4C1A" w:rsidRPr="00BA4C1A" w:rsidRDefault="00BA4C1A" w:rsidP="00BA4C1A">
            <w:pPr>
              <w:pStyle w:val="NoSpacing"/>
              <w:rPr>
                <w:b/>
                <w:sz w:val="18"/>
                <w:szCs w:val="18"/>
              </w:rPr>
            </w:pPr>
            <w:r w:rsidRPr="00BA4C1A">
              <w:rPr>
                <w:b/>
                <w:sz w:val="18"/>
                <w:szCs w:val="18"/>
              </w:rPr>
              <w:t>Value added to win percentage</w:t>
            </w:r>
          </w:p>
        </w:tc>
      </w:tr>
      <w:tr w:rsidR="00BA4C1A" w:rsidRPr="00F35D3E" w14:paraId="1E24B983" w14:textId="77777777" w:rsidTr="00EB70C4">
        <w:trPr>
          <w:trHeight w:val="331"/>
        </w:trPr>
        <w:tc>
          <w:tcPr>
            <w:tcW w:w="1843" w:type="dxa"/>
            <w:shd w:val="clear" w:color="auto" w:fill="auto"/>
            <w:noWrap/>
            <w:vAlign w:val="bottom"/>
            <w:hideMark/>
          </w:tcPr>
          <w:p w14:paraId="33D31D1B" w14:textId="77777777" w:rsidR="00BA4C1A" w:rsidRPr="00F35D3E" w:rsidRDefault="00BA4C1A" w:rsidP="00BA4C1A">
            <w:pPr>
              <w:pStyle w:val="NoSpacing"/>
              <w:rPr>
                <w:sz w:val="18"/>
                <w:szCs w:val="18"/>
              </w:rPr>
            </w:pPr>
            <w:r w:rsidRPr="00F35D3E">
              <w:rPr>
                <w:sz w:val="18"/>
                <w:szCs w:val="18"/>
              </w:rPr>
              <w:lastRenderedPageBreak/>
              <w:t>chocolate</w:t>
            </w:r>
          </w:p>
        </w:tc>
        <w:tc>
          <w:tcPr>
            <w:tcW w:w="2126" w:type="dxa"/>
            <w:shd w:val="clear" w:color="auto" w:fill="auto"/>
            <w:noWrap/>
            <w:vAlign w:val="bottom"/>
            <w:hideMark/>
          </w:tcPr>
          <w:p w14:paraId="451051F3" w14:textId="77777777" w:rsidR="00BA4C1A" w:rsidRPr="00F35D3E" w:rsidRDefault="00BA4C1A" w:rsidP="00BA4C1A">
            <w:pPr>
              <w:pStyle w:val="NoSpacing"/>
              <w:rPr>
                <w:sz w:val="18"/>
                <w:szCs w:val="18"/>
              </w:rPr>
            </w:pPr>
            <w:r w:rsidRPr="00F35D3E">
              <w:rPr>
                <w:sz w:val="18"/>
                <w:szCs w:val="18"/>
              </w:rPr>
              <w:t>19.9873</w:t>
            </w:r>
          </w:p>
        </w:tc>
      </w:tr>
      <w:tr w:rsidR="00BA4C1A" w:rsidRPr="00F35D3E" w14:paraId="6C6137E5" w14:textId="77777777" w:rsidTr="00EB70C4">
        <w:trPr>
          <w:trHeight w:val="284"/>
        </w:trPr>
        <w:tc>
          <w:tcPr>
            <w:tcW w:w="1843" w:type="dxa"/>
            <w:shd w:val="clear" w:color="auto" w:fill="auto"/>
            <w:noWrap/>
            <w:vAlign w:val="bottom"/>
            <w:hideMark/>
          </w:tcPr>
          <w:p w14:paraId="01ED8F17" w14:textId="77777777" w:rsidR="00BA4C1A" w:rsidRPr="00F35D3E" w:rsidRDefault="00BA4C1A" w:rsidP="00BA4C1A">
            <w:pPr>
              <w:pStyle w:val="NoSpacing"/>
              <w:rPr>
                <w:sz w:val="18"/>
                <w:szCs w:val="18"/>
              </w:rPr>
            </w:pPr>
            <w:r w:rsidRPr="00F35D3E">
              <w:rPr>
                <w:sz w:val="18"/>
                <w:szCs w:val="18"/>
              </w:rPr>
              <w:t>fruity</w:t>
            </w:r>
          </w:p>
        </w:tc>
        <w:tc>
          <w:tcPr>
            <w:tcW w:w="2126" w:type="dxa"/>
            <w:shd w:val="clear" w:color="auto" w:fill="auto"/>
            <w:noWrap/>
            <w:vAlign w:val="bottom"/>
            <w:hideMark/>
          </w:tcPr>
          <w:p w14:paraId="11971730" w14:textId="77777777" w:rsidR="00BA4C1A" w:rsidRPr="00F35D3E" w:rsidRDefault="00BA4C1A" w:rsidP="00BA4C1A">
            <w:pPr>
              <w:pStyle w:val="NoSpacing"/>
              <w:rPr>
                <w:sz w:val="18"/>
                <w:szCs w:val="18"/>
              </w:rPr>
            </w:pPr>
            <w:r w:rsidRPr="00F35D3E">
              <w:rPr>
                <w:sz w:val="18"/>
                <w:szCs w:val="18"/>
              </w:rPr>
              <w:t>8.6228</w:t>
            </w:r>
          </w:p>
        </w:tc>
      </w:tr>
      <w:tr w:rsidR="00BA4C1A" w:rsidRPr="00F35D3E" w14:paraId="717181A6" w14:textId="77777777" w:rsidTr="00EB70C4">
        <w:trPr>
          <w:trHeight w:val="284"/>
        </w:trPr>
        <w:tc>
          <w:tcPr>
            <w:tcW w:w="1843" w:type="dxa"/>
            <w:shd w:val="clear" w:color="auto" w:fill="auto"/>
            <w:noWrap/>
            <w:vAlign w:val="bottom"/>
            <w:hideMark/>
          </w:tcPr>
          <w:p w14:paraId="68AA4A85" w14:textId="77777777" w:rsidR="00BA4C1A" w:rsidRPr="00F35D3E" w:rsidRDefault="00BA4C1A" w:rsidP="00BA4C1A">
            <w:pPr>
              <w:pStyle w:val="NoSpacing"/>
              <w:rPr>
                <w:sz w:val="18"/>
                <w:szCs w:val="18"/>
              </w:rPr>
            </w:pPr>
            <w:r w:rsidRPr="00F35D3E">
              <w:rPr>
                <w:sz w:val="18"/>
                <w:szCs w:val="18"/>
              </w:rPr>
              <w:t>peanutyalmondy</w:t>
            </w:r>
          </w:p>
        </w:tc>
        <w:tc>
          <w:tcPr>
            <w:tcW w:w="2126" w:type="dxa"/>
            <w:shd w:val="clear" w:color="auto" w:fill="auto"/>
            <w:noWrap/>
            <w:vAlign w:val="bottom"/>
            <w:hideMark/>
          </w:tcPr>
          <w:p w14:paraId="67F9B3BE" w14:textId="77777777" w:rsidR="00BA4C1A" w:rsidRPr="00F35D3E" w:rsidRDefault="00BA4C1A" w:rsidP="00BA4C1A">
            <w:pPr>
              <w:pStyle w:val="NoSpacing"/>
              <w:rPr>
                <w:sz w:val="18"/>
                <w:szCs w:val="18"/>
              </w:rPr>
            </w:pPr>
            <w:r w:rsidRPr="00F35D3E">
              <w:rPr>
                <w:sz w:val="18"/>
                <w:szCs w:val="18"/>
              </w:rPr>
              <w:t>10.0435</w:t>
            </w:r>
          </w:p>
        </w:tc>
      </w:tr>
      <w:tr w:rsidR="00BA4C1A" w:rsidRPr="00F35D3E" w14:paraId="600CE074" w14:textId="77777777" w:rsidTr="00EB70C4">
        <w:trPr>
          <w:trHeight w:val="284"/>
        </w:trPr>
        <w:tc>
          <w:tcPr>
            <w:tcW w:w="1843" w:type="dxa"/>
            <w:shd w:val="clear" w:color="auto" w:fill="auto"/>
            <w:noWrap/>
            <w:vAlign w:val="bottom"/>
            <w:hideMark/>
          </w:tcPr>
          <w:p w14:paraId="2A87A049" w14:textId="77777777" w:rsidR="00BA4C1A" w:rsidRPr="00F35D3E" w:rsidRDefault="00BA4C1A" w:rsidP="00BA4C1A">
            <w:pPr>
              <w:pStyle w:val="NoSpacing"/>
              <w:rPr>
                <w:sz w:val="18"/>
                <w:szCs w:val="18"/>
              </w:rPr>
            </w:pPr>
            <w:r w:rsidRPr="00F35D3E">
              <w:rPr>
                <w:sz w:val="18"/>
                <w:szCs w:val="18"/>
              </w:rPr>
              <w:t>crispedricewafer</w:t>
            </w:r>
          </w:p>
        </w:tc>
        <w:tc>
          <w:tcPr>
            <w:tcW w:w="2126" w:type="dxa"/>
            <w:shd w:val="clear" w:color="auto" w:fill="auto"/>
            <w:noWrap/>
            <w:vAlign w:val="bottom"/>
            <w:hideMark/>
          </w:tcPr>
          <w:p w14:paraId="301CE869" w14:textId="77777777" w:rsidR="00BA4C1A" w:rsidRPr="00F35D3E" w:rsidRDefault="00BA4C1A" w:rsidP="00BA4C1A">
            <w:pPr>
              <w:pStyle w:val="NoSpacing"/>
              <w:rPr>
                <w:sz w:val="18"/>
                <w:szCs w:val="18"/>
              </w:rPr>
            </w:pPr>
            <w:r w:rsidRPr="00F35D3E">
              <w:rPr>
                <w:sz w:val="18"/>
                <w:szCs w:val="18"/>
              </w:rPr>
              <w:t>9.4243</w:t>
            </w:r>
          </w:p>
        </w:tc>
      </w:tr>
      <w:tr w:rsidR="00BA4C1A" w:rsidRPr="00F35D3E" w14:paraId="7764C836" w14:textId="77777777" w:rsidTr="00EB70C4">
        <w:trPr>
          <w:trHeight w:val="284"/>
        </w:trPr>
        <w:tc>
          <w:tcPr>
            <w:tcW w:w="1843" w:type="dxa"/>
            <w:shd w:val="clear" w:color="auto" w:fill="auto"/>
            <w:noWrap/>
            <w:vAlign w:val="bottom"/>
            <w:hideMark/>
          </w:tcPr>
          <w:p w14:paraId="690BB9F3" w14:textId="77777777" w:rsidR="00BA4C1A" w:rsidRPr="00F35D3E" w:rsidRDefault="00BA4C1A" w:rsidP="00BA4C1A">
            <w:pPr>
              <w:pStyle w:val="NoSpacing"/>
              <w:rPr>
                <w:sz w:val="18"/>
                <w:szCs w:val="18"/>
              </w:rPr>
            </w:pPr>
            <w:r w:rsidRPr="00F35D3E">
              <w:rPr>
                <w:sz w:val="18"/>
                <w:szCs w:val="18"/>
              </w:rPr>
              <w:t>hard</w:t>
            </w:r>
          </w:p>
        </w:tc>
        <w:tc>
          <w:tcPr>
            <w:tcW w:w="2126" w:type="dxa"/>
            <w:shd w:val="clear" w:color="auto" w:fill="auto"/>
            <w:noWrap/>
            <w:vAlign w:val="bottom"/>
            <w:hideMark/>
          </w:tcPr>
          <w:p w14:paraId="01E98A21" w14:textId="77777777" w:rsidR="00BA4C1A" w:rsidRPr="00F35D3E" w:rsidRDefault="00BA4C1A" w:rsidP="00BA4C1A">
            <w:pPr>
              <w:pStyle w:val="NoSpacing"/>
              <w:rPr>
                <w:sz w:val="18"/>
                <w:szCs w:val="18"/>
              </w:rPr>
            </w:pPr>
            <w:r w:rsidRPr="00F35D3E">
              <w:rPr>
                <w:sz w:val="18"/>
                <w:szCs w:val="18"/>
              </w:rPr>
              <w:t>-6.0456</w:t>
            </w:r>
          </w:p>
        </w:tc>
      </w:tr>
      <w:tr w:rsidR="00BA4C1A" w:rsidRPr="00F35D3E" w14:paraId="067F9333" w14:textId="77777777" w:rsidTr="00EB70C4">
        <w:trPr>
          <w:trHeight w:val="284"/>
        </w:trPr>
        <w:tc>
          <w:tcPr>
            <w:tcW w:w="1843" w:type="dxa"/>
            <w:shd w:val="clear" w:color="auto" w:fill="auto"/>
            <w:noWrap/>
            <w:vAlign w:val="bottom"/>
            <w:hideMark/>
          </w:tcPr>
          <w:p w14:paraId="7061B09C" w14:textId="1F2DC0B8" w:rsidR="00BA4C1A" w:rsidRPr="00F35D3E" w:rsidRDefault="00BA4C1A" w:rsidP="00BA4C1A">
            <w:pPr>
              <w:pStyle w:val="NoSpacing"/>
              <w:rPr>
                <w:sz w:val="18"/>
                <w:szCs w:val="18"/>
              </w:rPr>
            </w:pPr>
            <w:r w:rsidRPr="00F35D3E">
              <w:rPr>
                <w:sz w:val="18"/>
                <w:szCs w:val="18"/>
              </w:rPr>
              <w:t>sugar percentage</w:t>
            </w:r>
          </w:p>
        </w:tc>
        <w:tc>
          <w:tcPr>
            <w:tcW w:w="2126" w:type="dxa"/>
            <w:shd w:val="clear" w:color="auto" w:fill="auto"/>
            <w:noWrap/>
            <w:vAlign w:val="bottom"/>
            <w:hideMark/>
          </w:tcPr>
          <w:p w14:paraId="6EC13E4A" w14:textId="77777777" w:rsidR="00BA4C1A" w:rsidRPr="00F35D3E" w:rsidRDefault="00BA4C1A" w:rsidP="00BA4C1A">
            <w:pPr>
              <w:pStyle w:val="NoSpacing"/>
              <w:rPr>
                <w:sz w:val="18"/>
                <w:szCs w:val="18"/>
              </w:rPr>
            </w:pPr>
            <w:r w:rsidRPr="00F35D3E">
              <w:rPr>
                <w:sz w:val="18"/>
                <w:szCs w:val="18"/>
              </w:rPr>
              <w:t>9.5396</w:t>
            </w:r>
          </w:p>
        </w:tc>
      </w:tr>
      <w:tr w:rsidR="00BA4C1A" w:rsidRPr="00F35D3E" w14:paraId="65738C27" w14:textId="77777777" w:rsidTr="00EB70C4">
        <w:trPr>
          <w:trHeight w:val="284"/>
        </w:trPr>
        <w:tc>
          <w:tcPr>
            <w:tcW w:w="1843" w:type="dxa"/>
            <w:shd w:val="clear" w:color="auto" w:fill="auto"/>
            <w:noWrap/>
            <w:vAlign w:val="bottom"/>
            <w:hideMark/>
          </w:tcPr>
          <w:p w14:paraId="673EB7CF" w14:textId="109D42AF" w:rsidR="00BA4C1A" w:rsidRPr="00F35D3E" w:rsidRDefault="00BA4C1A" w:rsidP="00BA4C1A">
            <w:pPr>
              <w:pStyle w:val="NoSpacing"/>
              <w:rPr>
                <w:sz w:val="18"/>
                <w:szCs w:val="18"/>
              </w:rPr>
            </w:pPr>
            <w:r w:rsidRPr="00F35D3E">
              <w:rPr>
                <w:sz w:val="18"/>
                <w:szCs w:val="18"/>
              </w:rPr>
              <w:t>price percentage</w:t>
            </w:r>
          </w:p>
        </w:tc>
        <w:tc>
          <w:tcPr>
            <w:tcW w:w="2126" w:type="dxa"/>
            <w:shd w:val="clear" w:color="auto" w:fill="auto"/>
            <w:noWrap/>
            <w:vAlign w:val="bottom"/>
            <w:hideMark/>
          </w:tcPr>
          <w:p w14:paraId="6C1E6773" w14:textId="77777777" w:rsidR="00BA4C1A" w:rsidRPr="00F35D3E" w:rsidRDefault="00BA4C1A" w:rsidP="00BA4C1A">
            <w:pPr>
              <w:pStyle w:val="NoSpacing"/>
              <w:rPr>
                <w:sz w:val="18"/>
                <w:szCs w:val="18"/>
              </w:rPr>
            </w:pPr>
            <w:r w:rsidRPr="00F35D3E">
              <w:rPr>
                <w:sz w:val="18"/>
                <w:szCs w:val="18"/>
              </w:rPr>
              <w:t>-5.4628</w:t>
            </w:r>
          </w:p>
        </w:tc>
      </w:tr>
    </w:tbl>
    <w:p w14:paraId="272EA484" w14:textId="77777777" w:rsidR="004D4011" w:rsidRPr="004D4011" w:rsidRDefault="008E4FB5" w:rsidP="004D4011">
      <w:r w:rsidRPr="008E4FB5">
        <w:rPr>
          <w:noProof/>
          <w:lang w:val="en-US"/>
        </w:rPr>
        <w:drawing>
          <wp:anchor distT="0" distB="0" distL="114300" distR="114300" simplePos="0" relativeHeight="251665408" behindDoc="0" locked="0" layoutInCell="1" allowOverlap="1" wp14:anchorId="61B23779" wp14:editId="181F4931">
            <wp:simplePos x="1148316" y="2317898"/>
            <wp:positionH relativeFrom="column">
              <wp:align>left</wp:align>
            </wp:positionH>
            <wp:positionV relativeFrom="paragraph">
              <wp:align>top</wp:align>
            </wp:positionV>
            <wp:extent cx="2501179" cy="2019300"/>
            <wp:effectExtent l="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1179" cy="2019300"/>
                    </a:xfrm>
                    <a:prstGeom prst="rect">
                      <a:avLst/>
                    </a:prstGeom>
                  </pic:spPr>
                </pic:pic>
              </a:graphicData>
            </a:graphic>
          </wp:anchor>
        </w:drawing>
      </w:r>
      <w:r w:rsidR="00344ACB">
        <w:br w:type="textWrapping" w:clear="all"/>
      </w:r>
      <w:r w:rsidR="00344ACB" w:rsidRPr="004D4011">
        <w:t xml:space="preserve">   </w:t>
      </w:r>
    </w:p>
    <w:p w14:paraId="5160E27E" w14:textId="50289C26" w:rsidR="00344ACB" w:rsidRPr="004D4011" w:rsidRDefault="00344ACB" w:rsidP="004D4011">
      <w:r w:rsidRPr="004D4011">
        <w:t>Table 1</w:t>
      </w:r>
      <w:r w:rsidR="0046545F" w:rsidRPr="004D4011">
        <w:t>8</w:t>
      </w:r>
      <w:r w:rsidRPr="004D4011">
        <w:t xml:space="preserve">                                                              </w:t>
      </w:r>
      <w:r w:rsidR="004D4011">
        <w:tab/>
      </w:r>
      <w:r w:rsidR="004D4011">
        <w:tab/>
      </w:r>
      <w:r w:rsidR="004D4011">
        <w:tab/>
      </w:r>
      <w:r w:rsidRPr="004D4011">
        <w:t>Table 1</w:t>
      </w:r>
      <w:r w:rsidR="0046545F" w:rsidRPr="004D4011">
        <w:t>9</w:t>
      </w:r>
    </w:p>
    <w:p w14:paraId="65B84270" w14:textId="2D5FDAFD" w:rsidR="00344ACB" w:rsidRPr="004D4011" w:rsidRDefault="00344ACB" w:rsidP="004D4011"/>
    <w:p w14:paraId="4AF1313F" w14:textId="77777777" w:rsidR="00851121" w:rsidRDefault="00851121" w:rsidP="00344ACB"/>
    <w:p w14:paraId="31DC2224" w14:textId="27219352" w:rsidR="00F35D3E" w:rsidRPr="00FB4BC5" w:rsidRDefault="00F35D3E" w:rsidP="00EB70C4">
      <w:pPr>
        <w:pStyle w:val="Table"/>
        <w:ind w:left="360"/>
        <w:rPr>
          <w:i w:val="0"/>
          <w:lang w:val="en-GB"/>
        </w:rPr>
      </w:pPr>
      <w:bookmarkStart w:id="42" w:name="_Toc21297656"/>
      <w:r w:rsidRPr="00FB4BC5">
        <w:rPr>
          <w:i w:val="0"/>
          <w:lang w:val="en-GB"/>
        </w:rPr>
        <w:t>Observation 1</w:t>
      </w:r>
      <w:r w:rsidR="006D4074" w:rsidRPr="00FB4BC5">
        <w:rPr>
          <w:i w:val="0"/>
          <w:lang w:val="en-GB"/>
        </w:rPr>
        <w:t>3</w:t>
      </w:r>
      <w:r w:rsidRPr="00FB4BC5">
        <w:rPr>
          <w:i w:val="0"/>
          <w:lang w:val="en-GB"/>
        </w:rPr>
        <w:t xml:space="preserve">: </w:t>
      </w:r>
      <w:r w:rsidR="00851121" w:rsidRPr="00FB4BC5">
        <w:rPr>
          <w:i w:val="0"/>
          <w:lang w:val="en-GB"/>
        </w:rPr>
        <w:t>Chocolate</w:t>
      </w:r>
      <w:r w:rsidR="00C23349" w:rsidRPr="00FB4BC5">
        <w:rPr>
          <w:i w:val="0"/>
          <w:lang w:val="en-GB"/>
        </w:rPr>
        <w:t>,</w:t>
      </w:r>
      <w:r w:rsidR="00851121" w:rsidRPr="00FB4BC5">
        <w:rPr>
          <w:i w:val="0"/>
          <w:lang w:val="en-GB"/>
        </w:rPr>
        <w:t xml:space="preserve"> </w:t>
      </w:r>
      <w:r w:rsidR="00C23349" w:rsidRPr="00FB4BC5">
        <w:rPr>
          <w:i w:val="0"/>
          <w:lang w:val="en-GB"/>
        </w:rPr>
        <w:t>fruity,</w:t>
      </w:r>
      <w:r w:rsidR="00851121" w:rsidRPr="00FB4BC5">
        <w:rPr>
          <w:i w:val="0"/>
          <w:lang w:val="en-GB"/>
        </w:rPr>
        <w:t xml:space="preserve"> </w:t>
      </w:r>
      <w:r w:rsidR="00C23349" w:rsidRPr="00FB4BC5">
        <w:rPr>
          <w:i w:val="0"/>
          <w:lang w:val="en-GB"/>
        </w:rPr>
        <w:t>pean</w:t>
      </w:r>
      <w:r w:rsidR="00851121" w:rsidRPr="00FB4BC5">
        <w:rPr>
          <w:i w:val="0"/>
          <w:lang w:val="en-GB"/>
        </w:rPr>
        <w:t>u</w:t>
      </w:r>
      <w:r w:rsidR="00C23349" w:rsidRPr="00FB4BC5">
        <w:rPr>
          <w:i w:val="0"/>
          <w:lang w:val="en-GB"/>
        </w:rPr>
        <w:t>t-almond,</w:t>
      </w:r>
      <w:r w:rsidR="00851121" w:rsidRPr="00FB4BC5">
        <w:rPr>
          <w:i w:val="0"/>
          <w:lang w:val="en-GB"/>
        </w:rPr>
        <w:t xml:space="preserve"> </w:t>
      </w:r>
      <w:r w:rsidR="00C23349" w:rsidRPr="00FB4BC5">
        <w:rPr>
          <w:i w:val="0"/>
          <w:lang w:val="en-GB"/>
        </w:rPr>
        <w:t>cris</w:t>
      </w:r>
      <w:r w:rsidR="00051916" w:rsidRPr="00FB4BC5">
        <w:rPr>
          <w:i w:val="0"/>
          <w:lang w:val="en-GB"/>
        </w:rPr>
        <w:t xml:space="preserve">py and sugar </w:t>
      </w:r>
      <w:r w:rsidR="00851121" w:rsidRPr="00FB4BC5">
        <w:rPr>
          <w:i w:val="0"/>
          <w:lang w:val="en-GB"/>
        </w:rPr>
        <w:t xml:space="preserve">percentage has positive impact on </w:t>
      </w:r>
      <w:r w:rsidR="00BA4C1A" w:rsidRPr="00FB4BC5">
        <w:rPr>
          <w:i w:val="0"/>
          <w:lang w:val="en-GB"/>
        </w:rPr>
        <w:t>win percentage</w:t>
      </w:r>
      <w:r w:rsidR="00851121" w:rsidRPr="00FB4BC5">
        <w:rPr>
          <w:i w:val="0"/>
          <w:lang w:val="en-GB"/>
        </w:rPr>
        <w:t xml:space="preserve"> but hard</w:t>
      </w:r>
      <w:r w:rsidR="00D8500A" w:rsidRPr="00FB4BC5">
        <w:rPr>
          <w:i w:val="0"/>
          <w:lang w:val="en-GB"/>
        </w:rPr>
        <w:t>ness</w:t>
      </w:r>
      <w:r w:rsidR="00851121" w:rsidRPr="00FB4BC5">
        <w:rPr>
          <w:i w:val="0"/>
          <w:lang w:val="en-GB"/>
        </w:rPr>
        <w:t xml:space="preserve"> </w:t>
      </w:r>
      <w:r w:rsidR="00D8500A" w:rsidRPr="00FB4BC5">
        <w:rPr>
          <w:i w:val="0"/>
          <w:lang w:val="en-GB"/>
        </w:rPr>
        <w:t>should</w:t>
      </w:r>
      <w:r w:rsidR="00851121" w:rsidRPr="00FB4BC5">
        <w:rPr>
          <w:i w:val="0"/>
          <w:lang w:val="en-GB"/>
        </w:rPr>
        <w:t xml:space="preserve"> be avoided</w:t>
      </w:r>
      <w:r w:rsidR="00BA4C1A" w:rsidRPr="00FB4BC5">
        <w:rPr>
          <w:i w:val="0"/>
          <w:lang w:val="en-GB"/>
        </w:rPr>
        <w:t xml:space="preserve"> and </w:t>
      </w:r>
      <w:r w:rsidR="00D8500A" w:rsidRPr="00FB4BC5">
        <w:rPr>
          <w:i w:val="0"/>
          <w:lang w:val="en-GB"/>
        </w:rPr>
        <w:t xml:space="preserve">as </w:t>
      </w:r>
      <w:r w:rsidR="00BA4C1A" w:rsidRPr="00FB4BC5">
        <w:rPr>
          <w:i w:val="0"/>
          <w:lang w:val="en-GB"/>
        </w:rPr>
        <w:t>expected with any retail product less price is more liked by the customer.</w:t>
      </w:r>
      <w:bookmarkEnd w:id="42"/>
    </w:p>
    <w:p w14:paraId="3092042B" w14:textId="77777777" w:rsidR="00F02CE5" w:rsidRPr="00037CF1" w:rsidRDefault="00F02CE5" w:rsidP="00F02CE5"/>
    <w:p w14:paraId="6CB6BD5C" w14:textId="319AA84D" w:rsidR="00F02CE5" w:rsidRDefault="002D5158" w:rsidP="008722FB">
      <w:pPr>
        <w:pStyle w:val="Heading1"/>
        <w:numPr>
          <w:ilvl w:val="0"/>
          <w:numId w:val="13"/>
        </w:numPr>
        <w:rPr>
          <w:color w:val="4472C4" w:themeColor="accent1"/>
        </w:rPr>
      </w:pPr>
      <w:bookmarkStart w:id="43" w:name="_Toc21290840"/>
      <w:r w:rsidRPr="002D5158">
        <w:rPr>
          <w:color w:val="4472C4" w:themeColor="accent1"/>
        </w:rPr>
        <w:t>Clustering</w:t>
      </w:r>
      <w:bookmarkEnd w:id="43"/>
    </w:p>
    <w:p w14:paraId="15376452" w14:textId="0910692C" w:rsidR="00D8500A" w:rsidRDefault="00D8500A" w:rsidP="00D8500A"/>
    <w:p w14:paraId="559F661E" w14:textId="1DD97E02" w:rsidR="00D8500A" w:rsidRPr="002304E0" w:rsidRDefault="00D8500A" w:rsidP="002304E0">
      <w:pPr>
        <w:spacing w:line="360" w:lineRule="auto"/>
        <w:rPr>
          <w:rFonts w:ascii="Times" w:hAnsi="Times"/>
        </w:rPr>
      </w:pPr>
      <w:r w:rsidRPr="002304E0">
        <w:rPr>
          <w:rFonts w:ascii="Times" w:hAnsi="Times"/>
        </w:rPr>
        <w:t xml:space="preserve">Plotting </w:t>
      </w:r>
      <w:r w:rsidR="00E50785" w:rsidRPr="002304E0">
        <w:rPr>
          <w:rFonts w:ascii="Times" w:hAnsi="Times"/>
        </w:rPr>
        <w:t>elbow curve using K-Means algorithm the data seems to form 5 major clustering:</w:t>
      </w:r>
    </w:p>
    <w:tbl>
      <w:tblPr>
        <w:tblW w:w="3256" w:type="dxa"/>
        <w:tblLook w:val="04A0" w:firstRow="1" w:lastRow="0" w:firstColumn="1" w:lastColumn="0" w:noHBand="0" w:noVBand="1"/>
      </w:tblPr>
      <w:tblGrid>
        <w:gridCol w:w="1300"/>
        <w:gridCol w:w="1956"/>
      </w:tblGrid>
      <w:tr w:rsidR="00E50785" w:rsidRPr="002304E0" w14:paraId="55051FAC" w14:textId="77777777" w:rsidTr="00E5078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DD06E" w14:textId="77777777" w:rsidR="00E50785" w:rsidRPr="002304E0" w:rsidRDefault="00E50785" w:rsidP="002304E0">
            <w:pPr>
              <w:spacing w:line="360" w:lineRule="auto"/>
              <w:rPr>
                <w:rFonts w:ascii="Times" w:hAnsi="Times"/>
                <w:color w:val="000000"/>
              </w:rPr>
            </w:pPr>
            <w:r w:rsidRPr="002304E0">
              <w:rPr>
                <w:rFonts w:ascii="Times" w:hAnsi="Times"/>
                <w:color w:val="000000"/>
              </w:rPr>
              <w:t>Cluster No</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14:paraId="7ED1E32D" w14:textId="77777777" w:rsidR="00E50785" w:rsidRPr="002304E0" w:rsidRDefault="00E50785" w:rsidP="002304E0">
            <w:pPr>
              <w:spacing w:line="360" w:lineRule="auto"/>
              <w:rPr>
                <w:rFonts w:ascii="Times" w:hAnsi="Times"/>
                <w:color w:val="000000"/>
              </w:rPr>
            </w:pPr>
            <w:r w:rsidRPr="002304E0">
              <w:rPr>
                <w:rFonts w:ascii="Times" w:hAnsi="Times"/>
                <w:color w:val="000000"/>
              </w:rPr>
              <w:t>No of candies</w:t>
            </w:r>
          </w:p>
        </w:tc>
      </w:tr>
      <w:tr w:rsidR="00E50785" w:rsidRPr="002304E0" w14:paraId="7B8F5E09" w14:textId="77777777" w:rsidTr="00E5078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9CD9BC" w14:textId="77777777" w:rsidR="00E50785" w:rsidRPr="002304E0" w:rsidRDefault="00E50785" w:rsidP="002304E0">
            <w:pPr>
              <w:spacing w:line="360" w:lineRule="auto"/>
              <w:jc w:val="right"/>
              <w:rPr>
                <w:rFonts w:ascii="Times" w:hAnsi="Times"/>
                <w:color w:val="000000"/>
              </w:rPr>
            </w:pPr>
            <w:r w:rsidRPr="002304E0">
              <w:rPr>
                <w:rFonts w:ascii="Times" w:hAnsi="Times"/>
                <w:color w:val="000000"/>
              </w:rPr>
              <w:t>0</w:t>
            </w:r>
          </w:p>
        </w:tc>
        <w:tc>
          <w:tcPr>
            <w:tcW w:w="1956" w:type="dxa"/>
            <w:tcBorders>
              <w:top w:val="nil"/>
              <w:left w:val="nil"/>
              <w:bottom w:val="single" w:sz="4" w:space="0" w:color="auto"/>
              <w:right w:val="single" w:sz="4" w:space="0" w:color="auto"/>
            </w:tcBorders>
            <w:shd w:val="clear" w:color="auto" w:fill="auto"/>
            <w:noWrap/>
            <w:vAlign w:val="bottom"/>
            <w:hideMark/>
          </w:tcPr>
          <w:p w14:paraId="5C59C960" w14:textId="77777777" w:rsidR="00E50785" w:rsidRPr="002304E0" w:rsidRDefault="00E50785" w:rsidP="002304E0">
            <w:pPr>
              <w:spacing w:line="360" w:lineRule="auto"/>
              <w:jc w:val="right"/>
              <w:rPr>
                <w:rFonts w:ascii="Times" w:hAnsi="Times"/>
                <w:color w:val="000000"/>
              </w:rPr>
            </w:pPr>
            <w:r w:rsidRPr="002304E0">
              <w:rPr>
                <w:rFonts w:ascii="Times" w:hAnsi="Times"/>
                <w:color w:val="000000"/>
              </w:rPr>
              <w:t>79</w:t>
            </w:r>
          </w:p>
        </w:tc>
      </w:tr>
      <w:tr w:rsidR="00E50785" w:rsidRPr="002304E0" w14:paraId="47D3E8D2" w14:textId="77777777" w:rsidTr="00E5078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176A44" w14:textId="77777777" w:rsidR="00E50785" w:rsidRPr="002304E0" w:rsidRDefault="00E50785" w:rsidP="002304E0">
            <w:pPr>
              <w:spacing w:line="360" w:lineRule="auto"/>
              <w:jc w:val="right"/>
              <w:rPr>
                <w:rFonts w:ascii="Times" w:hAnsi="Times"/>
                <w:color w:val="000000"/>
              </w:rPr>
            </w:pPr>
            <w:r w:rsidRPr="002304E0">
              <w:rPr>
                <w:rFonts w:ascii="Times" w:hAnsi="Times"/>
                <w:color w:val="000000"/>
              </w:rPr>
              <w:t>1</w:t>
            </w:r>
          </w:p>
        </w:tc>
        <w:tc>
          <w:tcPr>
            <w:tcW w:w="1956" w:type="dxa"/>
            <w:tcBorders>
              <w:top w:val="nil"/>
              <w:left w:val="nil"/>
              <w:bottom w:val="single" w:sz="4" w:space="0" w:color="auto"/>
              <w:right w:val="single" w:sz="4" w:space="0" w:color="auto"/>
            </w:tcBorders>
            <w:shd w:val="clear" w:color="auto" w:fill="auto"/>
            <w:noWrap/>
            <w:vAlign w:val="bottom"/>
            <w:hideMark/>
          </w:tcPr>
          <w:p w14:paraId="0B549B3B" w14:textId="77777777" w:rsidR="00E50785" w:rsidRPr="002304E0" w:rsidRDefault="00E50785" w:rsidP="002304E0">
            <w:pPr>
              <w:spacing w:line="360" w:lineRule="auto"/>
              <w:jc w:val="right"/>
              <w:rPr>
                <w:rFonts w:ascii="Times" w:hAnsi="Times"/>
                <w:color w:val="000000"/>
              </w:rPr>
            </w:pPr>
            <w:r w:rsidRPr="002304E0">
              <w:rPr>
                <w:rFonts w:ascii="Times" w:hAnsi="Times"/>
                <w:color w:val="000000"/>
              </w:rPr>
              <w:t>2</w:t>
            </w:r>
          </w:p>
        </w:tc>
      </w:tr>
      <w:tr w:rsidR="00E50785" w:rsidRPr="002304E0" w14:paraId="56EBDD80" w14:textId="77777777" w:rsidTr="00E5078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979795" w14:textId="77777777" w:rsidR="00E50785" w:rsidRPr="002304E0" w:rsidRDefault="00E50785" w:rsidP="002304E0">
            <w:pPr>
              <w:spacing w:line="360" w:lineRule="auto"/>
              <w:jc w:val="right"/>
              <w:rPr>
                <w:rFonts w:ascii="Times" w:hAnsi="Times"/>
                <w:color w:val="000000"/>
              </w:rPr>
            </w:pPr>
            <w:r w:rsidRPr="002304E0">
              <w:rPr>
                <w:rFonts w:ascii="Times" w:hAnsi="Times"/>
                <w:color w:val="000000"/>
              </w:rPr>
              <w:t>2</w:t>
            </w:r>
          </w:p>
        </w:tc>
        <w:tc>
          <w:tcPr>
            <w:tcW w:w="1956" w:type="dxa"/>
            <w:tcBorders>
              <w:top w:val="nil"/>
              <w:left w:val="nil"/>
              <w:bottom w:val="single" w:sz="4" w:space="0" w:color="auto"/>
              <w:right w:val="single" w:sz="4" w:space="0" w:color="auto"/>
            </w:tcBorders>
            <w:shd w:val="clear" w:color="auto" w:fill="auto"/>
            <w:noWrap/>
            <w:vAlign w:val="bottom"/>
            <w:hideMark/>
          </w:tcPr>
          <w:p w14:paraId="7D9EFA0E" w14:textId="77777777" w:rsidR="00E50785" w:rsidRPr="002304E0" w:rsidRDefault="00E50785" w:rsidP="002304E0">
            <w:pPr>
              <w:spacing w:line="360" w:lineRule="auto"/>
              <w:jc w:val="right"/>
              <w:rPr>
                <w:rFonts w:ascii="Times" w:hAnsi="Times"/>
                <w:color w:val="000000"/>
              </w:rPr>
            </w:pPr>
            <w:r w:rsidRPr="002304E0">
              <w:rPr>
                <w:rFonts w:ascii="Times" w:hAnsi="Times"/>
                <w:color w:val="000000"/>
              </w:rPr>
              <w:t>1</w:t>
            </w:r>
          </w:p>
        </w:tc>
      </w:tr>
      <w:tr w:rsidR="00E50785" w:rsidRPr="002304E0" w14:paraId="4E0568A0" w14:textId="77777777" w:rsidTr="00E5078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9D5F6D" w14:textId="77777777" w:rsidR="00E50785" w:rsidRPr="002304E0" w:rsidRDefault="00E50785" w:rsidP="002304E0">
            <w:pPr>
              <w:spacing w:line="360" w:lineRule="auto"/>
              <w:jc w:val="right"/>
              <w:rPr>
                <w:rFonts w:ascii="Times" w:hAnsi="Times"/>
                <w:color w:val="000000"/>
              </w:rPr>
            </w:pPr>
            <w:r w:rsidRPr="002304E0">
              <w:rPr>
                <w:rFonts w:ascii="Times" w:hAnsi="Times"/>
                <w:color w:val="000000"/>
              </w:rPr>
              <w:t>3</w:t>
            </w:r>
          </w:p>
        </w:tc>
        <w:tc>
          <w:tcPr>
            <w:tcW w:w="1956" w:type="dxa"/>
            <w:tcBorders>
              <w:top w:val="nil"/>
              <w:left w:val="nil"/>
              <w:bottom w:val="single" w:sz="4" w:space="0" w:color="auto"/>
              <w:right w:val="single" w:sz="4" w:space="0" w:color="auto"/>
            </w:tcBorders>
            <w:shd w:val="clear" w:color="auto" w:fill="auto"/>
            <w:noWrap/>
            <w:vAlign w:val="bottom"/>
            <w:hideMark/>
          </w:tcPr>
          <w:p w14:paraId="7D62AFF6" w14:textId="77777777" w:rsidR="00E50785" w:rsidRPr="002304E0" w:rsidRDefault="00E50785" w:rsidP="002304E0">
            <w:pPr>
              <w:spacing w:line="360" w:lineRule="auto"/>
              <w:jc w:val="right"/>
              <w:rPr>
                <w:rFonts w:ascii="Times" w:hAnsi="Times"/>
                <w:color w:val="000000"/>
              </w:rPr>
            </w:pPr>
            <w:r w:rsidRPr="002304E0">
              <w:rPr>
                <w:rFonts w:ascii="Times" w:hAnsi="Times"/>
                <w:color w:val="000000"/>
              </w:rPr>
              <w:t>1</w:t>
            </w:r>
          </w:p>
        </w:tc>
      </w:tr>
      <w:tr w:rsidR="00E50785" w:rsidRPr="002304E0" w14:paraId="4D3DB2D9" w14:textId="77777777" w:rsidTr="00E5078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8BB07F" w14:textId="77777777" w:rsidR="00E50785" w:rsidRPr="002304E0" w:rsidRDefault="00E50785" w:rsidP="002304E0">
            <w:pPr>
              <w:spacing w:line="360" w:lineRule="auto"/>
              <w:jc w:val="right"/>
              <w:rPr>
                <w:rFonts w:ascii="Times" w:hAnsi="Times"/>
                <w:color w:val="000000"/>
              </w:rPr>
            </w:pPr>
            <w:r w:rsidRPr="002304E0">
              <w:rPr>
                <w:rFonts w:ascii="Times" w:hAnsi="Times"/>
                <w:color w:val="000000"/>
              </w:rPr>
              <w:t>4</w:t>
            </w:r>
          </w:p>
        </w:tc>
        <w:tc>
          <w:tcPr>
            <w:tcW w:w="1956" w:type="dxa"/>
            <w:tcBorders>
              <w:top w:val="nil"/>
              <w:left w:val="nil"/>
              <w:bottom w:val="single" w:sz="4" w:space="0" w:color="auto"/>
              <w:right w:val="single" w:sz="4" w:space="0" w:color="auto"/>
            </w:tcBorders>
            <w:shd w:val="clear" w:color="auto" w:fill="auto"/>
            <w:noWrap/>
            <w:vAlign w:val="bottom"/>
            <w:hideMark/>
          </w:tcPr>
          <w:p w14:paraId="49FEC0F7" w14:textId="77777777" w:rsidR="00E50785" w:rsidRPr="002304E0" w:rsidRDefault="00E50785" w:rsidP="002304E0">
            <w:pPr>
              <w:spacing w:line="360" w:lineRule="auto"/>
              <w:jc w:val="right"/>
              <w:rPr>
                <w:rFonts w:ascii="Times" w:hAnsi="Times"/>
                <w:color w:val="000000"/>
              </w:rPr>
            </w:pPr>
            <w:r w:rsidRPr="002304E0">
              <w:rPr>
                <w:rFonts w:ascii="Times" w:hAnsi="Times"/>
                <w:color w:val="000000"/>
              </w:rPr>
              <w:t>2</w:t>
            </w:r>
          </w:p>
        </w:tc>
      </w:tr>
    </w:tbl>
    <w:p w14:paraId="56C16ED6" w14:textId="2E25A198" w:rsidR="00344ACB" w:rsidRPr="004D4011" w:rsidRDefault="00344ACB" w:rsidP="004D4011">
      <w:r w:rsidRPr="004D4011">
        <w:t xml:space="preserve">                Table </w:t>
      </w:r>
      <w:r w:rsidR="0046545F" w:rsidRPr="004D4011">
        <w:t>20</w:t>
      </w:r>
    </w:p>
    <w:p w14:paraId="3BC3CFF2" w14:textId="7E791FA5" w:rsidR="00E50785" w:rsidRPr="002304E0" w:rsidRDefault="00E50785" w:rsidP="002304E0">
      <w:pPr>
        <w:spacing w:line="360" w:lineRule="auto"/>
        <w:rPr>
          <w:rFonts w:ascii="Times" w:hAnsi="Times"/>
        </w:rPr>
      </w:pPr>
    </w:p>
    <w:p w14:paraId="0CA31A74" w14:textId="77777777" w:rsidR="002304E0" w:rsidRDefault="002304E0" w:rsidP="002304E0">
      <w:pPr>
        <w:spacing w:line="360" w:lineRule="auto"/>
        <w:rPr>
          <w:rFonts w:ascii="Times" w:hAnsi="Times"/>
        </w:rPr>
      </w:pPr>
    </w:p>
    <w:p w14:paraId="2B06AC54" w14:textId="77777777" w:rsidR="002304E0" w:rsidRDefault="002304E0" w:rsidP="002304E0">
      <w:pPr>
        <w:spacing w:line="360" w:lineRule="auto"/>
        <w:rPr>
          <w:rFonts w:ascii="Times" w:hAnsi="Times"/>
        </w:rPr>
      </w:pPr>
    </w:p>
    <w:p w14:paraId="3F0F6053" w14:textId="77777777" w:rsidR="002304E0" w:rsidRDefault="002304E0" w:rsidP="002304E0">
      <w:pPr>
        <w:spacing w:line="360" w:lineRule="auto"/>
        <w:rPr>
          <w:rFonts w:ascii="Times" w:hAnsi="Times"/>
        </w:rPr>
      </w:pPr>
    </w:p>
    <w:p w14:paraId="2E67A6C3" w14:textId="77777777" w:rsidR="002304E0" w:rsidRDefault="002304E0" w:rsidP="002304E0">
      <w:pPr>
        <w:spacing w:line="360" w:lineRule="auto"/>
        <w:rPr>
          <w:rFonts w:ascii="Times" w:hAnsi="Times"/>
        </w:rPr>
      </w:pPr>
    </w:p>
    <w:p w14:paraId="07BFFB59" w14:textId="4BEF178F" w:rsidR="0003509D" w:rsidRPr="00FB4BC5" w:rsidRDefault="0003509D" w:rsidP="00FB4BC5">
      <w:pPr>
        <w:pStyle w:val="Heading2"/>
      </w:pPr>
      <w:bookmarkStart w:id="44" w:name="_Toc21290841"/>
      <w:r w:rsidRPr="00FB4BC5">
        <w:lastRenderedPageBreak/>
        <w:t>Average Attribute description of each cluster:</w:t>
      </w:r>
      <w:bookmarkEnd w:id="44"/>
    </w:p>
    <w:tbl>
      <w:tblPr>
        <w:tblW w:w="11016" w:type="dxa"/>
        <w:tblInd w:w="-815" w:type="dxa"/>
        <w:tblLayout w:type="fixed"/>
        <w:tblLook w:val="04A0" w:firstRow="1" w:lastRow="0" w:firstColumn="1" w:lastColumn="0" w:noHBand="0" w:noVBand="1"/>
      </w:tblPr>
      <w:tblGrid>
        <w:gridCol w:w="540"/>
        <w:gridCol w:w="732"/>
        <w:gridCol w:w="733"/>
        <w:gridCol w:w="732"/>
        <w:gridCol w:w="733"/>
        <w:gridCol w:w="733"/>
        <w:gridCol w:w="732"/>
        <w:gridCol w:w="733"/>
        <w:gridCol w:w="733"/>
        <w:gridCol w:w="732"/>
        <w:gridCol w:w="733"/>
        <w:gridCol w:w="733"/>
        <w:gridCol w:w="732"/>
        <w:gridCol w:w="835"/>
        <w:gridCol w:w="850"/>
      </w:tblGrid>
      <w:tr w:rsidR="002304E0" w:rsidRPr="002304E0" w14:paraId="2BE5B33B" w14:textId="77777777" w:rsidTr="002304E0">
        <w:trPr>
          <w:cantSplit/>
          <w:trHeight w:val="1691"/>
        </w:trPr>
        <w:tc>
          <w:tcPr>
            <w:tcW w:w="540" w:type="dxa"/>
            <w:tcBorders>
              <w:top w:val="single" w:sz="4" w:space="0" w:color="auto"/>
              <w:left w:val="single" w:sz="4" w:space="0" w:color="auto"/>
              <w:bottom w:val="single" w:sz="4" w:space="0" w:color="auto"/>
              <w:right w:val="single" w:sz="4" w:space="0" w:color="auto"/>
            </w:tcBorders>
            <w:shd w:val="clear" w:color="auto" w:fill="auto"/>
            <w:textDirection w:val="tbRl"/>
            <w:vAlign w:val="center"/>
            <w:hideMark/>
          </w:tcPr>
          <w:p w14:paraId="3CEA0D9C" w14:textId="6369477D" w:rsidR="0003509D" w:rsidRPr="002304E0" w:rsidRDefault="0003509D" w:rsidP="002304E0">
            <w:pPr>
              <w:spacing w:line="360" w:lineRule="auto"/>
              <w:ind w:left="113" w:right="113"/>
              <w:jc w:val="center"/>
              <w:rPr>
                <w:rFonts w:ascii="Times" w:hAnsi="Times"/>
              </w:rPr>
            </w:pPr>
            <w:r w:rsidRPr="002304E0">
              <w:rPr>
                <w:rFonts w:ascii="Times" w:hAnsi="Times"/>
              </w:rPr>
              <w:t>Cluster ID</w:t>
            </w:r>
          </w:p>
        </w:tc>
        <w:tc>
          <w:tcPr>
            <w:tcW w:w="732"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83A71AC" w14:textId="77777777" w:rsidR="0003509D" w:rsidRPr="002304E0" w:rsidRDefault="0003509D" w:rsidP="002304E0">
            <w:pPr>
              <w:spacing w:line="360" w:lineRule="auto"/>
              <w:jc w:val="center"/>
              <w:rPr>
                <w:rFonts w:ascii="Times" w:hAnsi="Times"/>
              </w:rPr>
            </w:pPr>
            <w:r w:rsidRPr="002304E0">
              <w:rPr>
                <w:rFonts w:ascii="Times" w:hAnsi="Times"/>
              </w:rPr>
              <w:t>chocolate</w:t>
            </w:r>
          </w:p>
        </w:tc>
        <w:tc>
          <w:tcPr>
            <w:tcW w:w="733"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5279798" w14:textId="77777777" w:rsidR="0003509D" w:rsidRPr="002304E0" w:rsidRDefault="0003509D" w:rsidP="002304E0">
            <w:pPr>
              <w:spacing w:line="360" w:lineRule="auto"/>
              <w:jc w:val="center"/>
              <w:rPr>
                <w:rFonts w:ascii="Times" w:hAnsi="Times"/>
              </w:rPr>
            </w:pPr>
            <w:r w:rsidRPr="002304E0">
              <w:rPr>
                <w:rFonts w:ascii="Times" w:hAnsi="Times"/>
              </w:rPr>
              <w:t>fruity</w:t>
            </w:r>
          </w:p>
        </w:tc>
        <w:tc>
          <w:tcPr>
            <w:tcW w:w="732"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AEF8054" w14:textId="77777777" w:rsidR="0003509D" w:rsidRPr="002304E0" w:rsidRDefault="0003509D" w:rsidP="002304E0">
            <w:pPr>
              <w:spacing w:line="360" w:lineRule="auto"/>
              <w:jc w:val="center"/>
              <w:rPr>
                <w:rFonts w:ascii="Times" w:hAnsi="Times"/>
              </w:rPr>
            </w:pPr>
            <w:r w:rsidRPr="002304E0">
              <w:rPr>
                <w:rFonts w:ascii="Times" w:hAnsi="Times"/>
              </w:rPr>
              <w:t>caramel</w:t>
            </w:r>
          </w:p>
        </w:tc>
        <w:tc>
          <w:tcPr>
            <w:tcW w:w="733"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11AF5C1" w14:textId="77777777" w:rsidR="0003509D" w:rsidRPr="002304E0" w:rsidRDefault="0003509D" w:rsidP="002304E0">
            <w:pPr>
              <w:spacing w:line="360" w:lineRule="auto"/>
              <w:jc w:val="center"/>
              <w:rPr>
                <w:rFonts w:ascii="Times" w:hAnsi="Times"/>
              </w:rPr>
            </w:pPr>
            <w:r w:rsidRPr="002304E0">
              <w:rPr>
                <w:rFonts w:ascii="Times" w:hAnsi="Times"/>
              </w:rPr>
              <w:t>peanutyalmondy</w:t>
            </w:r>
          </w:p>
        </w:tc>
        <w:tc>
          <w:tcPr>
            <w:tcW w:w="733"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2529B6B" w14:textId="77777777" w:rsidR="0003509D" w:rsidRPr="002304E0" w:rsidRDefault="0003509D" w:rsidP="002304E0">
            <w:pPr>
              <w:spacing w:line="360" w:lineRule="auto"/>
              <w:jc w:val="center"/>
              <w:rPr>
                <w:rFonts w:ascii="Times" w:hAnsi="Times"/>
              </w:rPr>
            </w:pPr>
            <w:r w:rsidRPr="002304E0">
              <w:rPr>
                <w:rFonts w:ascii="Times" w:hAnsi="Times"/>
              </w:rPr>
              <w:t>nougat</w:t>
            </w:r>
          </w:p>
        </w:tc>
        <w:tc>
          <w:tcPr>
            <w:tcW w:w="732"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6213B73" w14:textId="77777777" w:rsidR="0003509D" w:rsidRPr="002304E0" w:rsidRDefault="0003509D" w:rsidP="002304E0">
            <w:pPr>
              <w:spacing w:line="360" w:lineRule="auto"/>
              <w:jc w:val="center"/>
              <w:rPr>
                <w:rFonts w:ascii="Times" w:hAnsi="Times"/>
              </w:rPr>
            </w:pPr>
            <w:r w:rsidRPr="002304E0">
              <w:rPr>
                <w:rFonts w:ascii="Times" w:hAnsi="Times"/>
              </w:rPr>
              <w:t>crispedricewafer</w:t>
            </w:r>
          </w:p>
        </w:tc>
        <w:tc>
          <w:tcPr>
            <w:tcW w:w="733"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3F293FB" w14:textId="77777777" w:rsidR="0003509D" w:rsidRPr="002304E0" w:rsidRDefault="0003509D" w:rsidP="002304E0">
            <w:pPr>
              <w:spacing w:line="360" w:lineRule="auto"/>
              <w:jc w:val="center"/>
              <w:rPr>
                <w:rFonts w:ascii="Times" w:hAnsi="Times"/>
              </w:rPr>
            </w:pPr>
            <w:r w:rsidRPr="002304E0">
              <w:rPr>
                <w:rFonts w:ascii="Times" w:hAnsi="Times"/>
              </w:rPr>
              <w:t>hard</w:t>
            </w:r>
          </w:p>
        </w:tc>
        <w:tc>
          <w:tcPr>
            <w:tcW w:w="733"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C23B890" w14:textId="77777777" w:rsidR="0003509D" w:rsidRPr="002304E0" w:rsidRDefault="0003509D" w:rsidP="002304E0">
            <w:pPr>
              <w:spacing w:line="360" w:lineRule="auto"/>
              <w:jc w:val="center"/>
              <w:rPr>
                <w:rFonts w:ascii="Times" w:hAnsi="Times"/>
              </w:rPr>
            </w:pPr>
            <w:r w:rsidRPr="002304E0">
              <w:rPr>
                <w:rFonts w:ascii="Times" w:hAnsi="Times"/>
              </w:rPr>
              <w:t>bar</w:t>
            </w:r>
          </w:p>
        </w:tc>
        <w:tc>
          <w:tcPr>
            <w:tcW w:w="732"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16C1E84" w14:textId="77777777" w:rsidR="0003509D" w:rsidRPr="002304E0" w:rsidRDefault="0003509D" w:rsidP="002304E0">
            <w:pPr>
              <w:spacing w:line="360" w:lineRule="auto"/>
              <w:jc w:val="center"/>
              <w:rPr>
                <w:rFonts w:ascii="Times" w:hAnsi="Times"/>
              </w:rPr>
            </w:pPr>
            <w:r w:rsidRPr="002304E0">
              <w:rPr>
                <w:rFonts w:ascii="Times" w:hAnsi="Times"/>
              </w:rPr>
              <w:t>pluribus</w:t>
            </w:r>
          </w:p>
        </w:tc>
        <w:tc>
          <w:tcPr>
            <w:tcW w:w="733"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BDB7C41" w14:textId="77777777" w:rsidR="0003509D" w:rsidRPr="002304E0" w:rsidRDefault="0003509D" w:rsidP="002304E0">
            <w:pPr>
              <w:spacing w:line="360" w:lineRule="auto"/>
              <w:jc w:val="center"/>
              <w:rPr>
                <w:rFonts w:ascii="Times" w:hAnsi="Times"/>
              </w:rPr>
            </w:pPr>
            <w:r w:rsidRPr="002304E0">
              <w:rPr>
                <w:rFonts w:ascii="Times" w:hAnsi="Times"/>
              </w:rPr>
              <w:t>sugarpercent</w:t>
            </w:r>
          </w:p>
        </w:tc>
        <w:tc>
          <w:tcPr>
            <w:tcW w:w="733"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E3A9C55" w14:textId="77777777" w:rsidR="0003509D" w:rsidRPr="002304E0" w:rsidRDefault="0003509D" w:rsidP="002304E0">
            <w:pPr>
              <w:spacing w:line="360" w:lineRule="auto"/>
              <w:jc w:val="center"/>
              <w:rPr>
                <w:rFonts w:ascii="Times" w:hAnsi="Times"/>
              </w:rPr>
            </w:pPr>
            <w:r w:rsidRPr="002304E0">
              <w:rPr>
                <w:rFonts w:ascii="Times" w:hAnsi="Times"/>
              </w:rPr>
              <w:t>pricepercent</w:t>
            </w:r>
          </w:p>
        </w:tc>
        <w:tc>
          <w:tcPr>
            <w:tcW w:w="732" w:type="dxa"/>
            <w:tcBorders>
              <w:top w:val="single" w:sz="4" w:space="0" w:color="auto"/>
              <w:left w:val="nil"/>
              <w:bottom w:val="single" w:sz="4" w:space="0" w:color="auto"/>
              <w:right w:val="single" w:sz="4" w:space="0" w:color="auto"/>
            </w:tcBorders>
            <w:shd w:val="clear" w:color="auto" w:fill="auto"/>
            <w:textDirection w:val="tbLrV"/>
            <w:vAlign w:val="bottom"/>
            <w:hideMark/>
          </w:tcPr>
          <w:p w14:paraId="598C5719" w14:textId="77777777" w:rsidR="0003509D" w:rsidRPr="002304E0" w:rsidRDefault="0003509D" w:rsidP="002304E0">
            <w:pPr>
              <w:spacing w:line="360" w:lineRule="auto"/>
              <w:jc w:val="center"/>
              <w:rPr>
                <w:rFonts w:ascii="Times" w:hAnsi="Times"/>
              </w:rPr>
            </w:pPr>
            <w:r w:rsidRPr="002304E0">
              <w:rPr>
                <w:rFonts w:ascii="Times" w:hAnsi="Times"/>
              </w:rPr>
              <w:t>winpercent</w:t>
            </w:r>
          </w:p>
        </w:tc>
        <w:tc>
          <w:tcPr>
            <w:tcW w:w="835" w:type="dxa"/>
            <w:tcBorders>
              <w:top w:val="single" w:sz="4" w:space="0" w:color="auto"/>
              <w:left w:val="nil"/>
              <w:bottom w:val="single" w:sz="4" w:space="0" w:color="auto"/>
              <w:right w:val="single" w:sz="4" w:space="0" w:color="auto"/>
            </w:tcBorders>
            <w:textDirection w:val="tbLrV"/>
            <w:vAlign w:val="bottom"/>
          </w:tcPr>
          <w:p w14:paraId="77F63B69" w14:textId="77777777" w:rsidR="0003509D" w:rsidRPr="002304E0" w:rsidRDefault="0003509D" w:rsidP="002304E0">
            <w:pPr>
              <w:spacing w:line="360" w:lineRule="auto"/>
              <w:jc w:val="center"/>
              <w:rPr>
                <w:rFonts w:ascii="Times" w:hAnsi="Times"/>
              </w:rPr>
            </w:pPr>
            <w:r w:rsidRPr="002304E0">
              <w:rPr>
                <w:rFonts w:ascii="Times" w:hAnsi="Times"/>
              </w:rPr>
              <w:t>sugarbyprice</w:t>
            </w:r>
          </w:p>
        </w:tc>
        <w:tc>
          <w:tcPr>
            <w:tcW w:w="850" w:type="dxa"/>
            <w:tcBorders>
              <w:top w:val="single" w:sz="4" w:space="0" w:color="auto"/>
              <w:left w:val="nil"/>
              <w:bottom w:val="single" w:sz="4" w:space="0" w:color="auto"/>
              <w:right w:val="single" w:sz="4" w:space="0" w:color="auto"/>
            </w:tcBorders>
            <w:textDirection w:val="tbLrV"/>
            <w:vAlign w:val="bottom"/>
          </w:tcPr>
          <w:p w14:paraId="3C522979" w14:textId="77777777" w:rsidR="0003509D" w:rsidRPr="002304E0" w:rsidRDefault="0003509D" w:rsidP="002304E0">
            <w:pPr>
              <w:spacing w:line="360" w:lineRule="auto"/>
              <w:jc w:val="center"/>
              <w:rPr>
                <w:rFonts w:ascii="Times" w:hAnsi="Times"/>
              </w:rPr>
            </w:pPr>
            <w:r w:rsidRPr="002304E0">
              <w:rPr>
                <w:rFonts w:ascii="Times" w:hAnsi="Times"/>
              </w:rPr>
              <w:t>winbyprice</w:t>
            </w:r>
          </w:p>
        </w:tc>
      </w:tr>
      <w:tr w:rsidR="002304E0" w:rsidRPr="002304E0" w14:paraId="237FF309" w14:textId="77777777" w:rsidTr="002304E0">
        <w:trPr>
          <w:trHeight w:val="160"/>
        </w:trPr>
        <w:tc>
          <w:tcPr>
            <w:tcW w:w="540" w:type="dxa"/>
            <w:tcBorders>
              <w:top w:val="nil"/>
              <w:left w:val="single" w:sz="4" w:space="0" w:color="auto"/>
              <w:bottom w:val="single" w:sz="4" w:space="0" w:color="auto"/>
              <w:right w:val="single" w:sz="4" w:space="0" w:color="auto"/>
            </w:tcBorders>
            <w:shd w:val="clear" w:color="auto" w:fill="auto"/>
            <w:vAlign w:val="center"/>
          </w:tcPr>
          <w:p w14:paraId="26199B0D" w14:textId="2A09FC35" w:rsidR="002304E0" w:rsidRPr="002304E0" w:rsidRDefault="002304E0" w:rsidP="002304E0">
            <w:pPr>
              <w:spacing w:line="360" w:lineRule="auto"/>
              <w:rPr>
                <w:rFonts w:ascii="Times" w:hAnsi="Times"/>
              </w:rPr>
            </w:pPr>
            <w:r w:rsidRPr="002304E0">
              <w:rPr>
                <w:rFonts w:ascii="Times" w:hAnsi="Times"/>
                <w:bCs/>
                <w:color w:val="000000"/>
              </w:rPr>
              <w:t>0</w:t>
            </w:r>
          </w:p>
        </w:tc>
        <w:tc>
          <w:tcPr>
            <w:tcW w:w="732" w:type="dxa"/>
            <w:tcBorders>
              <w:top w:val="nil"/>
              <w:left w:val="nil"/>
              <w:bottom w:val="single" w:sz="4" w:space="0" w:color="auto"/>
              <w:right w:val="single" w:sz="4" w:space="0" w:color="auto"/>
            </w:tcBorders>
            <w:shd w:val="clear" w:color="auto" w:fill="auto"/>
            <w:vAlign w:val="center"/>
          </w:tcPr>
          <w:p w14:paraId="1806987B" w14:textId="785574EE" w:rsidR="002304E0" w:rsidRPr="002304E0" w:rsidRDefault="002304E0" w:rsidP="002304E0">
            <w:pPr>
              <w:spacing w:line="360" w:lineRule="auto"/>
              <w:rPr>
                <w:rFonts w:ascii="Times" w:hAnsi="Times"/>
              </w:rPr>
            </w:pPr>
            <w:r w:rsidRPr="002304E0">
              <w:rPr>
                <w:rFonts w:ascii="Times" w:hAnsi="Times"/>
                <w:color w:val="000000"/>
              </w:rPr>
              <w:t>0.46</w:t>
            </w:r>
          </w:p>
        </w:tc>
        <w:tc>
          <w:tcPr>
            <w:tcW w:w="733" w:type="dxa"/>
            <w:tcBorders>
              <w:top w:val="nil"/>
              <w:left w:val="nil"/>
              <w:bottom w:val="single" w:sz="4" w:space="0" w:color="auto"/>
              <w:right w:val="single" w:sz="4" w:space="0" w:color="auto"/>
            </w:tcBorders>
            <w:shd w:val="clear" w:color="auto" w:fill="auto"/>
            <w:vAlign w:val="center"/>
          </w:tcPr>
          <w:p w14:paraId="501455E3" w14:textId="540B3339" w:rsidR="002304E0" w:rsidRPr="002304E0" w:rsidRDefault="002304E0" w:rsidP="002304E0">
            <w:pPr>
              <w:spacing w:line="360" w:lineRule="auto"/>
              <w:rPr>
                <w:rFonts w:ascii="Times" w:hAnsi="Times"/>
              </w:rPr>
            </w:pPr>
            <w:r w:rsidRPr="002304E0">
              <w:rPr>
                <w:rFonts w:ascii="Times" w:hAnsi="Times"/>
                <w:color w:val="000000"/>
              </w:rPr>
              <w:t>0.44</w:t>
            </w:r>
          </w:p>
        </w:tc>
        <w:tc>
          <w:tcPr>
            <w:tcW w:w="732" w:type="dxa"/>
            <w:tcBorders>
              <w:top w:val="nil"/>
              <w:left w:val="nil"/>
              <w:bottom w:val="single" w:sz="4" w:space="0" w:color="auto"/>
              <w:right w:val="single" w:sz="4" w:space="0" w:color="auto"/>
            </w:tcBorders>
            <w:shd w:val="clear" w:color="auto" w:fill="auto"/>
            <w:vAlign w:val="center"/>
          </w:tcPr>
          <w:p w14:paraId="372FCFF0" w14:textId="6FA6BAAC" w:rsidR="002304E0" w:rsidRPr="002304E0" w:rsidRDefault="002304E0" w:rsidP="002304E0">
            <w:pPr>
              <w:spacing w:line="360" w:lineRule="auto"/>
              <w:rPr>
                <w:rFonts w:ascii="Times" w:hAnsi="Times"/>
              </w:rPr>
            </w:pPr>
            <w:r w:rsidRPr="002304E0">
              <w:rPr>
                <w:rFonts w:ascii="Times" w:hAnsi="Times"/>
                <w:color w:val="000000"/>
              </w:rPr>
              <w:t>0.18</w:t>
            </w:r>
          </w:p>
        </w:tc>
        <w:tc>
          <w:tcPr>
            <w:tcW w:w="733" w:type="dxa"/>
            <w:tcBorders>
              <w:top w:val="nil"/>
              <w:left w:val="nil"/>
              <w:bottom w:val="single" w:sz="4" w:space="0" w:color="auto"/>
              <w:right w:val="single" w:sz="4" w:space="0" w:color="auto"/>
            </w:tcBorders>
            <w:shd w:val="clear" w:color="auto" w:fill="auto"/>
            <w:vAlign w:val="center"/>
          </w:tcPr>
          <w:p w14:paraId="4049084C" w14:textId="3C911B16" w:rsidR="002304E0" w:rsidRPr="002304E0" w:rsidRDefault="002304E0" w:rsidP="002304E0">
            <w:pPr>
              <w:spacing w:line="360" w:lineRule="auto"/>
              <w:rPr>
                <w:rFonts w:ascii="Times" w:hAnsi="Times"/>
              </w:rPr>
            </w:pPr>
            <w:r w:rsidRPr="002304E0">
              <w:rPr>
                <w:rFonts w:ascii="Times" w:hAnsi="Times"/>
                <w:color w:val="000000"/>
              </w:rPr>
              <w:t>0.18</w:t>
            </w:r>
          </w:p>
        </w:tc>
        <w:tc>
          <w:tcPr>
            <w:tcW w:w="733" w:type="dxa"/>
            <w:tcBorders>
              <w:top w:val="nil"/>
              <w:left w:val="nil"/>
              <w:bottom w:val="single" w:sz="4" w:space="0" w:color="auto"/>
              <w:right w:val="single" w:sz="4" w:space="0" w:color="auto"/>
            </w:tcBorders>
            <w:shd w:val="clear" w:color="auto" w:fill="auto"/>
            <w:vAlign w:val="center"/>
          </w:tcPr>
          <w:p w14:paraId="4CD02AD8" w14:textId="2A933379" w:rsidR="002304E0" w:rsidRPr="002304E0" w:rsidRDefault="002304E0" w:rsidP="002304E0">
            <w:pPr>
              <w:spacing w:line="360" w:lineRule="auto"/>
              <w:rPr>
                <w:rFonts w:ascii="Times" w:hAnsi="Times"/>
              </w:rPr>
            </w:pPr>
            <w:r w:rsidRPr="002304E0">
              <w:rPr>
                <w:rFonts w:ascii="Times" w:hAnsi="Times"/>
                <w:color w:val="000000"/>
              </w:rPr>
              <w:t>0.09</w:t>
            </w:r>
          </w:p>
        </w:tc>
        <w:tc>
          <w:tcPr>
            <w:tcW w:w="732" w:type="dxa"/>
            <w:tcBorders>
              <w:top w:val="nil"/>
              <w:left w:val="nil"/>
              <w:bottom w:val="single" w:sz="4" w:space="0" w:color="auto"/>
              <w:right w:val="single" w:sz="4" w:space="0" w:color="auto"/>
            </w:tcBorders>
            <w:shd w:val="clear" w:color="auto" w:fill="auto"/>
            <w:vAlign w:val="center"/>
          </w:tcPr>
          <w:p w14:paraId="69087523" w14:textId="343C510D" w:rsidR="002304E0" w:rsidRPr="002304E0" w:rsidRDefault="002304E0" w:rsidP="002304E0">
            <w:pPr>
              <w:spacing w:line="360" w:lineRule="auto"/>
              <w:rPr>
                <w:rFonts w:ascii="Times" w:hAnsi="Times"/>
              </w:rPr>
            </w:pPr>
            <w:r w:rsidRPr="002304E0">
              <w:rPr>
                <w:rFonts w:ascii="Times" w:hAnsi="Times"/>
                <w:color w:val="000000"/>
              </w:rPr>
              <w:t>0.09</w:t>
            </w:r>
          </w:p>
        </w:tc>
        <w:tc>
          <w:tcPr>
            <w:tcW w:w="733" w:type="dxa"/>
            <w:tcBorders>
              <w:top w:val="nil"/>
              <w:left w:val="nil"/>
              <w:bottom w:val="single" w:sz="4" w:space="0" w:color="auto"/>
              <w:right w:val="single" w:sz="4" w:space="0" w:color="auto"/>
            </w:tcBorders>
            <w:shd w:val="clear" w:color="auto" w:fill="auto"/>
            <w:vAlign w:val="center"/>
          </w:tcPr>
          <w:p w14:paraId="0482A34C" w14:textId="1BED5B3F" w:rsidR="002304E0" w:rsidRPr="002304E0" w:rsidRDefault="002304E0" w:rsidP="002304E0">
            <w:pPr>
              <w:spacing w:line="360" w:lineRule="auto"/>
              <w:rPr>
                <w:rFonts w:ascii="Times" w:hAnsi="Times"/>
              </w:rPr>
            </w:pPr>
            <w:r w:rsidRPr="002304E0">
              <w:rPr>
                <w:rFonts w:ascii="Times" w:hAnsi="Times"/>
                <w:color w:val="000000"/>
              </w:rPr>
              <w:t>0.15</w:t>
            </w:r>
          </w:p>
        </w:tc>
        <w:tc>
          <w:tcPr>
            <w:tcW w:w="733" w:type="dxa"/>
            <w:tcBorders>
              <w:top w:val="nil"/>
              <w:left w:val="nil"/>
              <w:bottom w:val="single" w:sz="4" w:space="0" w:color="auto"/>
              <w:right w:val="single" w:sz="4" w:space="0" w:color="auto"/>
            </w:tcBorders>
            <w:shd w:val="clear" w:color="auto" w:fill="auto"/>
            <w:vAlign w:val="center"/>
          </w:tcPr>
          <w:p w14:paraId="22BF5D73" w14:textId="4B343B02" w:rsidR="002304E0" w:rsidRPr="002304E0" w:rsidRDefault="002304E0" w:rsidP="002304E0">
            <w:pPr>
              <w:spacing w:line="360" w:lineRule="auto"/>
              <w:rPr>
                <w:rFonts w:ascii="Times" w:hAnsi="Times"/>
              </w:rPr>
            </w:pPr>
            <w:r w:rsidRPr="002304E0">
              <w:rPr>
                <w:rFonts w:ascii="Times" w:hAnsi="Times"/>
                <w:color w:val="000000"/>
              </w:rPr>
              <w:t>0.27</w:t>
            </w:r>
          </w:p>
        </w:tc>
        <w:tc>
          <w:tcPr>
            <w:tcW w:w="732" w:type="dxa"/>
            <w:tcBorders>
              <w:top w:val="nil"/>
              <w:left w:val="nil"/>
              <w:bottom w:val="single" w:sz="4" w:space="0" w:color="auto"/>
              <w:right w:val="single" w:sz="4" w:space="0" w:color="auto"/>
            </w:tcBorders>
            <w:shd w:val="clear" w:color="auto" w:fill="auto"/>
            <w:vAlign w:val="center"/>
          </w:tcPr>
          <w:p w14:paraId="2270B928" w14:textId="02163940" w:rsidR="002304E0" w:rsidRPr="002304E0" w:rsidRDefault="002304E0" w:rsidP="002304E0">
            <w:pPr>
              <w:spacing w:line="360" w:lineRule="auto"/>
              <w:rPr>
                <w:rFonts w:ascii="Times" w:hAnsi="Times"/>
              </w:rPr>
            </w:pPr>
            <w:r w:rsidRPr="002304E0">
              <w:rPr>
                <w:rFonts w:ascii="Times" w:hAnsi="Times"/>
                <w:color w:val="000000"/>
              </w:rPr>
              <w:t>0.49</w:t>
            </w:r>
          </w:p>
        </w:tc>
        <w:tc>
          <w:tcPr>
            <w:tcW w:w="733" w:type="dxa"/>
            <w:tcBorders>
              <w:top w:val="nil"/>
              <w:left w:val="nil"/>
              <w:bottom w:val="single" w:sz="4" w:space="0" w:color="auto"/>
              <w:right w:val="single" w:sz="4" w:space="0" w:color="auto"/>
            </w:tcBorders>
            <w:shd w:val="clear" w:color="auto" w:fill="auto"/>
            <w:vAlign w:val="center"/>
          </w:tcPr>
          <w:p w14:paraId="597BE5BB" w14:textId="53079CC7" w:rsidR="002304E0" w:rsidRPr="002304E0" w:rsidRDefault="002304E0" w:rsidP="002304E0">
            <w:pPr>
              <w:spacing w:line="360" w:lineRule="auto"/>
              <w:rPr>
                <w:rFonts w:ascii="Times" w:hAnsi="Times"/>
              </w:rPr>
            </w:pPr>
            <w:r w:rsidRPr="002304E0">
              <w:rPr>
                <w:rFonts w:ascii="Times" w:hAnsi="Times"/>
                <w:color w:val="000000"/>
              </w:rPr>
              <w:t>0.48</w:t>
            </w:r>
          </w:p>
        </w:tc>
        <w:tc>
          <w:tcPr>
            <w:tcW w:w="733" w:type="dxa"/>
            <w:tcBorders>
              <w:top w:val="nil"/>
              <w:left w:val="nil"/>
              <w:bottom w:val="single" w:sz="4" w:space="0" w:color="auto"/>
              <w:right w:val="single" w:sz="4" w:space="0" w:color="auto"/>
            </w:tcBorders>
            <w:shd w:val="clear" w:color="auto" w:fill="auto"/>
            <w:vAlign w:val="center"/>
          </w:tcPr>
          <w:p w14:paraId="01292B9A" w14:textId="06255527" w:rsidR="002304E0" w:rsidRPr="002304E0" w:rsidRDefault="002304E0" w:rsidP="002304E0">
            <w:pPr>
              <w:spacing w:line="360" w:lineRule="auto"/>
              <w:rPr>
                <w:rFonts w:ascii="Times" w:hAnsi="Times"/>
              </w:rPr>
            </w:pPr>
            <w:r w:rsidRPr="002304E0">
              <w:rPr>
                <w:rFonts w:ascii="Times" w:hAnsi="Times"/>
                <w:color w:val="000000"/>
              </w:rPr>
              <w:t>0.50</w:t>
            </w:r>
          </w:p>
        </w:tc>
        <w:tc>
          <w:tcPr>
            <w:tcW w:w="732" w:type="dxa"/>
            <w:tcBorders>
              <w:top w:val="nil"/>
              <w:left w:val="nil"/>
              <w:bottom w:val="single" w:sz="4" w:space="0" w:color="auto"/>
              <w:right w:val="single" w:sz="4" w:space="0" w:color="auto"/>
            </w:tcBorders>
            <w:shd w:val="clear" w:color="auto" w:fill="auto"/>
            <w:vAlign w:val="center"/>
          </w:tcPr>
          <w:p w14:paraId="237A5F4E" w14:textId="7DEE3A9F" w:rsidR="002304E0" w:rsidRPr="002304E0" w:rsidRDefault="002304E0" w:rsidP="002304E0">
            <w:pPr>
              <w:spacing w:line="360" w:lineRule="auto"/>
              <w:rPr>
                <w:rFonts w:ascii="Times" w:hAnsi="Times"/>
              </w:rPr>
            </w:pPr>
            <w:r w:rsidRPr="002304E0">
              <w:rPr>
                <w:rFonts w:ascii="Times" w:hAnsi="Times"/>
                <w:color w:val="000000"/>
              </w:rPr>
              <w:t>0.51</w:t>
            </w:r>
          </w:p>
        </w:tc>
        <w:tc>
          <w:tcPr>
            <w:tcW w:w="835" w:type="dxa"/>
            <w:tcBorders>
              <w:top w:val="nil"/>
              <w:left w:val="nil"/>
              <w:bottom w:val="single" w:sz="4" w:space="0" w:color="auto"/>
              <w:right w:val="single" w:sz="4" w:space="0" w:color="auto"/>
            </w:tcBorders>
            <w:vAlign w:val="center"/>
          </w:tcPr>
          <w:p w14:paraId="28A6FB32" w14:textId="747D352A" w:rsidR="002304E0" w:rsidRPr="002304E0" w:rsidRDefault="002304E0" w:rsidP="002304E0">
            <w:pPr>
              <w:spacing w:line="360" w:lineRule="auto"/>
              <w:rPr>
                <w:rFonts w:ascii="Times" w:hAnsi="Times"/>
              </w:rPr>
            </w:pPr>
            <w:r w:rsidRPr="002304E0">
              <w:rPr>
                <w:rFonts w:ascii="Times" w:hAnsi="Times"/>
                <w:color w:val="000000"/>
              </w:rPr>
              <w:t>1.19</w:t>
            </w:r>
          </w:p>
        </w:tc>
        <w:tc>
          <w:tcPr>
            <w:tcW w:w="850" w:type="dxa"/>
            <w:tcBorders>
              <w:top w:val="nil"/>
              <w:left w:val="nil"/>
              <w:bottom w:val="single" w:sz="4" w:space="0" w:color="auto"/>
              <w:right w:val="single" w:sz="4" w:space="0" w:color="auto"/>
            </w:tcBorders>
            <w:vAlign w:val="center"/>
          </w:tcPr>
          <w:p w14:paraId="28FF7390" w14:textId="3CC41E72" w:rsidR="002304E0" w:rsidRPr="002304E0" w:rsidRDefault="002304E0" w:rsidP="002304E0">
            <w:pPr>
              <w:spacing w:line="360" w:lineRule="auto"/>
              <w:rPr>
                <w:rFonts w:ascii="Times" w:hAnsi="Times"/>
              </w:rPr>
            </w:pPr>
            <w:r w:rsidRPr="002304E0">
              <w:rPr>
                <w:rFonts w:ascii="Times" w:hAnsi="Times"/>
                <w:color w:val="000000"/>
              </w:rPr>
              <w:t>1.51</w:t>
            </w:r>
          </w:p>
        </w:tc>
      </w:tr>
      <w:tr w:rsidR="002304E0" w:rsidRPr="002304E0" w14:paraId="4A60C84C" w14:textId="77777777" w:rsidTr="002304E0">
        <w:trPr>
          <w:trHeight w:val="138"/>
        </w:trPr>
        <w:tc>
          <w:tcPr>
            <w:tcW w:w="540" w:type="dxa"/>
            <w:tcBorders>
              <w:top w:val="nil"/>
              <w:left w:val="single" w:sz="4" w:space="0" w:color="auto"/>
              <w:bottom w:val="single" w:sz="4" w:space="0" w:color="auto"/>
              <w:right w:val="single" w:sz="4" w:space="0" w:color="auto"/>
            </w:tcBorders>
            <w:shd w:val="clear" w:color="auto" w:fill="auto"/>
            <w:vAlign w:val="center"/>
          </w:tcPr>
          <w:p w14:paraId="7E9B5A09" w14:textId="450E4FC4" w:rsidR="002304E0" w:rsidRPr="002304E0" w:rsidRDefault="002304E0" w:rsidP="002304E0">
            <w:pPr>
              <w:spacing w:line="360" w:lineRule="auto"/>
              <w:rPr>
                <w:rFonts w:ascii="Times" w:hAnsi="Times"/>
              </w:rPr>
            </w:pPr>
            <w:r w:rsidRPr="002304E0">
              <w:rPr>
                <w:rFonts w:ascii="Times" w:hAnsi="Times"/>
                <w:bCs/>
                <w:color w:val="000000"/>
              </w:rPr>
              <w:t>1</w:t>
            </w:r>
          </w:p>
        </w:tc>
        <w:tc>
          <w:tcPr>
            <w:tcW w:w="732" w:type="dxa"/>
            <w:tcBorders>
              <w:top w:val="nil"/>
              <w:left w:val="nil"/>
              <w:bottom w:val="single" w:sz="4" w:space="0" w:color="auto"/>
              <w:right w:val="single" w:sz="4" w:space="0" w:color="auto"/>
            </w:tcBorders>
            <w:shd w:val="clear" w:color="auto" w:fill="auto"/>
            <w:vAlign w:val="center"/>
          </w:tcPr>
          <w:p w14:paraId="50390FCE" w14:textId="79921AD6"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3820271B" w14:textId="5E5596D2" w:rsidR="002304E0" w:rsidRPr="002304E0" w:rsidRDefault="002304E0" w:rsidP="002304E0">
            <w:pPr>
              <w:spacing w:line="360" w:lineRule="auto"/>
              <w:rPr>
                <w:rFonts w:ascii="Times" w:hAnsi="Times"/>
              </w:rPr>
            </w:pPr>
            <w:r w:rsidRPr="002304E0">
              <w:rPr>
                <w:rFonts w:ascii="Times" w:hAnsi="Times"/>
                <w:color w:val="000000"/>
              </w:rPr>
              <w:t>0.50</w:t>
            </w:r>
          </w:p>
        </w:tc>
        <w:tc>
          <w:tcPr>
            <w:tcW w:w="732" w:type="dxa"/>
            <w:tcBorders>
              <w:top w:val="nil"/>
              <w:left w:val="nil"/>
              <w:bottom w:val="single" w:sz="4" w:space="0" w:color="auto"/>
              <w:right w:val="single" w:sz="4" w:space="0" w:color="auto"/>
            </w:tcBorders>
            <w:shd w:val="clear" w:color="auto" w:fill="auto"/>
            <w:vAlign w:val="center"/>
          </w:tcPr>
          <w:p w14:paraId="44890569" w14:textId="3A6206FD"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57A15560" w14:textId="31D7C81E"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6355219C" w14:textId="2A837C63" w:rsidR="002304E0" w:rsidRPr="002304E0" w:rsidRDefault="002304E0" w:rsidP="002304E0">
            <w:pPr>
              <w:spacing w:line="360" w:lineRule="auto"/>
              <w:rPr>
                <w:rFonts w:ascii="Times" w:hAnsi="Times"/>
              </w:rPr>
            </w:pPr>
            <w:r w:rsidRPr="002304E0">
              <w:rPr>
                <w:rFonts w:ascii="Times" w:hAnsi="Times"/>
                <w:color w:val="000000"/>
              </w:rPr>
              <w:t>0.00</w:t>
            </w:r>
          </w:p>
        </w:tc>
        <w:tc>
          <w:tcPr>
            <w:tcW w:w="732" w:type="dxa"/>
            <w:tcBorders>
              <w:top w:val="nil"/>
              <w:left w:val="nil"/>
              <w:bottom w:val="single" w:sz="4" w:space="0" w:color="auto"/>
              <w:right w:val="single" w:sz="4" w:space="0" w:color="auto"/>
            </w:tcBorders>
            <w:shd w:val="clear" w:color="auto" w:fill="auto"/>
            <w:vAlign w:val="center"/>
          </w:tcPr>
          <w:p w14:paraId="53F7406D" w14:textId="07CEA195"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4F6F7EDF" w14:textId="7551D360"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036312B9" w14:textId="784FEC49" w:rsidR="002304E0" w:rsidRPr="002304E0" w:rsidRDefault="002304E0" w:rsidP="002304E0">
            <w:pPr>
              <w:spacing w:line="360" w:lineRule="auto"/>
              <w:rPr>
                <w:rFonts w:ascii="Times" w:hAnsi="Times"/>
              </w:rPr>
            </w:pPr>
            <w:r w:rsidRPr="002304E0">
              <w:rPr>
                <w:rFonts w:ascii="Times" w:hAnsi="Times"/>
                <w:color w:val="000000"/>
              </w:rPr>
              <w:t>0.00</w:t>
            </w:r>
          </w:p>
        </w:tc>
        <w:tc>
          <w:tcPr>
            <w:tcW w:w="732" w:type="dxa"/>
            <w:tcBorders>
              <w:top w:val="nil"/>
              <w:left w:val="nil"/>
              <w:bottom w:val="single" w:sz="4" w:space="0" w:color="auto"/>
              <w:right w:val="single" w:sz="4" w:space="0" w:color="auto"/>
            </w:tcBorders>
            <w:shd w:val="clear" w:color="auto" w:fill="auto"/>
            <w:vAlign w:val="center"/>
          </w:tcPr>
          <w:p w14:paraId="0AD1F14B" w14:textId="0A12C294" w:rsidR="002304E0" w:rsidRPr="002304E0" w:rsidRDefault="002304E0" w:rsidP="002304E0">
            <w:pPr>
              <w:spacing w:line="360" w:lineRule="auto"/>
              <w:rPr>
                <w:rFonts w:ascii="Times" w:hAnsi="Times"/>
              </w:rPr>
            </w:pPr>
            <w:r w:rsidRPr="002304E0">
              <w:rPr>
                <w:rFonts w:ascii="Times" w:hAnsi="Times"/>
                <w:color w:val="000000"/>
              </w:rPr>
              <w:t>1.00</w:t>
            </w:r>
          </w:p>
        </w:tc>
        <w:tc>
          <w:tcPr>
            <w:tcW w:w="733" w:type="dxa"/>
            <w:tcBorders>
              <w:top w:val="nil"/>
              <w:left w:val="nil"/>
              <w:bottom w:val="single" w:sz="4" w:space="0" w:color="auto"/>
              <w:right w:val="single" w:sz="4" w:space="0" w:color="auto"/>
            </w:tcBorders>
            <w:shd w:val="clear" w:color="auto" w:fill="auto"/>
            <w:vAlign w:val="center"/>
          </w:tcPr>
          <w:p w14:paraId="3322728F" w14:textId="25723BCF" w:rsidR="002304E0" w:rsidRPr="002304E0" w:rsidRDefault="002304E0" w:rsidP="002304E0">
            <w:pPr>
              <w:spacing w:line="360" w:lineRule="auto"/>
              <w:rPr>
                <w:rFonts w:ascii="Times" w:hAnsi="Times"/>
              </w:rPr>
            </w:pPr>
            <w:r w:rsidRPr="002304E0">
              <w:rPr>
                <w:rFonts w:ascii="Times" w:hAnsi="Times"/>
                <w:color w:val="000000"/>
              </w:rPr>
              <w:t>0.11</w:t>
            </w:r>
          </w:p>
        </w:tc>
        <w:tc>
          <w:tcPr>
            <w:tcW w:w="733" w:type="dxa"/>
            <w:tcBorders>
              <w:top w:val="nil"/>
              <w:left w:val="nil"/>
              <w:bottom w:val="single" w:sz="4" w:space="0" w:color="auto"/>
              <w:right w:val="single" w:sz="4" w:space="0" w:color="auto"/>
            </w:tcBorders>
            <w:shd w:val="clear" w:color="auto" w:fill="auto"/>
            <w:vAlign w:val="center"/>
          </w:tcPr>
          <w:p w14:paraId="4B91A726" w14:textId="39C5BBF1" w:rsidR="002304E0" w:rsidRPr="002304E0" w:rsidRDefault="002304E0" w:rsidP="002304E0">
            <w:pPr>
              <w:spacing w:line="360" w:lineRule="auto"/>
              <w:rPr>
                <w:rFonts w:ascii="Times" w:hAnsi="Times"/>
              </w:rPr>
            </w:pPr>
            <w:r w:rsidRPr="002304E0">
              <w:rPr>
                <w:rFonts w:ascii="Times" w:hAnsi="Times"/>
                <w:color w:val="000000"/>
              </w:rPr>
              <w:t>0.02</w:t>
            </w:r>
          </w:p>
        </w:tc>
        <w:tc>
          <w:tcPr>
            <w:tcW w:w="732" w:type="dxa"/>
            <w:tcBorders>
              <w:top w:val="nil"/>
              <w:left w:val="nil"/>
              <w:bottom w:val="single" w:sz="4" w:space="0" w:color="auto"/>
              <w:right w:val="single" w:sz="4" w:space="0" w:color="auto"/>
            </w:tcBorders>
            <w:shd w:val="clear" w:color="auto" w:fill="auto"/>
            <w:vAlign w:val="center"/>
          </w:tcPr>
          <w:p w14:paraId="2DC6366C" w14:textId="1B320F46" w:rsidR="002304E0" w:rsidRPr="002304E0" w:rsidRDefault="002304E0" w:rsidP="002304E0">
            <w:pPr>
              <w:spacing w:line="360" w:lineRule="auto"/>
              <w:rPr>
                <w:rFonts w:ascii="Times" w:hAnsi="Times"/>
              </w:rPr>
            </w:pPr>
            <w:r w:rsidRPr="002304E0">
              <w:rPr>
                <w:rFonts w:ascii="Times" w:hAnsi="Times"/>
                <w:color w:val="000000"/>
              </w:rPr>
              <w:t>0.40</w:t>
            </w:r>
          </w:p>
        </w:tc>
        <w:tc>
          <w:tcPr>
            <w:tcW w:w="835" w:type="dxa"/>
            <w:tcBorders>
              <w:top w:val="nil"/>
              <w:left w:val="nil"/>
              <w:bottom w:val="single" w:sz="4" w:space="0" w:color="auto"/>
              <w:right w:val="single" w:sz="4" w:space="0" w:color="auto"/>
            </w:tcBorders>
            <w:vAlign w:val="center"/>
          </w:tcPr>
          <w:p w14:paraId="28228A01" w14:textId="64170D36" w:rsidR="002304E0" w:rsidRPr="002304E0" w:rsidRDefault="002304E0" w:rsidP="002304E0">
            <w:pPr>
              <w:spacing w:line="360" w:lineRule="auto"/>
              <w:rPr>
                <w:rFonts w:ascii="Times" w:hAnsi="Times"/>
              </w:rPr>
            </w:pPr>
            <w:r w:rsidRPr="002304E0">
              <w:rPr>
                <w:rFonts w:ascii="Times" w:hAnsi="Times"/>
                <w:color w:val="000000"/>
              </w:rPr>
              <w:t>4.42</w:t>
            </w:r>
          </w:p>
        </w:tc>
        <w:tc>
          <w:tcPr>
            <w:tcW w:w="850" w:type="dxa"/>
            <w:tcBorders>
              <w:top w:val="nil"/>
              <w:left w:val="nil"/>
              <w:bottom w:val="single" w:sz="4" w:space="0" w:color="auto"/>
              <w:right w:val="single" w:sz="4" w:space="0" w:color="auto"/>
            </w:tcBorders>
            <w:vAlign w:val="center"/>
          </w:tcPr>
          <w:p w14:paraId="501507C1" w14:textId="5C5D0EB9" w:rsidR="002304E0" w:rsidRPr="002304E0" w:rsidRDefault="002304E0" w:rsidP="002304E0">
            <w:pPr>
              <w:spacing w:line="360" w:lineRule="auto"/>
              <w:rPr>
                <w:rFonts w:ascii="Times" w:hAnsi="Times"/>
              </w:rPr>
            </w:pPr>
            <w:r w:rsidRPr="002304E0">
              <w:rPr>
                <w:rFonts w:ascii="Times" w:hAnsi="Times"/>
                <w:color w:val="000000"/>
              </w:rPr>
              <w:t>16.66</w:t>
            </w:r>
          </w:p>
        </w:tc>
      </w:tr>
      <w:tr w:rsidR="002304E0" w:rsidRPr="002304E0" w14:paraId="6002D68F" w14:textId="77777777" w:rsidTr="002304E0">
        <w:trPr>
          <w:trHeight w:val="85"/>
        </w:trPr>
        <w:tc>
          <w:tcPr>
            <w:tcW w:w="540" w:type="dxa"/>
            <w:tcBorders>
              <w:top w:val="nil"/>
              <w:left w:val="single" w:sz="4" w:space="0" w:color="auto"/>
              <w:bottom w:val="single" w:sz="4" w:space="0" w:color="auto"/>
              <w:right w:val="single" w:sz="4" w:space="0" w:color="auto"/>
            </w:tcBorders>
            <w:shd w:val="clear" w:color="auto" w:fill="auto"/>
            <w:vAlign w:val="center"/>
          </w:tcPr>
          <w:p w14:paraId="7DF0EF09" w14:textId="2DB58CF9" w:rsidR="002304E0" w:rsidRPr="002304E0" w:rsidRDefault="002304E0" w:rsidP="002304E0">
            <w:pPr>
              <w:spacing w:line="360" w:lineRule="auto"/>
              <w:rPr>
                <w:rFonts w:ascii="Times" w:hAnsi="Times"/>
              </w:rPr>
            </w:pPr>
            <w:r w:rsidRPr="002304E0">
              <w:rPr>
                <w:rFonts w:ascii="Times" w:hAnsi="Times"/>
                <w:bCs/>
                <w:color w:val="000000"/>
              </w:rPr>
              <w:t>2</w:t>
            </w:r>
          </w:p>
        </w:tc>
        <w:tc>
          <w:tcPr>
            <w:tcW w:w="732" w:type="dxa"/>
            <w:tcBorders>
              <w:top w:val="nil"/>
              <w:left w:val="nil"/>
              <w:bottom w:val="single" w:sz="4" w:space="0" w:color="auto"/>
              <w:right w:val="single" w:sz="4" w:space="0" w:color="auto"/>
            </w:tcBorders>
            <w:shd w:val="clear" w:color="auto" w:fill="auto"/>
            <w:vAlign w:val="center"/>
          </w:tcPr>
          <w:p w14:paraId="24608D53" w14:textId="4EF2DD97" w:rsidR="002304E0" w:rsidRPr="002304E0" w:rsidRDefault="002304E0" w:rsidP="002304E0">
            <w:pPr>
              <w:spacing w:line="360" w:lineRule="auto"/>
              <w:rPr>
                <w:rFonts w:ascii="Times" w:hAnsi="Times"/>
              </w:rPr>
            </w:pPr>
            <w:r w:rsidRPr="002304E0">
              <w:rPr>
                <w:rFonts w:ascii="Times" w:hAnsi="Times"/>
                <w:color w:val="000000"/>
              </w:rPr>
              <w:t>1.00</w:t>
            </w:r>
          </w:p>
        </w:tc>
        <w:tc>
          <w:tcPr>
            <w:tcW w:w="733" w:type="dxa"/>
            <w:tcBorders>
              <w:top w:val="nil"/>
              <w:left w:val="nil"/>
              <w:bottom w:val="single" w:sz="4" w:space="0" w:color="auto"/>
              <w:right w:val="single" w:sz="4" w:space="0" w:color="auto"/>
            </w:tcBorders>
            <w:shd w:val="clear" w:color="auto" w:fill="auto"/>
            <w:vAlign w:val="center"/>
          </w:tcPr>
          <w:p w14:paraId="271A688B" w14:textId="69808401" w:rsidR="002304E0" w:rsidRPr="002304E0" w:rsidRDefault="002304E0" w:rsidP="002304E0">
            <w:pPr>
              <w:spacing w:line="360" w:lineRule="auto"/>
              <w:rPr>
                <w:rFonts w:ascii="Times" w:hAnsi="Times"/>
              </w:rPr>
            </w:pPr>
            <w:r w:rsidRPr="002304E0">
              <w:rPr>
                <w:rFonts w:ascii="Times" w:hAnsi="Times"/>
                <w:color w:val="000000"/>
              </w:rPr>
              <w:t>0.00</w:t>
            </w:r>
          </w:p>
        </w:tc>
        <w:tc>
          <w:tcPr>
            <w:tcW w:w="732" w:type="dxa"/>
            <w:tcBorders>
              <w:top w:val="nil"/>
              <w:left w:val="nil"/>
              <w:bottom w:val="single" w:sz="4" w:space="0" w:color="auto"/>
              <w:right w:val="single" w:sz="4" w:space="0" w:color="auto"/>
            </w:tcBorders>
            <w:shd w:val="clear" w:color="auto" w:fill="auto"/>
            <w:vAlign w:val="center"/>
          </w:tcPr>
          <w:p w14:paraId="3B296999" w14:textId="13931940"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3EC4E8E6" w14:textId="6219F542"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2327A2FD" w14:textId="5090A923" w:rsidR="002304E0" w:rsidRPr="002304E0" w:rsidRDefault="002304E0" w:rsidP="002304E0">
            <w:pPr>
              <w:spacing w:line="360" w:lineRule="auto"/>
              <w:rPr>
                <w:rFonts w:ascii="Times" w:hAnsi="Times"/>
              </w:rPr>
            </w:pPr>
            <w:r w:rsidRPr="002304E0">
              <w:rPr>
                <w:rFonts w:ascii="Times" w:hAnsi="Times"/>
                <w:color w:val="000000"/>
              </w:rPr>
              <w:t>0.00</w:t>
            </w:r>
          </w:p>
        </w:tc>
        <w:tc>
          <w:tcPr>
            <w:tcW w:w="732" w:type="dxa"/>
            <w:tcBorders>
              <w:top w:val="nil"/>
              <w:left w:val="nil"/>
              <w:bottom w:val="single" w:sz="4" w:space="0" w:color="auto"/>
              <w:right w:val="single" w:sz="4" w:space="0" w:color="auto"/>
            </w:tcBorders>
            <w:shd w:val="clear" w:color="auto" w:fill="auto"/>
            <w:vAlign w:val="center"/>
          </w:tcPr>
          <w:p w14:paraId="42A478CF" w14:textId="45C3E094"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3ABB802E" w14:textId="2AB9B203"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46313C87" w14:textId="574ADF40" w:rsidR="002304E0" w:rsidRPr="002304E0" w:rsidRDefault="002304E0" w:rsidP="002304E0">
            <w:pPr>
              <w:spacing w:line="360" w:lineRule="auto"/>
              <w:rPr>
                <w:rFonts w:ascii="Times" w:hAnsi="Times"/>
              </w:rPr>
            </w:pPr>
            <w:r w:rsidRPr="002304E0">
              <w:rPr>
                <w:rFonts w:ascii="Times" w:hAnsi="Times"/>
                <w:color w:val="000000"/>
              </w:rPr>
              <w:t>0.00</w:t>
            </w:r>
          </w:p>
        </w:tc>
        <w:tc>
          <w:tcPr>
            <w:tcW w:w="732" w:type="dxa"/>
            <w:tcBorders>
              <w:top w:val="nil"/>
              <w:left w:val="nil"/>
              <w:bottom w:val="single" w:sz="4" w:space="0" w:color="auto"/>
              <w:right w:val="single" w:sz="4" w:space="0" w:color="auto"/>
            </w:tcBorders>
            <w:shd w:val="clear" w:color="auto" w:fill="auto"/>
            <w:vAlign w:val="center"/>
          </w:tcPr>
          <w:p w14:paraId="69EBDC62" w14:textId="775E140D" w:rsidR="002304E0" w:rsidRPr="002304E0" w:rsidRDefault="002304E0" w:rsidP="002304E0">
            <w:pPr>
              <w:spacing w:line="360" w:lineRule="auto"/>
              <w:rPr>
                <w:rFonts w:ascii="Times" w:hAnsi="Times"/>
              </w:rPr>
            </w:pPr>
            <w:r w:rsidRPr="002304E0">
              <w:rPr>
                <w:rFonts w:ascii="Times" w:hAnsi="Times"/>
                <w:color w:val="000000"/>
              </w:rPr>
              <w:t>1.00</w:t>
            </w:r>
          </w:p>
        </w:tc>
        <w:tc>
          <w:tcPr>
            <w:tcW w:w="733" w:type="dxa"/>
            <w:tcBorders>
              <w:top w:val="nil"/>
              <w:left w:val="nil"/>
              <w:bottom w:val="single" w:sz="4" w:space="0" w:color="auto"/>
              <w:right w:val="single" w:sz="4" w:space="0" w:color="auto"/>
            </w:tcBorders>
            <w:shd w:val="clear" w:color="auto" w:fill="auto"/>
            <w:vAlign w:val="center"/>
          </w:tcPr>
          <w:p w14:paraId="18729789" w14:textId="410F3523" w:rsidR="002304E0" w:rsidRPr="002304E0" w:rsidRDefault="002304E0" w:rsidP="002304E0">
            <w:pPr>
              <w:spacing w:line="360" w:lineRule="auto"/>
              <w:rPr>
                <w:rFonts w:ascii="Times" w:hAnsi="Times"/>
              </w:rPr>
            </w:pPr>
            <w:r w:rsidRPr="002304E0">
              <w:rPr>
                <w:rFonts w:ascii="Times" w:hAnsi="Times"/>
                <w:color w:val="000000"/>
              </w:rPr>
              <w:t>0.17</w:t>
            </w:r>
          </w:p>
        </w:tc>
        <w:tc>
          <w:tcPr>
            <w:tcW w:w="733" w:type="dxa"/>
            <w:tcBorders>
              <w:top w:val="nil"/>
              <w:left w:val="nil"/>
              <w:bottom w:val="single" w:sz="4" w:space="0" w:color="auto"/>
              <w:right w:val="single" w:sz="4" w:space="0" w:color="auto"/>
            </w:tcBorders>
            <w:shd w:val="clear" w:color="auto" w:fill="auto"/>
            <w:vAlign w:val="center"/>
          </w:tcPr>
          <w:p w14:paraId="7F2C26E0" w14:textId="7BC09DF6" w:rsidR="002304E0" w:rsidRPr="002304E0" w:rsidRDefault="002304E0" w:rsidP="002304E0">
            <w:pPr>
              <w:spacing w:line="360" w:lineRule="auto"/>
              <w:rPr>
                <w:rFonts w:ascii="Times" w:hAnsi="Times"/>
              </w:rPr>
            </w:pPr>
            <w:r w:rsidRPr="002304E0">
              <w:rPr>
                <w:rFonts w:ascii="Times" w:hAnsi="Times"/>
                <w:color w:val="000000"/>
              </w:rPr>
              <w:t>0.01</w:t>
            </w:r>
          </w:p>
        </w:tc>
        <w:tc>
          <w:tcPr>
            <w:tcW w:w="732" w:type="dxa"/>
            <w:tcBorders>
              <w:top w:val="nil"/>
              <w:left w:val="nil"/>
              <w:bottom w:val="single" w:sz="4" w:space="0" w:color="auto"/>
              <w:right w:val="single" w:sz="4" w:space="0" w:color="auto"/>
            </w:tcBorders>
            <w:shd w:val="clear" w:color="auto" w:fill="auto"/>
            <w:vAlign w:val="center"/>
          </w:tcPr>
          <w:p w14:paraId="5BDC63D9" w14:textId="610D64FF" w:rsidR="002304E0" w:rsidRPr="002304E0" w:rsidRDefault="002304E0" w:rsidP="002304E0">
            <w:pPr>
              <w:spacing w:line="360" w:lineRule="auto"/>
              <w:rPr>
                <w:rFonts w:ascii="Times" w:hAnsi="Times"/>
              </w:rPr>
            </w:pPr>
            <w:r w:rsidRPr="002304E0">
              <w:rPr>
                <w:rFonts w:ascii="Times" w:hAnsi="Times"/>
                <w:color w:val="000000"/>
              </w:rPr>
              <w:t>0.46</w:t>
            </w:r>
          </w:p>
        </w:tc>
        <w:tc>
          <w:tcPr>
            <w:tcW w:w="835" w:type="dxa"/>
            <w:tcBorders>
              <w:top w:val="nil"/>
              <w:left w:val="nil"/>
              <w:bottom w:val="single" w:sz="4" w:space="0" w:color="auto"/>
              <w:right w:val="single" w:sz="4" w:space="0" w:color="auto"/>
            </w:tcBorders>
            <w:vAlign w:val="center"/>
          </w:tcPr>
          <w:p w14:paraId="30EF5B11" w14:textId="44D07D91" w:rsidR="002304E0" w:rsidRPr="002304E0" w:rsidRDefault="002304E0" w:rsidP="002304E0">
            <w:pPr>
              <w:spacing w:line="360" w:lineRule="auto"/>
              <w:rPr>
                <w:rFonts w:ascii="Times" w:hAnsi="Times"/>
              </w:rPr>
            </w:pPr>
            <w:r w:rsidRPr="002304E0">
              <w:rPr>
                <w:rFonts w:ascii="Times" w:hAnsi="Times"/>
                <w:color w:val="000000"/>
              </w:rPr>
              <w:t>17.00</w:t>
            </w:r>
          </w:p>
        </w:tc>
        <w:tc>
          <w:tcPr>
            <w:tcW w:w="850" w:type="dxa"/>
            <w:tcBorders>
              <w:top w:val="nil"/>
              <w:left w:val="nil"/>
              <w:bottom w:val="single" w:sz="4" w:space="0" w:color="auto"/>
              <w:right w:val="single" w:sz="4" w:space="0" w:color="auto"/>
            </w:tcBorders>
            <w:vAlign w:val="center"/>
          </w:tcPr>
          <w:p w14:paraId="69856FD8" w14:textId="51A04BBC" w:rsidR="002304E0" w:rsidRPr="002304E0" w:rsidRDefault="002304E0" w:rsidP="002304E0">
            <w:pPr>
              <w:spacing w:line="360" w:lineRule="auto"/>
              <w:rPr>
                <w:rFonts w:ascii="Times" w:hAnsi="Times"/>
              </w:rPr>
            </w:pPr>
            <w:r w:rsidRPr="002304E0">
              <w:rPr>
                <w:rFonts w:ascii="Times" w:hAnsi="Times"/>
                <w:color w:val="000000"/>
              </w:rPr>
              <w:t>46.00</w:t>
            </w:r>
          </w:p>
        </w:tc>
      </w:tr>
      <w:tr w:rsidR="002304E0" w:rsidRPr="002304E0" w14:paraId="3B3B0644" w14:textId="77777777" w:rsidTr="002304E0">
        <w:trPr>
          <w:trHeight w:val="85"/>
        </w:trPr>
        <w:tc>
          <w:tcPr>
            <w:tcW w:w="540" w:type="dxa"/>
            <w:tcBorders>
              <w:top w:val="nil"/>
              <w:left w:val="single" w:sz="4" w:space="0" w:color="auto"/>
              <w:bottom w:val="single" w:sz="4" w:space="0" w:color="auto"/>
              <w:right w:val="single" w:sz="4" w:space="0" w:color="auto"/>
            </w:tcBorders>
            <w:shd w:val="clear" w:color="auto" w:fill="auto"/>
            <w:vAlign w:val="center"/>
          </w:tcPr>
          <w:p w14:paraId="67EE06AF" w14:textId="72F1C311" w:rsidR="002304E0" w:rsidRPr="002304E0" w:rsidRDefault="002304E0" w:rsidP="002304E0">
            <w:pPr>
              <w:spacing w:line="360" w:lineRule="auto"/>
              <w:rPr>
                <w:rFonts w:ascii="Times" w:hAnsi="Times"/>
              </w:rPr>
            </w:pPr>
            <w:r w:rsidRPr="002304E0">
              <w:rPr>
                <w:rFonts w:ascii="Times" w:hAnsi="Times"/>
                <w:bCs/>
                <w:color w:val="000000"/>
              </w:rPr>
              <w:t>3</w:t>
            </w:r>
          </w:p>
        </w:tc>
        <w:tc>
          <w:tcPr>
            <w:tcW w:w="732" w:type="dxa"/>
            <w:tcBorders>
              <w:top w:val="nil"/>
              <w:left w:val="nil"/>
              <w:bottom w:val="single" w:sz="4" w:space="0" w:color="auto"/>
              <w:right w:val="single" w:sz="4" w:space="0" w:color="auto"/>
            </w:tcBorders>
            <w:shd w:val="clear" w:color="auto" w:fill="auto"/>
            <w:vAlign w:val="center"/>
          </w:tcPr>
          <w:p w14:paraId="1900312B" w14:textId="74C8DAA5"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376AEAFB" w14:textId="310844C6" w:rsidR="002304E0" w:rsidRPr="002304E0" w:rsidRDefault="002304E0" w:rsidP="002304E0">
            <w:pPr>
              <w:spacing w:line="360" w:lineRule="auto"/>
              <w:rPr>
                <w:rFonts w:ascii="Times" w:hAnsi="Times"/>
              </w:rPr>
            </w:pPr>
            <w:r w:rsidRPr="002304E0">
              <w:rPr>
                <w:rFonts w:ascii="Times" w:hAnsi="Times"/>
                <w:color w:val="000000"/>
              </w:rPr>
              <w:t>1.00</w:t>
            </w:r>
          </w:p>
        </w:tc>
        <w:tc>
          <w:tcPr>
            <w:tcW w:w="732" w:type="dxa"/>
            <w:tcBorders>
              <w:top w:val="nil"/>
              <w:left w:val="nil"/>
              <w:bottom w:val="single" w:sz="4" w:space="0" w:color="auto"/>
              <w:right w:val="single" w:sz="4" w:space="0" w:color="auto"/>
            </w:tcBorders>
            <w:shd w:val="clear" w:color="auto" w:fill="auto"/>
            <w:vAlign w:val="center"/>
          </w:tcPr>
          <w:p w14:paraId="1BC5670B" w14:textId="1E8AB20F"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7F0ECBE3" w14:textId="5A942B52"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75B0BAD3" w14:textId="49F15998" w:rsidR="002304E0" w:rsidRPr="002304E0" w:rsidRDefault="002304E0" w:rsidP="002304E0">
            <w:pPr>
              <w:spacing w:line="360" w:lineRule="auto"/>
              <w:rPr>
                <w:rFonts w:ascii="Times" w:hAnsi="Times"/>
              </w:rPr>
            </w:pPr>
            <w:r w:rsidRPr="002304E0">
              <w:rPr>
                <w:rFonts w:ascii="Times" w:hAnsi="Times"/>
                <w:color w:val="000000"/>
              </w:rPr>
              <w:t>0.00</w:t>
            </w:r>
          </w:p>
        </w:tc>
        <w:tc>
          <w:tcPr>
            <w:tcW w:w="732" w:type="dxa"/>
            <w:tcBorders>
              <w:top w:val="nil"/>
              <w:left w:val="nil"/>
              <w:bottom w:val="single" w:sz="4" w:space="0" w:color="auto"/>
              <w:right w:val="single" w:sz="4" w:space="0" w:color="auto"/>
            </w:tcBorders>
            <w:shd w:val="clear" w:color="auto" w:fill="auto"/>
            <w:vAlign w:val="center"/>
          </w:tcPr>
          <w:p w14:paraId="17FC1822" w14:textId="65065B7D"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3D367DFC" w14:textId="10E7D9C0" w:rsidR="002304E0" w:rsidRPr="002304E0" w:rsidRDefault="002304E0" w:rsidP="002304E0">
            <w:pPr>
              <w:spacing w:line="360" w:lineRule="auto"/>
              <w:rPr>
                <w:rFonts w:ascii="Times" w:hAnsi="Times"/>
              </w:rPr>
            </w:pPr>
            <w:r w:rsidRPr="002304E0">
              <w:rPr>
                <w:rFonts w:ascii="Times" w:hAnsi="Times"/>
                <w:color w:val="000000"/>
              </w:rPr>
              <w:t>1.00</w:t>
            </w:r>
          </w:p>
        </w:tc>
        <w:tc>
          <w:tcPr>
            <w:tcW w:w="733" w:type="dxa"/>
            <w:tcBorders>
              <w:top w:val="nil"/>
              <w:left w:val="nil"/>
              <w:bottom w:val="single" w:sz="4" w:space="0" w:color="auto"/>
              <w:right w:val="single" w:sz="4" w:space="0" w:color="auto"/>
            </w:tcBorders>
            <w:shd w:val="clear" w:color="auto" w:fill="auto"/>
            <w:vAlign w:val="center"/>
          </w:tcPr>
          <w:p w14:paraId="6E8BF7C6" w14:textId="7807A800" w:rsidR="002304E0" w:rsidRPr="002304E0" w:rsidRDefault="002304E0" w:rsidP="002304E0">
            <w:pPr>
              <w:spacing w:line="360" w:lineRule="auto"/>
              <w:rPr>
                <w:rFonts w:ascii="Times" w:hAnsi="Times"/>
              </w:rPr>
            </w:pPr>
            <w:r w:rsidRPr="002304E0">
              <w:rPr>
                <w:rFonts w:ascii="Times" w:hAnsi="Times"/>
                <w:color w:val="000000"/>
              </w:rPr>
              <w:t>0.00</w:t>
            </w:r>
          </w:p>
        </w:tc>
        <w:tc>
          <w:tcPr>
            <w:tcW w:w="732" w:type="dxa"/>
            <w:tcBorders>
              <w:top w:val="nil"/>
              <w:left w:val="nil"/>
              <w:bottom w:val="single" w:sz="4" w:space="0" w:color="auto"/>
              <w:right w:val="single" w:sz="4" w:space="0" w:color="auto"/>
            </w:tcBorders>
            <w:shd w:val="clear" w:color="auto" w:fill="auto"/>
            <w:vAlign w:val="center"/>
          </w:tcPr>
          <w:p w14:paraId="0AAD4EDC" w14:textId="17EA1AE2"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35B6FF00" w14:textId="6A4B8BA1" w:rsidR="002304E0" w:rsidRPr="002304E0" w:rsidRDefault="002304E0" w:rsidP="002304E0">
            <w:pPr>
              <w:spacing w:line="360" w:lineRule="auto"/>
              <w:rPr>
                <w:rFonts w:ascii="Times" w:hAnsi="Times"/>
              </w:rPr>
            </w:pPr>
            <w:r w:rsidRPr="002304E0">
              <w:rPr>
                <w:rFonts w:ascii="Times" w:hAnsi="Times"/>
                <w:color w:val="000000"/>
              </w:rPr>
              <w:t>0.73</w:t>
            </w:r>
          </w:p>
        </w:tc>
        <w:tc>
          <w:tcPr>
            <w:tcW w:w="733" w:type="dxa"/>
            <w:tcBorders>
              <w:top w:val="nil"/>
              <w:left w:val="nil"/>
              <w:bottom w:val="single" w:sz="4" w:space="0" w:color="auto"/>
              <w:right w:val="single" w:sz="4" w:space="0" w:color="auto"/>
            </w:tcBorders>
            <w:shd w:val="clear" w:color="auto" w:fill="auto"/>
            <w:vAlign w:val="center"/>
          </w:tcPr>
          <w:p w14:paraId="48617BDD" w14:textId="670EA09B" w:rsidR="002304E0" w:rsidRPr="002304E0" w:rsidRDefault="002304E0" w:rsidP="002304E0">
            <w:pPr>
              <w:spacing w:line="360" w:lineRule="auto"/>
              <w:rPr>
                <w:rFonts w:ascii="Times" w:hAnsi="Times"/>
              </w:rPr>
            </w:pPr>
            <w:r w:rsidRPr="002304E0">
              <w:rPr>
                <w:rFonts w:ascii="Times" w:hAnsi="Times"/>
                <w:color w:val="000000"/>
              </w:rPr>
              <w:t>0.03</w:t>
            </w:r>
          </w:p>
        </w:tc>
        <w:tc>
          <w:tcPr>
            <w:tcW w:w="732" w:type="dxa"/>
            <w:tcBorders>
              <w:top w:val="nil"/>
              <w:left w:val="nil"/>
              <w:bottom w:val="single" w:sz="4" w:space="0" w:color="auto"/>
              <w:right w:val="single" w:sz="4" w:space="0" w:color="auto"/>
            </w:tcBorders>
            <w:shd w:val="clear" w:color="auto" w:fill="auto"/>
            <w:vAlign w:val="center"/>
          </w:tcPr>
          <w:p w14:paraId="5ED9B775" w14:textId="6A3156EC" w:rsidR="002304E0" w:rsidRPr="002304E0" w:rsidRDefault="002304E0" w:rsidP="002304E0">
            <w:pPr>
              <w:spacing w:line="360" w:lineRule="auto"/>
              <w:rPr>
                <w:rFonts w:ascii="Times" w:hAnsi="Times"/>
              </w:rPr>
            </w:pPr>
            <w:r w:rsidRPr="002304E0">
              <w:rPr>
                <w:rFonts w:ascii="Times" w:hAnsi="Times"/>
                <w:color w:val="000000"/>
              </w:rPr>
              <w:t>0.39</w:t>
            </w:r>
          </w:p>
        </w:tc>
        <w:tc>
          <w:tcPr>
            <w:tcW w:w="835" w:type="dxa"/>
            <w:tcBorders>
              <w:top w:val="nil"/>
              <w:left w:val="nil"/>
              <w:bottom w:val="single" w:sz="4" w:space="0" w:color="auto"/>
              <w:right w:val="single" w:sz="4" w:space="0" w:color="auto"/>
            </w:tcBorders>
            <w:vAlign w:val="center"/>
          </w:tcPr>
          <w:p w14:paraId="615FEC1A" w14:textId="1C6A0A4D" w:rsidR="002304E0" w:rsidRPr="002304E0" w:rsidRDefault="002304E0" w:rsidP="002304E0">
            <w:pPr>
              <w:spacing w:line="360" w:lineRule="auto"/>
              <w:rPr>
                <w:rFonts w:ascii="Times" w:hAnsi="Times"/>
              </w:rPr>
            </w:pPr>
            <w:r w:rsidRPr="002304E0">
              <w:rPr>
                <w:rFonts w:ascii="Times" w:hAnsi="Times"/>
                <w:color w:val="000000"/>
              </w:rPr>
              <w:t>24.33</w:t>
            </w:r>
          </w:p>
        </w:tc>
        <w:tc>
          <w:tcPr>
            <w:tcW w:w="850" w:type="dxa"/>
            <w:tcBorders>
              <w:top w:val="nil"/>
              <w:left w:val="nil"/>
              <w:bottom w:val="single" w:sz="4" w:space="0" w:color="auto"/>
              <w:right w:val="single" w:sz="4" w:space="0" w:color="auto"/>
            </w:tcBorders>
            <w:vAlign w:val="center"/>
          </w:tcPr>
          <w:p w14:paraId="37F1912A" w14:textId="19F1AF37" w:rsidR="002304E0" w:rsidRPr="002304E0" w:rsidRDefault="002304E0" w:rsidP="002304E0">
            <w:pPr>
              <w:spacing w:line="360" w:lineRule="auto"/>
              <w:rPr>
                <w:rFonts w:ascii="Times" w:hAnsi="Times"/>
              </w:rPr>
            </w:pPr>
            <w:r w:rsidRPr="002304E0">
              <w:rPr>
                <w:rFonts w:ascii="Times" w:hAnsi="Times"/>
                <w:color w:val="000000"/>
              </w:rPr>
              <w:t>13.00</w:t>
            </w:r>
          </w:p>
        </w:tc>
      </w:tr>
      <w:tr w:rsidR="002304E0" w:rsidRPr="002304E0" w14:paraId="13B8422E" w14:textId="77777777" w:rsidTr="002304E0">
        <w:trPr>
          <w:trHeight w:val="85"/>
        </w:trPr>
        <w:tc>
          <w:tcPr>
            <w:tcW w:w="540" w:type="dxa"/>
            <w:tcBorders>
              <w:top w:val="nil"/>
              <w:left w:val="single" w:sz="4" w:space="0" w:color="auto"/>
              <w:bottom w:val="single" w:sz="4" w:space="0" w:color="auto"/>
              <w:right w:val="single" w:sz="4" w:space="0" w:color="auto"/>
            </w:tcBorders>
            <w:shd w:val="clear" w:color="auto" w:fill="auto"/>
            <w:vAlign w:val="center"/>
          </w:tcPr>
          <w:p w14:paraId="626C273B" w14:textId="6C97A11D" w:rsidR="002304E0" w:rsidRPr="002304E0" w:rsidRDefault="002304E0" w:rsidP="002304E0">
            <w:pPr>
              <w:spacing w:line="360" w:lineRule="auto"/>
              <w:rPr>
                <w:rFonts w:ascii="Times" w:hAnsi="Times"/>
              </w:rPr>
            </w:pPr>
            <w:r w:rsidRPr="002304E0">
              <w:rPr>
                <w:rFonts w:ascii="Times" w:hAnsi="Times"/>
                <w:bCs/>
                <w:color w:val="000000"/>
              </w:rPr>
              <w:t>4</w:t>
            </w:r>
          </w:p>
        </w:tc>
        <w:tc>
          <w:tcPr>
            <w:tcW w:w="732" w:type="dxa"/>
            <w:tcBorders>
              <w:top w:val="nil"/>
              <w:left w:val="nil"/>
              <w:bottom w:val="single" w:sz="4" w:space="0" w:color="auto"/>
              <w:right w:val="single" w:sz="4" w:space="0" w:color="auto"/>
            </w:tcBorders>
            <w:shd w:val="clear" w:color="auto" w:fill="auto"/>
            <w:vAlign w:val="center"/>
          </w:tcPr>
          <w:p w14:paraId="67B70444" w14:textId="527CDE84"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732B8F79" w14:textId="6246BAA7" w:rsidR="002304E0" w:rsidRPr="002304E0" w:rsidRDefault="002304E0" w:rsidP="002304E0">
            <w:pPr>
              <w:spacing w:line="360" w:lineRule="auto"/>
              <w:rPr>
                <w:rFonts w:ascii="Times" w:hAnsi="Times"/>
              </w:rPr>
            </w:pPr>
            <w:r w:rsidRPr="002304E0">
              <w:rPr>
                <w:rFonts w:ascii="Times" w:hAnsi="Times"/>
                <w:color w:val="000000"/>
              </w:rPr>
              <w:t>0.50</w:t>
            </w:r>
          </w:p>
        </w:tc>
        <w:tc>
          <w:tcPr>
            <w:tcW w:w="732" w:type="dxa"/>
            <w:tcBorders>
              <w:top w:val="nil"/>
              <w:left w:val="nil"/>
              <w:bottom w:val="single" w:sz="4" w:space="0" w:color="auto"/>
              <w:right w:val="single" w:sz="4" w:space="0" w:color="auto"/>
            </w:tcBorders>
            <w:shd w:val="clear" w:color="auto" w:fill="auto"/>
            <w:vAlign w:val="center"/>
          </w:tcPr>
          <w:p w14:paraId="692C0EF0" w14:textId="3EC30DFA"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5A46024D" w14:textId="6C9BA621"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4AD31A24" w14:textId="204077E7" w:rsidR="002304E0" w:rsidRPr="002304E0" w:rsidRDefault="002304E0" w:rsidP="002304E0">
            <w:pPr>
              <w:spacing w:line="360" w:lineRule="auto"/>
              <w:rPr>
                <w:rFonts w:ascii="Times" w:hAnsi="Times"/>
              </w:rPr>
            </w:pPr>
            <w:r w:rsidRPr="002304E0">
              <w:rPr>
                <w:rFonts w:ascii="Times" w:hAnsi="Times"/>
                <w:color w:val="000000"/>
              </w:rPr>
              <w:t>0.00</w:t>
            </w:r>
          </w:p>
        </w:tc>
        <w:tc>
          <w:tcPr>
            <w:tcW w:w="732" w:type="dxa"/>
            <w:tcBorders>
              <w:top w:val="nil"/>
              <w:left w:val="nil"/>
              <w:bottom w:val="single" w:sz="4" w:space="0" w:color="auto"/>
              <w:right w:val="single" w:sz="4" w:space="0" w:color="auto"/>
            </w:tcBorders>
            <w:shd w:val="clear" w:color="auto" w:fill="auto"/>
            <w:vAlign w:val="center"/>
          </w:tcPr>
          <w:p w14:paraId="1F9EAC93" w14:textId="37F84BC4" w:rsidR="002304E0" w:rsidRPr="002304E0" w:rsidRDefault="002304E0" w:rsidP="002304E0">
            <w:pPr>
              <w:spacing w:line="360" w:lineRule="auto"/>
              <w:rPr>
                <w:rFonts w:ascii="Times" w:hAnsi="Times"/>
              </w:rPr>
            </w:pPr>
            <w:r w:rsidRPr="002304E0">
              <w:rPr>
                <w:rFonts w:ascii="Times" w:hAnsi="Times"/>
                <w:color w:val="000000"/>
              </w:rPr>
              <w:t>0.00</w:t>
            </w:r>
          </w:p>
        </w:tc>
        <w:tc>
          <w:tcPr>
            <w:tcW w:w="733" w:type="dxa"/>
            <w:tcBorders>
              <w:top w:val="nil"/>
              <w:left w:val="nil"/>
              <w:bottom w:val="single" w:sz="4" w:space="0" w:color="auto"/>
              <w:right w:val="single" w:sz="4" w:space="0" w:color="auto"/>
            </w:tcBorders>
            <w:shd w:val="clear" w:color="auto" w:fill="auto"/>
            <w:vAlign w:val="center"/>
          </w:tcPr>
          <w:p w14:paraId="254F408C" w14:textId="71CE8AF4" w:rsidR="002304E0" w:rsidRPr="002304E0" w:rsidRDefault="002304E0" w:rsidP="002304E0">
            <w:pPr>
              <w:spacing w:line="360" w:lineRule="auto"/>
              <w:rPr>
                <w:rFonts w:ascii="Times" w:hAnsi="Times"/>
              </w:rPr>
            </w:pPr>
            <w:r w:rsidRPr="002304E0">
              <w:rPr>
                <w:rFonts w:ascii="Times" w:hAnsi="Times"/>
                <w:color w:val="000000"/>
              </w:rPr>
              <w:t>1.00</w:t>
            </w:r>
          </w:p>
        </w:tc>
        <w:tc>
          <w:tcPr>
            <w:tcW w:w="733" w:type="dxa"/>
            <w:tcBorders>
              <w:top w:val="nil"/>
              <w:left w:val="nil"/>
              <w:bottom w:val="single" w:sz="4" w:space="0" w:color="auto"/>
              <w:right w:val="single" w:sz="4" w:space="0" w:color="auto"/>
            </w:tcBorders>
            <w:shd w:val="clear" w:color="auto" w:fill="auto"/>
            <w:vAlign w:val="center"/>
          </w:tcPr>
          <w:p w14:paraId="6C6BF6BA" w14:textId="229E112F" w:rsidR="002304E0" w:rsidRPr="002304E0" w:rsidRDefault="002304E0" w:rsidP="002304E0">
            <w:pPr>
              <w:spacing w:line="360" w:lineRule="auto"/>
              <w:rPr>
                <w:rFonts w:ascii="Times" w:hAnsi="Times"/>
              </w:rPr>
            </w:pPr>
            <w:r w:rsidRPr="002304E0">
              <w:rPr>
                <w:rFonts w:ascii="Times" w:hAnsi="Times"/>
                <w:color w:val="000000"/>
              </w:rPr>
              <w:t>0.00</w:t>
            </w:r>
          </w:p>
        </w:tc>
        <w:tc>
          <w:tcPr>
            <w:tcW w:w="732" w:type="dxa"/>
            <w:tcBorders>
              <w:top w:val="nil"/>
              <w:left w:val="nil"/>
              <w:bottom w:val="single" w:sz="4" w:space="0" w:color="auto"/>
              <w:right w:val="single" w:sz="4" w:space="0" w:color="auto"/>
            </w:tcBorders>
            <w:shd w:val="clear" w:color="auto" w:fill="auto"/>
            <w:vAlign w:val="center"/>
          </w:tcPr>
          <w:p w14:paraId="04E51C6F" w14:textId="7143D9B5" w:rsidR="002304E0" w:rsidRPr="002304E0" w:rsidRDefault="002304E0" w:rsidP="002304E0">
            <w:pPr>
              <w:spacing w:line="360" w:lineRule="auto"/>
              <w:rPr>
                <w:rFonts w:ascii="Times" w:hAnsi="Times"/>
              </w:rPr>
            </w:pPr>
            <w:r w:rsidRPr="002304E0">
              <w:rPr>
                <w:rFonts w:ascii="Times" w:hAnsi="Times"/>
                <w:color w:val="000000"/>
              </w:rPr>
              <w:t>1.00</w:t>
            </w:r>
          </w:p>
        </w:tc>
        <w:tc>
          <w:tcPr>
            <w:tcW w:w="733" w:type="dxa"/>
            <w:tcBorders>
              <w:top w:val="nil"/>
              <w:left w:val="nil"/>
              <w:bottom w:val="single" w:sz="4" w:space="0" w:color="auto"/>
              <w:right w:val="single" w:sz="4" w:space="0" w:color="auto"/>
            </w:tcBorders>
            <w:shd w:val="clear" w:color="auto" w:fill="auto"/>
            <w:vAlign w:val="center"/>
          </w:tcPr>
          <w:p w14:paraId="6480804D" w14:textId="59469345" w:rsidR="002304E0" w:rsidRPr="002304E0" w:rsidRDefault="002304E0" w:rsidP="002304E0">
            <w:pPr>
              <w:spacing w:line="360" w:lineRule="auto"/>
              <w:rPr>
                <w:rFonts w:ascii="Times" w:hAnsi="Times"/>
              </w:rPr>
            </w:pPr>
            <w:r w:rsidRPr="002304E0">
              <w:rPr>
                <w:rFonts w:ascii="Times" w:hAnsi="Times"/>
                <w:color w:val="000000"/>
              </w:rPr>
              <w:t>0.65</w:t>
            </w:r>
          </w:p>
        </w:tc>
        <w:tc>
          <w:tcPr>
            <w:tcW w:w="733" w:type="dxa"/>
            <w:tcBorders>
              <w:top w:val="nil"/>
              <w:left w:val="nil"/>
              <w:bottom w:val="single" w:sz="4" w:space="0" w:color="auto"/>
              <w:right w:val="single" w:sz="4" w:space="0" w:color="auto"/>
            </w:tcBorders>
            <w:shd w:val="clear" w:color="auto" w:fill="auto"/>
            <w:vAlign w:val="center"/>
          </w:tcPr>
          <w:p w14:paraId="30C6E9BB" w14:textId="465B720B" w:rsidR="002304E0" w:rsidRPr="002304E0" w:rsidRDefault="002304E0" w:rsidP="002304E0">
            <w:pPr>
              <w:spacing w:line="360" w:lineRule="auto"/>
              <w:rPr>
                <w:rFonts w:ascii="Times" w:hAnsi="Times"/>
              </w:rPr>
            </w:pPr>
            <w:r w:rsidRPr="002304E0">
              <w:rPr>
                <w:rFonts w:ascii="Times" w:hAnsi="Times"/>
                <w:color w:val="000000"/>
              </w:rPr>
              <w:t>0.06</w:t>
            </w:r>
          </w:p>
        </w:tc>
        <w:tc>
          <w:tcPr>
            <w:tcW w:w="732" w:type="dxa"/>
            <w:tcBorders>
              <w:top w:val="nil"/>
              <w:left w:val="nil"/>
              <w:bottom w:val="single" w:sz="4" w:space="0" w:color="auto"/>
              <w:right w:val="single" w:sz="4" w:space="0" w:color="auto"/>
            </w:tcBorders>
            <w:shd w:val="clear" w:color="auto" w:fill="auto"/>
            <w:vAlign w:val="center"/>
          </w:tcPr>
          <w:p w14:paraId="5A018A04" w14:textId="67105397" w:rsidR="002304E0" w:rsidRPr="002304E0" w:rsidRDefault="002304E0" w:rsidP="002304E0">
            <w:pPr>
              <w:spacing w:line="360" w:lineRule="auto"/>
              <w:rPr>
                <w:rFonts w:ascii="Times" w:hAnsi="Times"/>
              </w:rPr>
            </w:pPr>
            <w:r w:rsidRPr="002304E0">
              <w:rPr>
                <w:rFonts w:ascii="Times" w:hAnsi="Times"/>
                <w:color w:val="000000"/>
              </w:rPr>
              <w:t>0.32</w:t>
            </w:r>
          </w:p>
        </w:tc>
        <w:tc>
          <w:tcPr>
            <w:tcW w:w="835" w:type="dxa"/>
            <w:tcBorders>
              <w:top w:val="nil"/>
              <w:left w:val="nil"/>
              <w:bottom w:val="single" w:sz="4" w:space="0" w:color="auto"/>
              <w:right w:val="single" w:sz="4" w:space="0" w:color="auto"/>
            </w:tcBorders>
            <w:vAlign w:val="center"/>
          </w:tcPr>
          <w:p w14:paraId="0818A88D" w14:textId="253B6D6D" w:rsidR="002304E0" w:rsidRPr="002304E0" w:rsidRDefault="002304E0" w:rsidP="002304E0">
            <w:pPr>
              <w:spacing w:line="360" w:lineRule="auto"/>
              <w:rPr>
                <w:rFonts w:ascii="Times" w:hAnsi="Times"/>
              </w:rPr>
            </w:pPr>
            <w:r w:rsidRPr="002304E0">
              <w:rPr>
                <w:rFonts w:ascii="Times" w:hAnsi="Times"/>
                <w:color w:val="000000"/>
              </w:rPr>
              <w:t>9.96</w:t>
            </w:r>
          </w:p>
        </w:tc>
        <w:tc>
          <w:tcPr>
            <w:tcW w:w="850" w:type="dxa"/>
            <w:tcBorders>
              <w:top w:val="nil"/>
              <w:left w:val="nil"/>
              <w:bottom w:val="single" w:sz="4" w:space="0" w:color="auto"/>
              <w:right w:val="single" w:sz="4" w:space="0" w:color="auto"/>
            </w:tcBorders>
            <w:vAlign w:val="center"/>
          </w:tcPr>
          <w:p w14:paraId="3506EEAF" w14:textId="36FE8BEE" w:rsidR="002304E0" w:rsidRPr="002304E0" w:rsidRDefault="002304E0" w:rsidP="002304E0">
            <w:pPr>
              <w:spacing w:line="360" w:lineRule="auto"/>
              <w:rPr>
                <w:rFonts w:ascii="Times" w:hAnsi="Times"/>
              </w:rPr>
            </w:pPr>
            <w:r w:rsidRPr="002304E0">
              <w:rPr>
                <w:rFonts w:ascii="Times" w:hAnsi="Times"/>
                <w:color w:val="000000"/>
              </w:rPr>
              <w:t>5.06</w:t>
            </w:r>
          </w:p>
        </w:tc>
      </w:tr>
    </w:tbl>
    <w:p w14:paraId="0E2287AE" w14:textId="6B71E74F" w:rsidR="0003509D" w:rsidRPr="004D4011" w:rsidRDefault="00344ACB" w:rsidP="004D4011">
      <w:pPr>
        <w:jc w:val="center"/>
      </w:pPr>
      <w:r w:rsidRPr="004D4011">
        <w:t xml:space="preserve">Table </w:t>
      </w:r>
      <w:r w:rsidR="0046545F" w:rsidRPr="004D4011">
        <w:t>21</w:t>
      </w:r>
    </w:p>
    <w:p w14:paraId="43BE8174" w14:textId="77777777" w:rsidR="0003509D" w:rsidRPr="002304E0" w:rsidRDefault="0003509D" w:rsidP="002304E0">
      <w:pPr>
        <w:spacing w:line="360" w:lineRule="auto"/>
        <w:rPr>
          <w:rFonts w:ascii="Times" w:hAnsi="Times"/>
        </w:rPr>
      </w:pPr>
    </w:p>
    <w:p w14:paraId="7D5E7377" w14:textId="54DC7551" w:rsidR="00E50785" w:rsidRPr="002304E0" w:rsidRDefault="00E50785" w:rsidP="002304E0">
      <w:pPr>
        <w:spacing w:line="360" w:lineRule="auto"/>
        <w:rPr>
          <w:rFonts w:ascii="Times" w:hAnsi="Times"/>
        </w:rPr>
      </w:pPr>
      <w:r w:rsidRPr="002304E0">
        <w:rPr>
          <w:rFonts w:ascii="Times" w:hAnsi="Times"/>
        </w:rPr>
        <w:t>Th</w:t>
      </w:r>
      <w:r w:rsidR="008722FB">
        <w:rPr>
          <w:rFonts w:ascii="Times" w:hAnsi="Times"/>
        </w:rPr>
        <w:t>is</w:t>
      </w:r>
      <w:r w:rsidRPr="002304E0">
        <w:rPr>
          <w:rFonts w:ascii="Times" w:hAnsi="Times"/>
        </w:rPr>
        <w:t xml:space="preserve"> table says that these below 6 candies are very different from rest of the bunch:</w:t>
      </w:r>
    </w:p>
    <w:tbl>
      <w:tblPr>
        <w:tblW w:w="10632" w:type="dxa"/>
        <w:tblInd w:w="-815" w:type="dxa"/>
        <w:tblLayout w:type="fixed"/>
        <w:tblLook w:val="04A0" w:firstRow="1" w:lastRow="0" w:firstColumn="1" w:lastColumn="0" w:noHBand="0" w:noVBand="1"/>
      </w:tblPr>
      <w:tblGrid>
        <w:gridCol w:w="641"/>
        <w:gridCol w:w="1870"/>
        <w:gridCol w:w="324"/>
        <w:gridCol w:w="567"/>
        <w:gridCol w:w="426"/>
        <w:gridCol w:w="425"/>
        <w:gridCol w:w="425"/>
        <w:gridCol w:w="425"/>
        <w:gridCol w:w="426"/>
        <w:gridCol w:w="425"/>
        <w:gridCol w:w="425"/>
        <w:gridCol w:w="709"/>
        <w:gridCol w:w="709"/>
        <w:gridCol w:w="708"/>
        <w:gridCol w:w="810"/>
        <w:gridCol w:w="851"/>
        <w:gridCol w:w="466"/>
      </w:tblGrid>
      <w:tr w:rsidR="00E50785" w:rsidRPr="002304E0" w14:paraId="310C469F" w14:textId="195FD937" w:rsidTr="002304E0">
        <w:trPr>
          <w:trHeight w:val="1375"/>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E1CE7" w14:textId="439AB156" w:rsidR="00E50785" w:rsidRPr="002304E0" w:rsidRDefault="00E50785" w:rsidP="002304E0">
            <w:pPr>
              <w:spacing w:line="360" w:lineRule="auto"/>
              <w:jc w:val="center"/>
              <w:rPr>
                <w:rFonts w:ascii="Times" w:hAnsi="Times"/>
              </w:rPr>
            </w:pPr>
          </w:p>
        </w:tc>
        <w:tc>
          <w:tcPr>
            <w:tcW w:w="1870" w:type="dxa"/>
            <w:tcBorders>
              <w:top w:val="single" w:sz="4" w:space="0" w:color="auto"/>
              <w:left w:val="nil"/>
              <w:bottom w:val="single" w:sz="4" w:space="0" w:color="auto"/>
              <w:right w:val="single" w:sz="4" w:space="0" w:color="auto"/>
            </w:tcBorders>
            <w:shd w:val="clear" w:color="auto" w:fill="auto"/>
            <w:vAlign w:val="center"/>
            <w:hideMark/>
          </w:tcPr>
          <w:p w14:paraId="01D798AC" w14:textId="77777777" w:rsidR="00E50785" w:rsidRPr="002304E0" w:rsidRDefault="00E50785" w:rsidP="002304E0">
            <w:pPr>
              <w:spacing w:line="360" w:lineRule="auto"/>
              <w:jc w:val="center"/>
              <w:rPr>
                <w:rFonts w:ascii="Times" w:hAnsi="Times"/>
              </w:rPr>
            </w:pPr>
            <w:r w:rsidRPr="002304E0">
              <w:rPr>
                <w:rFonts w:ascii="Times" w:hAnsi="Times"/>
              </w:rPr>
              <w:t>competitorname</w:t>
            </w:r>
          </w:p>
        </w:tc>
        <w:tc>
          <w:tcPr>
            <w:tcW w:w="324"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708AE4A" w14:textId="77777777" w:rsidR="00E50785" w:rsidRPr="002304E0" w:rsidRDefault="00E50785" w:rsidP="002304E0">
            <w:pPr>
              <w:spacing w:line="360" w:lineRule="auto"/>
              <w:jc w:val="center"/>
              <w:rPr>
                <w:rFonts w:ascii="Times" w:hAnsi="Times"/>
              </w:rPr>
            </w:pPr>
            <w:r w:rsidRPr="002304E0">
              <w:rPr>
                <w:rFonts w:ascii="Times" w:hAnsi="Times"/>
              </w:rPr>
              <w:t>chocolate</w:t>
            </w:r>
          </w:p>
        </w:tc>
        <w:tc>
          <w:tcPr>
            <w:tcW w:w="567" w:type="dxa"/>
            <w:tcBorders>
              <w:top w:val="single" w:sz="4" w:space="0" w:color="auto"/>
              <w:left w:val="nil"/>
              <w:bottom w:val="single" w:sz="4" w:space="0" w:color="auto"/>
              <w:right w:val="single" w:sz="4" w:space="0" w:color="auto"/>
            </w:tcBorders>
            <w:shd w:val="clear" w:color="auto" w:fill="auto"/>
            <w:textDirection w:val="tbLrV"/>
            <w:vAlign w:val="bottom"/>
            <w:hideMark/>
          </w:tcPr>
          <w:p w14:paraId="33132261" w14:textId="77777777" w:rsidR="00E50785" w:rsidRPr="002304E0" w:rsidRDefault="00E50785" w:rsidP="002304E0">
            <w:pPr>
              <w:spacing w:line="360" w:lineRule="auto"/>
              <w:jc w:val="center"/>
              <w:rPr>
                <w:rFonts w:ascii="Times" w:hAnsi="Times"/>
              </w:rPr>
            </w:pPr>
            <w:r w:rsidRPr="002304E0">
              <w:rPr>
                <w:rFonts w:ascii="Times" w:hAnsi="Times"/>
              </w:rPr>
              <w:t>fruity</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01AB763" w14:textId="77777777" w:rsidR="00E50785" w:rsidRPr="002304E0" w:rsidRDefault="00E50785" w:rsidP="002304E0">
            <w:pPr>
              <w:spacing w:line="360" w:lineRule="auto"/>
              <w:jc w:val="center"/>
              <w:rPr>
                <w:rFonts w:ascii="Times" w:hAnsi="Times"/>
              </w:rPr>
            </w:pPr>
            <w:r w:rsidRPr="002304E0">
              <w:rPr>
                <w:rFonts w:ascii="Times" w:hAnsi="Times"/>
              </w:rPr>
              <w:t>caramel</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1BFA03C5" w14:textId="77777777" w:rsidR="00E50785" w:rsidRPr="002304E0" w:rsidRDefault="00E50785" w:rsidP="002304E0">
            <w:pPr>
              <w:spacing w:line="360" w:lineRule="auto"/>
              <w:jc w:val="center"/>
              <w:rPr>
                <w:rFonts w:ascii="Times" w:hAnsi="Times"/>
              </w:rPr>
            </w:pPr>
            <w:r w:rsidRPr="002304E0">
              <w:rPr>
                <w:rFonts w:ascii="Times" w:hAnsi="Times"/>
              </w:rPr>
              <w:t>peanutyalmondy</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16F55E3" w14:textId="77777777" w:rsidR="00E50785" w:rsidRPr="002304E0" w:rsidRDefault="00E50785" w:rsidP="002304E0">
            <w:pPr>
              <w:spacing w:line="360" w:lineRule="auto"/>
              <w:jc w:val="center"/>
              <w:rPr>
                <w:rFonts w:ascii="Times" w:hAnsi="Times"/>
              </w:rPr>
            </w:pPr>
            <w:r w:rsidRPr="002304E0">
              <w:rPr>
                <w:rFonts w:ascii="Times" w:hAnsi="Times"/>
              </w:rPr>
              <w:t>nougat</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73ECBF8" w14:textId="77777777" w:rsidR="00E50785" w:rsidRPr="002304E0" w:rsidRDefault="00E50785" w:rsidP="002304E0">
            <w:pPr>
              <w:spacing w:line="360" w:lineRule="auto"/>
              <w:jc w:val="center"/>
              <w:rPr>
                <w:rFonts w:ascii="Times" w:hAnsi="Times"/>
              </w:rPr>
            </w:pPr>
            <w:r w:rsidRPr="002304E0">
              <w:rPr>
                <w:rFonts w:ascii="Times" w:hAnsi="Times"/>
              </w:rPr>
              <w:t>crispedricewafer</w:t>
            </w:r>
          </w:p>
        </w:tc>
        <w:tc>
          <w:tcPr>
            <w:tcW w:w="426"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F23AF28" w14:textId="77777777" w:rsidR="00E50785" w:rsidRPr="002304E0" w:rsidRDefault="00E50785" w:rsidP="002304E0">
            <w:pPr>
              <w:spacing w:line="360" w:lineRule="auto"/>
              <w:jc w:val="center"/>
              <w:rPr>
                <w:rFonts w:ascii="Times" w:hAnsi="Times"/>
              </w:rPr>
            </w:pPr>
            <w:r w:rsidRPr="002304E0">
              <w:rPr>
                <w:rFonts w:ascii="Times" w:hAnsi="Times"/>
              </w:rPr>
              <w:t>hard</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67033EA3" w14:textId="77777777" w:rsidR="00E50785" w:rsidRPr="002304E0" w:rsidRDefault="00E50785" w:rsidP="002304E0">
            <w:pPr>
              <w:spacing w:line="360" w:lineRule="auto"/>
              <w:jc w:val="center"/>
              <w:rPr>
                <w:rFonts w:ascii="Times" w:hAnsi="Times"/>
              </w:rPr>
            </w:pPr>
            <w:r w:rsidRPr="002304E0">
              <w:rPr>
                <w:rFonts w:ascii="Times" w:hAnsi="Times"/>
              </w:rPr>
              <w:t>bar</w:t>
            </w:r>
          </w:p>
        </w:tc>
        <w:tc>
          <w:tcPr>
            <w:tcW w:w="425"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286DA65" w14:textId="77777777" w:rsidR="00E50785" w:rsidRPr="002304E0" w:rsidRDefault="00E50785" w:rsidP="002304E0">
            <w:pPr>
              <w:spacing w:line="360" w:lineRule="auto"/>
              <w:jc w:val="center"/>
              <w:rPr>
                <w:rFonts w:ascii="Times" w:hAnsi="Times"/>
              </w:rPr>
            </w:pPr>
            <w:r w:rsidRPr="002304E0">
              <w:rPr>
                <w:rFonts w:ascii="Times" w:hAnsi="Times"/>
              </w:rPr>
              <w:t>pluribus</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0A750CBE" w14:textId="77777777" w:rsidR="00E50785" w:rsidRPr="002304E0" w:rsidRDefault="00E50785" w:rsidP="002304E0">
            <w:pPr>
              <w:spacing w:line="360" w:lineRule="auto"/>
              <w:jc w:val="center"/>
              <w:rPr>
                <w:rFonts w:ascii="Times" w:hAnsi="Times"/>
              </w:rPr>
            </w:pPr>
            <w:r w:rsidRPr="002304E0">
              <w:rPr>
                <w:rFonts w:ascii="Times" w:hAnsi="Times"/>
              </w:rPr>
              <w:t>sugarpercent</w:t>
            </w:r>
          </w:p>
        </w:tc>
        <w:tc>
          <w:tcPr>
            <w:tcW w:w="709" w:type="dxa"/>
            <w:tcBorders>
              <w:top w:val="single" w:sz="4" w:space="0" w:color="auto"/>
              <w:left w:val="nil"/>
              <w:bottom w:val="single" w:sz="4" w:space="0" w:color="auto"/>
              <w:right w:val="single" w:sz="4" w:space="0" w:color="auto"/>
            </w:tcBorders>
            <w:shd w:val="clear" w:color="auto" w:fill="auto"/>
            <w:textDirection w:val="tbLrV"/>
            <w:vAlign w:val="bottom"/>
            <w:hideMark/>
          </w:tcPr>
          <w:p w14:paraId="47768368" w14:textId="77777777" w:rsidR="00E50785" w:rsidRPr="002304E0" w:rsidRDefault="00E50785" w:rsidP="002304E0">
            <w:pPr>
              <w:spacing w:line="360" w:lineRule="auto"/>
              <w:jc w:val="center"/>
              <w:rPr>
                <w:rFonts w:ascii="Times" w:hAnsi="Times"/>
              </w:rPr>
            </w:pPr>
            <w:r w:rsidRPr="002304E0">
              <w:rPr>
                <w:rFonts w:ascii="Times" w:hAnsi="Times"/>
              </w:rPr>
              <w:t>pricepercent</w:t>
            </w:r>
          </w:p>
        </w:tc>
        <w:tc>
          <w:tcPr>
            <w:tcW w:w="708" w:type="dxa"/>
            <w:tcBorders>
              <w:top w:val="single" w:sz="4" w:space="0" w:color="auto"/>
              <w:left w:val="nil"/>
              <w:bottom w:val="single" w:sz="4" w:space="0" w:color="auto"/>
              <w:right w:val="single" w:sz="4" w:space="0" w:color="auto"/>
            </w:tcBorders>
            <w:shd w:val="clear" w:color="auto" w:fill="auto"/>
            <w:textDirection w:val="tbLrV"/>
            <w:vAlign w:val="bottom"/>
            <w:hideMark/>
          </w:tcPr>
          <w:p w14:paraId="289C07F6" w14:textId="77777777" w:rsidR="00E50785" w:rsidRPr="002304E0" w:rsidRDefault="00E50785" w:rsidP="002304E0">
            <w:pPr>
              <w:spacing w:line="360" w:lineRule="auto"/>
              <w:jc w:val="center"/>
              <w:rPr>
                <w:rFonts w:ascii="Times" w:hAnsi="Times"/>
              </w:rPr>
            </w:pPr>
            <w:r w:rsidRPr="002304E0">
              <w:rPr>
                <w:rFonts w:ascii="Times" w:hAnsi="Times"/>
              </w:rPr>
              <w:t>winpercent</w:t>
            </w:r>
          </w:p>
        </w:tc>
        <w:tc>
          <w:tcPr>
            <w:tcW w:w="810" w:type="dxa"/>
            <w:tcBorders>
              <w:top w:val="single" w:sz="4" w:space="0" w:color="auto"/>
              <w:left w:val="nil"/>
              <w:bottom w:val="single" w:sz="4" w:space="0" w:color="auto"/>
              <w:right w:val="single" w:sz="4" w:space="0" w:color="auto"/>
            </w:tcBorders>
            <w:textDirection w:val="tbLrV"/>
            <w:vAlign w:val="bottom"/>
          </w:tcPr>
          <w:p w14:paraId="04EA3519" w14:textId="77777777" w:rsidR="00E50785" w:rsidRPr="002304E0" w:rsidRDefault="00E50785" w:rsidP="002304E0">
            <w:pPr>
              <w:spacing w:line="360" w:lineRule="auto"/>
              <w:jc w:val="center"/>
              <w:rPr>
                <w:rFonts w:ascii="Times" w:hAnsi="Times"/>
              </w:rPr>
            </w:pPr>
            <w:r w:rsidRPr="002304E0">
              <w:rPr>
                <w:rFonts w:ascii="Times" w:hAnsi="Times"/>
              </w:rPr>
              <w:t>sugarbyprice</w:t>
            </w:r>
          </w:p>
        </w:tc>
        <w:tc>
          <w:tcPr>
            <w:tcW w:w="851" w:type="dxa"/>
            <w:tcBorders>
              <w:top w:val="single" w:sz="4" w:space="0" w:color="auto"/>
              <w:left w:val="nil"/>
              <w:bottom w:val="single" w:sz="4" w:space="0" w:color="auto"/>
              <w:right w:val="single" w:sz="4" w:space="0" w:color="auto"/>
            </w:tcBorders>
            <w:textDirection w:val="tbLrV"/>
            <w:vAlign w:val="bottom"/>
          </w:tcPr>
          <w:p w14:paraId="2803B38F" w14:textId="77777777" w:rsidR="00E50785" w:rsidRPr="002304E0" w:rsidRDefault="00E50785" w:rsidP="002304E0">
            <w:pPr>
              <w:spacing w:line="360" w:lineRule="auto"/>
              <w:jc w:val="center"/>
              <w:rPr>
                <w:rFonts w:ascii="Times" w:hAnsi="Times"/>
              </w:rPr>
            </w:pPr>
            <w:r w:rsidRPr="002304E0">
              <w:rPr>
                <w:rFonts w:ascii="Times" w:hAnsi="Times"/>
              </w:rPr>
              <w:t>winbyprice</w:t>
            </w:r>
          </w:p>
        </w:tc>
        <w:tc>
          <w:tcPr>
            <w:tcW w:w="466" w:type="dxa"/>
            <w:tcBorders>
              <w:top w:val="single" w:sz="4" w:space="0" w:color="auto"/>
              <w:left w:val="nil"/>
              <w:bottom w:val="single" w:sz="4" w:space="0" w:color="auto"/>
              <w:right w:val="single" w:sz="4" w:space="0" w:color="auto"/>
            </w:tcBorders>
            <w:textDirection w:val="tbLrV"/>
          </w:tcPr>
          <w:p w14:paraId="0D1CCD94" w14:textId="172F92BE" w:rsidR="00E50785" w:rsidRPr="002304E0" w:rsidRDefault="00E50785" w:rsidP="002304E0">
            <w:pPr>
              <w:spacing w:line="360" w:lineRule="auto"/>
              <w:jc w:val="center"/>
              <w:rPr>
                <w:rFonts w:ascii="Times" w:hAnsi="Times"/>
              </w:rPr>
            </w:pPr>
            <w:r w:rsidRPr="002304E0">
              <w:rPr>
                <w:rFonts w:ascii="Times" w:hAnsi="Times"/>
              </w:rPr>
              <w:t>Cluster ID</w:t>
            </w:r>
          </w:p>
        </w:tc>
      </w:tr>
      <w:tr w:rsidR="00E50785" w:rsidRPr="002304E0" w14:paraId="33FF2CF2" w14:textId="25075BE4" w:rsidTr="002304E0">
        <w:trPr>
          <w:trHeight w:val="299"/>
        </w:trPr>
        <w:tc>
          <w:tcPr>
            <w:tcW w:w="641" w:type="dxa"/>
            <w:tcBorders>
              <w:top w:val="nil"/>
              <w:left w:val="single" w:sz="4" w:space="0" w:color="auto"/>
              <w:bottom w:val="single" w:sz="4" w:space="0" w:color="auto"/>
              <w:right w:val="single" w:sz="4" w:space="0" w:color="auto"/>
            </w:tcBorders>
            <w:shd w:val="clear" w:color="auto" w:fill="auto"/>
            <w:vAlign w:val="center"/>
          </w:tcPr>
          <w:p w14:paraId="3EFE1B27" w14:textId="2A776D4A" w:rsidR="00E50785" w:rsidRPr="002304E0" w:rsidRDefault="00E50785" w:rsidP="002304E0">
            <w:pPr>
              <w:spacing w:line="360" w:lineRule="auto"/>
              <w:rPr>
                <w:rFonts w:ascii="Times" w:hAnsi="Times"/>
              </w:rPr>
            </w:pPr>
            <w:r w:rsidRPr="002304E0">
              <w:rPr>
                <w:rFonts w:ascii="Times" w:hAnsi="Times"/>
              </w:rPr>
              <w:t>14</w:t>
            </w:r>
          </w:p>
        </w:tc>
        <w:tc>
          <w:tcPr>
            <w:tcW w:w="1870" w:type="dxa"/>
            <w:tcBorders>
              <w:top w:val="nil"/>
              <w:left w:val="nil"/>
              <w:bottom w:val="single" w:sz="4" w:space="0" w:color="auto"/>
              <w:right w:val="single" w:sz="4" w:space="0" w:color="auto"/>
            </w:tcBorders>
            <w:shd w:val="clear" w:color="auto" w:fill="auto"/>
            <w:vAlign w:val="center"/>
          </w:tcPr>
          <w:p w14:paraId="35647565" w14:textId="0EE67B8B" w:rsidR="00E50785" w:rsidRPr="002304E0" w:rsidRDefault="00E50785" w:rsidP="002304E0">
            <w:pPr>
              <w:spacing w:line="360" w:lineRule="auto"/>
              <w:rPr>
                <w:rFonts w:ascii="Times" w:hAnsi="Times"/>
              </w:rPr>
            </w:pPr>
            <w:r w:rsidRPr="002304E0">
              <w:rPr>
                <w:rFonts w:ascii="Times" w:hAnsi="Times"/>
              </w:rPr>
              <w:t>Dum Dums</w:t>
            </w:r>
          </w:p>
        </w:tc>
        <w:tc>
          <w:tcPr>
            <w:tcW w:w="324" w:type="dxa"/>
            <w:tcBorders>
              <w:top w:val="nil"/>
              <w:left w:val="nil"/>
              <w:bottom w:val="single" w:sz="4" w:space="0" w:color="auto"/>
              <w:right w:val="single" w:sz="4" w:space="0" w:color="auto"/>
            </w:tcBorders>
            <w:shd w:val="clear" w:color="auto" w:fill="auto"/>
            <w:vAlign w:val="center"/>
          </w:tcPr>
          <w:p w14:paraId="69F86F71" w14:textId="1299EFD6" w:rsidR="00E50785" w:rsidRPr="002304E0" w:rsidRDefault="00E50785" w:rsidP="002304E0">
            <w:pPr>
              <w:spacing w:line="360" w:lineRule="auto"/>
              <w:rPr>
                <w:rFonts w:ascii="Times" w:hAnsi="Times"/>
              </w:rPr>
            </w:pPr>
            <w:r w:rsidRPr="002304E0">
              <w:rPr>
                <w:rFonts w:ascii="Times" w:hAnsi="Times"/>
              </w:rPr>
              <w:t>0</w:t>
            </w:r>
          </w:p>
        </w:tc>
        <w:tc>
          <w:tcPr>
            <w:tcW w:w="567" w:type="dxa"/>
            <w:tcBorders>
              <w:top w:val="nil"/>
              <w:left w:val="nil"/>
              <w:bottom w:val="single" w:sz="4" w:space="0" w:color="auto"/>
              <w:right w:val="single" w:sz="4" w:space="0" w:color="auto"/>
            </w:tcBorders>
            <w:shd w:val="clear" w:color="auto" w:fill="auto"/>
            <w:vAlign w:val="center"/>
          </w:tcPr>
          <w:p w14:paraId="7AD83463" w14:textId="33815003" w:rsidR="00E50785" w:rsidRPr="002304E0" w:rsidRDefault="00E50785" w:rsidP="002304E0">
            <w:pPr>
              <w:spacing w:line="360" w:lineRule="auto"/>
              <w:rPr>
                <w:rFonts w:ascii="Times" w:hAnsi="Times"/>
              </w:rPr>
            </w:pPr>
            <w:r w:rsidRPr="002304E0">
              <w:rPr>
                <w:rFonts w:ascii="Times" w:hAnsi="Times"/>
              </w:rPr>
              <w:t>1</w:t>
            </w:r>
          </w:p>
        </w:tc>
        <w:tc>
          <w:tcPr>
            <w:tcW w:w="426" w:type="dxa"/>
            <w:tcBorders>
              <w:top w:val="nil"/>
              <w:left w:val="nil"/>
              <w:bottom w:val="single" w:sz="4" w:space="0" w:color="auto"/>
              <w:right w:val="single" w:sz="4" w:space="0" w:color="auto"/>
            </w:tcBorders>
            <w:shd w:val="clear" w:color="auto" w:fill="auto"/>
            <w:vAlign w:val="center"/>
          </w:tcPr>
          <w:p w14:paraId="535EC136" w14:textId="0146A3BD"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75270935" w14:textId="5598BA24"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7599393A" w14:textId="60F82FD6"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12355365" w14:textId="15A9B780" w:rsidR="00E50785" w:rsidRPr="002304E0" w:rsidRDefault="00E50785" w:rsidP="002304E0">
            <w:pPr>
              <w:spacing w:line="360" w:lineRule="auto"/>
              <w:rPr>
                <w:rFonts w:ascii="Times" w:hAnsi="Times"/>
              </w:rPr>
            </w:pPr>
            <w:r w:rsidRPr="002304E0">
              <w:rPr>
                <w:rFonts w:ascii="Times" w:hAnsi="Times"/>
              </w:rPr>
              <w:t>0</w:t>
            </w:r>
          </w:p>
        </w:tc>
        <w:tc>
          <w:tcPr>
            <w:tcW w:w="426" w:type="dxa"/>
            <w:tcBorders>
              <w:top w:val="nil"/>
              <w:left w:val="nil"/>
              <w:bottom w:val="single" w:sz="4" w:space="0" w:color="auto"/>
              <w:right w:val="single" w:sz="4" w:space="0" w:color="auto"/>
            </w:tcBorders>
            <w:shd w:val="clear" w:color="auto" w:fill="auto"/>
            <w:vAlign w:val="center"/>
          </w:tcPr>
          <w:p w14:paraId="22CCFDC5" w14:textId="093DCC59" w:rsidR="00E50785" w:rsidRPr="002304E0" w:rsidRDefault="00E50785" w:rsidP="002304E0">
            <w:pPr>
              <w:spacing w:line="360" w:lineRule="auto"/>
              <w:rPr>
                <w:rFonts w:ascii="Times" w:hAnsi="Times"/>
              </w:rPr>
            </w:pPr>
            <w:r w:rsidRPr="002304E0">
              <w:rPr>
                <w:rFonts w:ascii="Times" w:hAnsi="Times"/>
              </w:rPr>
              <w:t>1</w:t>
            </w:r>
          </w:p>
        </w:tc>
        <w:tc>
          <w:tcPr>
            <w:tcW w:w="425" w:type="dxa"/>
            <w:tcBorders>
              <w:top w:val="nil"/>
              <w:left w:val="nil"/>
              <w:bottom w:val="single" w:sz="4" w:space="0" w:color="auto"/>
              <w:right w:val="single" w:sz="4" w:space="0" w:color="auto"/>
            </w:tcBorders>
            <w:shd w:val="clear" w:color="auto" w:fill="auto"/>
            <w:vAlign w:val="center"/>
          </w:tcPr>
          <w:p w14:paraId="2D302B43" w14:textId="675D1941"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2BF861C3" w14:textId="5C2D178E" w:rsidR="00E50785" w:rsidRPr="002304E0" w:rsidRDefault="00E50785" w:rsidP="002304E0">
            <w:pPr>
              <w:spacing w:line="360" w:lineRule="auto"/>
              <w:rPr>
                <w:rFonts w:ascii="Times" w:hAnsi="Times"/>
              </w:rPr>
            </w:pPr>
            <w:r w:rsidRPr="002304E0">
              <w:rPr>
                <w:rFonts w:ascii="Times" w:hAnsi="Times"/>
              </w:rPr>
              <w:t>0</w:t>
            </w:r>
          </w:p>
        </w:tc>
        <w:tc>
          <w:tcPr>
            <w:tcW w:w="709" w:type="dxa"/>
            <w:tcBorders>
              <w:top w:val="nil"/>
              <w:left w:val="nil"/>
              <w:bottom w:val="single" w:sz="4" w:space="0" w:color="auto"/>
              <w:right w:val="single" w:sz="4" w:space="0" w:color="auto"/>
            </w:tcBorders>
            <w:shd w:val="clear" w:color="auto" w:fill="auto"/>
            <w:vAlign w:val="center"/>
          </w:tcPr>
          <w:p w14:paraId="72CB470F" w14:textId="5B4C61F0" w:rsidR="00E50785" w:rsidRPr="002304E0" w:rsidRDefault="00E50785" w:rsidP="002304E0">
            <w:pPr>
              <w:spacing w:line="360" w:lineRule="auto"/>
              <w:rPr>
                <w:rFonts w:ascii="Times" w:hAnsi="Times"/>
              </w:rPr>
            </w:pPr>
            <w:r w:rsidRPr="002304E0">
              <w:rPr>
                <w:rFonts w:ascii="Times" w:hAnsi="Times"/>
              </w:rPr>
              <w:t>0.73</w:t>
            </w:r>
          </w:p>
        </w:tc>
        <w:tc>
          <w:tcPr>
            <w:tcW w:w="709" w:type="dxa"/>
            <w:tcBorders>
              <w:top w:val="nil"/>
              <w:left w:val="nil"/>
              <w:bottom w:val="single" w:sz="4" w:space="0" w:color="auto"/>
              <w:right w:val="single" w:sz="4" w:space="0" w:color="auto"/>
            </w:tcBorders>
            <w:shd w:val="clear" w:color="auto" w:fill="auto"/>
            <w:vAlign w:val="center"/>
          </w:tcPr>
          <w:p w14:paraId="7B7206C1" w14:textId="2FCECCE7" w:rsidR="00E50785" w:rsidRPr="002304E0" w:rsidRDefault="00E50785" w:rsidP="002304E0">
            <w:pPr>
              <w:spacing w:line="360" w:lineRule="auto"/>
              <w:rPr>
                <w:rFonts w:ascii="Times" w:hAnsi="Times"/>
              </w:rPr>
            </w:pPr>
            <w:r w:rsidRPr="002304E0">
              <w:rPr>
                <w:rFonts w:ascii="Times" w:hAnsi="Times"/>
              </w:rPr>
              <w:t>0.03</w:t>
            </w:r>
          </w:p>
        </w:tc>
        <w:tc>
          <w:tcPr>
            <w:tcW w:w="708" w:type="dxa"/>
            <w:tcBorders>
              <w:top w:val="nil"/>
              <w:left w:val="nil"/>
              <w:bottom w:val="single" w:sz="4" w:space="0" w:color="auto"/>
              <w:right w:val="single" w:sz="4" w:space="0" w:color="auto"/>
            </w:tcBorders>
            <w:shd w:val="clear" w:color="auto" w:fill="auto"/>
            <w:vAlign w:val="center"/>
          </w:tcPr>
          <w:p w14:paraId="607A0123" w14:textId="6D353760" w:rsidR="00E50785" w:rsidRPr="002304E0" w:rsidRDefault="00E50785" w:rsidP="002304E0">
            <w:pPr>
              <w:spacing w:line="360" w:lineRule="auto"/>
              <w:rPr>
                <w:rFonts w:ascii="Times" w:hAnsi="Times"/>
              </w:rPr>
            </w:pPr>
            <w:r w:rsidRPr="002304E0">
              <w:rPr>
                <w:rFonts w:ascii="Times" w:hAnsi="Times"/>
              </w:rPr>
              <w:t>0.39</w:t>
            </w:r>
          </w:p>
        </w:tc>
        <w:tc>
          <w:tcPr>
            <w:tcW w:w="810" w:type="dxa"/>
            <w:tcBorders>
              <w:top w:val="nil"/>
              <w:left w:val="nil"/>
              <w:bottom w:val="single" w:sz="4" w:space="0" w:color="auto"/>
              <w:right w:val="single" w:sz="4" w:space="0" w:color="auto"/>
            </w:tcBorders>
            <w:vAlign w:val="center"/>
          </w:tcPr>
          <w:p w14:paraId="438A92A0" w14:textId="1485891F" w:rsidR="00E50785" w:rsidRPr="002304E0" w:rsidRDefault="00E50785" w:rsidP="002304E0">
            <w:pPr>
              <w:spacing w:line="360" w:lineRule="auto"/>
              <w:rPr>
                <w:rFonts w:ascii="Times" w:hAnsi="Times"/>
              </w:rPr>
            </w:pPr>
            <w:r w:rsidRPr="002304E0">
              <w:rPr>
                <w:rFonts w:ascii="Times" w:hAnsi="Times"/>
              </w:rPr>
              <w:t>24.33</w:t>
            </w:r>
          </w:p>
        </w:tc>
        <w:tc>
          <w:tcPr>
            <w:tcW w:w="851" w:type="dxa"/>
            <w:tcBorders>
              <w:top w:val="nil"/>
              <w:left w:val="nil"/>
              <w:bottom w:val="single" w:sz="4" w:space="0" w:color="auto"/>
              <w:right w:val="single" w:sz="4" w:space="0" w:color="auto"/>
            </w:tcBorders>
            <w:vAlign w:val="center"/>
          </w:tcPr>
          <w:p w14:paraId="3627E815" w14:textId="6EB73F7E" w:rsidR="00E50785" w:rsidRPr="002304E0" w:rsidRDefault="00E50785" w:rsidP="002304E0">
            <w:pPr>
              <w:spacing w:line="360" w:lineRule="auto"/>
              <w:rPr>
                <w:rFonts w:ascii="Times" w:hAnsi="Times"/>
              </w:rPr>
            </w:pPr>
            <w:r w:rsidRPr="002304E0">
              <w:rPr>
                <w:rFonts w:ascii="Times" w:hAnsi="Times"/>
              </w:rPr>
              <w:t>13.00</w:t>
            </w:r>
          </w:p>
        </w:tc>
        <w:tc>
          <w:tcPr>
            <w:tcW w:w="466" w:type="dxa"/>
            <w:tcBorders>
              <w:top w:val="nil"/>
              <w:left w:val="nil"/>
              <w:bottom w:val="single" w:sz="4" w:space="0" w:color="auto"/>
              <w:right w:val="single" w:sz="4" w:space="0" w:color="auto"/>
            </w:tcBorders>
            <w:vAlign w:val="center"/>
          </w:tcPr>
          <w:p w14:paraId="265D0B5A" w14:textId="66A7FDFC" w:rsidR="00E50785" w:rsidRPr="002304E0" w:rsidRDefault="00E50785" w:rsidP="002304E0">
            <w:pPr>
              <w:spacing w:line="360" w:lineRule="auto"/>
              <w:rPr>
                <w:rFonts w:ascii="Times" w:hAnsi="Times"/>
              </w:rPr>
            </w:pPr>
            <w:r w:rsidRPr="002304E0">
              <w:rPr>
                <w:rFonts w:ascii="Times" w:hAnsi="Times"/>
              </w:rPr>
              <w:t>3</w:t>
            </w:r>
          </w:p>
        </w:tc>
      </w:tr>
      <w:tr w:rsidR="00E50785" w:rsidRPr="002304E0" w14:paraId="2F6F0301" w14:textId="5A894726" w:rsidTr="002304E0">
        <w:trPr>
          <w:trHeight w:val="259"/>
        </w:trPr>
        <w:tc>
          <w:tcPr>
            <w:tcW w:w="641" w:type="dxa"/>
            <w:tcBorders>
              <w:top w:val="nil"/>
              <w:left w:val="single" w:sz="4" w:space="0" w:color="auto"/>
              <w:bottom w:val="single" w:sz="4" w:space="0" w:color="auto"/>
              <w:right w:val="single" w:sz="4" w:space="0" w:color="auto"/>
            </w:tcBorders>
            <w:shd w:val="clear" w:color="auto" w:fill="auto"/>
            <w:vAlign w:val="center"/>
          </w:tcPr>
          <w:p w14:paraId="5F6C060C" w14:textId="67243FF7" w:rsidR="00E50785" w:rsidRPr="002304E0" w:rsidRDefault="00E50785" w:rsidP="002304E0">
            <w:pPr>
              <w:spacing w:line="360" w:lineRule="auto"/>
              <w:rPr>
                <w:rFonts w:ascii="Times" w:hAnsi="Times"/>
              </w:rPr>
            </w:pPr>
            <w:r w:rsidRPr="002304E0">
              <w:rPr>
                <w:rFonts w:ascii="Times" w:hAnsi="Times"/>
              </w:rPr>
              <w:t>15</w:t>
            </w:r>
          </w:p>
        </w:tc>
        <w:tc>
          <w:tcPr>
            <w:tcW w:w="1870" w:type="dxa"/>
            <w:tcBorders>
              <w:top w:val="nil"/>
              <w:left w:val="nil"/>
              <w:bottom w:val="single" w:sz="4" w:space="0" w:color="auto"/>
              <w:right w:val="single" w:sz="4" w:space="0" w:color="auto"/>
            </w:tcBorders>
            <w:shd w:val="clear" w:color="auto" w:fill="auto"/>
            <w:vAlign w:val="center"/>
          </w:tcPr>
          <w:p w14:paraId="4E30D4CC" w14:textId="245F37AF" w:rsidR="00E50785" w:rsidRPr="002304E0" w:rsidRDefault="00E50785" w:rsidP="002304E0">
            <w:pPr>
              <w:spacing w:line="360" w:lineRule="auto"/>
              <w:rPr>
                <w:rFonts w:ascii="Times" w:hAnsi="Times"/>
              </w:rPr>
            </w:pPr>
            <w:r w:rsidRPr="002304E0">
              <w:rPr>
                <w:rFonts w:ascii="Times" w:hAnsi="Times"/>
              </w:rPr>
              <w:t>Fruit Chews</w:t>
            </w:r>
          </w:p>
        </w:tc>
        <w:tc>
          <w:tcPr>
            <w:tcW w:w="324" w:type="dxa"/>
            <w:tcBorders>
              <w:top w:val="nil"/>
              <w:left w:val="nil"/>
              <w:bottom w:val="single" w:sz="4" w:space="0" w:color="auto"/>
              <w:right w:val="single" w:sz="4" w:space="0" w:color="auto"/>
            </w:tcBorders>
            <w:shd w:val="clear" w:color="auto" w:fill="auto"/>
            <w:vAlign w:val="center"/>
          </w:tcPr>
          <w:p w14:paraId="4260792A" w14:textId="25D768B4" w:rsidR="00E50785" w:rsidRPr="002304E0" w:rsidRDefault="00E50785" w:rsidP="002304E0">
            <w:pPr>
              <w:spacing w:line="360" w:lineRule="auto"/>
              <w:rPr>
                <w:rFonts w:ascii="Times" w:hAnsi="Times"/>
              </w:rPr>
            </w:pPr>
            <w:r w:rsidRPr="002304E0">
              <w:rPr>
                <w:rFonts w:ascii="Times" w:hAnsi="Times"/>
              </w:rPr>
              <w:t>0</w:t>
            </w:r>
          </w:p>
        </w:tc>
        <w:tc>
          <w:tcPr>
            <w:tcW w:w="567" w:type="dxa"/>
            <w:tcBorders>
              <w:top w:val="nil"/>
              <w:left w:val="nil"/>
              <w:bottom w:val="single" w:sz="4" w:space="0" w:color="auto"/>
              <w:right w:val="single" w:sz="4" w:space="0" w:color="auto"/>
            </w:tcBorders>
            <w:shd w:val="clear" w:color="auto" w:fill="auto"/>
            <w:vAlign w:val="center"/>
          </w:tcPr>
          <w:p w14:paraId="0A151F0C" w14:textId="3402238F" w:rsidR="00E50785" w:rsidRPr="002304E0" w:rsidRDefault="00E50785" w:rsidP="002304E0">
            <w:pPr>
              <w:spacing w:line="360" w:lineRule="auto"/>
              <w:rPr>
                <w:rFonts w:ascii="Times" w:hAnsi="Times"/>
              </w:rPr>
            </w:pPr>
            <w:r w:rsidRPr="002304E0">
              <w:rPr>
                <w:rFonts w:ascii="Times" w:hAnsi="Times"/>
              </w:rPr>
              <w:t>1</w:t>
            </w:r>
          </w:p>
        </w:tc>
        <w:tc>
          <w:tcPr>
            <w:tcW w:w="426" w:type="dxa"/>
            <w:tcBorders>
              <w:top w:val="nil"/>
              <w:left w:val="nil"/>
              <w:bottom w:val="single" w:sz="4" w:space="0" w:color="auto"/>
              <w:right w:val="single" w:sz="4" w:space="0" w:color="auto"/>
            </w:tcBorders>
            <w:shd w:val="clear" w:color="auto" w:fill="auto"/>
            <w:vAlign w:val="center"/>
          </w:tcPr>
          <w:p w14:paraId="6754BA37" w14:textId="142617A0"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3878CC4A" w14:textId="05C52E11"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0D41F379" w14:textId="1E892816"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36263276" w14:textId="6559C8BF" w:rsidR="00E50785" w:rsidRPr="002304E0" w:rsidRDefault="00E50785" w:rsidP="002304E0">
            <w:pPr>
              <w:spacing w:line="360" w:lineRule="auto"/>
              <w:rPr>
                <w:rFonts w:ascii="Times" w:hAnsi="Times"/>
              </w:rPr>
            </w:pPr>
            <w:r w:rsidRPr="002304E0">
              <w:rPr>
                <w:rFonts w:ascii="Times" w:hAnsi="Times"/>
              </w:rPr>
              <w:t>0</w:t>
            </w:r>
          </w:p>
        </w:tc>
        <w:tc>
          <w:tcPr>
            <w:tcW w:w="426" w:type="dxa"/>
            <w:tcBorders>
              <w:top w:val="nil"/>
              <w:left w:val="nil"/>
              <w:bottom w:val="single" w:sz="4" w:space="0" w:color="auto"/>
              <w:right w:val="single" w:sz="4" w:space="0" w:color="auto"/>
            </w:tcBorders>
            <w:shd w:val="clear" w:color="auto" w:fill="auto"/>
            <w:vAlign w:val="center"/>
          </w:tcPr>
          <w:p w14:paraId="726AB9F9" w14:textId="35D23947"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036D6EE3" w14:textId="6A2BDBDE"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18439D76" w14:textId="7B716105" w:rsidR="00E50785" w:rsidRPr="002304E0" w:rsidRDefault="00E50785" w:rsidP="002304E0">
            <w:pPr>
              <w:spacing w:line="360" w:lineRule="auto"/>
              <w:rPr>
                <w:rFonts w:ascii="Times" w:hAnsi="Times"/>
              </w:rPr>
            </w:pPr>
            <w:r w:rsidRPr="002304E0">
              <w:rPr>
                <w:rFonts w:ascii="Times" w:hAnsi="Times"/>
              </w:rPr>
              <w:t>1</w:t>
            </w:r>
          </w:p>
        </w:tc>
        <w:tc>
          <w:tcPr>
            <w:tcW w:w="709" w:type="dxa"/>
            <w:tcBorders>
              <w:top w:val="nil"/>
              <w:left w:val="nil"/>
              <w:bottom w:val="single" w:sz="4" w:space="0" w:color="auto"/>
              <w:right w:val="single" w:sz="4" w:space="0" w:color="auto"/>
            </w:tcBorders>
            <w:shd w:val="clear" w:color="auto" w:fill="auto"/>
            <w:vAlign w:val="center"/>
          </w:tcPr>
          <w:p w14:paraId="74FC64AC" w14:textId="77069364" w:rsidR="00E50785" w:rsidRPr="002304E0" w:rsidRDefault="00E50785" w:rsidP="002304E0">
            <w:pPr>
              <w:spacing w:line="360" w:lineRule="auto"/>
              <w:rPr>
                <w:rFonts w:ascii="Times" w:hAnsi="Times"/>
              </w:rPr>
            </w:pPr>
            <w:r w:rsidRPr="002304E0">
              <w:rPr>
                <w:rFonts w:ascii="Times" w:hAnsi="Times"/>
              </w:rPr>
              <w:t>0.13</w:t>
            </w:r>
          </w:p>
        </w:tc>
        <w:tc>
          <w:tcPr>
            <w:tcW w:w="709" w:type="dxa"/>
            <w:tcBorders>
              <w:top w:val="nil"/>
              <w:left w:val="nil"/>
              <w:bottom w:val="single" w:sz="4" w:space="0" w:color="auto"/>
              <w:right w:val="single" w:sz="4" w:space="0" w:color="auto"/>
            </w:tcBorders>
            <w:shd w:val="clear" w:color="auto" w:fill="auto"/>
            <w:vAlign w:val="center"/>
          </w:tcPr>
          <w:p w14:paraId="11AF0C27" w14:textId="163657CF" w:rsidR="00E50785" w:rsidRPr="002304E0" w:rsidRDefault="00E50785" w:rsidP="002304E0">
            <w:pPr>
              <w:spacing w:line="360" w:lineRule="auto"/>
              <w:rPr>
                <w:rFonts w:ascii="Times" w:hAnsi="Times"/>
              </w:rPr>
            </w:pPr>
            <w:r w:rsidRPr="002304E0">
              <w:rPr>
                <w:rFonts w:ascii="Times" w:hAnsi="Times"/>
              </w:rPr>
              <w:t>0.03</w:t>
            </w:r>
          </w:p>
        </w:tc>
        <w:tc>
          <w:tcPr>
            <w:tcW w:w="708" w:type="dxa"/>
            <w:tcBorders>
              <w:top w:val="nil"/>
              <w:left w:val="nil"/>
              <w:bottom w:val="single" w:sz="4" w:space="0" w:color="auto"/>
              <w:right w:val="single" w:sz="4" w:space="0" w:color="auto"/>
            </w:tcBorders>
            <w:shd w:val="clear" w:color="auto" w:fill="auto"/>
            <w:vAlign w:val="center"/>
          </w:tcPr>
          <w:p w14:paraId="0371FCC7" w14:textId="72DE5BBF" w:rsidR="00E50785" w:rsidRPr="002304E0" w:rsidRDefault="00E50785" w:rsidP="002304E0">
            <w:pPr>
              <w:spacing w:line="360" w:lineRule="auto"/>
              <w:rPr>
                <w:rFonts w:ascii="Times" w:hAnsi="Times"/>
              </w:rPr>
            </w:pPr>
            <w:r w:rsidRPr="002304E0">
              <w:rPr>
                <w:rFonts w:ascii="Times" w:hAnsi="Times"/>
              </w:rPr>
              <w:t>0.43</w:t>
            </w:r>
          </w:p>
        </w:tc>
        <w:tc>
          <w:tcPr>
            <w:tcW w:w="810" w:type="dxa"/>
            <w:tcBorders>
              <w:top w:val="nil"/>
              <w:left w:val="nil"/>
              <w:bottom w:val="single" w:sz="4" w:space="0" w:color="auto"/>
              <w:right w:val="single" w:sz="4" w:space="0" w:color="auto"/>
            </w:tcBorders>
            <w:vAlign w:val="center"/>
          </w:tcPr>
          <w:p w14:paraId="46FB1225" w14:textId="618D3779" w:rsidR="00E50785" w:rsidRPr="002304E0" w:rsidRDefault="00E50785" w:rsidP="002304E0">
            <w:pPr>
              <w:spacing w:line="360" w:lineRule="auto"/>
              <w:rPr>
                <w:rFonts w:ascii="Times" w:hAnsi="Times"/>
              </w:rPr>
            </w:pPr>
            <w:r w:rsidRPr="002304E0">
              <w:rPr>
                <w:rFonts w:ascii="Times" w:hAnsi="Times"/>
              </w:rPr>
              <w:t>4.33</w:t>
            </w:r>
          </w:p>
        </w:tc>
        <w:tc>
          <w:tcPr>
            <w:tcW w:w="851" w:type="dxa"/>
            <w:tcBorders>
              <w:top w:val="nil"/>
              <w:left w:val="nil"/>
              <w:bottom w:val="single" w:sz="4" w:space="0" w:color="auto"/>
              <w:right w:val="single" w:sz="4" w:space="0" w:color="auto"/>
            </w:tcBorders>
            <w:vAlign w:val="center"/>
          </w:tcPr>
          <w:p w14:paraId="28F3E398" w14:textId="710FE2F1" w:rsidR="00E50785" w:rsidRPr="002304E0" w:rsidRDefault="00E50785" w:rsidP="002304E0">
            <w:pPr>
              <w:spacing w:line="360" w:lineRule="auto"/>
              <w:rPr>
                <w:rFonts w:ascii="Times" w:hAnsi="Times"/>
              </w:rPr>
            </w:pPr>
            <w:r w:rsidRPr="002304E0">
              <w:rPr>
                <w:rFonts w:ascii="Times" w:hAnsi="Times"/>
              </w:rPr>
              <w:t>14.33</w:t>
            </w:r>
          </w:p>
        </w:tc>
        <w:tc>
          <w:tcPr>
            <w:tcW w:w="466" w:type="dxa"/>
            <w:tcBorders>
              <w:top w:val="nil"/>
              <w:left w:val="nil"/>
              <w:bottom w:val="single" w:sz="4" w:space="0" w:color="auto"/>
              <w:right w:val="single" w:sz="4" w:space="0" w:color="auto"/>
            </w:tcBorders>
            <w:vAlign w:val="center"/>
          </w:tcPr>
          <w:p w14:paraId="5F7B5345" w14:textId="635FA74C" w:rsidR="00E50785" w:rsidRPr="002304E0" w:rsidRDefault="00E50785" w:rsidP="002304E0">
            <w:pPr>
              <w:spacing w:line="360" w:lineRule="auto"/>
              <w:rPr>
                <w:rFonts w:ascii="Times" w:hAnsi="Times"/>
              </w:rPr>
            </w:pPr>
            <w:r w:rsidRPr="002304E0">
              <w:rPr>
                <w:rFonts w:ascii="Times" w:hAnsi="Times"/>
              </w:rPr>
              <w:t>1</w:t>
            </w:r>
          </w:p>
        </w:tc>
      </w:tr>
      <w:tr w:rsidR="00E50785" w:rsidRPr="002304E0" w14:paraId="6D8B8BE7" w14:textId="19366F70" w:rsidTr="002304E0">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50D30D76" w14:textId="4BDA98DE" w:rsidR="00E50785" w:rsidRPr="002304E0" w:rsidRDefault="00E50785" w:rsidP="002304E0">
            <w:pPr>
              <w:spacing w:line="360" w:lineRule="auto"/>
              <w:rPr>
                <w:rFonts w:ascii="Times" w:hAnsi="Times"/>
              </w:rPr>
            </w:pPr>
            <w:r w:rsidRPr="002304E0">
              <w:rPr>
                <w:rFonts w:ascii="Times" w:hAnsi="Times"/>
              </w:rPr>
              <w:t>48</w:t>
            </w:r>
          </w:p>
        </w:tc>
        <w:tc>
          <w:tcPr>
            <w:tcW w:w="1870" w:type="dxa"/>
            <w:tcBorders>
              <w:top w:val="nil"/>
              <w:left w:val="nil"/>
              <w:bottom w:val="single" w:sz="4" w:space="0" w:color="auto"/>
              <w:right w:val="single" w:sz="4" w:space="0" w:color="auto"/>
            </w:tcBorders>
            <w:shd w:val="clear" w:color="auto" w:fill="auto"/>
            <w:vAlign w:val="center"/>
          </w:tcPr>
          <w:p w14:paraId="4BB84860" w14:textId="2D9ADAA9" w:rsidR="00E50785" w:rsidRPr="002304E0" w:rsidRDefault="00E50785" w:rsidP="002304E0">
            <w:pPr>
              <w:spacing w:line="360" w:lineRule="auto"/>
              <w:rPr>
                <w:rFonts w:ascii="Times" w:hAnsi="Times"/>
              </w:rPr>
            </w:pPr>
            <w:r w:rsidRPr="002304E0">
              <w:rPr>
                <w:rFonts w:ascii="Times" w:hAnsi="Times"/>
              </w:rPr>
              <w:t>Pixie Sticks</w:t>
            </w:r>
          </w:p>
        </w:tc>
        <w:tc>
          <w:tcPr>
            <w:tcW w:w="324" w:type="dxa"/>
            <w:tcBorders>
              <w:top w:val="nil"/>
              <w:left w:val="nil"/>
              <w:bottom w:val="single" w:sz="4" w:space="0" w:color="auto"/>
              <w:right w:val="single" w:sz="4" w:space="0" w:color="auto"/>
            </w:tcBorders>
            <w:shd w:val="clear" w:color="auto" w:fill="auto"/>
            <w:vAlign w:val="center"/>
          </w:tcPr>
          <w:p w14:paraId="77BD62EA" w14:textId="66665DCA" w:rsidR="00E50785" w:rsidRPr="002304E0" w:rsidRDefault="00E50785" w:rsidP="002304E0">
            <w:pPr>
              <w:spacing w:line="360" w:lineRule="auto"/>
              <w:rPr>
                <w:rFonts w:ascii="Times" w:hAnsi="Times"/>
              </w:rPr>
            </w:pPr>
            <w:r w:rsidRPr="002304E0">
              <w:rPr>
                <w:rFonts w:ascii="Times" w:hAnsi="Times"/>
              </w:rPr>
              <w:t>0</w:t>
            </w:r>
          </w:p>
        </w:tc>
        <w:tc>
          <w:tcPr>
            <w:tcW w:w="567" w:type="dxa"/>
            <w:tcBorders>
              <w:top w:val="nil"/>
              <w:left w:val="nil"/>
              <w:bottom w:val="single" w:sz="4" w:space="0" w:color="auto"/>
              <w:right w:val="single" w:sz="4" w:space="0" w:color="auto"/>
            </w:tcBorders>
            <w:shd w:val="clear" w:color="auto" w:fill="auto"/>
            <w:vAlign w:val="center"/>
          </w:tcPr>
          <w:p w14:paraId="37889542" w14:textId="41FC03D8" w:rsidR="00E50785" w:rsidRPr="002304E0" w:rsidRDefault="00E50785" w:rsidP="002304E0">
            <w:pPr>
              <w:spacing w:line="360" w:lineRule="auto"/>
              <w:rPr>
                <w:rFonts w:ascii="Times" w:hAnsi="Times"/>
              </w:rPr>
            </w:pPr>
            <w:r w:rsidRPr="002304E0">
              <w:rPr>
                <w:rFonts w:ascii="Times" w:hAnsi="Times"/>
              </w:rPr>
              <w:t>0</w:t>
            </w:r>
          </w:p>
        </w:tc>
        <w:tc>
          <w:tcPr>
            <w:tcW w:w="426" w:type="dxa"/>
            <w:tcBorders>
              <w:top w:val="nil"/>
              <w:left w:val="nil"/>
              <w:bottom w:val="single" w:sz="4" w:space="0" w:color="auto"/>
              <w:right w:val="single" w:sz="4" w:space="0" w:color="auto"/>
            </w:tcBorders>
            <w:shd w:val="clear" w:color="auto" w:fill="auto"/>
            <w:vAlign w:val="center"/>
          </w:tcPr>
          <w:p w14:paraId="0DD2CE56" w14:textId="4D21B048"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6B42660C" w14:textId="31A982F8"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6D51CC06" w14:textId="05F0B8C4"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760CF125" w14:textId="5F92824C" w:rsidR="00E50785" w:rsidRPr="002304E0" w:rsidRDefault="00E50785" w:rsidP="002304E0">
            <w:pPr>
              <w:spacing w:line="360" w:lineRule="auto"/>
              <w:rPr>
                <w:rFonts w:ascii="Times" w:hAnsi="Times"/>
              </w:rPr>
            </w:pPr>
            <w:r w:rsidRPr="002304E0">
              <w:rPr>
                <w:rFonts w:ascii="Times" w:hAnsi="Times"/>
              </w:rPr>
              <w:t>0</w:t>
            </w:r>
          </w:p>
        </w:tc>
        <w:tc>
          <w:tcPr>
            <w:tcW w:w="426" w:type="dxa"/>
            <w:tcBorders>
              <w:top w:val="nil"/>
              <w:left w:val="nil"/>
              <w:bottom w:val="single" w:sz="4" w:space="0" w:color="auto"/>
              <w:right w:val="single" w:sz="4" w:space="0" w:color="auto"/>
            </w:tcBorders>
            <w:shd w:val="clear" w:color="auto" w:fill="auto"/>
            <w:vAlign w:val="center"/>
          </w:tcPr>
          <w:p w14:paraId="698C1917" w14:textId="426315C1"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3EAB82EA" w14:textId="1D363855"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54CA12A3" w14:textId="7C9C71CA" w:rsidR="00E50785" w:rsidRPr="002304E0" w:rsidRDefault="00E50785" w:rsidP="002304E0">
            <w:pPr>
              <w:spacing w:line="360" w:lineRule="auto"/>
              <w:rPr>
                <w:rFonts w:ascii="Times" w:hAnsi="Times"/>
              </w:rPr>
            </w:pPr>
            <w:r w:rsidRPr="002304E0">
              <w:rPr>
                <w:rFonts w:ascii="Times" w:hAnsi="Times"/>
              </w:rPr>
              <w:t>1</w:t>
            </w:r>
          </w:p>
        </w:tc>
        <w:tc>
          <w:tcPr>
            <w:tcW w:w="709" w:type="dxa"/>
            <w:tcBorders>
              <w:top w:val="nil"/>
              <w:left w:val="nil"/>
              <w:bottom w:val="single" w:sz="4" w:space="0" w:color="auto"/>
              <w:right w:val="single" w:sz="4" w:space="0" w:color="auto"/>
            </w:tcBorders>
            <w:shd w:val="clear" w:color="auto" w:fill="auto"/>
            <w:vAlign w:val="center"/>
          </w:tcPr>
          <w:p w14:paraId="6739E9EE" w14:textId="0D3840C6" w:rsidR="00E50785" w:rsidRPr="002304E0" w:rsidRDefault="00E50785" w:rsidP="002304E0">
            <w:pPr>
              <w:spacing w:line="360" w:lineRule="auto"/>
              <w:rPr>
                <w:rFonts w:ascii="Times" w:hAnsi="Times"/>
              </w:rPr>
            </w:pPr>
            <w:r w:rsidRPr="002304E0">
              <w:rPr>
                <w:rFonts w:ascii="Times" w:hAnsi="Times"/>
              </w:rPr>
              <w:t>0.09</w:t>
            </w:r>
          </w:p>
        </w:tc>
        <w:tc>
          <w:tcPr>
            <w:tcW w:w="709" w:type="dxa"/>
            <w:tcBorders>
              <w:top w:val="nil"/>
              <w:left w:val="nil"/>
              <w:bottom w:val="single" w:sz="4" w:space="0" w:color="auto"/>
              <w:right w:val="single" w:sz="4" w:space="0" w:color="auto"/>
            </w:tcBorders>
            <w:shd w:val="clear" w:color="auto" w:fill="auto"/>
            <w:vAlign w:val="center"/>
          </w:tcPr>
          <w:p w14:paraId="33D02CD3" w14:textId="6DF67414" w:rsidR="00E50785" w:rsidRPr="002304E0" w:rsidRDefault="00E50785" w:rsidP="002304E0">
            <w:pPr>
              <w:spacing w:line="360" w:lineRule="auto"/>
              <w:rPr>
                <w:rFonts w:ascii="Times" w:hAnsi="Times"/>
              </w:rPr>
            </w:pPr>
            <w:r w:rsidRPr="002304E0">
              <w:rPr>
                <w:rFonts w:ascii="Times" w:hAnsi="Times"/>
              </w:rPr>
              <w:t>0.02</w:t>
            </w:r>
          </w:p>
        </w:tc>
        <w:tc>
          <w:tcPr>
            <w:tcW w:w="708" w:type="dxa"/>
            <w:tcBorders>
              <w:top w:val="nil"/>
              <w:left w:val="nil"/>
              <w:bottom w:val="single" w:sz="4" w:space="0" w:color="auto"/>
              <w:right w:val="single" w:sz="4" w:space="0" w:color="auto"/>
            </w:tcBorders>
            <w:shd w:val="clear" w:color="auto" w:fill="auto"/>
            <w:vAlign w:val="center"/>
          </w:tcPr>
          <w:p w14:paraId="54545A91" w14:textId="2280CBDD" w:rsidR="00E50785" w:rsidRPr="002304E0" w:rsidRDefault="00E50785" w:rsidP="002304E0">
            <w:pPr>
              <w:spacing w:line="360" w:lineRule="auto"/>
              <w:rPr>
                <w:rFonts w:ascii="Times" w:hAnsi="Times"/>
              </w:rPr>
            </w:pPr>
            <w:r w:rsidRPr="002304E0">
              <w:rPr>
                <w:rFonts w:ascii="Times" w:hAnsi="Times"/>
              </w:rPr>
              <w:t>0.38</w:t>
            </w:r>
          </w:p>
        </w:tc>
        <w:tc>
          <w:tcPr>
            <w:tcW w:w="810" w:type="dxa"/>
            <w:tcBorders>
              <w:top w:val="nil"/>
              <w:left w:val="nil"/>
              <w:bottom w:val="single" w:sz="4" w:space="0" w:color="auto"/>
              <w:right w:val="single" w:sz="4" w:space="0" w:color="auto"/>
            </w:tcBorders>
            <w:vAlign w:val="center"/>
          </w:tcPr>
          <w:p w14:paraId="43234431" w14:textId="6A7CF2E1" w:rsidR="00E50785" w:rsidRPr="002304E0" w:rsidRDefault="00E50785" w:rsidP="002304E0">
            <w:pPr>
              <w:spacing w:line="360" w:lineRule="auto"/>
              <w:rPr>
                <w:rFonts w:ascii="Times" w:hAnsi="Times"/>
              </w:rPr>
            </w:pPr>
            <w:r w:rsidRPr="002304E0">
              <w:rPr>
                <w:rFonts w:ascii="Times" w:hAnsi="Times"/>
              </w:rPr>
              <w:t>4.50</w:t>
            </w:r>
          </w:p>
        </w:tc>
        <w:tc>
          <w:tcPr>
            <w:tcW w:w="851" w:type="dxa"/>
            <w:tcBorders>
              <w:top w:val="nil"/>
              <w:left w:val="nil"/>
              <w:bottom w:val="single" w:sz="4" w:space="0" w:color="auto"/>
              <w:right w:val="single" w:sz="4" w:space="0" w:color="auto"/>
            </w:tcBorders>
            <w:vAlign w:val="center"/>
          </w:tcPr>
          <w:p w14:paraId="3AFBEBA2" w14:textId="5114E35F" w:rsidR="00E50785" w:rsidRPr="002304E0" w:rsidRDefault="00E50785" w:rsidP="002304E0">
            <w:pPr>
              <w:spacing w:line="360" w:lineRule="auto"/>
              <w:rPr>
                <w:rFonts w:ascii="Times" w:hAnsi="Times"/>
              </w:rPr>
            </w:pPr>
            <w:r w:rsidRPr="002304E0">
              <w:rPr>
                <w:rFonts w:ascii="Times" w:hAnsi="Times"/>
              </w:rPr>
              <w:t>19.00</w:t>
            </w:r>
          </w:p>
        </w:tc>
        <w:tc>
          <w:tcPr>
            <w:tcW w:w="466" w:type="dxa"/>
            <w:tcBorders>
              <w:top w:val="nil"/>
              <w:left w:val="nil"/>
              <w:bottom w:val="single" w:sz="4" w:space="0" w:color="auto"/>
              <w:right w:val="single" w:sz="4" w:space="0" w:color="auto"/>
            </w:tcBorders>
            <w:vAlign w:val="center"/>
          </w:tcPr>
          <w:p w14:paraId="585DC858" w14:textId="6C719902" w:rsidR="00E50785" w:rsidRPr="002304E0" w:rsidRDefault="00E50785" w:rsidP="002304E0">
            <w:pPr>
              <w:spacing w:line="360" w:lineRule="auto"/>
              <w:rPr>
                <w:rFonts w:ascii="Times" w:hAnsi="Times"/>
              </w:rPr>
            </w:pPr>
            <w:r w:rsidRPr="002304E0">
              <w:rPr>
                <w:rFonts w:ascii="Times" w:hAnsi="Times"/>
              </w:rPr>
              <w:t>1</w:t>
            </w:r>
          </w:p>
        </w:tc>
      </w:tr>
      <w:tr w:rsidR="00E50785" w:rsidRPr="002304E0" w14:paraId="2A33585F" w14:textId="20DBBBB3" w:rsidTr="002304E0">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1D8305E5" w14:textId="12D214DE" w:rsidR="00E50785" w:rsidRPr="002304E0" w:rsidRDefault="00E50785" w:rsidP="002304E0">
            <w:pPr>
              <w:spacing w:line="360" w:lineRule="auto"/>
              <w:rPr>
                <w:rFonts w:ascii="Times" w:hAnsi="Times"/>
              </w:rPr>
            </w:pPr>
            <w:r w:rsidRPr="002304E0">
              <w:rPr>
                <w:rFonts w:ascii="Times" w:hAnsi="Times"/>
              </w:rPr>
              <w:t>57</w:t>
            </w:r>
          </w:p>
        </w:tc>
        <w:tc>
          <w:tcPr>
            <w:tcW w:w="1870" w:type="dxa"/>
            <w:tcBorders>
              <w:top w:val="nil"/>
              <w:left w:val="nil"/>
              <w:bottom w:val="single" w:sz="4" w:space="0" w:color="auto"/>
              <w:right w:val="single" w:sz="4" w:space="0" w:color="auto"/>
            </w:tcBorders>
            <w:shd w:val="clear" w:color="auto" w:fill="auto"/>
            <w:vAlign w:val="center"/>
          </w:tcPr>
          <w:p w14:paraId="4685E819" w14:textId="1BD6EBF1" w:rsidR="00E50785" w:rsidRPr="002304E0" w:rsidRDefault="00E50785" w:rsidP="002304E0">
            <w:pPr>
              <w:spacing w:line="360" w:lineRule="auto"/>
              <w:rPr>
                <w:rFonts w:ascii="Times" w:hAnsi="Times"/>
              </w:rPr>
            </w:pPr>
            <w:r w:rsidRPr="002304E0">
              <w:rPr>
                <w:rFonts w:ascii="Times" w:hAnsi="Times"/>
              </w:rPr>
              <w:t>Root Beer Barrels</w:t>
            </w:r>
          </w:p>
        </w:tc>
        <w:tc>
          <w:tcPr>
            <w:tcW w:w="324" w:type="dxa"/>
            <w:tcBorders>
              <w:top w:val="nil"/>
              <w:left w:val="nil"/>
              <w:bottom w:val="single" w:sz="4" w:space="0" w:color="auto"/>
              <w:right w:val="single" w:sz="4" w:space="0" w:color="auto"/>
            </w:tcBorders>
            <w:shd w:val="clear" w:color="auto" w:fill="auto"/>
            <w:vAlign w:val="center"/>
          </w:tcPr>
          <w:p w14:paraId="1A25F2FB" w14:textId="1A858641" w:rsidR="00E50785" w:rsidRPr="002304E0" w:rsidRDefault="00E50785" w:rsidP="002304E0">
            <w:pPr>
              <w:spacing w:line="360" w:lineRule="auto"/>
              <w:rPr>
                <w:rFonts w:ascii="Times" w:hAnsi="Times"/>
              </w:rPr>
            </w:pPr>
            <w:r w:rsidRPr="002304E0">
              <w:rPr>
                <w:rFonts w:ascii="Times" w:hAnsi="Times"/>
              </w:rPr>
              <w:t>0</w:t>
            </w:r>
          </w:p>
        </w:tc>
        <w:tc>
          <w:tcPr>
            <w:tcW w:w="567" w:type="dxa"/>
            <w:tcBorders>
              <w:top w:val="nil"/>
              <w:left w:val="nil"/>
              <w:bottom w:val="single" w:sz="4" w:space="0" w:color="auto"/>
              <w:right w:val="single" w:sz="4" w:space="0" w:color="auto"/>
            </w:tcBorders>
            <w:shd w:val="clear" w:color="auto" w:fill="auto"/>
            <w:vAlign w:val="center"/>
          </w:tcPr>
          <w:p w14:paraId="3CE7503D" w14:textId="2C537265" w:rsidR="00E50785" w:rsidRPr="002304E0" w:rsidRDefault="00E50785" w:rsidP="002304E0">
            <w:pPr>
              <w:spacing w:line="360" w:lineRule="auto"/>
              <w:rPr>
                <w:rFonts w:ascii="Times" w:hAnsi="Times"/>
              </w:rPr>
            </w:pPr>
            <w:r w:rsidRPr="002304E0">
              <w:rPr>
                <w:rFonts w:ascii="Times" w:hAnsi="Times"/>
              </w:rPr>
              <w:t>0</w:t>
            </w:r>
          </w:p>
        </w:tc>
        <w:tc>
          <w:tcPr>
            <w:tcW w:w="426" w:type="dxa"/>
            <w:tcBorders>
              <w:top w:val="nil"/>
              <w:left w:val="nil"/>
              <w:bottom w:val="single" w:sz="4" w:space="0" w:color="auto"/>
              <w:right w:val="single" w:sz="4" w:space="0" w:color="auto"/>
            </w:tcBorders>
            <w:shd w:val="clear" w:color="auto" w:fill="auto"/>
            <w:vAlign w:val="center"/>
          </w:tcPr>
          <w:p w14:paraId="10FE11D3" w14:textId="0E2C5194"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7DFE8113" w14:textId="6D500037"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27AAA34D" w14:textId="7D22BEFE"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58477BF1" w14:textId="38DE408D" w:rsidR="00E50785" w:rsidRPr="002304E0" w:rsidRDefault="00E50785" w:rsidP="002304E0">
            <w:pPr>
              <w:spacing w:line="360" w:lineRule="auto"/>
              <w:rPr>
                <w:rFonts w:ascii="Times" w:hAnsi="Times"/>
              </w:rPr>
            </w:pPr>
            <w:r w:rsidRPr="002304E0">
              <w:rPr>
                <w:rFonts w:ascii="Times" w:hAnsi="Times"/>
              </w:rPr>
              <w:t>0</w:t>
            </w:r>
          </w:p>
        </w:tc>
        <w:tc>
          <w:tcPr>
            <w:tcW w:w="426" w:type="dxa"/>
            <w:tcBorders>
              <w:top w:val="nil"/>
              <w:left w:val="nil"/>
              <w:bottom w:val="single" w:sz="4" w:space="0" w:color="auto"/>
              <w:right w:val="single" w:sz="4" w:space="0" w:color="auto"/>
            </w:tcBorders>
            <w:shd w:val="clear" w:color="auto" w:fill="auto"/>
            <w:vAlign w:val="center"/>
          </w:tcPr>
          <w:p w14:paraId="496AA484" w14:textId="79957295" w:rsidR="00E50785" w:rsidRPr="002304E0" w:rsidRDefault="00E50785" w:rsidP="002304E0">
            <w:pPr>
              <w:spacing w:line="360" w:lineRule="auto"/>
              <w:rPr>
                <w:rFonts w:ascii="Times" w:hAnsi="Times"/>
              </w:rPr>
            </w:pPr>
            <w:r w:rsidRPr="002304E0">
              <w:rPr>
                <w:rFonts w:ascii="Times" w:hAnsi="Times"/>
              </w:rPr>
              <w:t>1</w:t>
            </w:r>
          </w:p>
        </w:tc>
        <w:tc>
          <w:tcPr>
            <w:tcW w:w="425" w:type="dxa"/>
            <w:tcBorders>
              <w:top w:val="nil"/>
              <w:left w:val="nil"/>
              <w:bottom w:val="single" w:sz="4" w:space="0" w:color="auto"/>
              <w:right w:val="single" w:sz="4" w:space="0" w:color="auto"/>
            </w:tcBorders>
            <w:shd w:val="clear" w:color="auto" w:fill="auto"/>
            <w:vAlign w:val="center"/>
          </w:tcPr>
          <w:p w14:paraId="1B363F3C" w14:textId="0CB70DC6"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0B24AE20" w14:textId="16912398" w:rsidR="00E50785" w:rsidRPr="002304E0" w:rsidRDefault="00E50785" w:rsidP="002304E0">
            <w:pPr>
              <w:spacing w:line="360" w:lineRule="auto"/>
              <w:rPr>
                <w:rFonts w:ascii="Times" w:hAnsi="Times"/>
              </w:rPr>
            </w:pPr>
            <w:r w:rsidRPr="002304E0">
              <w:rPr>
                <w:rFonts w:ascii="Times" w:hAnsi="Times"/>
              </w:rPr>
              <w:t>1</w:t>
            </w:r>
          </w:p>
        </w:tc>
        <w:tc>
          <w:tcPr>
            <w:tcW w:w="709" w:type="dxa"/>
            <w:tcBorders>
              <w:top w:val="nil"/>
              <w:left w:val="nil"/>
              <w:bottom w:val="single" w:sz="4" w:space="0" w:color="auto"/>
              <w:right w:val="single" w:sz="4" w:space="0" w:color="auto"/>
            </w:tcBorders>
            <w:shd w:val="clear" w:color="auto" w:fill="auto"/>
            <w:vAlign w:val="center"/>
          </w:tcPr>
          <w:p w14:paraId="1938C67D" w14:textId="3964EF25" w:rsidR="00E50785" w:rsidRPr="002304E0" w:rsidRDefault="00E50785" w:rsidP="002304E0">
            <w:pPr>
              <w:spacing w:line="360" w:lineRule="auto"/>
              <w:rPr>
                <w:rFonts w:ascii="Times" w:hAnsi="Times"/>
              </w:rPr>
            </w:pPr>
            <w:r w:rsidRPr="002304E0">
              <w:rPr>
                <w:rFonts w:ascii="Times" w:hAnsi="Times"/>
              </w:rPr>
              <w:t>0.73</w:t>
            </w:r>
          </w:p>
        </w:tc>
        <w:tc>
          <w:tcPr>
            <w:tcW w:w="709" w:type="dxa"/>
            <w:tcBorders>
              <w:top w:val="nil"/>
              <w:left w:val="nil"/>
              <w:bottom w:val="single" w:sz="4" w:space="0" w:color="auto"/>
              <w:right w:val="single" w:sz="4" w:space="0" w:color="auto"/>
            </w:tcBorders>
            <w:shd w:val="clear" w:color="auto" w:fill="auto"/>
            <w:vAlign w:val="center"/>
          </w:tcPr>
          <w:p w14:paraId="32235A1D" w14:textId="0EFE9048" w:rsidR="00E50785" w:rsidRPr="002304E0" w:rsidRDefault="00E50785" w:rsidP="002304E0">
            <w:pPr>
              <w:spacing w:line="360" w:lineRule="auto"/>
              <w:rPr>
                <w:rFonts w:ascii="Times" w:hAnsi="Times"/>
              </w:rPr>
            </w:pPr>
            <w:r w:rsidRPr="002304E0">
              <w:rPr>
                <w:rFonts w:ascii="Times" w:hAnsi="Times"/>
              </w:rPr>
              <w:t>0.07</w:t>
            </w:r>
          </w:p>
        </w:tc>
        <w:tc>
          <w:tcPr>
            <w:tcW w:w="708" w:type="dxa"/>
            <w:tcBorders>
              <w:top w:val="nil"/>
              <w:left w:val="nil"/>
              <w:bottom w:val="single" w:sz="4" w:space="0" w:color="auto"/>
              <w:right w:val="single" w:sz="4" w:space="0" w:color="auto"/>
            </w:tcBorders>
            <w:shd w:val="clear" w:color="auto" w:fill="auto"/>
            <w:vAlign w:val="center"/>
          </w:tcPr>
          <w:p w14:paraId="1144E6ED" w14:textId="19026824" w:rsidR="00E50785" w:rsidRPr="002304E0" w:rsidRDefault="00E50785" w:rsidP="002304E0">
            <w:pPr>
              <w:spacing w:line="360" w:lineRule="auto"/>
              <w:rPr>
                <w:rFonts w:ascii="Times" w:hAnsi="Times"/>
              </w:rPr>
            </w:pPr>
            <w:r w:rsidRPr="002304E0">
              <w:rPr>
                <w:rFonts w:ascii="Times" w:hAnsi="Times"/>
              </w:rPr>
              <w:t>0.30</w:t>
            </w:r>
          </w:p>
        </w:tc>
        <w:tc>
          <w:tcPr>
            <w:tcW w:w="810" w:type="dxa"/>
            <w:tcBorders>
              <w:top w:val="nil"/>
              <w:left w:val="nil"/>
              <w:bottom w:val="single" w:sz="4" w:space="0" w:color="auto"/>
              <w:right w:val="single" w:sz="4" w:space="0" w:color="auto"/>
            </w:tcBorders>
            <w:vAlign w:val="center"/>
          </w:tcPr>
          <w:p w14:paraId="1B5BC427" w14:textId="257710A7" w:rsidR="00E50785" w:rsidRPr="002304E0" w:rsidRDefault="00E50785" w:rsidP="002304E0">
            <w:pPr>
              <w:spacing w:line="360" w:lineRule="auto"/>
              <w:rPr>
                <w:rFonts w:ascii="Times" w:hAnsi="Times"/>
              </w:rPr>
            </w:pPr>
            <w:r w:rsidRPr="002304E0">
              <w:rPr>
                <w:rFonts w:ascii="Times" w:hAnsi="Times"/>
              </w:rPr>
              <w:t>10.43</w:t>
            </w:r>
          </w:p>
        </w:tc>
        <w:tc>
          <w:tcPr>
            <w:tcW w:w="851" w:type="dxa"/>
            <w:tcBorders>
              <w:top w:val="nil"/>
              <w:left w:val="nil"/>
              <w:bottom w:val="single" w:sz="4" w:space="0" w:color="auto"/>
              <w:right w:val="single" w:sz="4" w:space="0" w:color="auto"/>
            </w:tcBorders>
            <w:vAlign w:val="center"/>
          </w:tcPr>
          <w:p w14:paraId="2A80CC88" w14:textId="5429EE0B" w:rsidR="00E50785" w:rsidRPr="002304E0" w:rsidRDefault="00E50785" w:rsidP="002304E0">
            <w:pPr>
              <w:spacing w:line="360" w:lineRule="auto"/>
              <w:rPr>
                <w:rFonts w:ascii="Times" w:hAnsi="Times"/>
              </w:rPr>
            </w:pPr>
            <w:r w:rsidRPr="002304E0">
              <w:rPr>
                <w:rFonts w:ascii="Times" w:hAnsi="Times"/>
              </w:rPr>
              <w:t>4.29</w:t>
            </w:r>
          </w:p>
        </w:tc>
        <w:tc>
          <w:tcPr>
            <w:tcW w:w="466" w:type="dxa"/>
            <w:tcBorders>
              <w:top w:val="nil"/>
              <w:left w:val="nil"/>
              <w:bottom w:val="single" w:sz="4" w:space="0" w:color="auto"/>
              <w:right w:val="single" w:sz="4" w:space="0" w:color="auto"/>
            </w:tcBorders>
            <w:vAlign w:val="center"/>
          </w:tcPr>
          <w:p w14:paraId="28BC92CD" w14:textId="30D33117" w:rsidR="00E50785" w:rsidRPr="002304E0" w:rsidRDefault="00E50785" w:rsidP="002304E0">
            <w:pPr>
              <w:spacing w:line="360" w:lineRule="auto"/>
              <w:rPr>
                <w:rFonts w:ascii="Times" w:hAnsi="Times"/>
              </w:rPr>
            </w:pPr>
            <w:r w:rsidRPr="002304E0">
              <w:rPr>
                <w:rFonts w:ascii="Times" w:hAnsi="Times"/>
              </w:rPr>
              <w:t>4</w:t>
            </w:r>
          </w:p>
        </w:tc>
      </w:tr>
      <w:tr w:rsidR="00E50785" w:rsidRPr="002304E0" w14:paraId="4908A765" w14:textId="655894F7" w:rsidTr="002304E0">
        <w:trPr>
          <w:trHeight w:val="159"/>
        </w:trPr>
        <w:tc>
          <w:tcPr>
            <w:tcW w:w="641" w:type="dxa"/>
            <w:tcBorders>
              <w:top w:val="nil"/>
              <w:left w:val="single" w:sz="4" w:space="0" w:color="auto"/>
              <w:bottom w:val="single" w:sz="4" w:space="0" w:color="auto"/>
              <w:right w:val="single" w:sz="4" w:space="0" w:color="auto"/>
            </w:tcBorders>
            <w:shd w:val="clear" w:color="auto" w:fill="auto"/>
            <w:vAlign w:val="center"/>
          </w:tcPr>
          <w:p w14:paraId="0ED1FB9F" w14:textId="287D84E9" w:rsidR="00E50785" w:rsidRPr="002304E0" w:rsidRDefault="00E50785" w:rsidP="002304E0">
            <w:pPr>
              <w:spacing w:line="360" w:lineRule="auto"/>
              <w:rPr>
                <w:rFonts w:ascii="Times" w:hAnsi="Times"/>
              </w:rPr>
            </w:pPr>
            <w:r w:rsidRPr="002304E0">
              <w:rPr>
                <w:rFonts w:ascii="Times" w:hAnsi="Times"/>
              </w:rPr>
              <w:t>69</w:t>
            </w:r>
          </w:p>
        </w:tc>
        <w:tc>
          <w:tcPr>
            <w:tcW w:w="1870" w:type="dxa"/>
            <w:tcBorders>
              <w:top w:val="nil"/>
              <w:left w:val="nil"/>
              <w:bottom w:val="single" w:sz="4" w:space="0" w:color="auto"/>
              <w:right w:val="single" w:sz="4" w:space="0" w:color="auto"/>
            </w:tcBorders>
            <w:shd w:val="clear" w:color="auto" w:fill="auto"/>
            <w:vAlign w:val="center"/>
          </w:tcPr>
          <w:p w14:paraId="28AEC4B3" w14:textId="0170174B" w:rsidR="00E50785" w:rsidRPr="002304E0" w:rsidRDefault="00E50785" w:rsidP="002304E0">
            <w:pPr>
              <w:spacing w:line="360" w:lineRule="auto"/>
              <w:rPr>
                <w:rFonts w:ascii="Times" w:hAnsi="Times"/>
              </w:rPr>
            </w:pPr>
            <w:r w:rsidRPr="002304E0">
              <w:rPr>
                <w:rFonts w:ascii="Times" w:hAnsi="Times"/>
              </w:rPr>
              <w:t xml:space="preserve">Strawberry bon </w:t>
            </w:r>
            <w:proofErr w:type="spellStart"/>
            <w:r w:rsidRPr="002304E0">
              <w:rPr>
                <w:rFonts w:ascii="Times" w:hAnsi="Times"/>
              </w:rPr>
              <w:t>bons</w:t>
            </w:r>
            <w:proofErr w:type="spellEnd"/>
          </w:p>
        </w:tc>
        <w:tc>
          <w:tcPr>
            <w:tcW w:w="324" w:type="dxa"/>
            <w:tcBorders>
              <w:top w:val="nil"/>
              <w:left w:val="nil"/>
              <w:bottom w:val="single" w:sz="4" w:space="0" w:color="auto"/>
              <w:right w:val="single" w:sz="4" w:space="0" w:color="auto"/>
            </w:tcBorders>
            <w:shd w:val="clear" w:color="auto" w:fill="auto"/>
            <w:vAlign w:val="center"/>
          </w:tcPr>
          <w:p w14:paraId="53BCDADF" w14:textId="0DC22F80" w:rsidR="00E50785" w:rsidRPr="002304E0" w:rsidRDefault="00E50785" w:rsidP="002304E0">
            <w:pPr>
              <w:spacing w:line="360" w:lineRule="auto"/>
              <w:rPr>
                <w:rFonts w:ascii="Times" w:hAnsi="Times"/>
              </w:rPr>
            </w:pPr>
            <w:r w:rsidRPr="002304E0">
              <w:rPr>
                <w:rFonts w:ascii="Times" w:hAnsi="Times"/>
              </w:rPr>
              <w:t>0</w:t>
            </w:r>
          </w:p>
        </w:tc>
        <w:tc>
          <w:tcPr>
            <w:tcW w:w="567" w:type="dxa"/>
            <w:tcBorders>
              <w:top w:val="nil"/>
              <w:left w:val="nil"/>
              <w:bottom w:val="single" w:sz="4" w:space="0" w:color="auto"/>
              <w:right w:val="single" w:sz="4" w:space="0" w:color="auto"/>
            </w:tcBorders>
            <w:shd w:val="clear" w:color="auto" w:fill="auto"/>
            <w:vAlign w:val="center"/>
          </w:tcPr>
          <w:p w14:paraId="0F2580AB" w14:textId="6E7BF3CA" w:rsidR="00E50785" w:rsidRPr="002304E0" w:rsidRDefault="00E50785" w:rsidP="002304E0">
            <w:pPr>
              <w:spacing w:line="360" w:lineRule="auto"/>
              <w:rPr>
                <w:rFonts w:ascii="Times" w:hAnsi="Times"/>
              </w:rPr>
            </w:pPr>
            <w:r w:rsidRPr="002304E0">
              <w:rPr>
                <w:rFonts w:ascii="Times" w:hAnsi="Times"/>
              </w:rPr>
              <w:t>1</w:t>
            </w:r>
          </w:p>
        </w:tc>
        <w:tc>
          <w:tcPr>
            <w:tcW w:w="426" w:type="dxa"/>
            <w:tcBorders>
              <w:top w:val="nil"/>
              <w:left w:val="nil"/>
              <w:bottom w:val="single" w:sz="4" w:space="0" w:color="auto"/>
              <w:right w:val="single" w:sz="4" w:space="0" w:color="auto"/>
            </w:tcBorders>
            <w:shd w:val="clear" w:color="auto" w:fill="auto"/>
            <w:vAlign w:val="center"/>
          </w:tcPr>
          <w:p w14:paraId="2CC5E9ED" w14:textId="71CA0B27"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3FABFFB7" w14:textId="74C4FDAC"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447DE86C" w14:textId="16CD6A73"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2D4A4204" w14:textId="0E1118B9" w:rsidR="00E50785" w:rsidRPr="002304E0" w:rsidRDefault="00E50785" w:rsidP="002304E0">
            <w:pPr>
              <w:spacing w:line="360" w:lineRule="auto"/>
              <w:rPr>
                <w:rFonts w:ascii="Times" w:hAnsi="Times"/>
              </w:rPr>
            </w:pPr>
            <w:r w:rsidRPr="002304E0">
              <w:rPr>
                <w:rFonts w:ascii="Times" w:hAnsi="Times"/>
              </w:rPr>
              <w:t>0</w:t>
            </w:r>
          </w:p>
        </w:tc>
        <w:tc>
          <w:tcPr>
            <w:tcW w:w="426" w:type="dxa"/>
            <w:tcBorders>
              <w:top w:val="nil"/>
              <w:left w:val="nil"/>
              <w:bottom w:val="single" w:sz="4" w:space="0" w:color="auto"/>
              <w:right w:val="single" w:sz="4" w:space="0" w:color="auto"/>
            </w:tcBorders>
            <w:shd w:val="clear" w:color="auto" w:fill="auto"/>
            <w:vAlign w:val="center"/>
          </w:tcPr>
          <w:p w14:paraId="14D35192" w14:textId="0D9461A2" w:rsidR="00E50785" w:rsidRPr="002304E0" w:rsidRDefault="00E50785" w:rsidP="002304E0">
            <w:pPr>
              <w:spacing w:line="360" w:lineRule="auto"/>
              <w:rPr>
                <w:rFonts w:ascii="Times" w:hAnsi="Times"/>
              </w:rPr>
            </w:pPr>
            <w:r w:rsidRPr="002304E0">
              <w:rPr>
                <w:rFonts w:ascii="Times" w:hAnsi="Times"/>
              </w:rPr>
              <w:t>1</w:t>
            </w:r>
          </w:p>
        </w:tc>
        <w:tc>
          <w:tcPr>
            <w:tcW w:w="425" w:type="dxa"/>
            <w:tcBorders>
              <w:top w:val="nil"/>
              <w:left w:val="nil"/>
              <w:bottom w:val="single" w:sz="4" w:space="0" w:color="auto"/>
              <w:right w:val="single" w:sz="4" w:space="0" w:color="auto"/>
            </w:tcBorders>
            <w:shd w:val="clear" w:color="auto" w:fill="auto"/>
            <w:vAlign w:val="center"/>
          </w:tcPr>
          <w:p w14:paraId="09ED17C6" w14:textId="0AFD6975"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67B5B037" w14:textId="7E304896" w:rsidR="00E50785" w:rsidRPr="002304E0" w:rsidRDefault="00E50785" w:rsidP="002304E0">
            <w:pPr>
              <w:spacing w:line="360" w:lineRule="auto"/>
              <w:rPr>
                <w:rFonts w:ascii="Times" w:hAnsi="Times"/>
              </w:rPr>
            </w:pPr>
            <w:r w:rsidRPr="002304E0">
              <w:rPr>
                <w:rFonts w:ascii="Times" w:hAnsi="Times"/>
              </w:rPr>
              <w:t>1</w:t>
            </w:r>
          </w:p>
        </w:tc>
        <w:tc>
          <w:tcPr>
            <w:tcW w:w="709" w:type="dxa"/>
            <w:tcBorders>
              <w:top w:val="nil"/>
              <w:left w:val="nil"/>
              <w:bottom w:val="single" w:sz="4" w:space="0" w:color="auto"/>
              <w:right w:val="single" w:sz="4" w:space="0" w:color="auto"/>
            </w:tcBorders>
            <w:shd w:val="clear" w:color="auto" w:fill="auto"/>
            <w:vAlign w:val="center"/>
          </w:tcPr>
          <w:p w14:paraId="40360B0B" w14:textId="2E50E04E" w:rsidR="00E50785" w:rsidRPr="002304E0" w:rsidRDefault="00E50785" w:rsidP="002304E0">
            <w:pPr>
              <w:spacing w:line="360" w:lineRule="auto"/>
              <w:rPr>
                <w:rFonts w:ascii="Times" w:hAnsi="Times"/>
              </w:rPr>
            </w:pPr>
            <w:r w:rsidRPr="002304E0">
              <w:rPr>
                <w:rFonts w:ascii="Times" w:hAnsi="Times"/>
              </w:rPr>
              <w:t>0.57</w:t>
            </w:r>
          </w:p>
        </w:tc>
        <w:tc>
          <w:tcPr>
            <w:tcW w:w="709" w:type="dxa"/>
            <w:tcBorders>
              <w:top w:val="nil"/>
              <w:left w:val="nil"/>
              <w:bottom w:val="single" w:sz="4" w:space="0" w:color="auto"/>
              <w:right w:val="single" w:sz="4" w:space="0" w:color="auto"/>
            </w:tcBorders>
            <w:shd w:val="clear" w:color="auto" w:fill="auto"/>
            <w:vAlign w:val="center"/>
          </w:tcPr>
          <w:p w14:paraId="74526F66" w14:textId="461DE2C6" w:rsidR="00E50785" w:rsidRPr="002304E0" w:rsidRDefault="00E50785" w:rsidP="002304E0">
            <w:pPr>
              <w:spacing w:line="360" w:lineRule="auto"/>
              <w:rPr>
                <w:rFonts w:ascii="Times" w:hAnsi="Times"/>
              </w:rPr>
            </w:pPr>
            <w:r w:rsidRPr="002304E0">
              <w:rPr>
                <w:rFonts w:ascii="Times" w:hAnsi="Times"/>
              </w:rPr>
              <w:t>0.06</w:t>
            </w:r>
          </w:p>
        </w:tc>
        <w:tc>
          <w:tcPr>
            <w:tcW w:w="708" w:type="dxa"/>
            <w:tcBorders>
              <w:top w:val="nil"/>
              <w:left w:val="nil"/>
              <w:bottom w:val="single" w:sz="4" w:space="0" w:color="auto"/>
              <w:right w:val="single" w:sz="4" w:space="0" w:color="auto"/>
            </w:tcBorders>
            <w:shd w:val="clear" w:color="auto" w:fill="auto"/>
            <w:vAlign w:val="center"/>
          </w:tcPr>
          <w:p w14:paraId="1988840F" w14:textId="0779B9E9" w:rsidR="00E50785" w:rsidRPr="002304E0" w:rsidRDefault="00E50785" w:rsidP="002304E0">
            <w:pPr>
              <w:spacing w:line="360" w:lineRule="auto"/>
              <w:rPr>
                <w:rFonts w:ascii="Times" w:hAnsi="Times"/>
              </w:rPr>
            </w:pPr>
            <w:r w:rsidRPr="002304E0">
              <w:rPr>
                <w:rFonts w:ascii="Times" w:hAnsi="Times"/>
              </w:rPr>
              <w:t>0.35</w:t>
            </w:r>
          </w:p>
        </w:tc>
        <w:tc>
          <w:tcPr>
            <w:tcW w:w="810" w:type="dxa"/>
            <w:tcBorders>
              <w:top w:val="nil"/>
              <w:left w:val="nil"/>
              <w:bottom w:val="single" w:sz="4" w:space="0" w:color="auto"/>
              <w:right w:val="single" w:sz="4" w:space="0" w:color="auto"/>
            </w:tcBorders>
            <w:vAlign w:val="center"/>
          </w:tcPr>
          <w:p w14:paraId="253EEB6C" w14:textId="50BC9524" w:rsidR="00E50785" w:rsidRPr="002304E0" w:rsidRDefault="00E50785" w:rsidP="002304E0">
            <w:pPr>
              <w:spacing w:line="360" w:lineRule="auto"/>
              <w:rPr>
                <w:rFonts w:ascii="Times" w:hAnsi="Times"/>
              </w:rPr>
            </w:pPr>
            <w:r w:rsidRPr="002304E0">
              <w:rPr>
                <w:rFonts w:ascii="Times" w:hAnsi="Times"/>
              </w:rPr>
              <w:t>9.50</w:t>
            </w:r>
          </w:p>
        </w:tc>
        <w:tc>
          <w:tcPr>
            <w:tcW w:w="851" w:type="dxa"/>
            <w:tcBorders>
              <w:top w:val="nil"/>
              <w:left w:val="nil"/>
              <w:bottom w:val="single" w:sz="4" w:space="0" w:color="auto"/>
              <w:right w:val="single" w:sz="4" w:space="0" w:color="auto"/>
            </w:tcBorders>
            <w:vAlign w:val="center"/>
          </w:tcPr>
          <w:p w14:paraId="79DA5C02" w14:textId="6D44E0FE" w:rsidR="00E50785" w:rsidRPr="002304E0" w:rsidRDefault="00E50785" w:rsidP="002304E0">
            <w:pPr>
              <w:spacing w:line="360" w:lineRule="auto"/>
              <w:rPr>
                <w:rFonts w:ascii="Times" w:hAnsi="Times"/>
              </w:rPr>
            </w:pPr>
            <w:r w:rsidRPr="002304E0">
              <w:rPr>
                <w:rFonts w:ascii="Times" w:hAnsi="Times"/>
              </w:rPr>
              <w:t>5.83</w:t>
            </w:r>
          </w:p>
        </w:tc>
        <w:tc>
          <w:tcPr>
            <w:tcW w:w="466" w:type="dxa"/>
            <w:tcBorders>
              <w:top w:val="nil"/>
              <w:left w:val="nil"/>
              <w:bottom w:val="single" w:sz="4" w:space="0" w:color="auto"/>
              <w:right w:val="single" w:sz="4" w:space="0" w:color="auto"/>
            </w:tcBorders>
            <w:vAlign w:val="center"/>
          </w:tcPr>
          <w:p w14:paraId="1257C769" w14:textId="51FEF26A" w:rsidR="00E50785" w:rsidRPr="002304E0" w:rsidRDefault="00E50785" w:rsidP="002304E0">
            <w:pPr>
              <w:spacing w:line="360" w:lineRule="auto"/>
              <w:rPr>
                <w:rFonts w:ascii="Times" w:hAnsi="Times"/>
              </w:rPr>
            </w:pPr>
            <w:r w:rsidRPr="002304E0">
              <w:rPr>
                <w:rFonts w:ascii="Times" w:hAnsi="Times"/>
              </w:rPr>
              <w:t>4</w:t>
            </w:r>
          </w:p>
        </w:tc>
      </w:tr>
      <w:tr w:rsidR="00E50785" w:rsidRPr="002304E0" w14:paraId="31413E3D" w14:textId="4C89CE67" w:rsidTr="002304E0">
        <w:trPr>
          <w:trHeight w:val="311"/>
        </w:trPr>
        <w:tc>
          <w:tcPr>
            <w:tcW w:w="641" w:type="dxa"/>
            <w:tcBorders>
              <w:top w:val="nil"/>
              <w:left w:val="single" w:sz="4" w:space="0" w:color="auto"/>
              <w:bottom w:val="single" w:sz="4" w:space="0" w:color="auto"/>
              <w:right w:val="single" w:sz="4" w:space="0" w:color="auto"/>
            </w:tcBorders>
            <w:shd w:val="clear" w:color="auto" w:fill="auto"/>
            <w:vAlign w:val="center"/>
          </w:tcPr>
          <w:p w14:paraId="6C0AB278" w14:textId="6439689C" w:rsidR="00E50785" w:rsidRPr="002304E0" w:rsidRDefault="00E50785" w:rsidP="002304E0">
            <w:pPr>
              <w:spacing w:line="360" w:lineRule="auto"/>
              <w:rPr>
                <w:rFonts w:ascii="Times" w:hAnsi="Times"/>
              </w:rPr>
            </w:pPr>
            <w:r w:rsidRPr="002304E0">
              <w:rPr>
                <w:rFonts w:ascii="Times" w:hAnsi="Times"/>
              </w:rPr>
              <w:t>76</w:t>
            </w:r>
          </w:p>
        </w:tc>
        <w:tc>
          <w:tcPr>
            <w:tcW w:w="1870" w:type="dxa"/>
            <w:tcBorders>
              <w:top w:val="nil"/>
              <w:left w:val="nil"/>
              <w:bottom w:val="single" w:sz="4" w:space="0" w:color="auto"/>
              <w:right w:val="single" w:sz="4" w:space="0" w:color="auto"/>
            </w:tcBorders>
            <w:shd w:val="clear" w:color="auto" w:fill="auto"/>
            <w:vAlign w:val="center"/>
          </w:tcPr>
          <w:p w14:paraId="716D8B32" w14:textId="0460FA83" w:rsidR="00E50785" w:rsidRPr="002304E0" w:rsidRDefault="00E50785" w:rsidP="002304E0">
            <w:pPr>
              <w:spacing w:line="360" w:lineRule="auto"/>
              <w:rPr>
                <w:rFonts w:ascii="Times" w:hAnsi="Times"/>
              </w:rPr>
            </w:pPr>
            <w:r w:rsidRPr="002304E0">
              <w:rPr>
                <w:rFonts w:ascii="Times" w:hAnsi="Times"/>
              </w:rPr>
              <w:t>Tootsie Roll Midgies</w:t>
            </w:r>
          </w:p>
        </w:tc>
        <w:tc>
          <w:tcPr>
            <w:tcW w:w="324" w:type="dxa"/>
            <w:tcBorders>
              <w:top w:val="nil"/>
              <w:left w:val="nil"/>
              <w:bottom w:val="single" w:sz="4" w:space="0" w:color="auto"/>
              <w:right w:val="single" w:sz="4" w:space="0" w:color="auto"/>
            </w:tcBorders>
            <w:shd w:val="clear" w:color="auto" w:fill="auto"/>
            <w:vAlign w:val="center"/>
          </w:tcPr>
          <w:p w14:paraId="1281E2B2" w14:textId="53810D8F" w:rsidR="00E50785" w:rsidRPr="002304E0" w:rsidRDefault="00E50785" w:rsidP="002304E0">
            <w:pPr>
              <w:spacing w:line="360" w:lineRule="auto"/>
              <w:rPr>
                <w:rFonts w:ascii="Times" w:hAnsi="Times"/>
              </w:rPr>
            </w:pPr>
            <w:r w:rsidRPr="002304E0">
              <w:rPr>
                <w:rFonts w:ascii="Times" w:hAnsi="Times"/>
              </w:rPr>
              <w:t>1</w:t>
            </w:r>
          </w:p>
        </w:tc>
        <w:tc>
          <w:tcPr>
            <w:tcW w:w="567" w:type="dxa"/>
            <w:tcBorders>
              <w:top w:val="nil"/>
              <w:left w:val="nil"/>
              <w:bottom w:val="single" w:sz="4" w:space="0" w:color="auto"/>
              <w:right w:val="single" w:sz="4" w:space="0" w:color="auto"/>
            </w:tcBorders>
            <w:shd w:val="clear" w:color="auto" w:fill="auto"/>
            <w:vAlign w:val="center"/>
          </w:tcPr>
          <w:p w14:paraId="1BE27EF0" w14:textId="18EF61B8" w:rsidR="00E50785" w:rsidRPr="002304E0" w:rsidRDefault="00E50785" w:rsidP="002304E0">
            <w:pPr>
              <w:spacing w:line="360" w:lineRule="auto"/>
              <w:rPr>
                <w:rFonts w:ascii="Times" w:hAnsi="Times"/>
              </w:rPr>
            </w:pPr>
            <w:r w:rsidRPr="002304E0">
              <w:rPr>
                <w:rFonts w:ascii="Times" w:hAnsi="Times"/>
              </w:rPr>
              <w:t>0</w:t>
            </w:r>
          </w:p>
        </w:tc>
        <w:tc>
          <w:tcPr>
            <w:tcW w:w="426" w:type="dxa"/>
            <w:tcBorders>
              <w:top w:val="nil"/>
              <w:left w:val="nil"/>
              <w:bottom w:val="single" w:sz="4" w:space="0" w:color="auto"/>
              <w:right w:val="single" w:sz="4" w:space="0" w:color="auto"/>
            </w:tcBorders>
            <w:shd w:val="clear" w:color="auto" w:fill="auto"/>
            <w:vAlign w:val="center"/>
          </w:tcPr>
          <w:p w14:paraId="5B2C8079" w14:textId="2232C101"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55498024" w14:textId="2B302794"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7FC5CB47" w14:textId="3423084A"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621459B4" w14:textId="439C519F" w:rsidR="00E50785" w:rsidRPr="002304E0" w:rsidRDefault="00E50785" w:rsidP="002304E0">
            <w:pPr>
              <w:spacing w:line="360" w:lineRule="auto"/>
              <w:rPr>
                <w:rFonts w:ascii="Times" w:hAnsi="Times"/>
              </w:rPr>
            </w:pPr>
            <w:r w:rsidRPr="002304E0">
              <w:rPr>
                <w:rFonts w:ascii="Times" w:hAnsi="Times"/>
              </w:rPr>
              <w:t>0</w:t>
            </w:r>
          </w:p>
        </w:tc>
        <w:tc>
          <w:tcPr>
            <w:tcW w:w="426" w:type="dxa"/>
            <w:tcBorders>
              <w:top w:val="nil"/>
              <w:left w:val="nil"/>
              <w:bottom w:val="single" w:sz="4" w:space="0" w:color="auto"/>
              <w:right w:val="single" w:sz="4" w:space="0" w:color="auto"/>
            </w:tcBorders>
            <w:shd w:val="clear" w:color="auto" w:fill="auto"/>
            <w:vAlign w:val="center"/>
          </w:tcPr>
          <w:p w14:paraId="41C2326C" w14:textId="57064819"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52151F84" w14:textId="166DA8F1" w:rsidR="00E50785" w:rsidRPr="002304E0" w:rsidRDefault="00E50785" w:rsidP="002304E0">
            <w:pPr>
              <w:spacing w:line="360" w:lineRule="auto"/>
              <w:rPr>
                <w:rFonts w:ascii="Times" w:hAnsi="Times"/>
              </w:rPr>
            </w:pPr>
            <w:r w:rsidRPr="002304E0">
              <w:rPr>
                <w:rFonts w:ascii="Times" w:hAnsi="Times"/>
              </w:rPr>
              <w:t>0</w:t>
            </w:r>
          </w:p>
        </w:tc>
        <w:tc>
          <w:tcPr>
            <w:tcW w:w="425" w:type="dxa"/>
            <w:tcBorders>
              <w:top w:val="nil"/>
              <w:left w:val="nil"/>
              <w:bottom w:val="single" w:sz="4" w:space="0" w:color="auto"/>
              <w:right w:val="single" w:sz="4" w:space="0" w:color="auto"/>
            </w:tcBorders>
            <w:shd w:val="clear" w:color="auto" w:fill="auto"/>
            <w:vAlign w:val="center"/>
          </w:tcPr>
          <w:p w14:paraId="0F66F355" w14:textId="277D0A5A" w:rsidR="00E50785" w:rsidRPr="002304E0" w:rsidRDefault="00E50785" w:rsidP="002304E0">
            <w:pPr>
              <w:spacing w:line="360" w:lineRule="auto"/>
              <w:rPr>
                <w:rFonts w:ascii="Times" w:hAnsi="Times"/>
              </w:rPr>
            </w:pPr>
            <w:r w:rsidRPr="002304E0">
              <w:rPr>
                <w:rFonts w:ascii="Times" w:hAnsi="Times"/>
              </w:rPr>
              <w:t>1</w:t>
            </w:r>
          </w:p>
        </w:tc>
        <w:tc>
          <w:tcPr>
            <w:tcW w:w="709" w:type="dxa"/>
            <w:tcBorders>
              <w:top w:val="nil"/>
              <w:left w:val="nil"/>
              <w:bottom w:val="single" w:sz="4" w:space="0" w:color="auto"/>
              <w:right w:val="single" w:sz="4" w:space="0" w:color="auto"/>
            </w:tcBorders>
            <w:shd w:val="clear" w:color="auto" w:fill="auto"/>
            <w:vAlign w:val="center"/>
          </w:tcPr>
          <w:p w14:paraId="7B91B853" w14:textId="1E84F0D0" w:rsidR="00E50785" w:rsidRPr="002304E0" w:rsidRDefault="00E50785" w:rsidP="002304E0">
            <w:pPr>
              <w:spacing w:line="360" w:lineRule="auto"/>
              <w:rPr>
                <w:rFonts w:ascii="Times" w:hAnsi="Times"/>
              </w:rPr>
            </w:pPr>
            <w:r w:rsidRPr="002304E0">
              <w:rPr>
                <w:rFonts w:ascii="Times" w:hAnsi="Times"/>
              </w:rPr>
              <w:t>0.17</w:t>
            </w:r>
          </w:p>
        </w:tc>
        <w:tc>
          <w:tcPr>
            <w:tcW w:w="709" w:type="dxa"/>
            <w:tcBorders>
              <w:top w:val="nil"/>
              <w:left w:val="nil"/>
              <w:bottom w:val="single" w:sz="4" w:space="0" w:color="auto"/>
              <w:right w:val="single" w:sz="4" w:space="0" w:color="auto"/>
            </w:tcBorders>
            <w:shd w:val="clear" w:color="auto" w:fill="auto"/>
            <w:vAlign w:val="center"/>
          </w:tcPr>
          <w:p w14:paraId="20594E0D" w14:textId="2C40B1ED" w:rsidR="00E50785" w:rsidRPr="002304E0" w:rsidRDefault="00E50785" w:rsidP="002304E0">
            <w:pPr>
              <w:spacing w:line="360" w:lineRule="auto"/>
              <w:rPr>
                <w:rFonts w:ascii="Times" w:hAnsi="Times"/>
              </w:rPr>
            </w:pPr>
            <w:r w:rsidRPr="002304E0">
              <w:rPr>
                <w:rFonts w:ascii="Times" w:hAnsi="Times"/>
              </w:rPr>
              <w:t>0.01</w:t>
            </w:r>
          </w:p>
        </w:tc>
        <w:tc>
          <w:tcPr>
            <w:tcW w:w="708" w:type="dxa"/>
            <w:tcBorders>
              <w:top w:val="nil"/>
              <w:left w:val="nil"/>
              <w:bottom w:val="single" w:sz="4" w:space="0" w:color="auto"/>
              <w:right w:val="single" w:sz="4" w:space="0" w:color="auto"/>
            </w:tcBorders>
            <w:shd w:val="clear" w:color="auto" w:fill="auto"/>
            <w:vAlign w:val="center"/>
          </w:tcPr>
          <w:p w14:paraId="1D1412FB" w14:textId="367673FC" w:rsidR="00E50785" w:rsidRPr="002304E0" w:rsidRDefault="00E50785" w:rsidP="002304E0">
            <w:pPr>
              <w:spacing w:line="360" w:lineRule="auto"/>
              <w:rPr>
                <w:rFonts w:ascii="Times" w:hAnsi="Times"/>
              </w:rPr>
            </w:pPr>
            <w:r w:rsidRPr="002304E0">
              <w:rPr>
                <w:rFonts w:ascii="Times" w:hAnsi="Times"/>
              </w:rPr>
              <w:t>0.46</w:t>
            </w:r>
          </w:p>
        </w:tc>
        <w:tc>
          <w:tcPr>
            <w:tcW w:w="810" w:type="dxa"/>
            <w:tcBorders>
              <w:top w:val="nil"/>
              <w:left w:val="nil"/>
              <w:bottom w:val="single" w:sz="4" w:space="0" w:color="auto"/>
              <w:right w:val="single" w:sz="4" w:space="0" w:color="auto"/>
            </w:tcBorders>
            <w:vAlign w:val="center"/>
          </w:tcPr>
          <w:p w14:paraId="2628DAE3" w14:textId="038E71D0" w:rsidR="00E50785" w:rsidRPr="002304E0" w:rsidRDefault="00E50785" w:rsidP="002304E0">
            <w:pPr>
              <w:spacing w:line="360" w:lineRule="auto"/>
              <w:rPr>
                <w:rFonts w:ascii="Times" w:hAnsi="Times"/>
              </w:rPr>
            </w:pPr>
            <w:r w:rsidRPr="002304E0">
              <w:rPr>
                <w:rFonts w:ascii="Times" w:hAnsi="Times"/>
              </w:rPr>
              <w:t>17.00</w:t>
            </w:r>
          </w:p>
        </w:tc>
        <w:tc>
          <w:tcPr>
            <w:tcW w:w="851" w:type="dxa"/>
            <w:tcBorders>
              <w:top w:val="nil"/>
              <w:left w:val="nil"/>
              <w:bottom w:val="single" w:sz="4" w:space="0" w:color="auto"/>
              <w:right w:val="single" w:sz="4" w:space="0" w:color="auto"/>
            </w:tcBorders>
            <w:vAlign w:val="center"/>
          </w:tcPr>
          <w:p w14:paraId="0861F6AF" w14:textId="3F5F18B0" w:rsidR="00E50785" w:rsidRPr="002304E0" w:rsidRDefault="00E50785" w:rsidP="002304E0">
            <w:pPr>
              <w:spacing w:line="360" w:lineRule="auto"/>
              <w:rPr>
                <w:rFonts w:ascii="Times" w:hAnsi="Times"/>
              </w:rPr>
            </w:pPr>
            <w:r w:rsidRPr="002304E0">
              <w:rPr>
                <w:rFonts w:ascii="Times" w:hAnsi="Times"/>
              </w:rPr>
              <w:t>46.00</w:t>
            </w:r>
          </w:p>
        </w:tc>
        <w:tc>
          <w:tcPr>
            <w:tcW w:w="466" w:type="dxa"/>
            <w:tcBorders>
              <w:top w:val="nil"/>
              <w:left w:val="nil"/>
              <w:bottom w:val="single" w:sz="4" w:space="0" w:color="auto"/>
              <w:right w:val="single" w:sz="4" w:space="0" w:color="auto"/>
            </w:tcBorders>
            <w:vAlign w:val="center"/>
          </w:tcPr>
          <w:p w14:paraId="5DC0154A" w14:textId="260C15F4" w:rsidR="00E50785" w:rsidRPr="002304E0" w:rsidRDefault="00E50785" w:rsidP="002304E0">
            <w:pPr>
              <w:spacing w:line="360" w:lineRule="auto"/>
              <w:rPr>
                <w:rFonts w:ascii="Times" w:hAnsi="Times"/>
              </w:rPr>
            </w:pPr>
            <w:r w:rsidRPr="002304E0">
              <w:rPr>
                <w:rFonts w:ascii="Times" w:hAnsi="Times"/>
              </w:rPr>
              <w:t>2</w:t>
            </w:r>
          </w:p>
        </w:tc>
      </w:tr>
    </w:tbl>
    <w:p w14:paraId="6DC3262E" w14:textId="47AC7A6E" w:rsidR="00344ACB" w:rsidRPr="004D4011" w:rsidRDefault="00344ACB" w:rsidP="004D4011">
      <w:pPr>
        <w:jc w:val="center"/>
      </w:pPr>
      <w:r w:rsidRPr="004D4011">
        <w:t xml:space="preserve">Table </w:t>
      </w:r>
      <w:r w:rsidR="0046545F" w:rsidRPr="004D4011">
        <w:t>22</w:t>
      </w:r>
    </w:p>
    <w:p w14:paraId="352649E8" w14:textId="1A887381" w:rsidR="00E50785" w:rsidRDefault="00E50785" w:rsidP="00D8500A"/>
    <w:p w14:paraId="7FC3DAE0" w14:textId="77777777" w:rsidR="002304E0" w:rsidRDefault="002304E0" w:rsidP="00D8500A"/>
    <w:p w14:paraId="7246E75D" w14:textId="5E28567D" w:rsidR="00E50785" w:rsidRPr="00FB4BC5" w:rsidRDefault="009C21D8" w:rsidP="00EB70C4">
      <w:pPr>
        <w:pStyle w:val="Table"/>
        <w:ind w:left="720"/>
        <w:rPr>
          <w:i w:val="0"/>
          <w:lang w:val="en-GB"/>
        </w:rPr>
      </w:pPr>
      <w:bookmarkStart w:id="45" w:name="_Toc21297657"/>
      <w:r w:rsidRPr="00FB4BC5">
        <w:rPr>
          <w:i w:val="0"/>
          <w:lang w:val="en-GB"/>
        </w:rPr>
        <w:t>Observation 1</w:t>
      </w:r>
      <w:r w:rsidR="006D4074" w:rsidRPr="00FB4BC5">
        <w:rPr>
          <w:i w:val="0"/>
          <w:lang w:val="en-GB"/>
        </w:rPr>
        <w:t>4</w:t>
      </w:r>
      <w:r w:rsidRPr="00FB4BC5">
        <w:rPr>
          <w:i w:val="0"/>
          <w:lang w:val="en-GB"/>
        </w:rPr>
        <w:t>: These 6 candies (Dum Dums, Fruit Chews, Pixie Sticks, Root Beer Barrels, Strawberry bon bons and Tootsie Roll Midgies) are different in some way from the rest. All these candies’ win percentages are on the bottom and may have a separate fan base for these candies.</w:t>
      </w:r>
      <w:bookmarkEnd w:id="45"/>
    </w:p>
    <w:p w14:paraId="34340468" w14:textId="04641519" w:rsidR="0003509D" w:rsidRPr="00FB4BC5" w:rsidRDefault="0003509D" w:rsidP="00EB70C4">
      <w:pPr>
        <w:pStyle w:val="Table"/>
        <w:ind w:left="720"/>
        <w:rPr>
          <w:i w:val="0"/>
          <w:lang w:val="en-GB"/>
        </w:rPr>
      </w:pPr>
      <w:bookmarkStart w:id="46" w:name="_Toc21297658"/>
      <w:r w:rsidRPr="00FB4BC5">
        <w:rPr>
          <w:i w:val="0"/>
          <w:lang w:val="en-GB"/>
        </w:rPr>
        <w:lastRenderedPageBreak/>
        <w:t>Observation 1</w:t>
      </w:r>
      <w:r w:rsidR="006D4074" w:rsidRPr="00FB4BC5">
        <w:rPr>
          <w:i w:val="0"/>
          <w:lang w:val="en-GB"/>
        </w:rPr>
        <w:t>5</w:t>
      </w:r>
      <w:r w:rsidRPr="00FB4BC5">
        <w:rPr>
          <w:i w:val="0"/>
          <w:lang w:val="en-GB"/>
        </w:rPr>
        <w:t>. 'Dum Dums' and 'Tootsie Roll Midgies' are sort of opposite of each other. The first one is fruity and the second one chocolaty.</w:t>
      </w:r>
      <w:bookmarkEnd w:id="46"/>
    </w:p>
    <w:p w14:paraId="4A99D229" w14:textId="63C0D3BD" w:rsidR="0003509D" w:rsidRPr="00FB4BC5" w:rsidRDefault="0003509D" w:rsidP="00EB70C4">
      <w:pPr>
        <w:pStyle w:val="Table"/>
        <w:ind w:left="720"/>
        <w:rPr>
          <w:i w:val="0"/>
          <w:lang w:val="en-GB"/>
        </w:rPr>
      </w:pPr>
      <w:bookmarkStart w:id="47" w:name="_Toc21297659"/>
      <w:r w:rsidRPr="00FB4BC5">
        <w:rPr>
          <w:i w:val="0"/>
          <w:lang w:val="en-GB"/>
        </w:rPr>
        <w:t>Observation 1</w:t>
      </w:r>
      <w:r w:rsidR="006D4074" w:rsidRPr="00FB4BC5">
        <w:rPr>
          <w:i w:val="0"/>
          <w:lang w:val="en-GB"/>
        </w:rPr>
        <w:t>6</w:t>
      </w:r>
      <w:r w:rsidRPr="00FB4BC5">
        <w:rPr>
          <w:i w:val="0"/>
          <w:lang w:val="en-GB"/>
        </w:rPr>
        <w:t>: Cluster ID 0 contains competitors which are mostly chocolaty, sugary and more favourable. Cluster ID 2, although being chocolaty has a low sugar percentile.</w:t>
      </w:r>
      <w:bookmarkEnd w:id="47"/>
    </w:p>
    <w:p w14:paraId="0C8B30B1" w14:textId="328A1300" w:rsidR="002D5158" w:rsidRPr="00FB4BC5" w:rsidRDefault="0003509D" w:rsidP="00EB70C4">
      <w:pPr>
        <w:pStyle w:val="Table"/>
        <w:ind w:left="720"/>
        <w:rPr>
          <w:i w:val="0"/>
          <w:lang w:val="en-GB"/>
        </w:rPr>
      </w:pPr>
      <w:bookmarkStart w:id="48" w:name="_Toc21297660"/>
      <w:r w:rsidRPr="00FB4BC5">
        <w:rPr>
          <w:i w:val="0"/>
          <w:lang w:val="en-GB"/>
        </w:rPr>
        <w:t>Observation 1</w:t>
      </w:r>
      <w:r w:rsidR="006D4074" w:rsidRPr="00FB4BC5">
        <w:rPr>
          <w:i w:val="0"/>
          <w:lang w:val="en-GB"/>
        </w:rPr>
        <w:t>7</w:t>
      </w:r>
      <w:r w:rsidRPr="00FB4BC5">
        <w:rPr>
          <w:i w:val="0"/>
          <w:lang w:val="en-GB"/>
        </w:rPr>
        <w:t>:</w:t>
      </w:r>
      <w:r w:rsidR="002304E0" w:rsidRPr="00FB4BC5">
        <w:rPr>
          <w:i w:val="0"/>
          <w:lang w:val="en-GB"/>
        </w:rPr>
        <w:t xml:space="preserve"> </w:t>
      </w:r>
      <w:r w:rsidRPr="00FB4BC5">
        <w:rPr>
          <w:i w:val="0"/>
          <w:lang w:val="en-GB"/>
        </w:rPr>
        <w:t xml:space="preserve"> All the chocolates which don't belong to Cluster ID 0 have made </w:t>
      </w:r>
      <w:r w:rsidR="002304E0" w:rsidRPr="00FB4BC5">
        <w:rPr>
          <w:i w:val="0"/>
          <w:lang w:val="en-GB"/>
        </w:rPr>
        <w:t xml:space="preserve">to </w:t>
      </w:r>
      <w:r w:rsidRPr="00FB4BC5">
        <w:rPr>
          <w:i w:val="0"/>
          <w:lang w:val="en-GB"/>
        </w:rPr>
        <w:t>the top 10 list of `winbyprice`. They are all cheap.</w:t>
      </w:r>
      <w:bookmarkEnd w:id="48"/>
    </w:p>
    <w:p w14:paraId="7C5E3015" w14:textId="71F8D7AB" w:rsidR="002304E0" w:rsidRDefault="002304E0" w:rsidP="002304E0">
      <w:pPr>
        <w:pStyle w:val="Table"/>
        <w:rPr>
          <w:lang w:val="en-GB"/>
        </w:rPr>
      </w:pPr>
    </w:p>
    <w:p w14:paraId="72769DB9" w14:textId="39C56901" w:rsidR="002304E0" w:rsidRDefault="002304E0" w:rsidP="002304E0">
      <w:pPr>
        <w:pStyle w:val="Table"/>
        <w:rPr>
          <w:lang w:val="en-GB"/>
        </w:rPr>
      </w:pPr>
    </w:p>
    <w:p w14:paraId="0DE17E6F" w14:textId="77777777" w:rsidR="00F02CE5" w:rsidRPr="00037CF1" w:rsidRDefault="00F02CE5"/>
    <w:sectPr w:rsidR="00F02CE5" w:rsidRPr="00037CF1" w:rsidSect="00EB70C4">
      <w:headerReference w:type="default" r:id="rId22"/>
      <w:footerReference w:type="even" r:id="rId23"/>
      <w:footerReference w:type="default" r:id="rId24"/>
      <w:headerReference w:type="first" r:id="rId25"/>
      <w:pgSz w:w="11900" w:h="16820" w:code="9"/>
      <w:pgMar w:top="1440" w:right="1440" w:bottom="1440" w:left="1440" w:header="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973C1" w14:textId="77777777" w:rsidR="00195865" w:rsidRDefault="00195865" w:rsidP="00F02CE5">
      <w:r>
        <w:separator/>
      </w:r>
    </w:p>
  </w:endnote>
  <w:endnote w:type="continuationSeparator" w:id="0">
    <w:p w14:paraId="51D1D079" w14:textId="77777777" w:rsidR="00195865" w:rsidRDefault="00195865" w:rsidP="00F02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29D9" w14:textId="77777777" w:rsidR="004A136D" w:rsidRDefault="004A13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F754D43" w14:textId="77777777" w:rsidR="004A136D" w:rsidRDefault="004A136D">
    <w:pPr>
      <w:pStyle w:val="Footer"/>
      <w:ind w:right="360"/>
    </w:pPr>
  </w:p>
  <w:p w14:paraId="4221DE9A" w14:textId="77777777" w:rsidR="004A136D" w:rsidRDefault="004A136D"/>
  <w:p w14:paraId="28659CED" w14:textId="77777777" w:rsidR="004A136D" w:rsidRDefault="004A13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D4207EA" w14:textId="77777777" w:rsidR="004A136D" w:rsidRDefault="004A136D"/>
  <w:p w14:paraId="4936715A" w14:textId="77777777" w:rsidR="004A136D" w:rsidRPr="00160E74" w:rsidRDefault="004A136D">
    <w:pPr>
      <w:pStyle w:val="Footer"/>
      <w:framePr w:wrap="around" w:vAnchor="text" w:hAnchor="margin" w:xAlign="right" w:y="1"/>
      <w:rPr>
        <w:rStyle w:val="PageNumber"/>
        <w:lang w:val="en-US"/>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8A75F43" w14:textId="77777777" w:rsidR="004A136D" w:rsidRDefault="004A13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744AC" w14:textId="1B640F99" w:rsidR="004A136D" w:rsidRPr="00BB43C0" w:rsidRDefault="004A136D" w:rsidP="00F02CE5">
    <w:pPr>
      <w:tabs>
        <w:tab w:val="right" w:pos="9354"/>
      </w:tabs>
      <w:rPr>
        <w:rStyle w:val="PageNumber"/>
        <w:color w:val="FFFFFF"/>
      </w:rPr>
    </w:pPr>
    <w:r w:rsidRPr="00AA706D">
      <w:rPr>
        <w:noProof/>
        <w:lang w:val="en-US"/>
      </w:rPr>
      <w:drawing>
        <wp:inline distT="0" distB="0" distL="0" distR="0" wp14:anchorId="1C035304" wp14:editId="2ED3DCBF">
          <wp:extent cx="717550" cy="6481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35189" cy="664116"/>
                  </a:xfrm>
                  <a:prstGeom prst="rect">
                    <a:avLst/>
                  </a:prstGeom>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76651E06" wp14:editId="203DCB1C">
              <wp:simplePos x="0" y="0"/>
              <wp:positionH relativeFrom="column">
                <wp:posOffset>5578009</wp:posOffset>
              </wp:positionH>
              <wp:positionV relativeFrom="paragraph">
                <wp:posOffset>-33511</wp:posOffset>
              </wp:positionV>
              <wp:extent cx="1569516" cy="228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9516" cy="228600"/>
                      </a:xfrm>
                      <a:prstGeom prst="rect">
                        <a:avLst/>
                      </a:prstGeom>
                      <a:solidFill>
                        <a:srgbClr val="004F9F"/>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77F5E0" id="Rectangle 2" o:spid="_x0000_s1026" style="position:absolute;margin-left:439.2pt;margin-top:-2.65pt;width:123.6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" fillcolor="#004f9f" stroked="f" strokecolor="#4a7ebb">
              <v:shadow opacity="22936f" origin=",.5" offset="0,.63889mm"/>
            </v:rect>
          </w:pict>
        </mc:Fallback>
      </mc:AlternateContent>
    </w:r>
    <w:r>
      <w:tab/>
    </w:r>
    <w:r w:rsidRPr="00BB43C0">
      <w:rPr>
        <w:rStyle w:val="PageNumber"/>
        <w:color w:val="FFFFFF"/>
      </w:rPr>
      <w:fldChar w:fldCharType="begin"/>
    </w:r>
    <w:r w:rsidRPr="00BB43C0">
      <w:rPr>
        <w:rStyle w:val="PageNumber"/>
        <w:color w:val="FFFFFF"/>
      </w:rPr>
      <w:instrText xml:space="preserve"> PAGE </w:instrText>
    </w:r>
    <w:r w:rsidRPr="00BB43C0">
      <w:rPr>
        <w:rStyle w:val="PageNumber"/>
        <w:color w:val="FFFFFF"/>
      </w:rPr>
      <w:fldChar w:fldCharType="separate"/>
    </w:r>
    <w:r>
      <w:rPr>
        <w:rStyle w:val="PageNumber"/>
        <w:noProof/>
        <w:color w:val="FFFFFF"/>
      </w:rPr>
      <w:t>14</w:t>
    </w:r>
    <w:r w:rsidRPr="00BB43C0">
      <w:rPr>
        <w:rStyle w:val="PageNumber"/>
        <w:color w:val="FFFFFF"/>
      </w:rPr>
      <w:fldChar w:fldCharType="end"/>
    </w:r>
    <w:r w:rsidRPr="00BB43C0">
      <w:rPr>
        <w:rStyle w:val="PageNumber"/>
        <w:color w:val="FFFFFF"/>
      </w:rPr>
      <w:t xml:space="preserve"> </w:t>
    </w:r>
  </w:p>
  <w:p w14:paraId="412259B8" w14:textId="77777777" w:rsidR="004A136D" w:rsidRPr="00BB43C0" w:rsidRDefault="004A136D" w:rsidP="00F02CE5">
    <w:pPr>
      <w:tabs>
        <w:tab w:val="right" w:pos="9354"/>
      </w:tabs>
      <w:rPr>
        <w:color w:val="FFFFFF"/>
      </w:rPr>
    </w:pPr>
    <w:r w:rsidRPr="00BB43C0">
      <w:rPr>
        <w:rStyle w:val="PageNumber"/>
        <w:color w:val="FFFFF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54919" w14:textId="77777777" w:rsidR="00195865" w:rsidRDefault="00195865" w:rsidP="00F02CE5">
      <w:r>
        <w:separator/>
      </w:r>
    </w:p>
  </w:footnote>
  <w:footnote w:type="continuationSeparator" w:id="0">
    <w:p w14:paraId="7B1B626B" w14:textId="77777777" w:rsidR="00195865" w:rsidRDefault="00195865" w:rsidP="00F02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3A100" w14:textId="77777777" w:rsidR="004A136D" w:rsidRDefault="004A136D" w:rsidP="00F02CE5">
    <w:pPr>
      <w:pStyle w:val="Header"/>
      <w:jc w:val="center"/>
    </w:pP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4D12B" w14:textId="77777777" w:rsidR="004A136D" w:rsidRDefault="004A136D" w:rsidP="00F02CE5">
    <w:pPr>
      <w:pStyle w:val="Header"/>
      <w:jc w:val="center"/>
    </w:pPr>
    <w:r>
      <w:rPr>
        <w:noProof/>
      </w:rPr>
      <w:drawing>
        <wp:anchor distT="0" distB="0" distL="114300" distR="114300" simplePos="0" relativeHeight="251661312" behindDoc="1" locked="0" layoutInCell="1" allowOverlap="1" wp14:anchorId="705049FF" wp14:editId="5333AB94">
          <wp:simplePos x="0" y="0"/>
          <wp:positionH relativeFrom="column">
            <wp:posOffset>-900430</wp:posOffset>
          </wp:positionH>
          <wp:positionV relativeFrom="paragraph">
            <wp:posOffset>-358670</wp:posOffset>
          </wp:positionV>
          <wp:extent cx="7560310" cy="10690014"/>
          <wp:effectExtent l="0" t="0" r="2540" b="0"/>
          <wp:wrapNone/>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port-cove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310" cy="1069001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C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0E6"/>
    <w:multiLevelType w:val="multilevel"/>
    <w:tmpl w:val="634E196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AC6F11"/>
    <w:multiLevelType w:val="hybridMultilevel"/>
    <w:tmpl w:val="F3B8932C"/>
    <w:lvl w:ilvl="0" w:tplc="BF06F3DC">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2B0912"/>
    <w:multiLevelType w:val="multilevel"/>
    <w:tmpl w:val="579A37F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8C04E0A"/>
    <w:multiLevelType w:val="hybridMultilevel"/>
    <w:tmpl w:val="4938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15B7A"/>
    <w:multiLevelType w:val="hybridMultilevel"/>
    <w:tmpl w:val="581A3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C213B"/>
    <w:multiLevelType w:val="hybridMultilevel"/>
    <w:tmpl w:val="BF6C0A0E"/>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117F3"/>
    <w:multiLevelType w:val="hybridMultilevel"/>
    <w:tmpl w:val="F126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87F26"/>
    <w:multiLevelType w:val="hybridMultilevel"/>
    <w:tmpl w:val="7876A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112DBF"/>
    <w:multiLevelType w:val="hybridMultilevel"/>
    <w:tmpl w:val="7CA8C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C5C3F"/>
    <w:multiLevelType w:val="hybridMultilevel"/>
    <w:tmpl w:val="3E8E55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76212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D651A3"/>
    <w:multiLevelType w:val="hybridMultilevel"/>
    <w:tmpl w:val="5DCE32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6B5088A"/>
    <w:multiLevelType w:val="multilevel"/>
    <w:tmpl w:val="1C10FC2E"/>
    <w:lvl w:ilvl="0">
      <w:start w:val="1"/>
      <w:numFmt w:val="decimal"/>
      <w:lvlText w:val="%1"/>
      <w:lvlJc w:val="left"/>
      <w:pPr>
        <w:ind w:left="432" w:hanging="432"/>
      </w:pPr>
    </w:lvl>
    <w:lvl w:ilvl="1">
      <w:start w:val="1"/>
      <w:numFmt w:val="decimal"/>
      <w:lvlText w:val="%1.%2"/>
      <w:lvlJc w:val="left"/>
      <w:pPr>
        <w:ind w:left="129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AAB61E9"/>
    <w:multiLevelType w:val="hybridMultilevel"/>
    <w:tmpl w:val="E634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06A6D"/>
    <w:multiLevelType w:val="hybridMultilevel"/>
    <w:tmpl w:val="4978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16321E"/>
    <w:multiLevelType w:val="hybridMultilevel"/>
    <w:tmpl w:val="E44A8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C7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4E38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4"/>
  </w:num>
  <w:num w:numId="3">
    <w:abstractNumId w:val="16"/>
  </w:num>
  <w:num w:numId="4">
    <w:abstractNumId w:val="6"/>
  </w:num>
  <w:num w:numId="5">
    <w:abstractNumId w:val="15"/>
  </w:num>
  <w:num w:numId="6">
    <w:abstractNumId w:val="9"/>
  </w:num>
  <w:num w:numId="7">
    <w:abstractNumId w:val="4"/>
  </w:num>
  <w:num w:numId="8">
    <w:abstractNumId w:val="2"/>
  </w:num>
  <w:num w:numId="9">
    <w:abstractNumId w:val="12"/>
  </w:num>
  <w:num w:numId="10">
    <w:abstractNumId w:val="10"/>
  </w:num>
  <w:num w:numId="11">
    <w:abstractNumId w:val="7"/>
  </w:num>
  <w:num w:numId="12">
    <w:abstractNumId w:val="11"/>
  </w:num>
  <w:num w:numId="13">
    <w:abstractNumId w:val="1"/>
  </w:num>
  <w:num w:numId="14">
    <w:abstractNumId w:val="13"/>
  </w:num>
  <w:num w:numId="15">
    <w:abstractNumId w:val="8"/>
  </w:num>
  <w:num w:numId="16">
    <w:abstractNumId w:val="18"/>
  </w:num>
  <w:num w:numId="17">
    <w:abstractNumId w:val="0"/>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nl-NL" w:vendorID="64" w:dllVersion="4096" w:nlCheck="1" w:checkStyle="0"/>
  <w:activeWritingStyle w:appName="MSWord" w:lang="en-GB" w:vendorID="64" w:dllVersion="6" w:nlCheck="1" w:checkStyle="0"/>
  <w:activeWritingStyle w:appName="MSWord" w:lang="en-IN" w:vendorID="64" w:dllVersion="6"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E5"/>
    <w:rsid w:val="0003509D"/>
    <w:rsid w:val="00037CF1"/>
    <w:rsid w:val="00051916"/>
    <w:rsid w:val="00052979"/>
    <w:rsid w:val="00052B98"/>
    <w:rsid w:val="000740DA"/>
    <w:rsid w:val="00075F3C"/>
    <w:rsid w:val="00083BF2"/>
    <w:rsid w:val="00096539"/>
    <w:rsid w:val="00190DA6"/>
    <w:rsid w:val="00195865"/>
    <w:rsid w:val="001D2AD5"/>
    <w:rsid w:val="001D6E2E"/>
    <w:rsid w:val="00210731"/>
    <w:rsid w:val="002304E0"/>
    <w:rsid w:val="0026747F"/>
    <w:rsid w:val="00294662"/>
    <w:rsid w:val="002C26CF"/>
    <w:rsid w:val="002C579D"/>
    <w:rsid w:val="002D5158"/>
    <w:rsid w:val="002F24B2"/>
    <w:rsid w:val="00342225"/>
    <w:rsid w:val="00344ACB"/>
    <w:rsid w:val="003736A0"/>
    <w:rsid w:val="0038501C"/>
    <w:rsid w:val="003A407B"/>
    <w:rsid w:val="003E22F3"/>
    <w:rsid w:val="003E45D1"/>
    <w:rsid w:val="004052D1"/>
    <w:rsid w:val="00412AD0"/>
    <w:rsid w:val="0046545F"/>
    <w:rsid w:val="004727D9"/>
    <w:rsid w:val="0049777A"/>
    <w:rsid w:val="004A136D"/>
    <w:rsid w:val="004C4858"/>
    <w:rsid w:val="004D4011"/>
    <w:rsid w:val="00510E82"/>
    <w:rsid w:val="0052210D"/>
    <w:rsid w:val="005D26AF"/>
    <w:rsid w:val="005E33B5"/>
    <w:rsid w:val="005F175D"/>
    <w:rsid w:val="00615A7B"/>
    <w:rsid w:val="00621261"/>
    <w:rsid w:val="0063594C"/>
    <w:rsid w:val="006716B3"/>
    <w:rsid w:val="006D4074"/>
    <w:rsid w:val="006D6D62"/>
    <w:rsid w:val="00716DFA"/>
    <w:rsid w:val="00763D7C"/>
    <w:rsid w:val="00765DD0"/>
    <w:rsid w:val="00770529"/>
    <w:rsid w:val="007A191A"/>
    <w:rsid w:val="007D0DAF"/>
    <w:rsid w:val="007F33DB"/>
    <w:rsid w:val="00813BCB"/>
    <w:rsid w:val="0081794B"/>
    <w:rsid w:val="00851121"/>
    <w:rsid w:val="00860E72"/>
    <w:rsid w:val="008722FB"/>
    <w:rsid w:val="00875450"/>
    <w:rsid w:val="00875FF2"/>
    <w:rsid w:val="008D3572"/>
    <w:rsid w:val="008E4FB5"/>
    <w:rsid w:val="009203AA"/>
    <w:rsid w:val="00961BBF"/>
    <w:rsid w:val="009B37C7"/>
    <w:rsid w:val="009C21D8"/>
    <w:rsid w:val="009D3FAF"/>
    <w:rsid w:val="00A160C2"/>
    <w:rsid w:val="00A837B8"/>
    <w:rsid w:val="00AA1C95"/>
    <w:rsid w:val="00AA706D"/>
    <w:rsid w:val="00AD109D"/>
    <w:rsid w:val="00B340D3"/>
    <w:rsid w:val="00BA4C1A"/>
    <w:rsid w:val="00C1220D"/>
    <w:rsid w:val="00C23349"/>
    <w:rsid w:val="00C44120"/>
    <w:rsid w:val="00C82E8D"/>
    <w:rsid w:val="00CA4AF5"/>
    <w:rsid w:val="00CB3860"/>
    <w:rsid w:val="00D044F4"/>
    <w:rsid w:val="00D52B0F"/>
    <w:rsid w:val="00D73DCD"/>
    <w:rsid w:val="00D8500A"/>
    <w:rsid w:val="00DA78E2"/>
    <w:rsid w:val="00E4384D"/>
    <w:rsid w:val="00E469E6"/>
    <w:rsid w:val="00E50785"/>
    <w:rsid w:val="00EA5D6A"/>
    <w:rsid w:val="00EB70C4"/>
    <w:rsid w:val="00ED1281"/>
    <w:rsid w:val="00F02CE5"/>
    <w:rsid w:val="00F21712"/>
    <w:rsid w:val="00F35D3E"/>
    <w:rsid w:val="00F40D80"/>
    <w:rsid w:val="00F7250C"/>
    <w:rsid w:val="00F8426F"/>
    <w:rsid w:val="00FA3043"/>
    <w:rsid w:val="00FB4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4BDBA"/>
  <w15:chartTrackingRefBased/>
  <w15:docId w15:val="{3CD96429-3FFA-214C-98EA-2350AA54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1" w:unhideWhenUsed="1"/>
    <w:lsdException w:name="toc 6" w:semiHidden="1" w:uiPriority="1" w:unhideWhenUsed="1"/>
    <w:lsdException w:name="toc 7" w:semiHidden="1" w:uiPriority="1" w:unhideWhenUsed="1"/>
    <w:lsdException w:name="toc 8" w:semiHidden="1" w:uiPriority="1" w:unhideWhenUsed="1"/>
    <w:lsdException w:name="toc 9" w:semiHidden="1" w:uiPriority="1" w:unhideWhenUsed="1"/>
    <w:lsdException w:name="Normal Indent" w:semiHidden="1" w:unhideWhenUsed="1"/>
    <w:lsdException w:name="footnote text" w:semiHidden="1" w:uiPriority="0" w:unhideWhenUsed="1"/>
    <w:lsdException w:name="annotation text" w:semiHidden="1" w:unhideWhenUsed="1"/>
    <w:lsdException w:name="header" w:semiHidden="1" w:uiPriority="1" w:unhideWhenUsed="1"/>
    <w:lsdException w:name="footer" w:semiHidden="1" w:uiPriority="0"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lsdException w:name="List Bullet 3" w:semiHidden="1" w:uiPriority="1" w:unhideWhenUsed="1"/>
    <w:lsdException w:name="List Bullet 4" w:semiHidden="1" w:unhideWhenUsed="1"/>
    <w:lsdException w:name="List Bullet 5" w:semiHidden="1" w:unhideWhenUsed="1"/>
    <w:lsdException w:name="List Number 2" w:semiHidden="1" w:uiPriority="1" w:unhideWhenUsed="1"/>
    <w:lsdException w:name="List Number 3" w:semiHidden="1" w:uiPriority="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70"/>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6"/>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6"/>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6"/>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D3E"/>
    <w:pPr>
      <w:spacing w:before="0" w:beforeAutospacing="0" w:after="0" w:afterAutospacing="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94662"/>
    <w:pPr>
      <w:keepNext/>
      <w:keepLines/>
      <w:spacing w:before="400" w:after="120" w:line="276" w:lineRule="auto"/>
      <w:outlineLvl w:val="0"/>
    </w:pPr>
    <w:rPr>
      <w:rFonts w:asciiTheme="majorHAnsi" w:eastAsia="Arial" w:hAnsiTheme="majorHAnsi" w:cs="Arial"/>
      <w:b/>
      <w:sz w:val="52"/>
      <w:szCs w:val="40"/>
    </w:rPr>
  </w:style>
  <w:style w:type="paragraph" w:styleId="Heading2">
    <w:name w:val="heading 2"/>
    <w:basedOn w:val="Normal"/>
    <w:next w:val="Normal"/>
    <w:link w:val="Heading2Char"/>
    <w:uiPriority w:val="1"/>
    <w:unhideWhenUsed/>
    <w:qFormat/>
    <w:rsid w:val="00FB4BC5"/>
    <w:pPr>
      <w:keepNext/>
      <w:keepLines/>
      <w:numPr>
        <w:ilvl w:val="1"/>
        <w:numId w:val="13"/>
      </w:numPr>
      <w:spacing w:before="40"/>
      <w:outlineLvl w:val="1"/>
    </w:pPr>
    <w:rPr>
      <w:rFonts w:asciiTheme="majorHAnsi" w:eastAsiaTheme="majorEastAsia" w:hAnsiTheme="majorHAnsi" w:cs="Arial"/>
      <w:color w:val="4472C4" w:themeColor="accent1"/>
      <w:sz w:val="44"/>
      <w:szCs w:val="40"/>
    </w:rPr>
  </w:style>
  <w:style w:type="paragraph" w:styleId="Heading3">
    <w:name w:val="heading 3"/>
    <w:basedOn w:val="Normal"/>
    <w:next w:val="Normal"/>
    <w:link w:val="Heading3Char"/>
    <w:uiPriority w:val="1"/>
    <w:unhideWhenUsed/>
    <w:qFormat/>
    <w:rsid w:val="00F02C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Heading3"/>
    <w:next w:val="Normal"/>
    <w:link w:val="Heading4Char"/>
    <w:uiPriority w:val="1"/>
    <w:qFormat/>
    <w:rsid w:val="00F02CE5"/>
    <w:pPr>
      <w:spacing w:before="60" w:line="240" w:lineRule="atLeast"/>
      <w:ind w:left="864" w:hanging="864"/>
      <w:outlineLvl w:val="3"/>
    </w:pPr>
    <w:rPr>
      <w:rFonts w:ascii="Calibri" w:eastAsia="Times New Roman" w:hAnsi="Calibri" w:cs="Calibri"/>
      <w:i/>
      <w:color w:val="808080"/>
      <w:kern w:val="22"/>
      <w:lang w:val="en-US"/>
    </w:rPr>
  </w:style>
  <w:style w:type="paragraph" w:styleId="Heading5">
    <w:name w:val="heading 5"/>
    <w:basedOn w:val="Heading4"/>
    <w:next w:val="Normal"/>
    <w:link w:val="Heading5Char"/>
    <w:uiPriority w:val="1"/>
    <w:semiHidden/>
    <w:qFormat/>
    <w:rsid w:val="00F02CE5"/>
    <w:pPr>
      <w:ind w:left="1008" w:hanging="1008"/>
      <w:outlineLvl w:val="4"/>
    </w:pPr>
  </w:style>
  <w:style w:type="paragraph" w:styleId="Heading6">
    <w:name w:val="heading 6"/>
    <w:basedOn w:val="Heading5"/>
    <w:next w:val="Normal"/>
    <w:link w:val="Heading6Char"/>
    <w:uiPriority w:val="1"/>
    <w:semiHidden/>
    <w:qFormat/>
    <w:rsid w:val="00F02CE5"/>
    <w:pPr>
      <w:ind w:left="1152" w:hanging="1152"/>
      <w:outlineLvl w:val="5"/>
    </w:pPr>
  </w:style>
  <w:style w:type="paragraph" w:styleId="Heading7">
    <w:name w:val="heading 7"/>
    <w:basedOn w:val="Heading6"/>
    <w:next w:val="Normal"/>
    <w:link w:val="Heading7Char"/>
    <w:uiPriority w:val="1"/>
    <w:semiHidden/>
    <w:qFormat/>
    <w:rsid w:val="00F02CE5"/>
    <w:pPr>
      <w:ind w:left="1296" w:hanging="1296"/>
      <w:outlineLvl w:val="6"/>
    </w:pPr>
  </w:style>
  <w:style w:type="paragraph" w:styleId="Heading8">
    <w:name w:val="heading 8"/>
    <w:basedOn w:val="Heading7"/>
    <w:next w:val="Normal"/>
    <w:link w:val="Heading8Char"/>
    <w:uiPriority w:val="1"/>
    <w:semiHidden/>
    <w:qFormat/>
    <w:rsid w:val="00F02CE5"/>
    <w:pPr>
      <w:ind w:left="1440" w:hanging="1440"/>
      <w:outlineLvl w:val="7"/>
    </w:pPr>
  </w:style>
  <w:style w:type="paragraph" w:styleId="Heading9">
    <w:name w:val="heading 9"/>
    <w:basedOn w:val="Heading8"/>
    <w:next w:val="Normal"/>
    <w:link w:val="Heading9Char"/>
    <w:uiPriority w:val="1"/>
    <w:semiHidden/>
    <w:qFormat/>
    <w:rsid w:val="00F02CE5"/>
    <w:pPr>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662"/>
    <w:rPr>
      <w:rFonts w:asciiTheme="majorHAnsi" w:eastAsia="Arial" w:hAnsiTheme="majorHAnsi" w:cs="Arial"/>
      <w:b/>
      <w:sz w:val="52"/>
      <w:szCs w:val="40"/>
    </w:rPr>
  </w:style>
  <w:style w:type="character" w:customStyle="1" w:styleId="Heading2Char">
    <w:name w:val="Heading 2 Char"/>
    <w:basedOn w:val="DefaultParagraphFont"/>
    <w:link w:val="Heading2"/>
    <w:uiPriority w:val="1"/>
    <w:rsid w:val="00FB4BC5"/>
    <w:rPr>
      <w:rFonts w:asciiTheme="majorHAnsi" w:eastAsiaTheme="majorEastAsia" w:hAnsiTheme="majorHAnsi" w:cs="Arial"/>
      <w:color w:val="4472C4" w:themeColor="accent1"/>
      <w:sz w:val="44"/>
      <w:szCs w:val="40"/>
    </w:rPr>
  </w:style>
  <w:style w:type="character" w:customStyle="1" w:styleId="Heading3Char">
    <w:name w:val="Heading 3 Char"/>
    <w:basedOn w:val="DefaultParagraphFont"/>
    <w:link w:val="Heading3"/>
    <w:uiPriority w:val="9"/>
    <w:semiHidden/>
    <w:rsid w:val="00F02CE5"/>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1"/>
    <w:rsid w:val="00F02CE5"/>
    <w:rPr>
      <w:rFonts w:ascii="Calibri" w:eastAsia="Times New Roman" w:hAnsi="Calibri" w:cs="Calibri"/>
      <w:i/>
      <w:color w:val="808080"/>
      <w:kern w:val="22"/>
      <w:lang w:val="en-US"/>
    </w:rPr>
  </w:style>
  <w:style w:type="character" w:customStyle="1" w:styleId="Heading5Char">
    <w:name w:val="Heading 5 Char"/>
    <w:basedOn w:val="DefaultParagraphFont"/>
    <w:link w:val="Heading5"/>
    <w:uiPriority w:val="1"/>
    <w:semiHidden/>
    <w:rsid w:val="00F02CE5"/>
    <w:rPr>
      <w:rFonts w:ascii="Calibri" w:eastAsia="Times New Roman" w:hAnsi="Calibri" w:cs="Calibri"/>
      <w:i/>
      <w:color w:val="808080"/>
      <w:kern w:val="22"/>
      <w:lang w:val="en-US"/>
    </w:rPr>
  </w:style>
  <w:style w:type="character" w:customStyle="1" w:styleId="Heading6Char">
    <w:name w:val="Heading 6 Char"/>
    <w:basedOn w:val="DefaultParagraphFont"/>
    <w:link w:val="Heading6"/>
    <w:uiPriority w:val="1"/>
    <w:semiHidden/>
    <w:rsid w:val="00F02CE5"/>
    <w:rPr>
      <w:rFonts w:ascii="Calibri" w:eastAsia="Times New Roman" w:hAnsi="Calibri" w:cs="Calibri"/>
      <w:i/>
      <w:color w:val="808080"/>
      <w:kern w:val="22"/>
      <w:lang w:val="en-US"/>
    </w:rPr>
  </w:style>
  <w:style w:type="character" w:customStyle="1" w:styleId="Heading7Char">
    <w:name w:val="Heading 7 Char"/>
    <w:basedOn w:val="DefaultParagraphFont"/>
    <w:link w:val="Heading7"/>
    <w:uiPriority w:val="1"/>
    <w:semiHidden/>
    <w:rsid w:val="00F02CE5"/>
    <w:rPr>
      <w:rFonts w:ascii="Calibri" w:eastAsia="Times New Roman" w:hAnsi="Calibri" w:cs="Calibri"/>
      <w:i/>
      <w:color w:val="808080"/>
      <w:kern w:val="22"/>
      <w:lang w:val="en-US"/>
    </w:rPr>
  </w:style>
  <w:style w:type="character" w:customStyle="1" w:styleId="Heading8Char">
    <w:name w:val="Heading 8 Char"/>
    <w:basedOn w:val="DefaultParagraphFont"/>
    <w:link w:val="Heading8"/>
    <w:uiPriority w:val="1"/>
    <w:semiHidden/>
    <w:rsid w:val="00F02CE5"/>
    <w:rPr>
      <w:rFonts w:ascii="Calibri" w:eastAsia="Times New Roman" w:hAnsi="Calibri" w:cs="Calibri"/>
      <w:i/>
      <w:color w:val="808080"/>
      <w:kern w:val="22"/>
      <w:lang w:val="en-US"/>
    </w:rPr>
  </w:style>
  <w:style w:type="character" w:customStyle="1" w:styleId="Heading9Char">
    <w:name w:val="Heading 9 Char"/>
    <w:basedOn w:val="DefaultParagraphFont"/>
    <w:link w:val="Heading9"/>
    <w:uiPriority w:val="1"/>
    <w:semiHidden/>
    <w:rsid w:val="00F02CE5"/>
    <w:rPr>
      <w:rFonts w:ascii="Calibri" w:eastAsia="Times New Roman" w:hAnsi="Calibri" w:cs="Calibri"/>
      <w:i/>
      <w:color w:val="808080"/>
      <w:kern w:val="22"/>
      <w:lang w:val="en-US"/>
    </w:rPr>
  </w:style>
  <w:style w:type="character" w:customStyle="1" w:styleId="FootnoteTextChar">
    <w:name w:val="Footnote Text Char"/>
    <w:basedOn w:val="DefaultParagraphFont"/>
    <w:link w:val="FootnoteText"/>
    <w:semiHidden/>
    <w:rsid w:val="00F02CE5"/>
    <w:rPr>
      <w:rFonts w:ascii="Arial" w:eastAsia="Times New Roman" w:hAnsi="Arial" w:cs="Times New Roman"/>
      <w:sz w:val="20"/>
      <w:szCs w:val="20"/>
      <w:lang w:val="nl-NL"/>
    </w:rPr>
  </w:style>
  <w:style w:type="paragraph" w:styleId="FootnoteText">
    <w:name w:val="footnote text"/>
    <w:basedOn w:val="Normal"/>
    <w:link w:val="FootnoteTextChar"/>
    <w:semiHidden/>
    <w:rsid w:val="00F02CE5"/>
    <w:pPr>
      <w:spacing w:after="120" w:line="240" w:lineRule="atLeast"/>
    </w:pPr>
    <w:rPr>
      <w:rFonts w:ascii="Arial" w:hAnsi="Arial"/>
      <w:sz w:val="20"/>
      <w:szCs w:val="20"/>
      <w:lang w:val="nl-NL"/>
    </w:rPr>
  </w:style>
  <w:style w:type="character" w:styleId="Hyperlink">
    <w:name w:val="Hyperlink"/>
    <w:uiPriority w:val="99"/>
    <w:rsid w:val="00F02CE5"/>
    <w:rPr>
      <w:color w:val="0000FF"/>
      <w:u w:val="single"/>
    </w:rPr>
  </w:style>
  <w:style w:type="character" w:customStyle="1" w:styleId="DateChar">
    <w:name w:val="Date Char"/>
    <w:basedOn w:val="DefaultParagraphFont"/>
    <w:link w:val="Date"/>
    <w:uiPriority w:val="1"/>
    <w:semiHidden/>
    <w:rsid w:val="00F02CE5"/>
    <w:rPr>
      <w:rFonts w:ascii="Arial" w:eastAsia="Times New Roman" w:hAnsi="Arial" w:cs="Times New Roman"/>
      <w:sz w:val="18"/>
      <w:szCs w:val="20"/>
      <w:lang w:val="nl-NL"/>
    </w:rPr>
  </w:style>
  <w:style w:type="paragraph" w:styleId="Date">
    <w:name w:val="Date"/>
    <w:basedOn w:val="Normal"/>
    <w:next w:val="Normal"/>
    <w:link w:val="DateChar"/>
    <w:uiPriority w:val="1"/>
    <w:semiHidden/>
    <w:rsid w:val="00F02CE5"/>
    <w:pPr>
      <w:spacing w:after="120" w:line="240" w:lineRule="atLeast"/>
    </w:pPr>
    <w:rPr>
      <w:rFonts w:ascii="Arial" w:hAnsi="Arial"/>
      <w:sz w:val="18"/>
      <w:szCs w:val="20"/>
      <w:lang w:val="nl-NL"/>
    </w:rPr>
  </w:style>
  <w:style w:type="paragraph" w:customStyle="1" w:styleId="Tableofcontents">
    <w:name w:val="Table of contents"/>
    <w:basedOn w:val="Heading1"/>
    <w:next w:val="Normal"/>
    <w:autoRedefine/>
    <w:rsid w:val="00F02CE5"/>
    <w:pPr>
      <w:pageBreakBefore/>
      <w:spacing w:before="60" w:line="240" w:lineRule="atLeast"/>
    </w:pPr>
    <w:rPr>
      <w:rFonts w:ascii="Calibri" w:eastAsia="Times New Roman" w:hAnsi="Calibri" w:cs="Times New Roman"/>
      <w:color w:val="004F9F"/>
      <w:kern w:val="36"/>
      <w:sz w:val="56"/>
      <w:szCs w:val="56"/>
      <w:lang w:val="en-US"/>
    </w:rPr>
  </w:style>
  <w:style w:type="paragraph" w:styleId="Footer">
    <w:name w:val="footer"/>
    <w:basedOn w:val="Normal"/>
    <w:link w:val="FooterChar"/>
    <w:semiHidden/>
    <w:rsid w:val="00F02CE5"/>
    <w:pPr>
      <w:tabs>
        <w:tab w:val="center" w:pos="4820"/>
      </w:tabs>
      <w:spacing w:after="120" w:line="240" w:lineRule="atLeast"/>
    </w:pPr>
    <w:rPr>
      <w:rFonts w:ascii="Arial" w:hAnsi="Arial"/>
      <w:sz w:val="14"/>
      <w:szCs w:val="20"/>
      <w:lang w:val="nl-NL"/>
    </w:rPr>
  </w:style>
  <w:style w:type="character" w:customStyle="1" w:styleId="FooterChar">
    <w:name w:val="Footer Char"/>
    <w:basedOn w:val="DefaultParagraphFont"/>
    <w:link w:val="Footer"/>
    <w:semiHidden/>
    <w:rsid w:val="00F02CE5"/>
    <w:rPr>
      <w:rFonts w:ascii="Arial" w:eastAsia="Times New Roman" w:hAnsi="Arial" w:cs="Times New Roman"/>
      <w:sz w:val="14"/>
      <w:szCs w:val="20"/>
      <w:lang w:val="nl-NL"/>
    </w:rPr>
  </w:style>
  <w:style w:type="paragraph" w:styleId="TOC1">
    <w:name w:val="toc 1"/>
    <w:basedOn w:val="Normal"/>
    <w:next w:val="TOC2"/>
    <w:uiPriority w:val="39"/>
    <w:rsid w:val="00F02CE5"/>
    <w:pPr>
      <w:spacing w:before="240" w:after="60" w:line="240" w:lineRule="atLeast"/>
    </w:pPr>
    <w:rPr>
      <w:rFonts w:ascii="Arial" w:hAnsi="Arial"/>
      <w:noProof/>
      <w:color w:val="004F9F"/>
      <w:kern w:val="28"/>
      <w:szCs w:val="18"/>
      <w:lang w:val="nl-NL"/>
    </w:rPr>
  </w:style>
  <w:style w:type="paragraph" w:styleId="TOC2">
    <w:name w:val="toc 2"/>
    <w:basedOn w:val="Normal"/>
    <w:next w:val="TOC3"/>
    <w:uiPriority w:val="39"/>
    <w:rsid w:val="00F02CE5"/>
    <w:pPr>
      <w:suppressLineNumbers/>
      <w:spacing w:line="240" w:lineRule="atLeast"/>
    </w:pPr>
    <w:rPr>
      <w:rFonts w:ascii="Arial" w:hAnsi="Arial"/>
      <w:color w:val="747274"/>
      <w:kern w:val="24"/>
      <w:sz w:val="18"/>
      <w:szCs w:val="20"/>
      <w:lang w:val="nl-NL"/>
    </w:rPr>
  </w:style>
  <w:style w:type="paragraph" w:styleId="TOC3">
    <w:name w:val="toc 3"/>
    <w:basedOn w:val="TOC2"/>
    <w:next w:val="Normal"/>
    <w:autoRedefine/>
    <w:uiPriority w:val="39"/>
    <w:rsid w:val="00F02CE5"/>
    <w:pPr>
      <w:tabs>
        <w:tab w:val="right" w:pos="8789"/>
      </w:tabs>
    </w:pPr>
    <w:rPr>
      <w:noProof/>
    </w:rPr>
  </w:style>
  <w:style w:type="paragraph" w:styleId="TOC5">
    <w:name w:val="toc 5"/>
    <w:basedOn w:val="Normal"/>
    <w:next w:val="Normal"/>
    <w:autoRedefine/>
    <w:uiPriority w:val="1"/>
    <w:semiHidden/>
    <w:rsid w:val="00F02CE5"/>
    <w:pPr>
      <w:spacing w:after="120" w:line="240" w:lineRule="atLeast"/>
      <w:ind w:left="960"/>
    </w:pPr>
    <w:rPr>
      <w:rFonts w:ascii="Arial" w:hAnsi="Arial"/>
      <w:sz w:val="18"/>
      <w:szCs w:val="20"/>
      <w:lang w:val="nl-NL"/>
    </w:rPr>
  </w:style>
  <w:style w:type="paragraph" w:styleId="Header">
    <w:name w:val="header"/>
    <w:basedOn w:val="Normal"/>
    <w:link w:val="HeaderChar"/>
    <w:uiPriority w:val="1"/>
    <w:rsid w:val="00F02CE5"/>
    <w:pPr>
      <w:spacing w:after="180" w:line="240" w:lineRule="atLeast"/>
    </w:pPr>
    <w:rPr>
      <w:rFonts w:ascii="Arial" w:hAnsi="Arial"/>
      <w:sz w:val="16"/>
      <w:szCs w:val="20"/>
      <w:lang w:val="en-US"/>
    </w:rPr>
  </w:style>
  <w:style w:type="character" w:customStyle="1" w:styleId="HeaderChar">
    <w:name w:val="Header Char"/>
    <w:basedOn w:val="DefaultParagraphFont"/>
    <w:link w:val="Header"/>
    <w:uiPriority w:val="1"/>
    <w:rsid w:val="00F02CE5"/>
    <w:rPr>
      <w:rFonts w:ascii="Arial" w:eastAsia="Times New Roman" w:hAnsi="Arial" w:cs="Times New Roman"/>
      <w:sz w:val="16"/>
      <w:szCs w:val="20"/>
      <w:lang w:val="en-US"/>
    </w:rPr>
  </w:style>
  <w:style w:type="paragraph" w:styleId="ListBullet">
    <w:name w:val="List Bullet"/>
    <w:basedOn w:val="Normal"/>
    <w:uiPriority w:val="1"/>
    <w:rsid w:val="00F02CE5"/>
    <w:pPr>
      <w:tabs>
        <w:tab w:val="num" w:pos="360"/>
      </w:tabs>
      <w:spacing w:after="120" w:line="240" w:lineRule="atLeast"/>
      <w:ind w:left="357" w:hanging="357"/>
    </w:pPr>
    <w:rPr>
      <w:rFonts w:ascii="Arial" w:hAnsi="Arial"/>
      <w:sz w:val="18"/>
      <w:szCs w:val="20"/>
      <w:lang w:val="nl-NL"/>
    </w:rPr>
  </w:style>
  <w:style w:type="paragraph" w:styleId="ListBullet2">
    <w:name w:val="List Bullet 2"/>
    <w:aliases w:val="List Bullet 2 Char"/>
    <w:basedOn w:val="Normal"/>
    <w:link w:val="ListBullet2Char1"/>
    <w:uiPriority w:val="1"/>
    <w:rsid w:val="00F02CE5"/>
    <w:pPr>
      <w:tabs>
        <w:tab w:val="num" w:pos="360"/>
      </w:tabs>
      <w:spacing w:after="120" w:line="240" w:lineRule="atLeast"/>
      <w:ind w:left="555" w:hanging="198"/>
    </w:pPr>
    <w:rPr>
      <w:rFonts w:ascii="Arial" w:hAnsi="Arial"/>
      <w:sz w:val="18"/>
      <w:szCs w:val="20"/>
      <w:lang w:val="nl-NL"/>
    </w:rPr>
  </w:style>
  <w:style w:type="character" w:customStyle="1" w:styleId="ListBullet2Char1">
    <w:name w:val="List Bullet 2 Char1"/>
    <w:aliases w:val="List Bullet 2 Char Char"/>
    <w:link w:val="ListBullet2"/>
    <w:uiPriority w:val="1"/>
    <w:rsid w:val="00F02CE5"/>
    <w:rPr>
      <w:rFonts w:ascii="Arial" w:eastAsia="Times New Roman" w:hAnsi="Arial" w:cs="Times New Roman"/>
      <w:sz w:val="18"/>
      <w:szCs w:val="20"/>
      <w:lang w:val="nl-NL"/>
    </w:rPr>
  </w:style>
  <w:style w:type="paragraph" w:styleId="ListBullet3">
    <w:name w:val="List Bullet 3"/>
    <w:aliases w:val="List Bullet 3 Char"/>
    <w:basedOn w:val="ListBullet2"/>
    <w:link w:val="ListBullet3Char1"/>
    <w:uiPriority w:val="1"/>
    <w:rsid w:val="00F02CE5"/>
    <w:pPr>
      <w:ind w:left="754"/>
    </w:pPr>
  </w:style>
  <w:style w:type="character" w:customStyle="1" w:styleId="ListBullet3Char1">
    <w:name w:val="List Bullet 3 Char1"/>
    <w:aliases w:val="List Bullet 3 Char Char"/>
    <w:basedOn w:val="ListBullet2Char1"/>
    <w:link w:val="ListBullet3"/>
    <w:uiPriority w:val="1"/>
    <w:rsid w:val="00F02CE5"/>
    <w:rPr>
      <w:rFonts w:ascii="Arial" w:eastAsia="Times New Roman" w:hAnsi="Arial" w:cs="Times New Roman"/>
      <w:sz w:val="18"/>
      <w:szCs w:val="20"/>
      <w:lang w:val="nl-NL"/>
    </w:rPr>
  </w:style>
  <w:style w:type="paragraph" w:styleId="ListNumber">
    <w:name w:val="List Number"/>
    <w:basedOn w:val="Normal"/>
    <w:uiPriority w:val="1"/>
    <w:rsid w:val="00F02CE5"/>
    <w:pPr>
      <w:tabs>
        <w:tab w:val="num" w:pos="360"/>
        <w:tab w:val="left" w:pos="1276"/>
      </w:tabs>
      <w:spacing w:after="120" w:line="240" w:lineRule="atLeast"/>
    </w:pPr>
    <w:rPr>
      <w:rFonts w:ascii="Arial" w:hAnsi="Arial"/>
      <w:sz w:val="18"/>
      <w:szCs w:val="20"/>
      <w:lang w:val="nl-NL"/>
    </w:rPr>
  </w:style>
  <w:style w:type="character" w:styleId="PageNumber">
    <w:name w:val="page number"/>
    <w:uiPriority w:val="1"/>
    <w:rsid w:val="00F02CE5"/>
    <w:rPr>
      <w:rFonts w:ascii="Arial" w:hAnsi="Arial"/>
      <w:sz w:val="16"/>
    </w:rPr>
  </w:style>
  <w:style w:type="character" w:customStyle="1" w:styleId="TitlefrontpageChar">
    <w:name w:val="Title frontpage Char"/>
    <w:link w:val="Titlefrontpage"/>
    <w:semiHidden/>
    <w:rsid w:val="00F02CE5"/>
    <w:rPr>
      <w:rFonts w:ascii="Arial" w:hAnsi="Arial"/>
      <w:color w:val="FFFFFF"/>
      <w:sz w:val="48"/>
      <w:szCs w:val="40"/>
    </w:rPr>
  </w:style>
  <w:style w:type="paragraph" w:customStyle="1" w:styleId="Titlefrontpage">
    <w:name w:val="Title frontpage"/>
    <w:basedOn w:val="Normal"/>
    <w:next w:val="Normal"/>
    <w:link w:val="TitlefrontpageChar"/>
    <w:semiHidden/>
    <w:rsid w:val="00F02CE5"/>
    <w:pPr>
      <w:spacing w:before="60" w:after="120" w:line="240" w:lineRule="atLeast"/>
      <w:ind w:left="567"/>
    </w:pPr>
    <w:rPr>
      <w:rFonts w:ascii="Arial" w:hAnsi="Arial"/>
      <w:color w:val="FFFFFF"/>
      <w:sz w:val="48"/>
      <w:szCs w:val="40"/>
    </w:rPr>
  </w:style>
  <w:style w:type="paragraph" w:customStyle="1" w:styleId="Suttitlefrontpage">
    <w:name w:val="Suttitle frontpage"/>
    <w:basedOn w:val="Titlefrontpage"/>
    <w:next w:val="Normal"/>
    <w:semiHidden/>
    <w:rsid w:val="00F02CE5"/>
    <w:rPr>
      <w:sz w:val="36"/>
    </w:rPr>
  </w:style>
  <w:style w:type="paragraph" w:customStyle="1" w:styleId="Nameofperson">
    <w:name w:val="Name of person"/>
    <w:basedOn w:val="Titlefrontpage"/>
    <w:next w:val="Normal"/>
    <w:uiPriority w:val="1"/>
    <w:rsid w:val="00F02CE5"/>
    <w:pPr>
      <w:spacing w:before="40"/>
    </w:pPr>
    <w:rPr>
      <w:sz w:val="32"/>
      <w:szCs w:val="32"/>
    </w:rPr>
  </w:style>
  <w:style w:type="paragraph" w:styleId="ListNumber2">
    <w:name w:val="List Number 2"/>
    <w:basedOn w:val="Normal"/>
    <w:uiPriority w:val="1"/>
    <w:rsid w:val="00F02CE5"/>
    <w:pPr>
      <w:tabs>
        <w:tab w:val="num" w:pos="360"/>
      </w:tabs>
      <w:spacing w:after="120" w:line="240" w:lineRule="atLeast"/>
      <w:ind w:left="555" w:hanging="198"/>
    </w:pPr>
    <w:rPr>
      <w:rFonts w:ascii="Arial" w:hAnsi="Arial"/>
      <w:sz w:val="18"/>
      <w:szCs w:val="20"/>
      <w:lang w:val="nl-NL"/>
    </w:rPr>
  </w:style>
  <w:style w:type="paragraph" w:styleId="ListNumber3">
    <w:name w:val="List Number 3"/>
    <w:basedOn w:val="Normal"/>
    <w:uiPriority w:val="1"/>
    <w:rsid w:val="00F02CE5"/>
    <w:pPr>
      <w:tabs>
        <w:tab w:val="num" w:pos="360"/>
      </w:tabs>
      <w:spacing w:after="120" w:line="240" w:lineRule="atLeast"/>
      <w:ind w:left="754" w:hanging="198"/>
    </w:pPr>
    <w:rPr>
      <w:rFonts w:ascii="Arial" w:hAnsi="Arial"/>
      <w:sz w:val="18"/>
      <w:szCs w:val="20"/>
      <w:lang w:val="nl-NL"/>
    </w:rPr>
  </w:style>
  <w:style w:type="character" w:customStyle="1" w:styleId="BalloonTextChar">
    <w:name w:val="Balloon Text Char"/>
    <w:basedOn w:val="DefaultParagraphFont"/>
    <w:link w:val="BalloonText"/>
    <w:uiPriority w:val="99"/>
    <w:semiHidden/>
    <w:rsid w:val="00F02CE5"/>
    <w:rPr>
      <w:rFonts w:ascii="Lucida Grande" w:eastAsia="Times New Roman" w:hAnsi="Lucida Grande" w:cs="Times New Roman"/>
      <w:sz w:val="18"/>
      <w:szCs w:val="18"/>
      <w:lang w:val="nl-NL" w:eastAsia="x-none"/>
    </w:rPr>
  </w:style>
  <w:style w:type="paragraph" w:styleId="BalloonText">
    <w:name w:val="Balloon Text"/>
    <w:basedOn w:val="Normal"/>
    <w:link w:val="BalloonTextChar"/>
    <w:uiPriority w:val="99"/>
    <w:semiHidden/>
    <w:unhideWhenUsed/>
    <w:rsid w:val="00F02CE5"/>
    <w:rPr>
      <w:rFonts w:ascii="Lucida Grande" w:hAnsi="Lucida Grande"/>
      <w:sz w:val="18"/>
      <w:szCs w:val="18"/>
      <w:lang w:val="nl-NL" w:eastAsia="x-none"/>
    </w:rPr>
  </w:style>
  <w:style w:type="paragraph" w:styleId="Bibliography">
    <w:name w:val="Bibliography"/>
    <w:basedOn w:val="Normal"/>
    <w:next w:val="Normal"/>
    <w:uiPriority w:val="70"/>
    <w:rsid w:val="00F02CE5"/>
    <w:pPr>
      <w:spacing w:after="120" w:line="240" w:lineRule="atLeast"/>
    </w:pPr>
    <w:rPr>
      <w:rFonts w:ascii="Arial" w:hAnsi="Arial"/>
      <w:sz w:val="18"/>
      <w:szCs w:val="20"/>
      <w:lang w:val="nl-NL"/>
    </w:rPr>
  </w:style>
  <w:style w:type="paragraph" w:customStyle="1" w:styleId="Code">
    <w:name w:val="Code"/>
    <w:basedOn w:val="Normal"/>
    <w:qFormat/>
    <w:rsid w:val="00F02CE5"/>
    <w:pPr>
      <w:pBdr>
        <w:top w:val="single" w:sz="4" w:space="1" w:color="auto"/>
        <w:left w:val="single" w:sz="4" w:space="4" w:color="auto"/>
        <w:bottom w:val="single" w:sz="4" w:space="1" w:color="auto"/>
        <w:right w:val="single" w:sz="4" w:space="4" w:color="auto"/>
      </w:pBdr>
    </w:pPr>
    <w:rPr>
      <w:rFonts w:ascii="Courier New" w:hAnsi="Courier New" w:cs="Courier New"/>
      <w:sz w:val="18"/>
      <w:szCs w:val="20"/>
      <w:lang w:val="nl-NL"/>
    </w:rPr>
  </w:style>
  <w:style w:type="paragraph" w:styleId="ListParagraph">
    <w:name w:val="List Paragraph"/>
    <w:basedOn w:val="Normal"/>
    <w:link w:val="ListParagraphChar"/>
    <w:uiPriority w:val="34"/>
    <w:qFormat/>
    <w:rsid w:val="00F02CE5"/>
    <w:pPr>
      <w:spacing w:after="120" w:line="240" w:lineRule="atLeast"/>
      <w:ind w:left="720"/>
      <w:contextualSpacing/>
    </w:pPr>
    <w:rPr>
      <w:rFonts w:ascii="Arial" w:hAnsi="Arial"/>
      <w:sz w:val="18"/>
      <w:szCs w:val="20"/>
      <w:lang w:val="nl-NL"/>
    </w:rPr>
  </w:style>
  <w:style w:type="character" w:customStyle="1" w:styleId="ListParagraphChar">
    <w:name w:val="List Paragraph Char"/>
    <w:basedOn w:val="DefaultParagraphFont"/>
    <w:link w:val="ListParagraph"/>
    <w:uiPriority w:val="34"/>
    <w:rsid w:val="00F02CE5"/>
    <w:rPr>
      <w:rFonts w:ascii="Arial" w:eastAsia="Times New Roman" w:hAnsi="Arial" w:cs="Times New Roman"/>
      <w:sz w:val="18"/>
      <w:szCs w:val="20"/>
      <w:lang w:val="nl-NL"/>
    </w:rPr>
  </w:style>
  <w:style w:type="table" w:customStyle="1" w:styleId="GridTable4-Accent11">
    <w:name w:val="Grid Table 4 - Accent 11"/>
    <w:basedOn w:val="TableNormal"/>
    <w:uiPriority w:val="49"/>
    <w:rsid w:val="00F02CE5"/>
    <w:pPr>
      <w:spacing w:before="0" w:beforeAutospacing="0" w:after="0" w:afterAutospacing="0" w:line="240" w:lineRule="auto"/>
    </w:pPr>
    <w:rPr>
      <w:rFonts w:ascii="Times New Roman" w:eastAsia="Times New Roman" w:hAnsi="Times New Roman" w:cs="Times New Roman"/>
      <w:sz w:val="20"/>
      <w:szCs w:val="20"/>
      <w:lang w:val="nl-NL" w:eastAsia="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Text">
    <w:name w:val="annotation text"/>
    <w:basedOn w:val="Normal"/>
    <w:link w:val="CommentTextChar"/>
    <w:uiPriority w:val="99"/>
    <w:semiHidden/>
    <w:unhideWhenUsed/>
    <w:rsid w:val="00F02CE5"/>
    <w:pPr>
      <w:spacing w:after="120"/>
    </w:pPr>
    <w:rPr>
      <w:rFonts w:ascii="Arial" w:hAnsi="Arial"/>
      <w:sz w:val="20"/>
      <w:szCs w:val="20"/>
      <w:lang w:val="nl-NL"/>
    </w:rPr>
  </w:style>
  <w:style w:type="character" w:customStyle="1" w:styleId="CommentTextChar">
    <w:name w:val="Comment Text Char"/>
    <w:basedOn w:val="DefaultParagraphFont"/>
    <w:link w:val="CommentText"/>
    <w:uiPriority w:val="99"/>
    <w:semiHidden/>
    <w:rsid w:val="00F02CE5"/>
    <w:rPr>
      <w:rFonts w:ascii="Arial" w:eastAsia="Times New Roman" w:hAnsi="Arial" w:cs="Times New Roman"/>
      <w:sz w:val="20"/>
      <w:szCs w:val="20"/>
      <w:lang w:val="nl-NL"/>
    </w:rPr>
  </w:style>
  <w:style w:type="character" w:customStyle="1" w:styleId="CommentSubjectChar">
    <w:name w:val="Comment Subject Char"/>
    <w:basedOn w:val="CommentTextChar"/>
    <w:link w:val="CommentSubject"/>
    <w:uiPriority w:val="99"/>
    <w:semiHidden/>
    <w:rsid w:val="00F02CE5"/>
    <w:rPr>
      <w:rFonts w:ascii="Arial" w:eastAsia="Times New Roman" w:hAnsi="Arial" w:cs="Times New Roman"/>
      <w:b/>
      <w:bCs/>
      <w:sz w:val="20"/>
      <w:szCs w:val="20"/>
      <w:lang w:val="nl-NL"/>
    </w:rPr>
  </w:style>
  <w:style w:type="paragraph" w:styleId="CommentSubject">
    <w:name w:val="annotation subject"/>
    <w:basedOn w:val="CommentText"/>
    <w:next w:val="CommentText"/>
    <w:link w:val="CommentSubjectChar"/>
    <w:uiPriority w:val="99"/>
    <w:semiHidden/>
    <w:unhideWhenUsed/>
    <w:rsid w:val="00F02CE5"/>
    <w:rPr>
      <w:b/>
      <w:bCs/>
    </w:rPr>
  </w:style>
  <w:style w:type="character" w:customStyle="1" w:styleId="st">
    <w:name w:val="st"/>
    <w:basedOn w:val="DefaultParagraphFont"/>
    <w:rsid w:val="00F02CE5"/>
  </w:style>
  <w:style w:type="table" w:customStyle="1" w:styleId="GridTable4-Accent12">
    <w:name w:val="Grid Table 4 - Accent 12"/>
    <w:basedOn w:val="TableNormal"/>
    <w:uiPriority w:val="49"/>
    <w:rsid w:val="00F02CE5"/>
    <w:pPr>
      <w:spacing w:before="0" w:beforeAutospacing="0" w:after="0" w:afterAutospacing="0" w:line="240" w:lineRule="auto"/>
    </w:pPr>
    <w:rPr>
      <w:rFonts w:ascii="Times New Roman" w:eastAsia="Times New Roman" w:hAnsi="Times New Roman" w:cs="Times New Roman"/>
      <w:sz w:val="20"/>
      <w:szCs w:val="20"/>
      <w:lang w:val="nl-NL" w:eastAsia="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F02CE5"/>
    <w:rPr>
      <w:lang w:val="en-US"/>
    </w:rPr>
  </w:style>
  <w:style w:type="paragraph" w:customStyle="1" w:styleId="Default">
    <w:name w:val="Default"/>
    <w:rsid w:val="00F02CE5"/>
    <w:pPr>
      <w:autoSpaceDE w:val="0"/>
      <w:autoSpaceDN w:val="0"/>
      <w:adjustRightInd w:val="0"/>
      <w:spacing w:before="0" w:beforeAutospacing="0" w:after="0" w:afterAutospacing="0" w:line="240" w:lineRule="auto"/>
    </w:pPr>
    <w:rPr>
      <w:rFonts w:ascii="Arial" w:eastAsia="Times New Roman" w:hAnsi="Arial" w:cs="Arial"/>
      <w:color w:val="000000"/>
      <w:lang w:val="en-US" w:eastAsia="nl-NL"/>
    </w:rPr>
  </w:style>
  <w:style w:type="paragraph" w:customStyle="1" w:styleId="Table">
    <w:name w:val="Table"/>
    <w:basedOn w:val="Normal"/>
    <w:link w:val="TableZchn"/>
    <w:qFormat/>
    <w:rsid w:val="00AA1C95"/>
    <w:pPr>
      <w:spacing w:after="120" w:line="240" w:lineRule="atLeast"/>
    </w:pPr>
    <w:rPr>
      <w:rFonts w:ascii="Calibri" w:hAnsi="Calibri" w:cs="Calibri"/>
      <w:b/>
      <w:i/>
      <w:sz w:val="28"/>
      <w:szCs w:val="22"/>
      <w:lang w:val="nl-NL" w:eastAsia="nl-NL"/>
    </w:rPr>
  </w:style>
  <w:style w:type="character" w:customStyle="1" w:styleId="TableZchn">
    <w:name w:val="Table Zchn"/>
    <w:basedOn w:val="DefaultParagraphFont"/>
    <w:link w:val="Table"/>
    <w:rsid w:val="00AA1C95"/>
    <w:rPr>
      <w:rFonts w:ascii="Calibri" w:eastAsia="Times New Roman" w:hAnsi="Calibri" w:cs="Calibri"/>
      <w:b/>
      <w:i/>
      <w:sz w:val="28"/>
      <w:szCs w:val="22"/>
      <w:lang w:val="nl-NL" w:eastAsia="nl-NL"/>
    </w:rPr>
  </w:style>
  <w:style w:type="paragraph" w:customStyle="1" w:styleId="Figures">
    <w:name w:val="Figures"/>
    <w:basedOn w:val="Normal"/>
    <w:link w:val="FiguresZchn"/>
    <w:qFormat/>
    <w:rsid w:val="00F02CE5"/>
    <w:pPr>
      <w:spacing w:after="120" w:line="240" w:lineRule="atLeast"/>
    </w:pPr>
    <w:rPr>
      <w:rFonts w:ascii="Calibri" w:hAnsi="Calibri" w:cs="Calibri"/>
      <w:b/>
      <w:sz w:val="22"/>
      <w:szCs w:val="22"/>
      <w:lang w:val="en-US" w:eastAsia="nl-NL"/>
    </w:rPr>
  </w:style>
  <w:style w:type="character" w:customStyle="1" w:styleId="FiguresZchn">
    <w:name w:val="Figures Zchn"/>
    <w:basedOn w:val="DefaultParagraphFont"/>
    <w:link w:val="Figures"/>
    <w:rsid w:val="00F02CE5"/>
    <w:rPr>
      <w:rFonts w:ascii="Calibri" w:eastAsia="Times New Roman" w:hAnsi="Calibri" w:cs="Calibri"/>
      <w:b/>
      <w:sz w:val="22"/>
      <w:szCs w:val="22"/>
      <w:lang w:val="en-US" w:eastAsia="nl-NL"/>
    </w:rPr>
  </w:style>
  <w:style w:type="paragraph" w:styleId="TableofFigures">
    <w:name w:val="table of figures"/>
    <w:basedOn w:val="Normal"/>
    <w:next w:val="Normal"/>
    <w:uiPriority w:val="99"/>
    <w:unhideWhenUsed/>
    <w:rsid w:val="00F02CE5"/>
    <w:pPr>
      <w:spacing w:line="240" w:lineRule="atLeast"/>
    </w:pPr>
    <w:rPr>
      <w:rFonts w:ascii="Arial" w:hAnsi="Arial"/>
      <w:sz w:val="18"/>
      <w:szCs w:val="20"/>
      <w:lang w:val="nl-NL"/>
    </w:rPr>
  </w:style>
  <w:style w:type="character" w:customStyle="1" w:styleId="TableChar">
    <w:name w:val="Table Char"/>
    <w:basedOn w:val="DefaultParagraphFont"/>
    <w:rsid w:val="00F02CE5"/>
    <w:rPr>
      <w:rFonts w:ascii="Calibri" w:eastAsia="Times New Roman" w:hAnsi="Calibri" w:cs="Times New Roman"/>
      <w:i/>
      <w:sz w:val="18"/>
      <w:szCs w:val="20"/>
      <w:lang w:val="en-US"/>
    </w:rPr>
  </w:style>
  <w:style w:type="paragraph" w:styleId="NoSpacing">
    <w:name w:val="No Spacing"/>
    <w:link w:val="NoSpacingChar"/>
    <w:uiPriority w:val="1"/>
    <w:qFormat/>
    <w:rsid w:val="00F02CE5"/>
    <w:pPr>
      <w:spacing w:before="0" w:beforeAutospacing="0" w:after="0" w:afterAutospacing="0" w:line="240" w:lineRule="auto"/>
    </w:pPr>
    <w:rPr>
      <w:rFonts w:eastAsiaTheme="minorEastAsia"/>
      <w:sz w:val="22"/>
      <w:szCs w:val="22"/>
      <w:lang w:val="en-US" w:eastAsia="zh-CN"/>
    </w:rPr>
  </w:style>
  <w:style w:type="character" w:customStyle="1" w:styleId="NoSpacingChar">
    <w:name w:val="No Spacing Char"/>
    <w:basedOn w:val="DefaultParagraphFont"/>
    <w:link w:val="NoSpacing"/>
    <w:uiPriority w:val="1"/>
    <w:rsid w:val="00F02CE5"/>
    <w:rPr>
      <w:rFonts w:eastAsiaTheme="minorEastAsia"/>
      <w:sz w:val="22"/>
      <w:szCs w:val="22"/>
      <w:lang w:val="en-US" w:eastAsia="zh-CN"/>
    </w:rPr>
  </w:style>
  <w:style w:type="character" w:customStyle="1" w:styleId="UnresolvedMention1">
    <w:name w:val="Unresolved Mention1"/>
    <w:basedOn w:val="DefaultParagraphFont"/>
    <w:uiPriority w:val="99"/>
    <w:semiHidden/>
    <w:unhideWhenUsed/>
    <w:rsid w:val="004052D1"/>
    <w:rPr>
      <w:color w:val="605E5C"/>
      <w:shd w:val="clear" w:color="auto" w:fill="E1DFDD"/>
    </w:rPr>
  </w:style>
  <w:style w:type="paragraph" w:styleId="HTMLPreformatted">
    <w:name w:val="HTML Preformatted"/>
    <w:basedOn w:val="Normal"/>
    <w:link w:val="HTMLPreformattedChar"/>
    <w:uiPriority w:val="99"/>
    <w:semiHidden/>
    <w:unhideWhenUsed/>
    <w:rsid w:val="00E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69E6"/>
    <w:rPr>
      <w:rFonts w:ascii="Courier New" w:eastAsia="Times New Roman" w:hAnsi="Courier New" w:cs="Courier New"/>
      <w:sz w:val="20"/>
      <w:szCs w:val="20"/>
    </w:rPr>
  </w:style>
  <w:style w:type="character" w:customStyle="1" w:styleId="n">
    <w:name w:val="n"/>
    <w:basedOn w:val="DefaultParagraphFont"/>
    <w:rsid w:val="00E469E6"/>
  </w:style>
  <w:style w:type="character" w:customStyle="1" w:styleId="p">
    <w:name w:val="p"/>
    <w:basedOn w:val="DefaultParagraphFont"/>
    <w:rsid w:val="00E469E6"/>
  </w:style>
  <w:style w:type="character" w:customStyle="1" w:styleId="s1">
    <w:name w:val="s1"/>
    <w:basedOn w:val="DefaultParagraphFont"/>
    <w:rsid w:val="00E469E6"/>
  </w:style>
  <w:style w:type="character" w:customStyle="1" w:styleId="o">
    <w:name w:val="o"/>
    <w:basedOn w:val="DefaultParagraphFont"/>
    <w:rsid w:val="00E469E6"/>
  </w:style>
  <w:style w:type="character" w:customStyle="1" w:styleId="c1">
    <w:name w:val="c1"/>
    <w:basedOn w:val="DefaultParagraphFont"/>
    <w:rsid w:val="00E469E6"/>
  </w:style>
  <w:style w:type="paragraph" w:styleId="Revision">
    <w:name w:val="Revision"/>
    <w:hidden/>
    <w:uiPriority w:val="99"/>
    <w:semiHidden/>
    <w:rsid w:val="00FA3043"/>
    <w:pPr>
      <w:spacing w:before="0" w:beforeAutospacing="0" w:after="0" w:afterAutospacing="0" w:line="240" w:lineRule="auto"/>
    </w:pPr>
    <w:rPr>
      <w:lang w:val="en-GB"/>
    </w:rPr>
  </w:style>
  <w:style w:type="character" w:styleId="FollowedHyperlink">
    <w:name w:val="FollowedHyperlink"/>
    <w:basedOn w:val="DefaultParagraphFont"/>
    <w:uiPriority w:val="99"/>
    <w:semiHidden/>
    <w:unhideWhenUsed/>
    <w:rsid w:val="004727D9"/>
    <w:rPr>
      <w:color w:val="954F72" w:themeColor="followedHyperlink"/>
      <w:u w:val="single"/>
    </w:rPr>
  </w:style>
  <w:style w:type="character" w:customStyle="1" w:styleId="kc">
    <w:name w:val="kc"/>
    <w:basedOn w:val="DefaultParagraphFont"/>
    <w:rsid w:val="00E4384D"/>
  </w:style>
  <w:style w:type="character" w:customStyle="1" w:styleId="mi">
    <w:name w:val="mi"/>
    <w:basedOn w:val="DefaultParagraphFont"/>
    <w:rsid w:val="00E43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6205">
      <w:bodyDiv w:val="1"/>
      <w:marLeft w:val="0"/>
      <w:marRight w:val="0"/>
      <w:marTop w:val="0"/>
      <w:marBottom w:val="0"/>
      <w:divBdr>
        <w:top w:val="none" w:sz="0" w:space="0" w:color="auto"/>
        <w:left w:val="none" w:sz="0" w:space="0" w:color="auto"/>
        <w:bottom w:val="none" w:sz="0" w:space="0" w:color="auto"/>
        <w:right w:val="none" w:sz="0" w:space="0" w:color="auto"/>
      </w:divBdr>
    </w:div>
    <w:div w:id="61833132">
      <w:bodyDiv w:val="1"/>
      <w:marLeft w:val="0"/>
      <w:marRight w:val="0"/>
      <w:marTop w:val="0"/>
      <w:marBottom w:val="0"/>
      <w:divBdr>
        <w:top w:val="none" w:sz="0" w:space="0" w:color="auto"/>
        <w:left w:val="none" w:sz="0" w:space="0" w:color="auto"/>
        <w:bottom w:val="none" w:sz="0" w:space="0" w:color="auto"/>
        <w:right w:val="none" w:sz="0" w:space="0" w:color="auto"/>
      </w:divBdr>
    </w:div>
    <w:div w:id="108011061">
      <w:bodyDiv w:val="1"/>
      <w:marLeft w:val="0"/>
      <w:marRight w:val="0"/>
      <w:marTop w:val="0"/>
      <w:marBottom w:val="0"/>
      <w:divBdr>
        <w:top w:val="none" w:sz="0" w:space="0" w:color="auto"/>
        <w:left w:val="none" w:sz="0" w:space="0" w:color="auto"/>
        <w:bottom w:val="none" w:sz="0" w:space="0" w:color="auto"/>
        <w:right w:val="none" w:sz="0" w:space="0" w:color="auto"/>
      </w:divBdr>
    </w:div>
    <w:div w:id="111872767">
      <w:bodyDiv w:val="1"/>
      <w:marLeft w:val="0"/>
      <w:marRight w:val="0"/>
      <w:marTop w:val="0"/>
      <w:marBottom w:val="0"/>
      <w:divBdr>
        <w:top w:val="none" w:sz="0" w:space="0" w:color="auto"/>
        <w:left w:val="none" w:sz="0" w:space="0" w:color="auto"/>
        <w:bottom w:val="none" w:sz="0" w:space="0" w:color="auto"/>
        <w:right w:val="none" w:sz="0" w:space="0" w:color="auto"/>
      </w:divBdr>
    </w:div>
    <w:div w:id="186603666">
      <w:bodyDiv w:val="1"/>
      <w:marLeft w:val="0"/>
      <w:marRight w:val="0"/>
      <w:marTop w:val="0"/>
      <w:marBottom w:val="0"/>
      <w:divBdr>
        <w:top w:val="none" w:sz="0" w:space="0" w:color="auto"/>
        <w:left w:val="none" w:sz="0" w:space="0" w:color="auto"/>
        <w:bottom w:val="none" w:sz="0" w:space="0" w:color="auto"/>
        <w:right w:val="none" w:sz="0" w:space="0" w:color="auto"/>
      </w:divBdr>
    </w:div>
    <w:div w:id="337119119">
      <w:bodyDiv w:val="1"/>
      <w:marLeft w:val="0"/>
      <w:marRight w:val="0"/>
      <w:marTop w:val="0"/>
      <w:marBottom w:val="0"/>
      <w:divBdr>
        <w:top w:val="none" w:sz="0" w:space="0" w:color="auto"/>
        <w:left w:val="none" w:sz="0" w:space="0" w:color="auto"/>
        <w:bottom w:val="none" w:sz="0" w:space="0" w:color="auto"/>
        <w:right w:val="none" w:sz="0" w:space="0" w:color="auto"/>
      </w:divBdr>
    </w:div>
    <w:div w:id="367144627">
      <w:bodyDiv w:val="1"/>
      <w:marLeft w:val="0"/>
      <w:marRight w:val="0"/>
      <w:marTop w:val="0"/>
      <w:marBottom w:val="0"/>
      <w:divBdr>
        <w:top w:val="none" w:sz="0" w:space="0" w:color="auto"/>
        <w:left w:val="none" w:sz="0" w:space="0" w:color="auto"/>
        <w:bottom w:val="none" w:sz="0" w:space="0" w:color="auto"/>
        <w:right w:val="none" w:sz="0" w:space="0" w:color="auto"/>
      </w:divBdr>
    </w:div>
    <w:div w:id="546911843">
      <w:bodyDiv w:val="1"/>
      <w:marLeft w:val="0"/>
      <w:marRight w:val="0"/>
      <w:marTop w:val="0"/>
      <w:marBottom w:val="0"/>
      <w:divBdr>
        <w:top w:val="none" w:sz="0" w:space="0" w:color="auto"/>
        <w:left w:val="none" w:sz="0" w:space="0" w:color="auto"/>
        <w:bottom w:val="none" w:sz="0" w:space="0" w:color="auto"/>
        <w:right w:val="none" w:sz="0" w:space="0" w:color="auto"/>
      </w:divBdr>
      <w:divsChild>
        <w:div w:id="692804187">
          <w:marLeft w:val="0"/>
          <w:marRight w:val="0"/>
          <w:marTop w:val="0"/>
          <w:marBottom w:val="0"/>
          <w:divBdr>
            <w:top w:val="none" w:sz="0" w:space="0" w:color="auto"/>
            <w:left w:val="none" w:sz="0" w:space="0" w:color="auto"/>
            <w:bottom w:val="none" w:sz="0" w:space="0" w:color="auto"/>
            <w:right w:val="none" w:sz="0" w:space="0" w:color="auto"/>
          </w:divBdr>
          <w:divsChild>
            <w:div w:id="748961951">
              <w:marLeft w:val="0"/>
              <w:marRight w:val="0"/>
              <w:marTop w:val="0"/>
              <w:marBottom w:val="0"/>
              <w:divBdr>
                <w:top w:val="none" w:sz="0" w:space="0" w:color="auto"/>
                <w:left w:val="none" w:sz="0" w:space="0" w:color="auto"/>
                <w:bottom w:val="none" w:sz="0" w:space="0" w:color="auto"/>
                <w:right w:val="none" w:sz="0" w:space="0" w:color="auto"/>
              </w:divBdr>
              <w:divsChild>
                <w:div w:id="1546864623">
                  <w:marLeft w:val="0"/>
                  <w:marRight w:val="0"/>
                  <w:marTop w:val="0"/>
                  <w:marBottom w:val="0"/>
                  <w:divBdr>
                    <w:top w:val="none" w:sz="0" w:space="0" w:color="auto"/>
                    <w:left w:val="none" w:sz="0" w:space="0" w:color="auto"/>
                    <w:bottom w:val="none" w:sz="0" w:space="0" w:color="auto"/>
                    <w:right w:val="none" w:sz="0" w:space="0" w:color="auto"/>
                  </w:divBdr>
                  <w:divsChild>
                    <w:div w:id="389547418">
                      <w:marLeft w:val="0"/>
                      <w:marRight w:val="0"/>
                      <w:marTop w:val="0"/>
                      <w:marBottom w:val="0"/>
                      <w:divBdr>
                        <w:top w:val="none" w:sz="0" w:space="0" w:color="auto"/>
                        <w:left w:val="none" w:sz="0" w:space="0" w:color="auto"/>
                        <w:bottom w:val="none" w:sz="0" w:space="0" w:color="auto"/>
                        <w:right w:val="none" w:sz="0" w:space="0" w:color="auto"/>
                      </w:divBdr>
                      <w:divsChild>
                        <w:div w:id="235088623">
                          <w:marLeft w:val="0"/>
                          <w:marRight w:val="0"/>
                          <w:marTop w:val="0"/>
                          <w:marBottom w:val="0"/>
                          <w:divBdr>
                            <w:top w:val="none" w:sz="0" w:space="0" w:color="auto"/>
                            <w:left w:val="none" w:sz="0" w:space="0" w:color="auto"/>
                            <w:bottom w:val="none" w:sz="0" w:space="0" w:color="auto"/>
                            <w:right w:val="none" w:sz="0" w:space="0" w:color="auto"/>
                          </w:divBdr>
                          <w:divsChild>
                            <w:div w:id="20258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201628">
      <w:bodyDiv w:val="1"/>
      <w:marLeft w:val="0"/>
      <w:marRight w:val="0"/>
      <w:marTop w:val="0"/>
      <w:marBottom w:val="0"/>
      <w:divBdr>
        <w:top w:val="none" w:sz="0" w:space="0" w:color="auto"/>
        <w:left w:val="none" w:sz="0" w:space="0" w:color="auto"/>
        <w:bottom w:val="none" w:sz="0" w:space="0" w:color="auto"/>
        <w:right w:val="none" w:sz="0" w:space="0" w:color="auto"/>
      </w:divBdr>
    </w:div>
    <w:div w:id="624238857">
      <w:bodyDiv w:val="1"/>
      <w:marLeft w:val="0"/>
      <w:marRight w:val="0"/>
      <w:marTop w:val="0"/>
      <w:marBottom w:val="0"/>
      <w:divBdr>
        <w:top w:val="none" w:sz="0" w:space="0" w:color="auto"/>
        <w:left w:val="none" w:sz="0" w:space="0" w:color="auto"/>
        <w:bottom w:val="none" w:sz="0" w:space="0" w:color="auto"/>
        <w:right w:val="none" w:sz="0" w:space="0" w:color="auto"/>
      </w:divBdr>
    </w:div>
    <w:div w:id="723480357">
      <w:bodyDiv w:val="1"/>
      <w:marLeft w:val="0"/>
      <w:marRight w:val="0"/>
      <w:marTop w:val="0"/>
      <w:marBottom w:val="0"/>
      <w:divBdr>
        <w:top w:val="none" w:sz="0" w:space="0" w:color="auto"/>
        <w:left w:val="none" w:sz="0" w:space="0" w:color="auto"/>
        <w:bottom w:val="none" w:sz="0" w:space="0" w:color="auto"/>
        <w:right w:val="none" w:sz="0" w:space="0" w:color="auto"/>
      </w:divBdr>
    </w:div>
    <w:div w:id="747920366">
      <w:bodyDiv w:val="1"/>
      <w:marLeft w:val="0"/>
      <w:marRight w:val="0"/>
      <w:marTop w:val="0"/>
      <w:marBottom w:val="0"/>
      <w:divBdr>
        <w:top w:val="none" w:sz="0" w:space="0" w:color="auto"/>
        <w:left w:val="none" w:sz="0" w:space="0" w:color="auto"/>
        <w:bottom w:val="none" w:sz="0" w:space="0" w:color="auto"/>
        <w:right w:val="none" w:sz="0" w:space="0" w:color="auto"/>
      </w:divBdr>
    </w:div>
    <w:div w:id="750931636">
      <w:bodyDiv w:val="1"/>
      <w:marLeft w:val="0"/>
      <w:marRight w:val="0"/>
      <w:marTop w:val="0"/>
      <w:marBottom w:val="0"/>
      <w:divBdr>
        <w:top w:val="none" w:sz="0" w:space="0" w:color="auto"/>
        <w:left w:val="none" w:sz="0" w:space="0" w:color="auto"/>
        <w:bottom w:val="none" w:sz="0" w:space="0" w:color="auto"/>
        <w:right w:val="none" w:sz="0" w:space="0" w:color="auto"/>
      </w:divBdr>
    </w:div>
    <w:div w:id="855928839">
      <w:bodyDiv w:val="1"/>
      <w:marLeft w:val="0"/>
      <w:marRight w:val="0"/>
      <w:marTop w:val="0"/>
      <w:marBottom w:val="0"/>
      <w:divBdr>
        <w:top w:val="none" w:sz="0" w:space="0" w:color="auto"/>
        <w:left w:val="none" w:sz="0" w:space="0" w:color="auto"/>
        <w:bottom w:val="none" w:sz="0" w:space="0" w:color="auto"/>
        <w:right w:val="none" w:sz="0" w:space="0" w:color="auto"/>
      </w:divBdr>
    </w:div>
    <w:div w:id="875778452">
      <w:bodyDiv w:val="1"/>
      <w:marLeft w:val="0"/>
      <w:marRight w:val="0"/>
      <w:marTop w:val="0"/>
      <w:marBottom w:val="0"/>
      <w:divBdr>
        <w:top w:val="none" w:sz="0" w:space="0" w:color="auto"/>
        <w:left w:val="none" w:sz="0" w:space="0" w:color="auto"/>
        <w:bottom w:val="none" w:sz="0" w:space="0" w:color="auto"/>
        <w:right w:val="none" w:sz="0" w:space="0" w:color="auto"/>
      </w:divBdr>
    </w:div>
    <w:div w:id="900479684">
      <w:bodyDiv w:val="1"/>
      <w:marLeft w:val="0"/>
      <w:marRight w:val="0"/>
      <w:marTop w:val="0"/>
      <w:marBottom w:val="0"/>
      <w:divBdr>
        <w:top w:val="none" w:sz="0" w:space="0" w:color="auto"/>
        <w:left w:val="none" w:sz="0" w:space="0" w:color="auto"/>
        <w:bottom w:val="none" w:sz="0" w:space="0" w:color="auto"/>
        <w:right w:val="none" w:sz="0" w:space="0" w:color="auto"/>
      </w:divBdr>
    </w:div>
    <w:div w:id="934938950">
      <w:bodyDiv w:val="1"/>
      <w:marLeft w:val="0"/>
      <w:marRight w:val="0"/>
      <w:marTop w:val="0"/>
      <w:marBottom w:val="0"/>
      <w:divBdr>
        <w:top w:val="none" w:sz="0" w:space="0" w:color="auto"/>
        <w:left w:val="none" w:sz="0" w:space="0" w:color="auto"/>
        <w:bottom w:val="none" w:sz="0" w:space="0" w:color="auto"/>
        <w:right w:val="none" w:sz="0" w:space="0" w:color="auto"/>
      </w:divBdr>
    </w:div>
    <w:div w:id="1050614579">
      <w:bodyDiv w:val="1"/>
      <w:marLeft w:val="0"/>
      <w:marRight w:val="0"/>
      <w:marTop w:val="0"/>
      <w:marBottom w:val="0"/>
      <w:divBdr>
        <w:top w:val="none" w:sz="0" w:space="0" w:color="auto"/>
        <w:left w:val="none" w:sz="0" w:space="0" w:color="auto"/>
        <w:bottom w:val="none" w:sz="0" w:space="0" w:color="auto"/>
        <w:right w:val="none" w:sz="0" w:space="0" w:color="auto"/>
      </w:divBdr>
    </w:div>
    <w:div w:id="1227571942">
      <w:bodyDiv w:val="1"/>
      <w:marLeft w:val="0"/>
      <w:marRight w:val="0"/>
      <w:marTop w:val="0"/>
      <w:marBottom w:val="0"/>
      <w:divBdr>
        <w:top w:val="none" w:sz="0" w:space="0" w:color="auto"/>
        <w:left w:val="none" w:sz="0" w:space="0" w:color="auto"/>
        <w:bottom w:val="none" w:sz="0" w:space="0" w:color="auto"/>
        <w:right w:val="none" w:sz="0" w:space="0" w:color="auto"/>
      </w:divBdr>
    </w:div>
    <w:div w:id="1285190716">
      <w:bodyDiv w:val="1"/>
      <w:marLeft w:val="0"/>
      <w:marRight w:val="0"/>
      <w:marTop w:val="0"/>
      <w:marBottom w:val="0"/>
      <w:divBdr>
        <w:top w:val="none" w:sz="0" w:space="0" w:color="auto"/>
        <w:left w:val="none" w:sz="0" w:space="0" w:color="auto"/>
        <w:bottom w:val="none" w:sz="0" w:space="0" w:color="auto"/>
        <w:right w:val="none" w:sz="0" w:space="0" w:color="auto"/>
      </w:divBdr>
    </w:div>
    <w:div w:id="1500271206">
      <w:bodyDiv w:val="1"/>
      <w:marLeft w:val="0"/>
      <w:marRight w:val="0"/>
      <w:marTop w:val="0"/>
      <w:marBottom w:val="0"/>
      <w:divBdr>
        <w:top w:val="none" w:sz="0" w:space="0" w:color="auto"/>
        <w:left w:val="none" w:sz="0" w:space="0" w:color="auto"/>
        <w:bottom w:val="none" w:sz="0" w:space="0" w:color="auto"/>
        <w:right w:val="none" w:sz="0" w:space="0" w:color="auto"/>
      </w:divBdr>
    </w:div>
    <w:div w:id="1512185356">
      <w:bodyDiv w:val="1"/>
      <w:marLeft w:val="0"/>
      <w:marRight w:val="0"/>
      <w:marTop w:val="0"/>
      <w:marBottom w:val="0"/>
      <w:divBdr>
        <w:top w:val="none" w:sz="0" w:space="0" w:color="auto"/>
        <w:left w:val="none" w:sz="0" w:space="0" w:color="auto"/>
        <w:bottom w:val="none" w:sz="0" w:space="0" w:color="auto"/>
        <w:right w:val="none" w:sz="0" w:space="0" w:color="auto"/>
      </w:divBdr>
    </w:div>
    <w:div w:id="1583906505">
      <w:bodyDiv w:val="1"/>
      <w:marLeft w:val="0"/>
      <w:marRight w:val="0"/>
      <w:marTop w:val="0"/>
      <w:marBottom w:val="0"/>
      <w:divBdr>
        <w:top w:val="none" w:sz="0" w:space="0" w:color="auto"/>
        <w:left w:val="none" w:sz="0" w:space="0" w:color="auto"/>
        <w:bottom w:val="none" w:sz="0" w:space="0" w:color="auto"/>
        <w:right w:val="none" w:sz="0" w:space="0" w:color="auto"/>
      </w:divBdr>
    </w:div>
    <w:div w:id="1719084757">
      <w:bodyDiv w:val="1"/>
      <w:marLeft w:val="0"/>
      <w:marRight w:val="0"/>
      <w:marTop w:val="0"/>
      <w:marBottom w:val="0"/>
      <w:divBdr>
        <w:top w:val="none" w:sz="0" w:space="0" w:color="auto"/>
        <w:left w:val="none" w:sz="0" w:space="0" w:color="auto"/>
        <w:bottom w:val="none" w:sz="0" w:space="0" w:color="auto"/>
        <w:right w:val="none" w:sz="0" w:space="0" w:color="auto"/>
      </w:divBdr>
    </w:div>
    <w:div w:id="1749423664">
      <w:bodyDiv w:val="1"/>
      <w:marLeft w:val="0"/>
      <w:marRight w:val="0"/>
      <w:marTop w:val="0"/>
      <w:marBottom w:val="0"/>
      <w:divBdr>
        <w:top w:val="none" w:sz="0" w:space="0" w:color="auto"/>
        <w:left w:val="none" w:sz="0" w:space="0" w:color="auto"/>
        <w:bottom w:val="none" w:sz="0" w:space="0" w:color="auto"/>
        <w:right w:val="none" w:sz="0" w:space="0" w:color="auto"/>
      </w:divBdr>
    </w:div>
    <w:div w:id="1750997408">
      <w:bodyDiv w:val="1"/>
      <w:marLeft w:val="0"/>
      <w:marRight w:val="0"/>
      <w:marTop w:val="0"/>
      <w:marBottom w:val="0"/>
      <w:divBdr>
        <w:top w:val="none" w:sz="0" w:space="0" w:color="auto"/>
        <w:left w:val="none" w:sz="0" w:space="0" w:color="auto"/>
        <w:bottom w:val="none" w:sz="0" w:space="0" w:color="auto"/>
        <w:right w:val="none" w:sz="0" w:space="0" w:color="auto"/>
      </w:divBdr>
    </w:div>
    <w:div w:id="1848864378">
      <w:bodyDiv w:val="1"/>
      <w:marLeft w:val="0"/>
      <w:marRight w:val="0"/>
      <w:marTop w:val="0"/>
      <w:marBottom w:val="0"/>
      <w:divBdr>
        <w:top w:val="none" w:sz="0" w:space="0" w:color="auto"/>
        <w:left w:val="none" w:sz="0" w:space="0" w:color="auto"/>
        <w:bottom w:val="none" w:sz="0" w:space="0" w:color="auto"/>
        <w:right w:val="none" w:sz="0" w:space="0" w:color="auto"/>
      </w:divBdr>
    </w:div>
    <w:div w:id="1934780164">
      <w:bodyDiv w:val="1"/>
      <w:marLeft w:val="0"/>
      <w:marRight w:val="0"/>
      <w:marTop w:val="0"/>
      <w:marBottom w:val="0"/>
      <w:divBdr>
        <w:top w:val="none" w:sz="0" w:space="0" w:color="auto"/>
        <w:left w:val="none" w:sz="0" w:space="0" w:color="auto"/>
        <w:bottom w:val="none" w:sz="0" w:space="0" w:color="auto"/>
        <w:right w:val="none" w:sz="0" w:space="0" w:color="auto"/>
      </w:divBdr>
    </w:div>
    <w:div w:id="1965308561">
      <w:bodyDiv w:val="1"/>
      <w:marLeft w:val="0"/>
      <w:marRight w:val="0"/>
      <w:marTop w:val="0"/>
      <w:marBottom w:val="0"/>
      <w:divBdr>
        <w:top w:val="none" w:sz="0" w:space="0" w:color="auto"/>
        <w:left w:val="none" w:sz="0" w:space="0" w:color="auto"/>
        <w:bottom w:val="none" w:sz="0" w:space="0" w:color="auto"/>
        <w:right w:val="none" w:sz="0" w:space="0" w:color="auto"/>
      </w:divBdr>
    </w:div>
    <w:div w:id="196846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tiff"/><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vethirtyeight/data/tree/master/candy-power-rankin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tiff"/></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charts/_rels/chart1.xml.rels><?xml version="1.0" encoding="UTF-8" standalone="yes"?>
<Relationships xmlns="http://schemas.openxmlformats.org/package/2006/relationships"><Relationship Id="rId3" Type="http://schemas.openxmlformats.org/officeDocument/2006/relationships/oleObject" Target="file:////Users\sagarnildasgupta\Documents\Personal\17GitHub\data\candy-power-ranking\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garnildasgupta\Documents\Personal\17GitHub\data\candy-power-ranking\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[Data.xlsx]Sheet5!$B$1</c:f>
              <c:strCache>
                <c:ptCount val="1"/>
                <c:pt idx="0">
                  <c:v>AVG. WIN SHARE</c:v>
                </c:pt>
              </c:strCache>
            </c:strRef>
          </c:tx>
          <c:spPr>
            <a:solidFill>
              <a:schemeClr val="accent1"/>
            </a:solidFill>
            <a:ln>
              <a:noFill/>
            </a:ln>
            <a:effectLst/>
          </c:spPr>
          <c:invertIfNegative val="0"/>
          <c:cat>
            <c:strRef>
              <c:f>[Data.xlsx]Sheet5!$A$2:$A$10</c:f>
              <c:strCache>
                <c:ptCount val="9"/>
                <c:pt idx="0">
                  <c:v>Nougat</c:v>
                </c:pt>
                <c:pt idx="1">
                  <c:v>Crispy</c:v>
                </c:pt>
                <c:pt idx="2">
                  <c:v>Chocolate</c:v>
                </c:pt>
                <c:pt idx="3">
                  <c:v>Candy bar</c:v>
                </c:pt>
                <c:pt idx="4">
                  <c:v>Caramel</c:v>
                </c:pt>
                <c:pt idx="5">
                  <c:v>Peanuts &amp; nuts</c:v>
                </c:pt>
                <c:pt idx="6">
                  <c:v>Hard candy</c:v>
                </c:pt>
                <c:pt idx="7">
                  <c:v>Fruit</c:v>
                </c:pt>
                <c:pt idx="8">
                  <c:v>Multi-piece</c:v>
                </c:pt>
              </c:strCache>
            </c:strRef>
          </c:cat>
          <c:val>
            <c:numRef>
              <c:f>[Data.xlsx]Sheet5!$B$2:$B$10</c:f>
              <c:numCache>
                <c:formatCode>0%</c:formatCode>
                <c:ptCount val="9"/>
                <c:pt idx="0">
                  <c:v>0.66</c:v>
                </c:pt>
                <c:pt idx="1">
                  <c:v>0.64</c:v>
                </c:pt>
                <c:pt idx="2">
                  <c:v>0.61</c:v>
                </c:pt>
                <c:pt idx="3">
                  <c:v>0.61</c:v>
                </c:pt>
                <c:pt idx="4">
                  <c:v>0.6</c:v>
                </c:pt>
                <c:pt idx="5">
                  <c:v>0.56999999999999995</c:v>
                </c:pt>
                <c:pt idx="6">
                  <c:v>0.47</c:v>
                </c:pt>
                <c:pt idx="7">
                  <c:v>0.44</c:v>
                </c:pt>
                <c:pt idx="8">
                  <c:v>0.41</c:v>
                </c:pt>
              </c:numCache>
            </c:numRef>
          </c:val>
          <c:extLst>
            <c:ext xmlns:c16="http://schemas.microsoft.com/office/drawing/2014/chart" uri="{C3380CC4-5D6E-409C-BE32-E72D297353CC}">
              <c16:uniqueId val="{00000000-8C92-FE47-B6AB-06399B5EC829}"/>
            </c:ext>
          </c:extLst>
        </c:ser>
        <c:dLbls>
          <c:showLegendKey val="0"/>
          <c:showVal val="0"/>
          <c:showCatName val="0"/>
          <c:showSerName val="0"/>
          <c:showPercent val="0"/>
          <c:showBubbleSize val="0"/>
        </c:dLbls>
        <c:gapWidth val="219"/>
        <c:overlap val="-27"/>
        <c:axId val="1430773120"/>
        <c:axId val="1431066640"/>
      </c:barChart>
      <c:catAx>
        <c:axId val="143077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066640"/>
        <c:crosses val="autoZero"/>
        <c:auto val="1"/>
        <c:lblAlgn val="ctr"/>
        <c:lblOffset val="100"/>
        <c:noMultiLvlLbl val="0"/>
      </c:catAx>
      <c:valAx>
        <c:axId val="1431066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773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[Data.xlsx]Sheet6!$B$1</c:f>
              <c:strCache>
                <c:ptCount val="1"/>
                <c:pt idx="0">
                  <c:v>Value added to win percentage</c:v>
                </c:pt>
              </c:strCache>
            </c:strRef>
          </c:tx>
          <c:spPr>
            <a:solidFill>
              <a:schemeClr val="accent1"/>
            </a:solidFill>
            <a:ln>
              <a:noFill/>
            </a:ln>
            <a:effectLst/>
          </c:spPr>
          <c:invertIfNegative val="0"/>
          <c:cat>
            <c:strRef>
              <c:f>[Data.xlsx]Sheet6!$A$2:$A$8</c:f>
              <c:strCache>
                <c:ptCount val="7"/>
                <c:pt idx="0">
                  <c:v>Chocolate</c:v>
                </c:pt>
                <c:pt idx="1">
                  <c:v>Fruit</c:v>
                </c:pt>
                <c:pt idx="2">
                  <c:v>Peanuts &amp; nuts</c:v>
                </c:pt>
                <c:pt idx="3">
                  <c:v>Crispy</c:v>
                </c:pt>
                <c:pt idx="4">
                  <c:v>Hard Candy</c:v>
                </c:pt>
                <c:pt idx="5">
                  <c:v>sugar percentage</c:v>
                </c:pt>
                <c:pt idx="6">
                  <c:v>price percentage</c:v>
                </c:pt>
              </c:strCache>
            </c:strRef>
          </c:cat>
          <c:val>
            <c:numRef>
              <c:f>[Data.xlsx]Sheet6!$B$2:$B$8</c:f>
              <c:numCache>
                <c:formatCode>General</c:formatCode>
                <c:ptCount val="7"/>
                <c:pt idx="0">
                  <c:v>19.987300000000001</c:v>
                </c:pt>
                <c:pt idx="1">
                  <c:v>8.6227999999999998</c:v>
                </c:pt>
                <c:pt idx="2">
                  <c:v>10.0435</c:v>
                </c:pt>
                <c:pt idx="3">
                  <c:v>9.4243000000000006</c:v>
                </c:pt>
                <c:pt idx="4">
                  <c:v>-6.0456000000000003</c:v>
                </c:pt>
                <c:pt idx="5">
                  <c:v>9.5396000000000001</c:v>
                </c:pt>
                <c:pt idx="6">
                  <c:v>-5.4627999999999997</c:v>
                </c:pt>
              </c:numCache>
            </c:numRef>
          </c:val>
          <c:extLst>
            <c:ext xmlns:c16="http://schemas.microsoft.com/office/drawing/2014/chart" uri="{C3380CC4-5D6E-409C-BE32-E72D297353CC}">
              <c16:uniqueId val="{00000000-003F-1140-A848-D7FF5D989931}"/>
            </c:ext>
          </c:extLst>
        </c:ser>
        <c:dLbls>
          <c:showLegendKey val="0"/>
          <c:showVal val="0"/>
          <c:showCatName val="0"/>
          <c:showSerName val="0"/>
          <c:showPercent val="0"/>
          <c:showBubbleSize val="0"/>
        </c:dLbls>
        <c:gapWidth val="182"/>
        <c:axId val="1443009920"/>
        <c:axId val="1433107792"/>
      </c:barChart>
      <c:catAx>
        <c:axId val="1443009920"/>
        <c:scaling>
          <c:orientation val="minMax"/>
        </c:scaling>
        <c:delete val="0"/>
        <c:axPos val="l"/>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107792"/>
        <c:crosses val="autoZero"/>
        <c:auto val="1"/>
        <c:lblAlgn val="ctr"/>
        <c:lblOffset val="100"/>
        <c:tickLblSkip val="1"/>
        <c:noMultiLvlLbl val="0"/>
      </c:catAx>
      <c:valAx>
        <c:axId val="1433107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009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dk1">
          <a:lumMod val="15000"/>
          <a:lumOff val="85000"/>
        </a:schemeClr>
      </a:solidFill>
      <a:round/>
    </a:ln>
    <a:effectLst>
      <a:outerShdw blurRad="50800" dist="50800" dir="5400000" algn="ctr" rotWithShape="0">
        <a:srgbClr val="000000">
          <a:alpha val="0"/>
        </a:srgb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75DEE-32BF-C041-B881-1F7B7931B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24</Pages>
  <Words>5477</Words>
  <Characters>23662</Characters>
  <Application>Microsoft Office Word</Application>
  <DocSecurity>0</DocSecurity>
  <Lines>2957</Lines>
  <Paragraphs>2913</Paragraphs>
  <ScaleCrop>false</ScaleCrop>
  <HeadingPairs>
    <vt:vector size="2" baseType="variant">
      <vt:variant>
        <vt:lpstr>Title</vt:lpstr>
      </vt:variant>
      <vt:variant>
        <vt:i4>1</vt:i4>
      </vt:variant>
    </vt:vector>
  </HeadingPairs>
  <TitlesOfParts>
    <vt:vector size="1" baseType="lpstr">
      <vt:lpstr>Lidl Analytics – Data Science Case Study</vt:lpstr>
    </vt:vector>
  </TitlesOfParts>
  <Manager/>
  <Company>dasgupta.sagarnil@gmail.com</Company>
  <LinksUpToDate>false</LinksUpToDate>
  <CharactersWithSpaces>26226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Lidl Analytics – Data Science Case Study</dc:title>
  <dc:subject>Candy Power Ranking</dc:subject>
  <dc:creator>Sagarnil Dasgupta</dc:creator>
  <cp:keywords/>
  <dc:description/>
  <cp:lastModifiedBy>Sagarnil Dasgupta</cp:lastModifiedBy>
  <cp:revision>7</cp:revision>
  <dcterms:created xsi:type="dcterms:W3CDTF">2019-10-06T20:15:00Z</dcterms:created>
  <dcterms:modified xsi:type="dcterms:W3CDTF">2019-10-06T21:42:00Z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Sagarnil_Dasgupta@ad.infosys.com</vt:lpwstr>
  </property>
  <property fmtid="{D5CDD505-2E9C-101B-9397-08002B2CF9AE}" pid="5" name="MSIP_Label_be4b3411-284d-4d31-bd4f-bc13ef7f1fd6_SetDate">
    <vt:lpwstr>2019-10-06T14:11:42.5600225Z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690ef333-79c7-457b-a5de-7626d09e5b98</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Sagarnil_Dasgupta@ad.infosys.com</vt:lpwstr>
  </property>
  <property fmtid="{D5CDD505-2E9C-101B-9397-08002B2CF9AE}" pid="13" name="MSIP_Label_a0819fa7-4367-4500-ba88-dd630d977609_SetDate">
    <vt:lpwstr>2019-10-06T14:11:42.5600225Z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690ef333-79c7-457b-a5de-7626d09e5b98</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