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Equipment Condition Update - December 2026</w:t>
      </w:r>
    </w:p>
    <w:p>
      <w:pPr>
        <w:pStyle w:val="Heading1"/>
      </w:pPr>
      <w:r>
        <w:t>From: Raj Patel</w:t>
      </w:r>
    </w:p>
    <w:p>
      <w:r>
        <w:t>To: Aaron Delgado</w:t>
      </w:r>
    </w:p>
    <w:p>
      <w:r>
        <w:t>Date: December 28, 2026</w:t>
      </w:r>
    </w:p>
    <w:p>
      <w:r>
        <w:t>Subject: Damaged Adult Kote - Immediate Action Taken</w:t>
      </w:r>
    </w:p>
    <w:p>
      <w:pPr>
        <w:pStyle w:val="Heading1"/>
      </w:pPr>
      <w:r>
        <w:t>Summary</w:t>
      </w:r>
    </w:p>
    <w:p>
      <w:r>
        <w:t>During routine equipment check on December 28, I identified two adult kote pairs (Size L, tournament grade) with significant damage that makes them unsafe for sparring use. I have removed them from active inventory and tagged them for your review.</w:t>
      </w:r>
    </w:p>
    <w:p>
      <w:pPr>
        <w:pStyle w:val="Heading1"/>
      </w:pPr>
      <w:r>
        <w:t>Damage Details</w:t>
      </w:r>
    </w:p>
    <w:p>
      <w:r>
        <w:rPr>
          <w:b/>
        </w:rPr>
        <w:t xml:space="preserve"> Pair 1 - Adult Kote L (Rack position B-upper, slot 4)</w:t>
      </w:r>
    </w:p>
    <w:p>
      <w:pPr>
        <w:pStyle w:val="ListBullet"/>
      </w:pPr>
      <w:r>
        <w:t xml:space="preserve"> Damage: Torn stitching along the right palmar reinforcement panel</w:t>
      </w:r>
    </w:p>
    <w:p>
      <w:pPr>
        <w:pStyle w:val="ListBullet"/>
      </w:pPr>
      <w:r>
        <w:t xml:space="preserve"> Severity: Moderate - fingers exposed through torn seam</w:t>
      </w:r>
    </w:p>
    <w:p>
      <w:pPr>
        <w:pStyle w:val="ListBullet"/>
      </w:pPr>
      <w:r>
        <w:t xml:space="preserve"> Cause: Normal wear from extended tournament use</w:t>
      </w:r>
    </w:p>
    <w:p>
      <w:pPr>
        <w:pStyle w:val="ListBullet"/>
      </w:pPr>
      <w:r>
        <w:t xml:space="preserve"> Repair estimate: Not cost-effective (panel replacement needed)</w:t>
      </w:r>
    </w:p>
    <w:p/>
    <w:p>
      <w:r>
        <w:rPr>
          <w:b/>
        </w:rPr>
        <w:t xml:space="preserve"> Pair 2 - Adult Kote L (Rack position B-upper, slot 5)</w:t>
      </w:r>
    </w:p>
    <w:p>
      <w:pPr>
        <w:pStyle w:val="ListBullet"/>
      </w:pPr>
      <w:r>
        <w:t xml:space="preserve"> Damage: Split stitching on left kote palmar panel, padding compression</w:t>
      </w:r>
    </w:p>
    <w:p>
      <w:pPr>
        <w:pStyle w:val="ListBullet"/>
      </w:pPr>
      <w:r>
        <w:t xml:space="preserve"> Severity: Moderate-High - inadequate hand protection for sparring</w:t>
      </w:r>
    </w:p>
    <w:p>
      <w:pPr>
        <w:pStyle w:val="ListBullet"/>
      </w:pPr>
      <w:r>
        <w:t xml:space="preserve"> Cause: Age and repeated impacts during keiko</w:t>
      </w:r>
    </w:p>
    <w:p>
      <w:pPr>
        <w:pStyle w:val="ListBullet"/>
      </w:pPr>
      <w:r>
        <w:t xml:space="preserve"> Repair estimate: Possible but likely $40-50 per pair</w:t>
      </w:r>
    </w:p>
    <w:p>
      <w:pPr>
        <w:pStyle w:val="Heading1"/>
      </w:pPr>
      <w:r>
        <w:t>Actions Taken</w:t>
      </w:r>
    </w:p>
    <w:p>
      <w:pPr>
        <w:pStyle w:val="ListBullet"/>
      </w:pPr>
      <w:r>
        <w:t xml:space="preserve"> Both pairs removed from Shelf B-upper active rotation</w:t>
      </w:r>
    </w:p>
    <w:p>
      <w:pPr>
        <w:pStyle w:val="ListBullet"/>
      </w:pPr>
      <w:r>
        <w:t xml:space="preserve"> Red damage tags attached to both pairs with date and description</w:t>
      </w:r>
    </w:p>
    <w:p>
      <w:pPr>
        <w:pStyle w:val="ListBullet"/>
      </w:pPr>
      <w:r>
        <w:t xml:space="preserve"> Placed on Shelf B-lower (damaged equipment holding area)</w:t>
      </w:r>
    </w:p>
    <w:p>
      <w:pPr>
        <w:pStyle w:val="ListBullet"/>
      </w:pPr>
      <w:r>
        <w:t xml:space="preserve"> Airtable Equipment Tracker updated: Adult Kote L count changed from 5 to 3 functional</w:t>
      </w:r>
    </w:p>
    <w:p>
      <w:pPr>
        <w:pStyle w:val="ListBullet"/>
      </w:pPr>
      <w:r>
        <w:t xml:space="preserve"> Tom Iverson notified via email on December 28</w:t>
      </w:r>
    </w:p>
    <w:p>
      <w:pPr>
        <w:pStyle w:val="Heading1"/>
      </w:pPr>
      <w:r>
        <w:t>Impact Assessment</w:t>
      </w:r>
    </w:p>
    <w:p>
      <w:r>
        <w:t>With 2 pairs removed, our current functional adult kote inventory is:</w:t>
      </w:r>
    </w:p>
    <w:p>
      <w:pPr>
        <w:pStyle w:val="ListBullet"/>
      </w:pPr>
      <w:r>
        <w:t xml:space="preserve"> Adult Kote L: 3 pairs (was 5, now 3 functional)</w:t>
      </w:r>
    </w:p>
    <w:p>
      <w:pPr>
        <w:pStyle w:val="ListBullet"/>
      </w:pPr>
      <w:r>
        <w:t xml:space="preserve"> Adult Kote M: 2 pairs (unchanged, functional)</w:t>
      </w:r>
    </w:p>
    <w:p>
      <w:pPr>
        <w:pStyle w:val="ListBullet"/>
      </w:pPr>
      <w:r>
        <w:t xml:space="preserve"> Youth Kote: 4 pairs (unchanged)</w:t>
      </w:r>
    </w:p>
    <w:p/>
    <w:p>
      <w:r>
        <w:t>The tournament requirement is 5 functional adult kote pairs minimum. We currently have 3 Large and 2 Medium, totaling 5 functional adult pairs. However, the tournament specifically needs Large size for the adult division loaner pool.</w:t>
      </w:r>
    </w:p>
    <w:p/>
    <w:p>
      <w:r>
        <w:t>I recommend ordering 2 replacement Adult Kote L pairs before the tournament. Budo Supply typically has these in stock.</w:t>
      </w:r>
    </w:p>
    <w:p>
      <w:pPr>
        <w:pStyle w:val="Heading1"/>
      </w:pPr>
      <w:r>
        <w:t>Photos</w:t>
      </w:r>
    </w:p>
    <w:p>
      <w:r>
        <w:t>I took close-up photos of the damaged pairs and left them in the shared photos folder. The damage is clearly visible on the palmar panels of both pairs.</w:t>
      </w:r>
    </w:p>
    <w:p>
      <w:r>
        <w:t>____________________________________________________________</w:t>
      </w:r>
    </w:p>
    <w:p>
      <w:r>
        <w:t>Raj Patel</w:t>
      </w:r>
    </w:p>
    <w:p>
      <w:r>
        <w:t>Assistant Instructor, Cedar Ridge Martial Arts Academy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