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1D" w:rsidRDefault="00E9491D">
      <w:pPr>
        <w:rPr>
          <w:sz w:val="32"/>
          <w:szCs w:val="32"/>
        </w:rPr>
      </w:pPr>
      <w:proofErr w:type="spellStart"/>
      <w:r w:rsidRPr="00E9491D">
        <w:rPr>
          <w:sz w:val="32"/>
          <w:szCs w:val="32"/>
        </w:rPr>
        <w:t>JeseryRestSecurity</w:t>
      </w:r>
      <w:proofErr w:type="spellEnd"/>
      <w:r>
        <w:rPr>
          <w:sz w:val="32"/>
          <w:szCs w:val="32"/>
        </w:rPr>
        <w:t xml:space="preserve"> – 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Jersey based server; 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Uses </w:t>
      </w:r>
      <w:proofErr w:type="spellStart"/>
      <w:r>
        <w:rPr>
          <w:sz w:val="32"/>
          <w:szCs w:val="32"/>
        </w:rPr>
        <w:t>eacore</w:t>
      </w:r>
      <w:proofErr w:type="spellEnd"/>
      <w:r>
        <w:rPr>
          <w:sz w:val="32"/>
          <w:szCs w:val="32"/>
        </w:rPr>
        <w:t xml:space="preserve"> database; </w:t>
      </w:r>
    </w:p>
    <w:p w:rsidR="001709B5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Start it by: RUN AS –Run on Server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If a Web page pops up – IGNORE</w:t>
      </w:r>
    </w:p>
    <w:p w:rsidR="00E9491D" w:rsidRDefault="00E9491D" w:rsidP="00E9491D">
      <w:pPr>
        <w:spacing w:after="0"/>
        <w:rPr>
          <w:sz w:val="32"/>
          <w:szCs w:val="32"/>
        </w:rPr>
      </w:pPr>
    </w:p>
    <w:p w:rsidR="00E9491D" w:rsidRDefault="00E9491D" w:rsidP="00E9491D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RestClientSecurity</w:t>
      </w:r>
      <w:proofErr w:type="spellEnd"/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</w:t>
      </w:r>
    </w:p>
    <w:p w:rsidR="00E9491D" w:rsidRDefault="00E9491D" w:rsidP="00E9491D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This will </w:t>
      </w:r>
      <w:bookmarkStart w:id="0" w:name="_GoBack"/>
      <w:bookmarkEnd w:id="0"/>
      <w:r w:rsidR="00C2166A">
        <w:rPr>
          <w:sz w:val="32"/>
          <w:szCs w:val="32"/>
        </w:rPr>
        <w:t xml:space="preserve">TEST </w:t>
      </w:r>
      <w:proofErr w:type="spellStart"/>
      <w:r w:rsidR="00C2166A">
        <w:rPr>
          <w:sz w:val="32"/>
          <w:szCs w:val="32"/>
        </w:rPr>
        <w:t>JeseryRestSecurity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This is started as a Java Application with Main routine…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It does a “</w:t>
      </w:r>
      <w:proofErr w:type="spellStart"/>
      <w:r>
        <w:rPr>
          <w:sz w:val="32"/>
          <w:szCs w:val="32"/>
        </w:rPr>
        <w:t>findAll</w:t>
      </w:r>
      <w:proofErr w:type="spellEnd"/>
      <w:r>
        <w:rPr>
          <w:sz w:val="32"/>
          <w:szCs w:val="32"/>
        </w:rPr>
        <w:t xml:space="preserve">” [read]; </w:t>
      </w:r>
      <w:proofErr w:type="spellStart"/>
      <w:r>
        <w:rPr>
          <w:sz w:val="32"/>
          <w:szCs w:val="32"/>
        </w:rPr>
        <w:t>findOne</w:t>
      </w:r>
      <w:proofErr w:type="spellEnd"/>
      <w:r>
        <w:rPr>
          <w:sz w:val="32"/>
          <w:szCs w:val="32"/>
        </w:rPr>
        <w:t xml:space="preserve"> [read (1)]; 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Creates a product &amp; saves it. The does another </w:t>
      </w:r>
      <w:proofErr w:type="spellStart"/>
      <w:proofErr w:type="gramStart"/>
      <w:r>
        <w:rPr>
          <w:sz w:val="32"/>
          <w:szCs w:val="32"/>
        </w:rPr>
        <w:t>findall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).</w:t>
      </w:r>
    </w:p>
    <w:p w:rsidR="00E9491D" w:rsidRDefault="00E9491D" w:rsidP="00E9491D">
      <w:pPr>
        <w:spacing w:after="0"/>
        <w:rPr>
          <w:sz w:val="32"/>
          <w:szCs w:val="32"/>
        </w:rPr>
      </w:pPr>
    </w:p>
    <w:p w:rsidR="00E9491D" w:rsidRDefault="00E9491D" w:rsidP="00E9491D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MemberMVC</w:t>
      </w:r>
      <w:proofErr w:type="spellEnd"/>
      <w:r>
        <w:rPr>
          <w:sz w:val="32"/>
          <w:szCs w:val="32"/>
        </w:rPr>
        <w:t xml:space="preserve"> –</w:t>
      </w:r>
    </w:p>
    <w:p w:rsidR="00E9491D" w:rsidRDefault="00E9491D" w:rsidP="00E9491D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The “standalone” MVC Web Application.</w:t>
      </w:r>
      <w:proofErr w:type="gramEnd"/>
    </w:p>
    <w:p w:rsidR="00E9491D" w:rsidRDefault="00E9491D" w:rsidP="00E9491D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EXPECTS </w:t>
      </w:r>
      <w:proofErr w:type="spellStart"/>
      <w:r>
        <w:rPr>
          <w:sz w:val="32"/>
          <w:szCs w:val="32"/>
        </w:rPr>
        <w:t>MemberRest</w:t>
      </w:r>
      <w:proofErr w:type="spellEnd"/>
      <w:r>
        <w:rPr>
          <w:sz w:val="32"/>
          <w:szCs w:val="32"/>
        </w:rPr>
        <w:t xml:space="preserve"> to be running.</w:t>
      </w:r>
      <w:proofErr w:type="gramEnd"/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Start it by: RUN AS –Run on Server</w:t>
      </w:r>
    </w:p>
    <w:p w:rsidR="00E9491D" w:rsidRDefault="00E9491D" w:rsidP="00E9491D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Will bring up Welcome web page.</w:t>
      </w:r>
      <w:proofErr w:type="gramEnd"/>
    </w:p>
    <w:p w:rsidR="00E9491D" w:rsidRDefault="00E9491D" w:rsidP="00E9491D">
      <w:pPr>
        <w:spacing w:after="0"/>
        <w:rPr>
          <w:sz w:val="32"/>
          <w:szCs w:val="32"/>
        </w:rPr>
      </w:pPr>
    </w:p>
    <w:p w:rsidR="00E9491D" w:rsidRDefault="00E9491D" w:rsidP="00E9491D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MemberRest</w:t>
      </w:r>
      <w:proofErr w:type="spellEnd"/>
      <w:r>
        <w:rPr>
          <w:sz w:val="32"/>
          <w:szCs w:val="32"/>
        </w:rPr>
        <w:t xml:space="preserve"> –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Rest Server containing the Service &amp; Persistence Tiers.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It uses </w:t>
      </w:r>
      <w:proofErr w:type="spellStart"/>
      <w:r>
        <w:rPr>
          <w:sz w:val="32"/>
          <w:szCs w:val="32"/>
        </w:rPr>
        <w:t>entiremember</w:t>
      </w:r>
      <w:proofErr w:type="spellEnd"/>
      <w:r>
        <w:rPr>
          <w:sz w:val="32"/>
          <w:szCs w:val="32"/>
        </w:rPr>
        <w:t xml:space="preserve"> database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Start it by: RUN AS –Run on Server</w:t>
      </w:r>
    </w:p>
    <w:p w:rsidR="00E9491D" w:rsidRDefault="00E9491D" w:rsidP="00E9491D">
      <w:pPr>
        <w:spacing w:after="0"/>
        <w:rPr>
          <w:sz w:val="32"/>
          <w:szCs w:val="32"/>
        </w:rPr>
      </w:pPr>
    </w:p>
    <w:p w:rsidR="00E9491D" w:rsidRP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NOTE: if you want to use </w:t>
      </w:r>
      <w:proofErr w:type="spellStart"/>
      <w:r w:rsidRPr="00E9491D">
        <w:rPr>
          <w:sz w:val="32"/>
          <w:szCs w:val="32"/>
        </w:rPr>
        <w:t>JeseryRestSecurity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MemberMVC</w:t>
      </w:r>
      <w:proofErr w:type="spellEnd"/>
      <w:r>
        <w:rPr>
          <w:sz w:val="32"/>
          <w:szCs w:val="32"/>
        </w:rPr>
        <w:t xml:space="preserve"> for product – you need to also start this server </w:t>
      </w:r>
      <w:r w:rsidR="00C46387">
        <w:rPr>
          <w:sz w:val="32"/>
          <w:szCs w:val="32"/>
        </w:rPr>
        <w:t xml:space="preserve">to run </w:t>
      </w:r>
      <w:proofErr w:type="spellStart"/>
      <w:r w:rsidR="00C46387">
        <w:rPr>
          <w:sz w:val="32"/>
          <w:szCs w:val="32"/>
        </w:rPr>
        <w:t>MemberMVC</w:t>
      </w:r>
      <w:proofErr w:type="spellEnd"/>
      <w:r w:rsidR="00C46387">
        <w:rPr>
          <w:sz w:val="32"/>
          <w:szCs w:val="32"/>
        </w:rPr>
        <w:t xml:space="preserve"> successfully. You also need to uncomment the lines in </w:t>
      </w:r>
      <w:proofErr w:type="spellStart"/>
      <w:r w:rsidR="00C46387">
        <w:rPr>
          <w:sz w:val="32"/>
          <w:szCs w:val="32"/>
        </w:rPr>
        <w:t>MemberMVC</w:t>
      </w:r>
      <w:proofErr w:type="spellEnd"/>
      <w:r w:rsidR="00C46387">
        <w:rPr>
          <w:sz w:val="32"/>
          <w:szCs w:val="32"/>
        </w:rPr>
        <w:t xml:space="preserve">/ProductResServiceImpl.java to access </w:t>
      </w:r>
      <w:proofErr w:type="spellStart"/>
      <w:r w:rsidR="00C46387" w:rsidRPr="00E9491D">
        <w:rPr>
          <w:sz w:val="32"/>
          <w:szCs w:val="32"/>
        </w:rPr>
        <w:t>JeseryRestSecurity</w:t>
      </w:r>
      <w:proofErr w:type="spellEnd"/>
      <w:r w:rsidR="00C46387">
        <w:rPr>
          <w:sz w:val="32"/>
          <w:szCs w:val="32"/>
        </w:rPr>
        <w:t>.</w:t>
      </w:r>
    </w:p>
    <w:sectPr w:rsidR="00E9491D" w:rsidRPr="00E9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19"/>
    <w:rsid w:val="001709B5"/>
    <w:rsid w:val="008E3A19"/>
    <w:rsid w:val="00C2166A"/>
    <w:rsid w:val="00C46387"/>
    <w:rsid w:val="00E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3</cp:revision>
  <dcterms:created xsi:type="dcterms:W3CDTF">2016-05-11T21:45:00Z</dcterms:created>
  <dcterms:modified xsi:type="dcterms:W3CDTF">2016-05-11T21:57:00Z</dcterms:modified>
</cp:coreProperties>
</file>