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109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auto"/>
        <w:ind w:left="1781" w:right="-20" w:firstLine="0"/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132"/>
          <w:szCs w:val="132"/>
          <w:u w:val="none"/>
        </w:rPr>
      </w:pP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132"/>
          <w:szCs w:val="132"/>
          <w:u w:val="none"/>
        </w:rPr>
        <w:t>VoterChain</w:t>
      </w:r>
    </w:p>
    <w:p>
      <w:pPr>
        <w:spacing w:before="0" w:after="19" w:line="16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16"/>
          <w:szCs w:val="16"/>
          <w:u w:val="none"/>
        </w:rPr>
      </w:pPr>
    </w:p>
    <w:p>
      <w:pPr>
        <w:spacing w:before="0" w:after="0" w:line="218" w:lineRule="auto"/>
        <w:ind w:left="2027" w:right="2786"/>
        <w:jc w:val="center"/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decentralized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voting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system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created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with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Blockchain,Node.js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and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React</w:t>
      </w: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5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4018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Sagar Ajay Parker</w:t>
      </w:r>
    </w:p>
    <w:p>
      <w:pPr>
        <w:sectPr>
          <w:headerReference r:id="rId3" w:type="default"/>
          <w:type w:val="continuous"/>
          <w:pgSz w:w="14400" w:h="10800" w:orient="landscape"/>
          <w:pgMar w:top="1134" w:right="850" w:bottom="1134" w:left="1701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What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is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blockchain?</w:t>
      </w: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72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17" w:lineRule="auto"/>
        <w:ind w:left="540" w:right="-20" w:hanging="54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5"/>
          <w:szCs w:val="35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282"/>
          <w:w w:val="100"/>
          <w:position w:val="0"/>
          <w:sz w:val="35"/>
          <w:szCs w:val="35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A blockchain is a public ledger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of information collected through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a network that sits on top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of the internet.</w:t>
      </w:r>
    </w:p>
    <w:p>
      <w:pPr>
        <w:spacing w:before="72" w:after="0" w:line="217" w:lineRule="auto"/>
        <w:ind w:left="540" w:right="-20" w:hanging="54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5"/>
          <w:szCs w:val="35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282"/>
          <w:w w:val="100"/>
          <w:position w:val="0"/>
          <w:sz w:val="35"/>
          <w:szCs w:val="35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The name blockchain is derived from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the method that the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technology uses to stores data into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blocks which link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to form a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chain.</w:t>
      </w:r>
    </w:p>
    <w:p>
      <w:pPr>
        <w:spacing w:before="72" w:after="0" w:line="217" w:lineRule="auto"/>
        <w:ind w:left="540" w:right="-20" w:hanging="54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1625600</wp:posOffset>
            </wp:positionH>
            <wp:positionV relativeFrom="paragraph">
              <wp:posOffset>1503680</wp:posOffset>
            </wp:positionV>
            <wp:extent cx="5930265" cy="205803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264" cy="205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5"/>
          <w:szCs w:val="35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282"/>
          <w:w w:val="100"/>
          <w:position w:val="0"/>
          <w:sz w:val="35"/>
          <w:szCs w:val="35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Once the data is recorded in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a block it cannot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be altered without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having to change every block that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came after it,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making it impossible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to do so without it being seen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by the other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participants on the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4"/>
          <w:szCs w:val="34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4"/>
          <w:szCs w:val="34"/>
          <w:u w:val="none"/>
        </w:rPr>
        <w:t>network.</w:t>
      </w:r>
    </w:p>
    <w:p>
      <w:pPr>
        <w:sectPr>
          <w:headerReference r:id="rId4" w:type="default"/>
          <w:pgSz w:w="14400" w:h="10800" w:orient="landscape"/>
          <w:pgMar w:top="859" w:right="850" w:bottom="1134" w:left="864" w:header="0" w:footer="720" w:gutter="0"/>
          <w:cols w:space="708" w:num="1"/>
        </w:sectPr>
      </w:pPr>
    </w:p>
    <w:p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-177800</wp:posOffset>
            </wp:positionH>
            <wp:positionV relativeFrom="page">
              <wp:posOffset>-673100</wp:posOffset>
            </wp:positionV>
            <wp:extent cx="10208260" cy="773176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Object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08259" cy="7731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headerReference r:id="rId5" w:type="default"/>
          <w:pgSz w:w="14400" w:h="10800" w:orient="landscape"/>
          <w:pgMar w:top="1134" w:right="850" w:bottom="1134" w:left="1701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hint="default"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  <w:lang w:val="en-IN"/>
        </w:rPr>
      </w:pPr>
      <w:r>
        <w:rPr>
          <w:rFonts w:hint="default"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48"/>
          <w:szCs w:val="48"/>
          <w:u w:val="none"/>
          <w:lang w:val="en-IN"/>
        </w:rPr>
        <w:t>Current voting system and issues related to EVM:</w:t>
      </w: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6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numPr>
          <w:numId w:val="0"/>
        </w:numPr>
        <w:spacing w:before="0" w:after="0" w:line="217" w:lineRule="auto"/>
        <w:ind w:leftChars="0" w:right="1762" w:rightChars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  <w:t>Electronic Voting Machine (also known as EVM) is voting using</w:t>
      </w:r>
    </w:p>
    <w:p>
      <w:pPr>
        <w:numPr>
          <w:numId w:val="0"/>
        </w:numPr>
        <w:spacing w:before="0" w:after="0" w:line="217" w:lineRule="auto"/>
        <w:ind w:leftChars="0" w:right="1762" w:rightChars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  <w:t>electronic means to either aid or take care of the chores of casting and</w:t>
      </w:r>
    </w:p>
    <w:p>
      <w:pPr>
        <w:numPr>
          <w:numId w:val="0"/>
        </w:numPr>
        <w:spacing w:before="0" w:after="0" w:line="217" w:lineRule="auto"/>
        <w:ind w:leftChars="0" w:right="1762" w:rightChars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  <w:t>counting votes.</w:t>
      </w:r>
      <w:bookmarkStart w:id="0" w:name="_GoBack"/>
      <w:bookmarkEnd w:id="0"/>
    </w:p>
    <w:p>
      <w:pPr>
        <w:spacing w:before="0" w:after="0" w:line="217" w:lineRule="auto"/>
        <w:ind w:left="540" w:right="1762" w:hanging="54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1"/>
        </w:numPr>
        <w:tabs>
          <w:tab w:val="clear" w:pos="420"/>
        </w:tabs>
        <w:spacing w:before="0" w:after="0" w:line="217" w:lineRule="auto"/>
        <w:ind w:left="420" w:leftChars="0" w:right="1762" w:rightChars="0" w:hanging="420" w:firstLineChars="0"/>
        <w:jc w:val="left"/>
        <w:rPr>
          <w:rFonts w:hint="eastAsia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  <w:lang w:val="en-IN"/>
        </w:rPr>
        <w:t>A</w:t>
      </w:r>
      <w:r>
        <w:rPr>
          <w:rFonts w:hint="eastAsia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  <w:t>ttacker with brief access to EVMs can tamper with votes and potentially change election outcomes.</w:t>
      </w:r>
    </w:p>
    <w:p>
      <w:pPr>
        <w:spacing w:before="0" w:after="0" w:line="217" w:lineRule="auto"/>
        <w:ind w:right="1762"/>
        <w:jc w:val="left"/>
        <w:rPr>
          <w:rFonts w:hint="eastAsia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1"/>
        </w:numPr>
        <w:spacing w:before="0" w:after="0" w:line="217" w:lineRule="auto"/>
        <w:ind w:left="420" w:leftChars="0" w:right="1762" w:hanging="420" w:firstLineChars="0"/>
        <w:jc w:val="left"/>
        <w:rPr>
          <w:rFonts w:hint="eastAsia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  <w:r>
        <w:rPr>
          <w:rFonts w:hint="default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  <w:lang w:val="en-IN"/>
        </w:rPr>
        <w:t>D</w:t>
      </w:r>
      <w:r>
        <w:rPr>
          <w:rFonts w:hint="eastAsia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  <w:t xml:space="preserve">ishonest election insiders or other criminals could alter election results by replacing parts of the machines with malicious look-alike parts. </w:t>
      </w:r>
    </w:p>
    <w:p>
      <w:pPr>
        <w:spacing w:before="0" w:after="0" w:line="217" w:lineRule="auto"/>
        <w:ind w:right="1762"/>
        <w:jc w:val="left"/>
        <w:rPr>
          <w:rFonts w:hint="eastAsia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</w:p>
    <w:p>
      <w:pPr>
        <w:numPr>
          <w:ilvl w:val="0"/>
          <w:numId w:val="1"/>
        </w:numPr>
        <w:spacing w:before="0" w:after="0" w:line="217" w:lineRule="auto"/>
        <w:ind w:left="420" w:leftChars="0" w:right="1762" w:hanging="420" w:firstLineChars="0"/>
        <w:jc w:val="left"/>
        <w:rPr>
          <w:rFonts w:hint="eastAsia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</w:pPr>
      <w:r>
        <w:rPr>
          <w:rFonts w:hint="default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  <w:lang w:val="en-IN"/>
        </w:rPr>
        <w:t>A</w:t>
      </w:r>
      <w:r>
        <w:rPr>
          <w:rFonts w:hint="eastAsia" w:ascii="Microsoft YaHei" w:hAnsi="Microsoft YaHei" w:eastAsia="Microsoft YaHei"/>
          <w:i w:val="0"/>
          <w:iCs w:val="0"/>
          <w:caps w:val="0"/>
          <w:color w:val="353C41"/>
          <w:spacing w:val="0"/>
          <w:sz w:val="32"/>
          <w:szCs w:val="32"/>
          <w:shd w:val="clear" w:fill="FFFFFF"/>
        </w:rPr>
        <w:t xml:space="preserve">ttackers could use portable hardware devices to change the vote records stored in the machines. </w:t>
      </w:r>
    </w:p>
    <w:p>
      <w:pPr>
        <w:spacing w:before="0" w:after="0" w:line="217" w:lineRule="auto"/>
        <w:ind w:right="1762"/>
        <w:jc w:val="left"/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What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is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VoterChain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?</w:t>
      </w: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66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17" w:lineRule="auto"/>
        <w:ind w:left="540" w:right="1762" w:hanging="54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23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VoterChain is a new form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of voting system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created by implementing blockchain.</w:t>
      </w: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1"/>
          <w:szCs w:val="21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1"/>
          <w:szCs w:val="21"/>
          <w:u w:val="none"/>
        </w:rPr>
      </w:pPr>
    </w:p>
    <w:p>
      <w:pPr>
        <w:spacing w:before="0" w:after="2" w:line="18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15"/>
          <w:szCs w:val="15"/>
          <w:u w:val="none"/>
        </w:rPr>
      </w:pPr>
    </w:p>
    <w:p>
      <w:pPr>
        <w:spacing w:before="0" w:after="0" w:line="217" w:lineRule="auto"/>
        <w:ind w:left="540" w:right="1093" w:hanging="54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23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It is a distributed form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of storing users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votes using public blockchain technology.</w:t>
      </w: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1"/>
          <w:szCs w:val="21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1"/>
          <w:szCs w:val="21"/>
          <w:u w:val="none"/>
        </w:rPr>
      </w:pPr>
    </w:p>
    <w:p>
      <w:pPr>
        <w:spacing w:before="0" w:after="2" w:line="18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15"/>
          <w:szCs w:val="15"/>
          <w:u w:val="none"/>
        </w:rPr>
      </w:pPr>
    </w:p>
    <w:p>
      <w:pPr>
        <w:spacing w:before="0" w:after="0" w:line="217" w:lineRule="auto"/>
        <w:ind w:left="540" w:right="395" w:hanging="54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23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VoterChain allows voters to vote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from anywhere in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the world with a active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internet connection and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a registered phone number.</w:t>
      </w: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1"/>
          <w:szCs w:val="21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1"/>
          <w:szCs w:val="21"/>
          <w:u w:val="none"/>
        </w:rPr>
      </w:pPr>
    </w:p>
    <w:p>
      <w:pPr>
        <w:spacing w:before="0" w:after="2" w:line="18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15"/>
          <w:szCs w:val="15"/>
          <w:u w:val="none"/>
        </w:rPr>
      </w:pPr>
    </w:p>
    <w:p>
      <w:pPr>
        <w:spacing w:before="0" w:after="0" w:line="217" w:lineRule="auto"/>
        <w:ind w:left="540" w:right="255" w:hanging="54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6"/>
          <w:szCs w:val="36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238"/>
          <w:w w:val="100"/>
          <w:position w:val="0"/>
          <w:sz w:val="36"/>
          <w:szCs w:val="36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A vote casted by a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voter is stored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as a block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in the blockchain after being mined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by public mining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nodes in the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32"/>
          <w:szCs w:val="32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32"/>
          <w:szCs w:val="32"/>
          <w:u w:val="none"/>
        </w:rPr>
        <w:t>VoterChain network.</w:t>
      </w:r>
    </w:p>
    <w:p>
      <w:pPr>
        <w:sectPr>
          <w:headerReference r:id="rId6" w:type="default"/>
          <w:pgSz w:w="14400" w:h="10800" w:orient="landscape"/>
          <w:pgMar w:top="859" w:right="850" w:bottom="1134" w:left="864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342900</wp:posOffset>
            </wp:positionH>
            <wp:positionV relativeFrom="paragraph">
              <wp:posOffset>840105</wp:posOffset>
            </wp:positionV>
            <wp:extent cx="8444230" cy="5181600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Object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44230" cy="518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How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VoterChain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Works</w:t>
      </w:r>
    </w:p>
    <w:p>
      <w:pPr>
        <w:sectPr>
          <w:headerReference r:id="rId7" w:type="default"/>
          <w:pgSz w:w="14400" w:h="10800" w:orient="landscape"/>
          <w:pgMar w:top="596" w:right="850" w:bottom="1134" w:left="864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Technologies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used</w:t>
      </w: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pacing w:before="0" w:after="45" w:line="24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24"/>
          <w:szCs w:val="24"/>
          <w:u w:val="none"/>
        </w:rPr>
      </w:pPr>
    </w:p>
    <w:p>
      <w:pPr>
        <w:sectPr>
          <w:headerReference r:id="rId8" w:type="default"/>
          <w:pgSz w:w="14400" w:h="10800" w:orient="landscape"/>
          <w:pgMar w:top="859" w:right="850" w:bottom="1134" w:left="864" w:header="0" w:footer="720" w:gutter="0"/>
          <w:cols w:space="708" w:num="1"/>
        </w:sectPr>
      </w:pPr>
    </w:p>
    <w:p>
      <w:pPr>
        <w:tabs>
          <w:tab w:val="left" w:pos="4320"/>
        </w:tabs>
        <w:spacing w:before="0" w:after="0" w:line="251" w:lineRule="auto"/>
        <w:ind w:left="0" w:right="-19" w:firstLine="0"/>
        <w:jc w:val="both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179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Front-end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ab/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: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179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Back-end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ab/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: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179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WebSocket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ab/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:</w:t>
      </w:r>
    </w:p>
    <w:p>
      <w:pPr>
        <w:spacing w:before="0" w:after="0" w:line="10" w:lineRule="exac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spacing w:val="0"/>
          <w:w w:val="100"/>
          <w:position w:val="0"/>
          <w:sz w:val="1"/>
          <w:szCs w:val="1"/>
          <w:u w:val="none"/>
        </w:rPr>
      </w:pPr>
      <w:r>
        <w:br w:type="column"/>
      </w:r>
    </w:p>
    <w:p>
      <w:pPr>
        <w:spacing w:before="0" w:after="0" w:line="254" w:lineRule="auto"/>
        <w:ind w:left="0" w:right="4702" w:firstLine="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React Node.js Socket.io</w:t>
      </w:r>
    </w:p>
    <w:p>
      <w:pPr>
        <w:sectPr>
          <w:type w:val="continuous"/>
          <w:pgSz w:w="14400" w:h="10800" w:orient="landscape"/>
          <w:pgMar w:top="859" w:right="850" w:bottom="1134" w:left="864" w:header="0" w:footer="720" w:gutter="0"/>
          <w:cols w:equalWidth="0" w:num="2">
            <w:col w:w="4436" w:space="1323"/>
            <w:col w:w="6925"/>
          </w:cols>
        </w:sect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6" w:line="220" w:lineRule="exac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before="0" w:after="0" w:line="240" w:lineRule="auto"/>
        <w:ind w:left="0" w:right="-20" w:firstLine="0"/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</w:pP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9"/>
          <w:szCs w:val="49"/>
          <w:u w:val="none"/>
        </w:rPr>
        <w:t>•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179"/>
          <w:w w:val="100"/>
          <w:position w:val="0"/>
          <w:sz w:val="49"/>
          <w:szCs w:val="49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Primary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Language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48"/>
          <w:szCs w:val="48"/>
          <w:u w:val="none"/>
        </w:rPr>
        <w:t xml:space="preserve"> 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48"/>
          <w:szCs w:val="48"/>
          <w:u w:val="none"/>
        </w:rPr>
        <w:t>: Javascript</w:t>
      </w:r>
    </w:p>
    <w:p>
      <w:pPr>
        <w:sectPr>
          <w:type w:val="continuous"/>
          <w:pgSz w:w="14400" w:h="10800" w:orient="landscape"/>
          <w:pgMar w:top="859" w:right="850" w:bottom="1134" w:left="864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901700</wp:posOffset>
            </wp:positionV>
            <wp:extent cx="8229600" cy="4683125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Object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8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Master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Node</w:t>
      </w:r>
    </w:p>
    <w:p>
      <w:pPr>
        <w:sectPr>
          <w:headerReference r:id="rId9" w:type="default"/>
          <w:pgSz w:w="14400" w:h="10800" w:orient="landscape"/>
          <w:pgMar w:top="799" w:right="850" w:bottom="1134" w:left="864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875665</wp:posOffset>
            </wp:positionV>
            <wp:extent cx="8229600" cy="470027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Object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00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Mining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Node</w:t>
      </w:r>
    </w:p>
    <w:p/>
    <w:p>
      <w:pPr>
        <w:sectPr>
          <w:headerReference r:id="rId10" w:type="default"/>
          <w:pgSz w:w="14400" w:h="10800" w:orient="landscape"/>
          <w:pgMar w:top="720" w:right="850" w:bottom="1134" w:left="864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  <w:lang w:val="en-IN"/>
        </w:rPr>
        <w:t xml:space="preserve">Code : 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/>
          <w:bCs/>
          <w:i w:val="0"/>
          <w:iCs w:val="0"/>
          <w:strike w:val="0"/>
          <w:color w:val="000000" w:themeColor="text1"/>
          <w:spacing w:val="0"/>
          <w:w w:val="100"/>
          <w:position w:val="0"/>
          <w:sz w:val="40"/>
          <w:szCs w:val="40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/>
          <w:bCs/>
          <w:i w:val="0"/>
          <w:iCs w:val="0"/>
          <w:strike w:val="0"/>
          <w:color w:val="000000" w:themeColor="text1"/>
          <w:spacing w:val="0"/>
          <w:w w:val="100"/>
          <w:position w:val="0"/>
          <w:sz w:val="40"/>
          <w:szCs w:val="40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strike w:val="0"/>
          <w:color w:val="000000" w:themeColor="text1"/>
          <w:spacing w:val="0"/>
          <w:w w:val="100"/>
          <w:position w:val="0"/>
          <w:sz w:val="40"/>
          <w:szCs w:val="40"/>
          <w:u w:val="none"/>
          <w:lang w:val="en-IN"/>
          <w14:textFill>
            <w14:solidFill>
              <w14:schemeClr w14:val="tx1"/>
            </w14:solidFill>
          </w14:textFill>
        </w:rPr>
        <w:t xml:space="preserve">Blockchain 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  <w:lang w:val="en-IN"/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const SHA256 = require('crypto-js/sha256');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const moment = require('moment');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class Block{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constructor(timestamp,data,previousHash = ""){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this.timestamp      =   timestamp;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this.data           =   data;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this.previousHash   =   previousHash;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this.hash           =   this.calculateHash();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this.nonce          =   0;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calculateHash(){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return SHA256(this.timestamp + this.previousHash + this.nonce +JSON.stringify(this.data) ).toString();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//Proof of Work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mineBlock(difficulty){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while(this.hash.substring(0, difficulty) !== Array(difficulty + 1).join("0")){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this.nonce++;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this.hash = this.calculateHash();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console.log("Block mined : "+ this.hash);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class Blockchain{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constructor(){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this.chain = [this.createGenesisBlock()];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this.difficulty = 2;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createGenesisBlock(){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return new Block(moment().format('MMMM Do YYYY, h:mm:ss a'),{voterID:'Genesis Block',vote:'NA'}, "0");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getLatestBlock(){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return this.chain[this.chain.length -1];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computeBlock(newBlock){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newBlock.previousHash = this.getLatestBlock().hash;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newBlock.mineBlock(this.difficulty);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return newBlock;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addBlock(computedBlock){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this.chain.push(computedBlock);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isChainValid(){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for(let i = 1; i &lt; this.chain.length; i++){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const currentBlock = this.chain[i];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const previousBlock = this.chain[i-1];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function calculateHash(){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    return SHA256(currentBlock.timestamp + currentBlock.previousHash + currentBlock.nonce +JSON.stringify(currentBlock.data)).toString();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if(currentBlock.hash !== calculateHash()){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    return false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if(currentBlock.previousHash !== previousBlock.hash){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    return false;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    return true;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module.exports.Block        =   Block;        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module.exports.Blockchain   =   Blockchain;</w:t>
      </w:r>
    </w:p>
    <w:p>
      <w:pPr>
        <w:spacing w:before="0" w:after="0" w:line="240" w:lineRule="auto"/>
        <w:ind w:left="0" w:right="-20" w:firstLine="0"/>
        <w:rPr>
          <w:rFonts w:hint="default" w:ascii="Arial" w:hAnsi="Arial" w:eastAsia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  <w:lang w:val="en-IN"/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  <w:lang w:val="en-IN"/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  <w:lang w:val="en-IN"/>
        </w:rPr>
      </w:pPr>
    </w:p>
    <w:p>
      <w:pPr>
        <w:spacing w:before="0" w:after="0" w:line="240" w:lineRule="auto"/>
        <w:ind w:left="0" w:right="-20" w:firstLine="0"/>
        <w:rPr>
          <w:rFonts w:hint="default"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  <w:lang w:val="en-IN"/>
        </w:r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956310</wp:posOffset>
            </wp:positionV>
            <wp:extent cx="8229600" cy="4410075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Object1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: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Homescreen</w:t>
      </w:r>
    </w:p>
    <w:p>
      <w:pPr>
        <w:sectPr>
          <w:headerReference r:id="rId11" w:type="default"/>
          <w:pgSz w:w="14400" w:h="10800" w:orient="landscape"/>
          <w:pgMar w:top="813" w:right="850" w:bottom="1134" w:left="864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1031240</wp:posOffset>
            </wp:positionV>
            <wp:extent cx="8229600" cy="4498340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Object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: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Voting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page</w:t>
      </w:r>
    </w:p>
    <w:p>
      <w:pPr>
        <w:sectPr>
          <w:headerReference r:id="rId12" w:type="default"/>
          <w:pgSz w:w="14400" w:h="10800" w:orient="landscape"/>
          <w:pgMar w:top="835" w:right="850" w:bottom="1134" w:left="864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1001395</wp:posOffset>
            </wp:positionV>
            <wp:extent cx="8229600" cy="4503420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Object1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3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: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Votes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count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page</w:t>
      </w:r>
    </w:p>
    <w:p>
      <w:pPr>
        <w:sectPr>
          <w:headerReference r:id="rId13" w:type="default"/>
          <w:pgSz w:w="14400" w:h="10800" w:orient="landscape"/>
          <w:pgMar w:top="842" w:right="850" w:bottom="1134" w:left="864" w:header="0" w:footer="720" w:gutter="0"/>
          <w:cols w:space="708" w:num="1"/>
        </w:sectPr>
      </w:pPr>
    </w:p>
    <w:p>
      <w:pPr>
        <w:spacing w:before="0" w:after="0" w:line="240" w:lineRule="auto"/>
        <w:ind w:left="1378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  <w: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2514600</wp:posOffset>
            </wp:positionH>
            <wp:positionV relativeFrom="paragraph">
              <wp:posOffset>748030</wp:posOffset>
            </wp:positionV>
            <wp:extent cx="4112895" cy="5356225"/>
            <wp:effectExtent l="0" t="0" r="0" b="0"/>
            <wp:wrapNone/>
            <wp:docPr id="17" name="drawingObject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Object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2893" cy="535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Output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: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-1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Final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  <w:t>Blockchain</w:t>
      </w:r>
    </w:p>
    <w:p>
      <w:pPr>
        <w:sectPr>
          <w:headerReference r:id="rId14" w:type="default"/>
          <w:pgSz w:w="14400" w:h="10800" w:orient="landscape"/>
          <w:pgMar w:top="601" w:right="850" w:bottom="1134" w:left="1701" w:header="0" w:footer="720" w:gutter="0"/>
          <w:cols w:space="708" w:num="1"/>
        </w:sect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singl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single"/>
        </w:rPr>
        <w:t>Conclusion</w:t>
      </w: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</w:p>
    <w:p>
      <w:pPr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color w:val="0070C0"/>
          <w:spacing w:val="0"/>
          <w:w w:val="100"/>
          <w:position w:val="0"/>
          <w:sz w:val="68"/>
          <w:szCs w:val="68"/>
          <w:u w:val="none"/>
        </w:rPr>
      </w:pPr>
    </w:p>
    <w:p>
      <w:pPr>
        <w:numPr>
          <w:ilvl w:val="0"/>
          <w:numId w:val="2"/>
        </w:numPr>
        <w:spacing w:before="0" w:after="0" w:line="240" w:lineRule="auto"/>
        <w:ind w:left="420" w:leftChars="0" w:right="-2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  <w:t>VoterChain can help fix the current issue of EVM tampering with the help of blockchain technology.</w:t>
      </w:r>
    </w:p>
    <w:p>
      <w:pPr>
        <w:numPr>
          <w:numId w:val="0"/>
        </w:numPr>
        <w:spacing w:before="0" w:after="0" w:line="240" w:lineRule="auto"/>
        <w:ind w:leftChars="0"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="0" w:after="0" w:line="240" w:lineRule="auto"/>
        <w:ind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="0" w:after="0" w:line="240" w:lineRule="auto"/>
        <w:ind w:leftChars="0"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before="0" w:after="0" w:line="240" w:lineRule="auto"/>
        <w:ind w:left="420" w:leftChars="0" w:right="-2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  <w:t>With the help of VoterChain users can vote from any part of the world with registered voters ID and a registered phone no which will lead to an increase in the voting turnout.</w:t>
      </w:r>
    </w:p>
    <w:p>
      <w:pPr>
        <w:numPr>
          <w:numId w:val="0"/>
        </w:numPr>
        <w:spacing w:before="0" w:after="0" w:line="240" w:lineRule="auto"/>
        <w:ind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="0" w:after="0" w:line="240" w:lineRule="auto"/>
        <w:ind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="0" w:after="0" w:line="240" w:lineRule="auto"/>
        <w:ind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before="0" w:after="0" w:line="240" w:lineRule="auto"/>
        <w:ind w:left="420" w:leftChars="0" w:right="-20" w:righ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2"/>
          <w:szCs w:val="32"/>
          <w:u w:val="none"/>
          <w:lang w:val="en-IN"/>
          <w14:textFill>
            <w14:solidFill>
              <w14:schemeClr w14:val="tx1"/>
            </w14:solidFill>
          </w14:textFill>
        </w:rPr>
        <w:t>VoterChain can help fix the issue of fake votes in the current EVM system.</w:t>
      </w:r>
    </w:p>
    <w:p>
      <w:pPr>
        <w:numPr>
          <w:numId w:val="0"/>
        </w:numPr>
        <w:spacing w:before="0" w:after="0" w:line="240" w:lineRule="auto"/>
        <w:ind w:leftChars="0"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6"/>
          <w:szCs w:val="36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="0" w:after="0" w:line="240" w:lineRule="auto"/>
        <w:ind w:leftChars="0" w:right="-20" w:rightChars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6"/>
          <w:szCs w:val="36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color w:val="000000" w:themeColor="text1"/>
          <w:spacing w:val="0"/>
          <w:w w:val="100"/>
          <w:position w:val="0"/>
          <w:sz w:val="36"/>
          <w:szCs w:val="36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/>
    <w:p/>
    <w:p/>
    <w:p/>
    <w:p/>
    <w:p/>
    <w:p>
      <w:pPr>
        <w:rPr>
          <w:rFonts w:hint="eastAsia" w:ascii="Microsoft YaHei" w:hAnsi="Microsoft YaHei" w:eastAsia="Microsoft YaHei" w:cs="Microsoft YaHei"/>
          <w:sz w:val="32"/>
          <w:szCs w:val="32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color w:val="0070C0"/>
          <w:sz w:val="68"/>
          <w:szCs w:val="68"/>
          <w:lang w:val="en-IN"/>
        </w:rPr>
      </w:pPr>
      <w:r>
        <w:rPr>
          <w:rFonts w:hint="eastAsia" w:ascii="Microsoft YaHei" w:hAnsi="Microsoft YaHei" w:eastAsia="Microsoft YaHei" w:cs="Microsoft YaHei"/>
          <w:b/>
          <w:bCs/>
          <w:color w:val="0070C0"/>
          <w:sz w:val="68"/>
          <w:szCs w:val="68"/>
          <w:lang w:val="en-IN"/>
        </w:rPr>
        <w:t>Bibliography :</w:t>
      </w:r>
    </w:p>
    <w:p>
      <w:pPr>
        <w:rPr>
          <w:rFonts w:hint="eastAsia" w:ascii="Microsoft YaHei" w:hAnsi="Microsoft YaHei" w:eastAsia="Microsoft YaHei" w:cs="Microsoft YaHei"/>
          <w:sz w:val="32"/>
          <w:szCs w:val="32"/>
          <w:lang w:val="en-IN"/>
        </w:rPr>
      </w:pPr>
    </w:p>
    <w:p>
      <w:pPr>
        <w:rPr>
          <w:rFonts w:hint="eastAsia" w:ascii="Microsoft YaHei" w:hAnsi="Microsoft YaHei" w:eastAsia="Microsoft YaHei" w:cs="Microsoft YaHei"/>
          <w:sz w:val="32"/>
          <w:szCs w:val="32"/>
          <w:lang w:val="en-IN"/>
        </w:rPr>
      </w:pP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begin"/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instrText xml:space="preserve"> HYPERLINK "https://www.investopedia.com/news/how-blockchain-technology-can-prevent-voter-fraud/" </w:instrText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separate"/>
      </w:r>
      <w:r>
        <w:rPr>
          <w:rStyle w:val="4"/>
          <w:rFonts w:hint="eastAsia" w:ascii="Microsoft YaHei" w:hAnsi="Microsoft YaHei" w:eastAsia="Microsoft YaHei"/>
          <w:sz w:val="32"/>
          <w:szCs w:val="32"/>
          <w:lang w:val="en-IN"/>
        </w:rPr>
        <w:t>https://www.investopedia.com/news/how-blockchain-technology-can-prevent-voter-fraud/</w:t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end"/>
      </w: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begin"/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instrText xml:space="preserve"> HYPERLINK "https://en.wikipedia.org/wiki/Blockchain" </w:instrText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separate"/>
      </w:r>
      <w:r>
        <w:rPr>
          <w:rStyle w:val="4"/>
          <w:rFonts w:hint="eastAsia" w:ascii="Microsoft YaHei" w:hAnsi="Microsoft YaHei" w:eastAsia="Microsoft YaHei"/>
          <w:sz w:val="32"/>
          <w:szCs w:val="32"/>
          <w:lang w:val="en-IN"/>
        </w:rPr>
        <w:t>https://en.wikipedia.org/wiki/Blockchain</w:t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end"/>
      </w: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begin"/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instrText xml:space="preserve"> HYPERLINK "https://socket.io/" </w:instrText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separate"/>
      </w:r>
      <w:r>
        <w:rPr>
          <w:rStyle w:val="4"/>
          <w:rFonts w:hint="eastAsia" w:ascii="Microsoft YaHei" w:hAnsi="Microsoft YaHei" w:eastAsia="Microsoft YaHei"/>
          <w:sz w:val="32"/>
          <w:szCs w:val="32"/>
          <w:lang w:val="en-IN"/>
        </w:rPr>
        <w:t>https://socket.io/</w:t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end"/>
      </w: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begin"/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instrText xml:space="preserve"> HYPERLINK "https://www.npmjs.com/package/axios" </w:instrText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separate"/>
      </w:r>
      <w:r>
        <w:rPr>
          <w:rStyle w:val="4"/>
          <w:rFonts w:hint="eastAsia" w:ascii="Microsoft YaHei" w:hAnsi="Microsoft YaHei" w:eastAsia="Microsoft YaHei"/>
          <w:sz w:val="32"/>
          <w:szCs w:val="32"/>
          <w:lang w:val="en-IN"/>
        </w:rPr>
        <w:t>https://www.npmjs.com/package/axios</w:t>
      </w:r>
      <w:r>
        <w:rPr>
          <w:rFonts w:hint="eastAsia" w:ascii="Microsoft YaHei" w:hAnsi="Microsoft YaHei" w:eastAsia="Microsoft YaHei"/>
          <w:sz w:val="32"/>
          <w:szCs w:val="32"/>
          <w:lang w:val="en-IN"/>
        </w:rPr>
        <w:fldChar w:fldCharType="end"/>
      </w: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</w:pPr>
    </w:p>
    <w:p>
      <w:pPr>
        <w:rPr>
          <w:rFonts w:hint="eastAsia" w:ascii="Microsoft YaHei" w:hAnsi="Microsoft YaHei" w:eastAsia="Microsoft YaHei"/>
          <w:sz w:val="32"/>
          <w:szCs w:val="32"/>
          <w:lang w:val="en-IN"/>
        </w:rPr>
        <w:sectPr>
          <w:headerReference r:id="rId15" w:type="default"/>
          <w:pgSz w:w="14400" w:h="10800" w:orient="landscape"/>
          <w:pgMar w:top="970" w:right="850" w:bottom="1134" w:left="864" w:header="0" w:footer="720" w:gutter="0"/>
          <w:cols w:space="708" w:num="1"/>
        </w:sect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0" w:after="16" w:line="140" w:lineRule="exact"/>
        <w:rPr>
          <w:rFonts w:ascii="Times New Roman" w:hAnsi="Times New Roman" w:eastAsia="Times New Roman" w:cs="Times New Roman"/>
          <w:sz w:val="14"/>
          <w:szCs w:val="14"/>
        </w:rPr>
      </w:pPr>
    </w:p>
    <w:p>
      <w:pPr>
        <w:spacing w:before="0" w:after="0" w:line="240" w:lineRule="auto"/>
        <w:ind w:left="3606" w:right="-20" w:firstLine="0"/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</w:pP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Thank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you</w:t>
      </w:r>
      <w:r>
        <w:rPr>
          <w:rFonts w:ascii="Microsoft YaHei" w:hAnsi="Microsoft YaHei" w:eastAsia="Microsoft YaHei" w:cs="Microsoft YaHei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64"/>
          <w:szCs w:val="64"/>
          <w:u w:val="none"/>
        </w:rPr>
        <w:t xml:space="preserve"> </w:t>
      </w:r>
      <w:r>
        <w:rPr>
          <w:rFonts w:ascii="Microsoft YaHei" w:hAnsi="Microsoft YaHei" w:eastAsia="Microsoft YaHei" w:cs="Microsoft YaHei"/>
          <w:b/>
          <w:bCs/>
          <w:i w:val="0"/>
          <w:iCs w:val="0"/>
          <w:strike w:val="0"/>
          <w:color w:val="000000"/>
          <w:spacing w:val="0"/>
          <w:w w:val="100"/>
          <w:position w:val="0"/>
          <w:sz w:val="64"/>
          <w:szCs w:val="64"/>
          <w:u w:val="none"/>
        </w:rPr>
        <w:t>!</w:t>
      </w:r>
    </w:p>
    <w:sectPr>
      <w:headerReference r:id="rId16" w:type="default"/>
      <w:pgSz w:w="14400" w:h="10800" w:orient="landscape"/>
      <w:pgMar w:top="1134" w:right="850" w:bottom="1134" w:left="1701" w:header="0" w:footer="720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19" name="drawingObject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19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/KWoN1gAAAAcBAAAPAAAAAAAAAAEAIAAAACIAAABkcnMv&#10;ZG93bnJldi54bWxQSwECFAAUAAAACACHTuJAn1sE4MwBAAC/AwAADgAAAAAAAAABACAAAAAlAQAA&#10;ZHJzL2Uyb0RvYy54bWxQSwUGAAAAAAYABgBZAQAAY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8" name="drawingObject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8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BRAwPD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9" name="drawingObject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9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CRdieW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0" name="drawingObject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30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BXQYKc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1" name="drawingObject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31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/KWoN1gAAAAcBAAAPAAAAAAAAAAEAIAAAACIAAABkcnMv&#10;ZG93bnJldi54bWxQSwECFAAUAAAACACHTuJAlzSmycwBAAC/AwAADgAAAAAAAAABACAAAAAlAQAA&#10;ZHJzL2Uyb0RvYy54bWxQSwUGAAAAAAYABgBZAQAAYw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32" name="drawingObject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32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DXqso2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0" name="drawingObject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0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ylqDdYAAAAHAQAADwAAAAAAAAABACAAAAAiAAAAZHJzL2Rv&#10;d25yZXYueG1sUEsBAhQAFAAAAAgAh07iQJKnswfKAQAAvwMAAA4AAAAAAAAAAQAgAAAAJQEAAGRy&#10;cy9lMm9Eb2MueG1sUEsFBgAAAAAGAAYAWQEAAGE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1" name="drawingObject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1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BS0pdS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2" name="drawingObject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2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ASTPut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3" name="drawingObject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3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DSOd/4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4" name="drawingObject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4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DTdlOI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5" name="drawingObject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5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ATA3fd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6" name="drawingObject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6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BTnRsi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"/>
        <w:szCs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6858000"/>
              <wp:effectExtent l="0" t="0" r="0" b="0"/>
              <wp:wrapNone/>
              <wp:docPr id="27" name="drawingObject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</wps:spPr>
                    <wps:bodyPr vertOverflow="overflow" horzOverflow="overflow" vert="horz" lIns="91440" tIns="45720" rIns="91440" bIns="45720" anchor="t"/>
                  </wps:wsp>
                </a:graphicData>
              </a:graphic>
            </wp:anchor>
          </w:drawing>
        </mc:Choice>
        <mc:Fallback>
          <w:pict>
            <v:rect id="drawingObject27" o:spid="_x0000_s1026" o:spt="1" style="position:absolute;left:0pt;margin-left:0pt;margin-top:0pt;height:540pt;width:720pt;mso-position-horizontal-relative:page;mso-position-vertical-relative:page;z-index:-251657216;mso-width-relative:page;mso-height-relative:page;" fillcolor="#F2F2F2" filled="t" stroked="f" coordsize="21600,21600" o:allowincell="f" o:gfxdata="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8pag3WAAAABwEAAA8AAAAAAAAAAQAgAAAAIgAAAGRycy9k&#10;b3ducmV2LnhtbFBLAQIUABQAAAAIAIdO4kCT6D93ywEAAL8DAAAOAAAAAAAAAAEAIAAAACUBAABk&#10;cnMvZTJvRG9jLnhtbFBLBQYAAAAABgAGAFkBAABi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93D48A"/>
    <w:multiLevelType w:val="singleLevel"/>
    <w:tmpl w:val="8493D4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380655B"/>
    <w:multiLevelType w:val="singleLevel"/>
    <w:tmpl w:val="B38065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E041A"/>
    <w:rsid w:val="0BB065BE"/>
    <w:rsid w:val="10C47982"/>
    <w:rsid w:val="19B07D66"/>
    <w:rsid w:val="1CA34F49"/>
    <w:rsid w:val="2B8D5AB1"/>
    <w:rsid w:val="2C5E2D17"/>
    <w:rsid w:val="313B3428"/>
    <w:rsid w:val="3D9E13A6"/>
    <w:rsid w:val="4CDC0BD8"/>
    <w:rsid w:val="5C9C1D7E"/>
    <w:rsid w:val="6F696F69"/>
    <w:rsid w:val="71C6186B"/>
    <w:rsid w:val="721963D1"/>
    <w:rsid w:val="7E6C4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7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header" Target="header14.xml"/><Relationship Id="rId15" Type="http://schemas.openxmlformats.org/officeDocument/2006/relationships/header" Target="header13.xml"/><Relationship Id="rId14" Type="http://schemas.openxmlformats.org/officeDocument/2006/relationships/header" Target="header12.xml"/><Relationship Id="rId13" Type="http://schemas.openxmlformats.org/officeDocument/2006/relationships/header" Target="header11.xml"/><Relationship Id="rId12" Type="http://schemas.openxmlformats.org/officeDocument/2006/relationships/header" Target="header10.xml"/><Relationship Id="rId11" Type="http://schemas.openxmlformats.org/officeDocument/2006/relationships/header" Target="header9.xml"/><Relationship Id="rId10" Type="http://schemas.openxmlformats.org/officeDocument/2006/relationships/header" Target="header8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2021-02-28T06:35:47Z</dcterms:created>
  <dc:creator>sagar</dc:creator>
  <cp:lastModifiedBy>sagar</cp:lastModifiedBy>
  <dcterms:modified xsi:type="dcterms:W3CDTF">2021-02-28T07:04:32Z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