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2C31" w14:textId="77777777" w:rsidR="002343CE" w:rsidRPr="00EB320F" w:rsidRDefault="002343CE" w:rsidP="002343CE">
      <w:pPr>
        <w:ind w:firstLine="0"/>
        <w:rPr>
          <w:rFonts w:cstheme="minorHAnsi"/>
          <w:b/>
          <w:bCs/>
        </w:rPr>
      </w:pPr>
      <w:r w:rsidRPr="00EB320F">
        <w:rPr>
          <w:rFonts w:cstheme="minorHAnsi"/>
          <w:b/>
          <w:bCs/>
        </w:rPr>
        <w:t xml:space="preserve">Re: </w:t>
      </w:r>
      <w:r>
        <w:rPr>
          <w:rFonts w:cstheme="minorHAnsi"/>
          <w:b/>
          <w:bCs/>
        </w:rPr>
        <w:t>Data analysis – Data cleaning update</w:t>
      </w:r>
    </w:p>
    <w:p w14:paraId="2F07494A" w14:textId="51B43127" w:rsidR="002343CE" w:rsidRPr="00E62495" w:rsidRDefault="002343CE" w:rsidP="002343CE">
      <w:pPr>
        <w:ind w:firstLine="0"/>
        <w:rPr>
          <w:rFonts w:cstheme="minorHAnsi"/>
        </w:rPr>
      </w:pPr>
      <w:r w:rsidRPr="00E62495">
        <w:rPr>
          <w:rFonts w:cstheme="minorHAnsi"/>
        </w:rPr>
        <w:t xml:space="preserve">Dear </w:t>
      </w:r>
      <w:r w:rsidR="00F82E4B">
        <w:rPr>
          <w:rFonts w:cstheme="minorHAnsi"/>
        </w:rPr>
        <w:t>[Client point-of-contact]</w:t>
      </w:r>
    </w:p>
    <w:p w14:paraId="45936E87" w14:textId="77777777" w:rsidR="002343CE" w:rsidRDefault="002343CE" w:rsidP="002343CE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Thank you for providing us with the four datasets from Sprocket Central Ltd. </w:t>
      </w:r>
    </w:p>
    <w:p w14:paraId="4404184B" w14:textId="77777777" w:rsidR="002343CE" w:rsidRPr="00E62495" w:rsidRDefault="002343CE" w:rsidP="002343CE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The summary table below highlights key data quality issues we have discovered in the </w:t>
      </w:r>
      <w:r>
        <w:rPr>
          <w:rFonts w:cstheme="minorHAnsi"/>
        </w:rPr>
        <w:t xml:space="preserve">data </w:t>
      </w:r>
      <w:r w:rsidRPr="00E62495">
        <w:rPr>
          <w:rFonts w:cstheme="minorHAnsi"/>
        </w:rPr>
        <w:t>cleaning process. Please let us know if you have any queries concerning the issues presented.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487"/>
        <w:gridCol w:w="961"/>
        <w:gridCol w:w="1399"/>
        <w:gridCol w:w="1202"/>
        <w:gridCol w:w="1022"/>
        <w:gridCol w:w="1103"/>
        <w:gridCol w:w="1220"/>
        <w:gridCol w:w="996"/>
      </w:tblGrid>
      <w:tr w:rsidR="00A23462" w:rsidRPr="00E62495" w14:paraId="1ABAAD63" w14:textId="77777777" w:rsidTr="00F82E4B">
        <w:trPr>
          <w:trHeight w:val="238"/>
        </w:trPr>
        <w:tc>
          <w:tcPr>
            <w:tcW w:w="1526" w:type="dxa"/>
          </w:tcPr>
          <w:p w14:paraId="30648E7A" w14:textId="77777777" w:rsidR="002343CE" w:rsidRPr="00E62495" w:rsidRDefault="002343CE" w:rsidP="0089675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861" w:type="dxa"/>
          </w:tcPr>
          <w:p w14:paraId="1CBABE75" w14:textId="77777777" w:rsidR="002343CE" w:rsidRPr="00E62495" w:rsidRDefault="002343CE" w:rsidP="0089675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402" w:type="dxa"/>
          </w:tcPr>
          <w:p w14:paraId="432943B4" w14:textId="77777777" w:rsidR="002343CE" w:rsidRPr="00E62495" w:rsidRDefault="002343CE" w:rsidP="0089675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Completeness</w:t>
            </w:r>
          </w:p>
        </w:tc>
        <w:tc>
          <w:tcPr>
            <w:tcW w:w="1202" w:type="dxa"/>
          </w:tcPr>
          <w:p w14:paraId="211728E2" w14:textId="77777777" w:rsidR="002343CE" w:rsidRPr="00E62495" w:rsidRDefault="002343CE" w:rsidP="0089675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Consistency</w:t>
            </w:r>
          </w:p>
        </w:tc>
        <w:tc>
          <w:tcPr>
            <w:tcW w:w="1038" w:type="dxa"/>
          </w:tcPr>
          <w:p w14:paraId="10882D70" w14:textId="2F15C440" w:rsidR="002343CE" w:rsidRPr="00E62495" w:rsidRDefault="002343CE" w:rsidP="0089675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Currency</w:t>
            </w:r>
          </w:p>
        </w:tc>
        <w:tc>
          <w:tcPr>
            <w:tcW w:w="1103" w:type="dxa"/>
          </w:tcPr>
          <w:p w14:paraId="5343D22A" w14:textId="77777777" w:rsidR="002343CE" w:rsidRPr="00E62495" w:rsidRDefault="002343CE" w:rsidP="0089675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Relevancy</w:t>
            </w:r>
          </w:p>
        </w:tc>
        <w:tc>
          <w:tcPr>
            <w:tcW w:w="1228" w:type="dxa"/>
          </w:tcPr>
          <w:p w14:paraId="6BE2831A" w14:textId="77777777" w:rsidR="002343CE" w:rsidRPr="00E62495" w:rsidRDefault="002343CE" w:rsidP="0089675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Uniqueness</w:t>
            </w:r>
          </w:p>
        </w:tc>
        <w:tc>
          <w:tcPr>
            <w:tcW w:w="1030" w:type="dxa"/>
          </w:tcPr>
          <w:p w14:paraId="6BCC6139" w14:textId="77777777" w:rsidR="002343CE" w:rsidRPr="00E62495" w:rsidRDefault="002343CE" w:rsidP="0089675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Validity</w:t>
            </w:r>
          </w:p>
        </w:tc>
      </w:tr>
      <w:tr w:rsidR="00A23462" w:rsidRPr="00E62495" w14:paraId="04412FCD" w14:textId="77777777" w:rsidTr="00F82E4B">
        <w:trPr>
          <w:trHeight w:val="1169"/>
        </w:trPr>
        <w:tc>
          <w:tcPr>
            <w:tcW w:w="1526" w:type="dxa"/>
          </w:tcPr>
          <w:p w14:paraId="069A752D" w14:textId="77777777" w:rsidR="002343CE" w:rsidRPr="00F82E4B" w:rsidRDefault="002343CE" w:rsidP="0089675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F82E4B">
              <w:rPr>
                <w:rFonts w:cstheme="minorHAnsi"/>
                <w:b/>
                <w:bCs/>
                <w:sz w:val="20"/>
                <w:szCs w:val="20"/>
              </w:rPr>
              <w:t>(Dataset 1)</w:t>
            </w:r>
          </w:p>
          <w:p w14:paraId="6E8DFA63" w14:textId="2B58D6B5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F82E4B">
              <w:rPr>
                <w:rFonts w:cstheme="minorHAnsi"/>
                <w:b/>
                <w:bCs/>
                <w:sz w:val="20"/>
                <w:szCs w:val="20"/>
              </w:rPr>
              <w:t>Transactions</w:t>
            </w:r>
          </w:p>
        </w:tc>
        <w:tc>
          <w:tcPr>
            <w:tcW w:w="861" w:type="dxa"/>
          </w:tcPr>
          <w:p w14:paraId="57CBAD43" w14:textId="211EAE9F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2" w:type="dxa"/>
          </w:tcPr>
          <w:p w14:paraId="3BC2C293" w14:textId="5672884A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has 1542 missing values</w:t>
            </w:r>
          </w:p>
        </w:tc>
        <w:tc>
          <w:tcPr>
            <w:tcW w:w="1202" w:type="dxa"/>
          </w:tcPr>
          <w:p w14:paraId="39AF5612" w14:textId="62248775" w:rsidR="002343CE" w:rsidRPr="00E62495" w:rsidRDefault="00A23462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Format of list price and std cost</w:t>
            </w:r>
          </w:p>
        </w:tc>
        <w:tc>
          <w:tcPr>
            <w:tcW w:w="1038" w:type="dxa"/>
          </w:tcPr>
          <w:p w14:paraId="1685D41F" w14:textId="534534DB" w:rsidR="002343CE" w:rsidRPr="00E62495" w:rsidRDefault="00A23462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is up to date</w:t>
            </w:r>
          </w:p>
        </w:tc>
        <w:tc>
          <w:tcPr>
            <w:tcW w:w="1103" w:type="dxa"/>
          </w:tcPr>
          <w:p w14:paraId="2E6AD5D2" w14:textId="38124C67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8" w:type="dxa"/>
          </w:tcPr>
          <w:p w14:paraId="5399B1DA" w14:textId="2452F3E9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has no duplicate values</w:t>
            </w:r>
          </w:p>
        </w:tc>
        <w:tc>
          <w:tcPr>
            <w:tcW w:w="1030" w:type="dxa"/>
          </w:tcPr>
          <w:p w14:paraId="6AB386A4" w14:textId="2FD1D87B" w:rsidR="002343CE" w:rsidRPr="00E62495" w:rsidRDefault="007C5CE1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Format of Product first sold date is not correct</w:t>
            </w:r>
          </w:p>
        </w:tc>
      </w:tr>
      <w:tr w:rsidR="00A23462" w:rsidRPr="00E62495" w14:paraId="4C109B7E" w14:textId="77777777" w:rsidTr="00F82E4B">
        <w:trPr>
          <w:trHeight w:val="469"/>
        </w:trPr>
        <w:tc>
          <w:tcPr>
            <w:tcW w:w="1526" w:type="dxa"/>
          </w:tcPr>
          <w:p w14:paraId="53D3865E" w14:textId="77777777" w:rsidR="002343CE" w:rsidRPr="00F82E4B" w:rsidRDefault="002343CE" w:rsidP="0089675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F82E4B">
              <w:rPr>
                <w:rFonts w:cstheme="minorHAnsi"/>
                <w:b/>
                <w:bCs/>
                <w:sz w:val="20"/>
                <w:szCs w:val="20"/>
              </w:rPr>
              <w:t>(Dataset 2)</w:t>
            </w:r>
          </w:p>
          <w:p w14:paraId="74D69525" w14:textId="2E73C86B" w:rsidR="002343CE" w:rsidRPr="00E62495" w:rsidRDefault="00A23462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F82E4B">
              <w:rPr>
                <w:rFonts w:cstheme="minorHAnsi"/>
                <w:b/>
                <w:bCs/>
                <w:sz w:val="20"/>
                <w:szCs w:val="20"/>
              </w:rPr>
              <w:t xml:space="preserve">New </w:t>
            </w:r>
            <w:r w:rsidR="002343CE" w:rsidRPr="00F82E4B">
              <w:rPr>
                <w:rFonts w:cstheme="minorHAnsi"/>
                <w:b/>
                <w:bCs/>
                <w:sz w:val="20"/>
                <w:szCs w:val="20"/>
              </w:rPr>
              <w:t xml:space="preserve">Customer </w:t>
            </w:r>
            <w:r w:rsidRPr="00F82E4B">
              <w:rPr>
                <w:rFonts w:cstheme="minorHAnsi"/>
                <w:b/>
                <w:bCs/>
                <w:sz w:val="20"/>
                <w:szCs w:val="20"/>
              </w:rPr>
              <w:t>List</w:t>
            </w:r>
          </w:p>
        </w:tc>
        <w:tc>
          <w:tcPr>
            <w:tcW w:w="861" w:type="dxa"/>
          </w:tcPr>
          <w:p w14:paraId="672493D7" w14:textId="77777777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2" w:type="dxa"/>
          </w:tcPr>
          <w:p w14:paraId="0148926D" w14:textId="1647DA42" w:rsidR="002343CE" w:rsidRPr="00E62495" w:rsidRDefault="00A23462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Data has </w:t>
            </w:r>
            <w:r>
              <w:rPr>
                <w:rFonts w:cstheme="minorHAnsi"/>
                <w:sz w:val="20"/>
                <w:szCs w:val="20"/>
              </w:rPr>
              <w:t>317</w:t>
            </w:r>
            <w:r>
              <w:rPr>
                <w:rFonts w:cstheme="minorHAnsi"/>
                <w:sz w:val="20"/>
                <w:szCs w:val="20"/>
              </w:rPr>
              <w:t xml:space="preserve"> missing values</w:t>
            </w:r>
          </w:p>
        </w:tc>
        <w:tc>
          <w:tcPr>
            <w:tcW w:w="1202" w:type="dxa"/>
          </w:tcPr>
          <w:p w14:paraId="5826019D" w14:textId="05E56CAF" w:rsidR="002343CE" w:rsidRPr="00E62495" w:rsidRDefault="00A23462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Unspecified gender ‘U’</w:t>
            </w:r>
          </w:p>
        </w:tc>
        <w:tc>
          <w:tcPr>
            <w:tcW w:w="1038" w:type="dxa"/>
          </w:tcPr>
          <w:p w14:paraId="4518CFB5" w14:textId="77777777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3" w:type="dxa"/>
          </w:tcPr>
          <w:p w14:paraId="28DCC51D" w14:textId="77777777" w:rsidR="00A23462" w:rsidRPr="00E62495" w:rsidRDefault="00A23462" w:rsidP="00A23462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Irrelevant:</w:t>
            </w:r>
          </w:p>
          <w:p w14:paraId="63E538BB" w14:textId="3882B823" w:rsidR="002343CE" w:rsidRPr="00E62495" w:rsidRDefault="00A23462" w:rsidP="00A2346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 w:rsidRPr="00E62495">
              <w:rPr>
                <w:rFonts w:cstheme="minorHAnsi"/>
                <w:sz w:val="20"/>
                <w:szCs w:val="20"/>
              </w:rPr>
              <w:t>nnamed columns</w:t>
            </w:r>
          </w:p>
        </w:tc>
        <w:tc>
          <w:tcPr>
            <w:tcW w:w="1228" w:type="dxa"/>
          </w:tcPr>
          <w:p w14:paraId="6BBE3FF0" w14:textId="0ED8358D" w:rsidR="002343CE" w:rsidRPr="00E62495" w:rsidRDefault="00A23462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has no duplicate values</w:t>
            </w:r>
          </w:p>
        </w:tc>
        <w:tc>
          <w:tcPr>
            <w:tcW w:w="1030" w:type="dxa"/>
          </w:tcPr>
          <w:p w14:paraId="7CA7CA80" w14:textId="77777777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A23462" w:rsidRPr="00E62495" w14:paraId="291982AB" w14:textId="77777777" w:rsidTr="00F82E4B">
        <w:trPr>
          <w:trHeight w:val="1393"/>
        </w:trPr>
        <w:tc>
          <w:tcPr>
            <w:tcW w:w="1526" w:type="dxa"/>
          </w:tcPr>
          <w:p w14:paraId="342A0884" w14:textId="77777777" w:rsidR="00A23462" w:rsidRPr="00F82E4B" w:rsidRDefault="00A23462" w:rsidP="00A2346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F82E4B">
              <w:rPr>
                <w:rFonts w:cstheme="minorHAnsi"/>
                <w:b/>
                <w:bCs/>
                <w:sz w:val="20"/>
                <w:szCs w:val="20"/>
              </w:rPr>
              <w:t>(Dataset 3)</w:t>
            </w:r>
          </w:p>
          <w:p w14:paraId="4B957E54" w14:textId="72DAAA0F" w:rsidR="00A23462" w:rsidRPr="00E62495" w:rsidRDefault="00A23462" w:rsidP="00A23462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F82E4B">
              <w:rPr>
                <w:rFonts w:cstheme="minorHAnsi"/>
                <w:b/>
                <w:bCs/>
                <w:sz w:val="20"/>
                <w:szCs w:val="20"/>
              </w:rPr>
              <w:t>Customer Demographic Data</w:t>
            </w:r>
          </w:p>
        </w:tc>
        <w:tc>
          <w:tcPr>
            <w:tcW w:w="861" w:type="dxa"/>
          </w:tcPr>
          <w:p w14:paraId="725852FD" w14:textId="6AC68F9A" w:rsidR="00A23462" w:rsidRPr="00E62495" w:rsidRDefault="00E06E9E" w:rsidP="00A2346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DOB column</w:t>
            </w:r>
          </w:p>
        </w:tc>
        <w:tc>
          <w:tcPr>
            <w:tcW w:w="1402" w:type="dxa"/>
          </w:tcPr>
          <w:p w14:paraId="3099C30C" w14:textId="6B231FB4" w:rsidR="00A23462" w:rsidRPr="00E62495" w:rsidRDefault="00A23462" w:rsidP="00A2346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Data has </w:t>
            </w:r>
            <w:r>
              <w:rPr>
                <w:rFonts w:cstheme="minorHAnsi"/>
                <w:sz w:val="20"/>
                <w:szCs w:val="20"/>
              </w:rPr>
              <w:t>1461</w:t>
            </w:r>
            <w:r>
              <w:rPr>
                <w:rFonts w:cstheme="minorHAnsi"/>
                <w:sz w:val="20"/>
                <w:szCs w:val="20"/>
              </w:rPr>
              <w:t xml:space="preserve"> missing values</w:t>
            </w:r>
          </w:p>
        </w:tc>
        <w:tc>
          <w:tcPr>
            <w:tcW w:w="1202" w:type="dxa"/>
          </w:tcPr>
          <w:p w14:paraId="46B8FF54" w14:textId="37469E13" w:rsidR="00A23462" w:rsidRPr="00E62495" w:rsidRDefault="00A23462" w:rsidP="00A23462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 gender</w:t>
            </w:r>
          </w:p>
        </w:tc>
        <w:tc>
          <w:tcPr>
            <w:tcW w:w="1038" w:type="dxa"/>
          </w:tcPr>
          <w:p w14:paraId="42281707" w14:textId="77777777" w:rsidR="00A23462" w:rsidRPr="00E62495" w:rsidRDefault="00A23462" w:rsidP="00A23462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3" w:type="dxa"/>
          </w:tcPr>
          <w:p w14:paraId="03175D90" w14:textId="77777777" w:rsidR="00A23462" w:rsidRPr="00E62495" w:rsidRDefault="00A23462" w:rsidP="00A23462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Corrupted:</w:t>
            </w:r>
          </w:p>
          <w:p w14:paraId="17083565" w14:textId="326D1BF5" w:rsidR="00A23462" w:rsidRPr="00E62495" w:rsidRDefault="00A23462" w:rsidP="00A23462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default column deleted</w:t>
            </w:r>
          </w:p>
        </w:tc>
        <w:tc>
          <w:tcPr>
            <w:tcW w:w="1228" w:type="dxa"/>
          </w:tcPr>
          <w:p w14:paraId="30F532F7" w14:textId="45D69E09" w:rsidR="00A23462" w:rsidRPr="00E62495" w:rsidRDefault="00A23462" w:rsidP="00A2346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has no duplicate values</w:t>
            </w:r>
          </w:p>
        </w:tc>
        <w:tc>
          <w:tcPr>
            <w:tcW w:w="1030" w:type="dxa"/>
          </w:tcPr>
          <w:p w14:paraId="287EF213" w14:textId="68DB5EE4" w:rsidR="00A23462" w:rsidRPr="00E62495" w:rsidRDefault="00A23462" w:rsidP="00A23462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A23462" w:rsidRPr="00E62495" w14:paraId="053A8A10" w14:textId="77777777" w:rsidTr="00F82E4B">
        <w:trPr>
          <w:trHeight w:val="1408"/>
        </w:trPr>
        <w:tc>
          <w:tcPr>
            <w:tcW w:w="1526" w:type="dxa"/>
          </w:tcPr>
          <w:p w14:paraId="52B6A3B3" w14:textId="77777777" w:rsidR="002343CE" w:rsidRPr="00F82E4B" w:rsidRDefault="002343CE" w:rsidP="00896752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F82E4B">
              <w:rPr>
                <w:rFonts w:cstheme="minorHAnsi"/>
                <w:b/>
                <w:bCs/>
                <w:sz w:val="20"/>
                <w:szCs w:val="20"/>
              </w:rPr>
              <w:t>(Dataset 4)</w:t>
            </w:r>
          </w:p>
          <w:p w14:paraId="43B2F21A" w14:textId="6A36AB1D" w:rsidR="002343CE" w:rsidRPr="00E62495" w:rsidRDefault="00A23462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F82E4B">
              <w:rPr>
                <w:rFonts w:cstheme="minorHAnsi"/>
                <w:b/>
                <w:bCs/>
                <w:sz w:val="20"/>
                <w:szCs w:val="20"/>
              </w:rPr>
              <w:t>Customer Address</w:t>
            </w:r>
          </w:p>
        </w:tc>
        <w:tc>
          <w:tcPr>
            <w:tcW w:w="861" w:type="dxa"/>
          </w:tcPr>
          <w:p w14:paraId="42FEB4C0" w14:textId="77777777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2" w:type="dxa"/>
          </w:tcPr>
          <w:p w14:paraId="4068F368" w14:textId="2D37EEE9" w:rsidR="002343CE" w:rsidRPr="00E62495" w:rsidRDefault="00A23462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has no missing value</w:t>
            </w:r>
          </w:p>
        </w:tc>
        <w:tc>
          <w:tcPr>
            <w:tcW w:w="1202" w:type="dxa"/>
          </w:tcPr>
          <w:p w14:paraId="154EA577" w14:textId="55A665AF" w:rsidR="002343CE" w:rsidRPr="00E62495" w:rsidRDefault="00A23462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Format of state NSW and new south </w:t>
            </w:r>
            <w:r w:rsidR="00E06E9E">
              <w:rPr>
                <w:rFonts w:cstheme="minorHAnsi"/>
                <w:sz w:val="20"/>
                <w:szCs w:val="20"/>
              </w:rPr>
              <w:t>Wales</w:t>
            </w:r>
          </w:p>
        </w:tc>
        <w:tc>
          <w:tcPr>
            <w:tcW w:w="1038" w:type="dxa"/>
          </w:tcPr>
          <w:p w14:paraId="052E810E" w14:textId="77777777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3" w:type="dxa"/>
          </w:tcPr>
          <w:p w14:paraId="452C4646" w14:textId="7903DD70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8" w:type="dxa"/>
          </w:tcPr>
          <w:p w14:paraId="20EFF0A2" w14:textId="57A29375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="00A23462">
              <w:rPr>
                <w:rFonts w:cstheme="minorHAnsi"/>
                <w:sz w:val="20"/>
                <w:szCs w:val="20"/>
              </w:rPr>
              <w:t>Data has no duplicate value</w:t>
            </w:r>
          </w:p>
        </w:tc>
        <w:tc>
          <w:tcPr>
            <w:tcW w:w="1030" w:type="dxa"/>
          </w:tcPr>
          <w:p w14:paraId="2FEF2A67" w14:textId="77777777" w:rsidR="002343CE" w:rsidRPr="00E62495" w:rsidRDefault="002343CE" w:rsidP="00896752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</w:tbl>
    <w:p w14:paraId="2DB49F67" w14:textId="0553EC31" w:rsidR="00E06E9E" w:rsidRDefault="00E06E9E" w:rsidP="00E06E9E">
      <w:pPr>
        <w:ind w:firstLine="0"/>
      </w:pPr>
    </w:p>
    <w:p w14:paraId="6673A663" w14:textId="22C072F4" w:rsidR="00E06E9E" w:rsidRPr="00E06E9E" w:rsidRDefault="00E06E9E" w:rsidP="00E06E9E">
      <w:pPr>
        <w:ind w:firstLine="0"/>
        <w:rPr>
          <w:b/>
          <w:lang w:val="en-US"/>
        </w:rPr>
      </w:pPr>
      <w:r w:rsidRPr="00E06E9E">
        <w:rPr>
          <w:b/>
          <w:lang w:val="en-US"/>
        </w:rPr>
        <w:t>DATA QUALITY ASSESSMENT</w:t>
      </w:r>
    </w:p>
    <w:p w14:paraId="7DC31D32" w14:textId="4152A60E" w:rsidR="00E06E9E" w:rsidRPr="00E06E9E" w:rsidRDefault="00E06E9E" w:rsidP="00E06E9E">
      <w:pPr>
        <w:spacing w:after="0"/>
        <w:ind w:firstLine="0"/>
        <w:rPr>
          <w:b/>
          <w:lang w:val="en-US"/>
        </w:rPr>
      </w:pPr>
      <w:r>
        <w:rPr>
          <w:b/>
          <w:lang w:val="en-US"/>
        </w:rPr>
        <w:t>1.</w:t>
      </w:r>
      <w:r w:rsidRPr="00E06E9E">
        <w:rPr>
          <w:b/>
          <w:lang w:val="en-US"/>
        </w:rPr>
        <w:t xml:space="preserve"> Accuracy Issues:</w:t>
      </w:r>
    </w:p>
    <w:p w14:paraId="41440352" w14:textId="77777777" w:rsidR="00E06E9E" w:rsidRPr="00E06E9E" w:rsidRDefault="00E06E9E" w:rsidP="00E06E9E">
      <w:pPr>
        <w:numPr>
          <w:ilvl w:val="0"/>
          <w:numId w:val="1"/>
        </w:numPr>
        <w:spacing w:after="0"/>
        <w:rPr>
          <w:b/>
          <w:bCs/>
          <w:lang w:val="en-US"/>
        </w:rPr>
      </w:pPr>
      <w:r w:rsidRPr="00E06E9E">
        <w:rPr>
          <w:b/>
          <w:bCs/>
          <w:lang w:val="en-US"/>
        </w:rPr>
        <w:t>DOB column in “Customer Demographics” had few inappropriate values.</w:t>
      </w:r>
    </w:p>
    <w:p w14:paraId="694039E0" w14:textId="738B50C3" w:rsidR="00E06E9E" w:rsidRPr="00E06E9E" w:rsidRDefault="00E06E9E" w:rsidP="00E06E9E">
      <w:pPr>
        <w:spacing w:after="0"/>
        <w:ind w:firstLine="0"/>
        <w:rPr>
          <w:i/>
          <w:lang w:val="en-US"/>
        </w:rPr>
      </w:pPr>
      <w:r w:rsidRPr="00E06E9E">
        <w:rPr>
          <w:i/>
          <w:u w:val="single"/>
          <w:lang w:val="en-US"/>
        </w:rPr>
        <w:t>Mitigation</w:t>
      </w:r>
      <w:r w:rsidRPr="00E06E9E">
        <w:rPr>
          <w:i/>
          <w:lang w:val="en-US"/>
        </w:rPr>
        <w:t>: Filter out outliers in DOB.</w:t>
      </w:r>
      <w:r>
        <w:rPr>
          <w:i/>
          <w:lang w:val="en-US"/>
        </w:rPr>
        <w:t xml:space="preserve"> </w:t>
      </w:r>
    </w:p>
    <w:p w14:paraId="5F559ABB" w14:textId="329EDF15" w:rsidR="00E06E9E" w:rsidRPr="00E06E9E" w:rsidRDefault="00E06E9E" w:rsidP="00E06E9E">
      <w:pPr>
        <w:spacing w:after="0"/>
        <w:ind w:firstLine="0"/>
        <w:rPr>
          <w:i/>
          <w:lang w:val="en-US"/>
        </w:rPr>
      </w:pPr>
      <w:r w:rsidRPr="00E06E9E">
        <w:rPr>
          <w:i/>
          <w:u w:val="single"/>
          <w:lang w:val="en-US"/>
        </w:rPr>
        <w:t>Recommendations</w:t>
      </w:r>
      <w:r w:rsidRPr="00E06E9E">
        <w:rPr>
          <w:i/>
          <w:lang w:val="en-US"/>
        </w:rPr>
        <w:t>: Create an age</w:t>
      </w:r>
      <w:r>
        <w:rPr>
          <w:i/>
          <w:lang w:val="en-US"/>
        </w:rPr>
        <w:t xml:space="preserve"> </w:t>
      </w:r>
      <w:r w:rsidRPr="00E06E9E">
        <w:rPr>
          <w:i/>
          <w:lang w:val="en-US"/>
        </w:rPr>
        <w:t>column</w:t>
      </w:r>
      <w:r>
        <w:rPr>
          <w:i/>
          <w:lang w:val="en-US"/>
        </w:rPr>
        <w:t>,</w:t>
      </w:r>
      <w:r w:rsidRPr="00E06E9E">
        <w:rPr>
          <w:i/>
          <w:lang w:val="en-US"/>
        </w:rPr>
        <w:t xml:space="preserve"> allowing for more comprehensible data. Set a range for values of age column using Tableau Prep Builder.</w:t>
      </w:r>
    </w:p>
    <w:p w14:paraId="5E2DE145" w14:textId="77777777" w:rsidR="00E06E9E" w:rsidRDefault="00E06E9E" w:rsidP="00E06E9E">
      <w:pPr>
        <w:spacing w:after="0"/>
        <w:ind w:firstLine="0"/>
        <w:rPr>
          <w:b/>
          <w:lang w:val="en-US"/>
        </w:rPr>
      </w:pPr>
    </w:p>
    <w:p w14:paraId="721DE434" w14:textId="5E2F787B" w:rsidR="00E06E9E" w:rsidRPr="00E06E9E" w:rsidRDefault="00E06E9E" w:rsidP="00E06E9E">
      <w:pPr>
        <w:spacing w:after="0"/>
        <w:ind w:firstLine="0"/>
        <w:rPr>
          <w:b/>
          <w:lang w:val="en-US"/>
        </w:rPr>
      </w:pPr>
      <w:r>
        <w:rPr>
          <w:b/>
          <w:lang w:val="en-US"/>
        </w:rPr>
        <w:t xml:space="preserve">2. </w:t>
      </w:r>
      <w:r w:rsidRPr="00E06E9E">
        <w:rPr>
          <w:b/>
          <w:lang w:val="en-US"/>
        </w:rPr>
        <w:t>Completeness:</w:t>
      </w:r>
    </w:p>
    <w:p w14:paraId="7FC88AC9" w14:textId="77777777" w:rsidR="00E06E9E" w:rsidRPr="00E06E9E" w:rsidRDefault="00E06E9E" w:rsidP="00E06E9E">
      <w:pPr>
        <w:numPr>
          <w:ilvl w:val="0"/>
          <w:numId w:val="1"/>
        </w:numPr>
        <w:spacing w:after="0"/>
        <w:rPr>
          <w:b/>
          <w:bCs/>
          <w:lang w:val="en-US"/>
        </w:rPr>
      </w:pPr>
      <w:r w:rsidRPr="00E06E9E">
        <w:rPr>
          <w:b/>
          <w:bCs/>
          <w:lang w:val="en-US"/>
        </w:rPr>
        <w:t>Null Values in many columns.</w:t>
      </w:r>
    </w:p>
    <w:p w14:paraId="4B813070" w14:textId="77777777" w:rsidR="00E06E9E" w:rsidRPr="00E06E9E" w:rsidRDefault="00E06E9E" w:rsidP="00E06E9E">
      <w:pPr>
        <w:spacing w:after="0"/>
        <w:ind w:firstLine="0"/>
        <w:rPr>
          <w:i/>
          <w:lang w:val="en-US"/>
        </w:rPr>
      </w:pPr>
      <w:r w:rsidRPr="00E06E9E">
        <w:rPr>
          <w:i/>
          <w:u w:val="single"/>
          <w:lang w:val="en-US"/>
        </w:rPr>
        <w:t>Mitigation</w:t>
      </w:r>
      <w:r w:rsidRPr="00E06E9E">
        <w:rPr>
          <w:i/>
          <w:lang w:val="en-US"/>
        </w:rPr>
        <w:t>: Please ensure that all tables are free from Null values.</w:t>
      </w:r>
    </w:p>
    <w:p w14:paraId="2ACF7F1A" w14:textId="3F36B3F1" w:rsidR="00E06E9E" w:rsidRPr="00E06E9E" w:rsidRDefault="00E06E9E" w:rsidP="00E06E9E">
      <w:pPr>
        <w:spacing w:after="0"/>
        <w:ind w:firstLine="0"/>
        <w:rPr>
          <w:i/>
          <w:lang w:val="en-US"/>
        </w:rPr>
      </w:pPr>
      <w:r w:rsidRPr="00E06E9E">
        <w:rPr>
          <w:i/>
          <w:u w:val="single"/>
          <w:lang w:val="en-US"/>
        </w:rPr>
        <w:t>Recommendations</w:t>
      </w:r>
      <w:r w:rsidRPr="00E06E9E">
        <w:rPr>
          <w:i/>
          <w:lang w:val="en-US"/>
        </w:rPr>
        <w:t xml:space="preserve">: </w:t>
      </w:r>
      <w:r>
        <w:rPr>
          <w:i/>
          <w:lang w:val="en-US"/>
        </w:rPr>
        <w:t xml:space="preserve">Fill null values using appropriate measure like mean, mode </w:t>
      </w:r>
      <w:proofErr w:type="spellStart"/>
      <w:r>
        <w:rPr>
          <w:i/>
          <w:lang w:val="en-US"/>
        </w:rPr>
        <w:t>etc</w:t>
      </w:r>
      <w:proofErr w:type="spellEnd"/>
    </w:p>
    <w:p w14:paraId="51921509" w14:textId="77777777" w:rsidR="00ED1AC2" w:rsidRDefault="00ED1AC2" w:rsidP="00E06E9E">
      <w:pPr>
        <w:spacing w:after="0"/>
        <w:ind w:firstLine="0"/>
        <w:rPr>
          <w:b/>
          <w:lang w:val="en-US"/>
        </w:rPr>
      </w:pPr>
    </w:p>
    <w:p w14:paraId="754BD71E" w14:textId="221E05A2" w:rsidR="00E06E9E" w:rsidRPr="00E06E9E" w:rsidRDefault="00E06E9E" w:rsidP="00E06E9E">
      <w:pPr>
        <w:spacing w:after="0"/>
        <w:ind w:firstLine="0"/>
        <w:rPr>
          <w:b/>
          <w:lang w:val="en-US"/>
        </w:rPr>
      </w:pPr>
      <w:r>
        <w:rPr>
          <w:b/>
          <w:lang w:val="en-US"/>
        </w:rPr>
        <w:t>3.</w:t>
      </w:r>
      <w:r w:rsidR="00ED1AC2">
        <w:rPr>
          <w:b/>
          <w:lang w:val="en-US"/>
        </w:rPr>
        <w:t xml:space="preserve"> </w:t>
      </w:r>
      <w:r w:rsidRPr="00E06E9E">
        <w:rPr>
          <w:b/>
          <w:lang w:val="en-US"/>
        </w:rPr>
        <w:t>Consistency:</w:t>
      </w:r>
    </w:p>
    <w:p w14:paraId="79888F75" w14:textId="77777777" w:rsidR="00E06E9E" w:rsidRPr="00E06E9E" w:rsidRDefault="00E06E9E" w:rsidP="00E06E9E">
      <w:pPr>
        <w:numPr>
          <w:ilvl w:val="0"/>
          <w:numId w:val="1"/>
        </w:numPr>
        <w:spacing w:after="0"/>
        <w:rPr>
          <w:b/>
          <w:bCs/>
          <w:lang w:val="en-US"/>
        </w:rPr>
      </w:pPr>
      <w:r w:rsidRPr="00E06E9E">
        <w:rPr>
          <w:b/>
          <w:bCs/>
          <w:lang w:val="en-US"/>
        </w:rPr>
        <w:t>Consistency should be maintained in all the values of each attribute.</w:t>
      </w:r>
    </w:p>
    <w:p w14:paraId="06F47B8F" w14:textId="033888F2" w:rsidR="00E06E9E" w:rsidRPr="00E06E9E" w:rsidRDefault="00E06E9E" w:rsidP="00E06E9E">
      <w:pPr>
        <w:spacing w:after="0"/>
        <w:ind w:firstLine="0"/>
        <w:rPr>
          <w:i/>
          <w:lang w:val="en-US"/>
        </w:rPr>
      </w:pPr>
      <w:r w:rsidRPr="00E06E9E">
        <w:rPr>
          <w:i/>
          <w:u w:val="single"/>
          <w:lang w:val="en-US"/>
        </w:rPr>
        <w:t>Mitigation</w:t>
      </w:r>
      <w:r w:rsidRPr="00E06E9E">
        <w:rPr>
          <w:i/>
          <w:lang w:val="en-US"/>
        </w:rPr>
        <w:t>: Change all ‘F’,’</w:t>
      </w:r>
      <w:proofErr w:type="spellStart"/>
      <w:r w:rsidRPr="00E06E9E">
        <w:rPr>
          <w:i/>
          <w:lang w:val="en-US"/>
        </w:rPr>
        <w:t>Femal</w:t>
      </w:r>
      <w:proofErr w:type="spellEnd"/>
      <w:r w:rsidRPr="00E06E9E">
        <w:rPr>
          <w:i/>
          <w:lang w:val="en-US"/>
        </w:rPr>
        <w:t xml:space="preserve">’ to Female. All ‘M’ to ‘Male’ for ‘gender’ column. Change all ‘New South </w:t>
      </w:r>
      <w:proofErr w:type="spellStart"/>
      <w:r w:rsidRPr="00E06E9E">
        <w:rPr>
          <w:i/>
          <w:lang w:val="en-US"/>
        </w:rPr>
        <w:t>Wales’</w:t>
      </w:r>
      <w:proofErr w:type="spellEnd"/>
      <w:r w:rsidRPr="00E06E9E">
        <w:rPr>
          <w:i/>
          <w:lang w:val="en-US"/>
        </w:rPr>
        <w:t xml:space="preserve"> to ‘NSW’ and ‘Victoria’ to ‘VIC’, in state column of Customer </w:t>
      </w:r>
      <w:r w:rsidR="00F82E4B" w:rsidRPr="00E06E9E">
        <w:rPr>
          <w:i/>
          <w:lang w:val="en-US"/>
        </w:rPr>
        <w:t>Demographics.</w:t>
      </w:r>
    </w:p>
    <w:p w14:paraId="6C34E0C2" w14:textId="74CAE5B3" w:rsidR="00E06E9E" w:rsidRDefault="00E06E9E" w:rsidP="00E06E9E">
      <w:pPr>
        <w:spacing w:after="0"/>
        <w:ind w:firstLine="0"/>
        <w:rPr>
          <w:i/>
          <w:lang w:val="en-US"/>
        </w:rPr>
      </w:pPr>
      <w:r w:rsidRPr="00E06E9E">
        <w:rPr>
          <w:i/>
          <w:u w:val="single"/>
          <w:lang w:val="en-US"/>
        </w:rPr>
        <w:t>Recommendation</w:t>
      </w:r>
      <w:r w:rsidRPr="00E06E9E">
        <w:rPr>
          <w:i/>
          <w:lang w:val="en-US"/>
        </w:rPr>
        <w:t>: Edit</w:t>
      </w:r>
      <w:r w:rsidR="00ED1AC2">
        <w:rPr>
          <w:i/>
          <w:lang w:val="en-US"/>
        </w:rPr>
        <w:t xml:space="preserve"> values using replace function in python</w:t>
      </w:r>
    </w:p>
    <w:p w14:paraId="26DAF9AB" w14:textId="77777777" w:rsidR="00ED1AC2" w:rsidRPr="00E06E9E" w:rsidRDefault="00ED1AC2" w:rsidP="00E06E9E">
      <w:pPr>
        <w:spacing w:after="0"/>
        <w:ind w:firstLine="0"/>
        <w:rPr>
          <w:lang w:val="en-US"/>
        </w:rPr>
      </w:pPr>
    </w:p>
    <w:p w14:paraId="439F5B14" w14:textId="77777777" w:rsidR="00E06E9E" w:rsidRPr="00E06E9E" w:rsidRDefault="00E06E9E" w:rsidP="00E06E9E">
      <w:pPr>
        <w:numPr>
          <w:ilvl w:val="0"/>
          <w:numId w:val="1"/>
        </w:numPr>
        <w:spacing w:after="0"/>
        <w:rPr>
          <w:b/>
          <w:bCs/>
          <w:lang w:val="en-US"/>
        </w:rPr>
      </w:pPr>
      <w:r w:rsidRPr="00E06E9E">
        <w:rPr>
          <w:b/>
          <w:bCs/>
          <w:lang w:val="en-US"/>
        </w:rPr>
        <w:t>Inconsistent data type for the attributes</w:t>
      </w:r>
    </w:p>
    <w:p w14:paraId="5375D79F" w14:textId="77777777" w:rsidR="00E06E9E" w:rsidRPr="00E06E9E" w:rsidRDefault="00E06E9E" w:rsidP="00E06E9E">
      <w:pPr>
        <w:spacing w:after="0"/>
        <w:ind w:firstLine="0"/>
        <w:rPr>
          <w:i/>
          <w:lang w:val="en-US"/>
        </w:rPr>
      </w:pPr>
      <w:r w:rsidRPr="00E06E9E">
        <w:rPr>
          <w:i/>
          <w:u w:val="single"/>
          <w:lang w:val="en-US"/>
        </w:rPr>
        <w:t>Mitigation</w:t>
      </w:r>
      <w:r w:rsidRPr="00E06E9E">
        <w:rPr>
          <w:i/>
          <w:lang w:val="en-US"/>
        </w:rPr>
        <w:t xml:space="preserve">: Convert selected records in characters to numeric. Remove non-numeric characters from string. </w:t>
      </w:r>
    </w:p>
    <w:p w14:paraId="748B6577" w14:textId="4C06C3B2" w:rsidR="00F82E4B" w:rsidRPr="00E06E9E" w:rsidRDefault="00E06E9E" w:rsidP="00F82E4B">
      <w:pPr>
        <w:ind w:firstLine="0"/>
        <w:jc w:val="both"/>
        <w:rPr>
          <w:rFonts w:cstheme="minorHAnsi"/>
        </w:rPr>
      </w:pPr>
      <w:r w:rsidRPr="00E06E9E">
        <w:rPr>
          <w:i/>
          <w:u w:val="single"/>
          <w:lang w:val="en-US"/>
        </w:rPr>
        <w:t>Recommendation</w:t>
      </w:r>
      <w:r w:rsidRPr="00E06E9E">
        <w:rPr>
          <w:i/>
          <w:lang w:val="en-US"/>
        </w:rPr>
        <w:t xml:space="preserve">: </w:t>
      </w:r>
      <w:r w:rsidR="00ED1AC2" w:rsidRPr="00ED1AC2">
        <w:rPr>
          <w:rFonts w:cstheme="minorHAnsi"/>
          <w:i/>
          <w:iCs/>
        </w:rPr>
        <w:t>To avoid different representations of the same value, the data type should be categorical rather than a variable text field. Dropdown options minimise inconsistencies and human error in manual entries by different personnel and improves the data interpretability and readability. As gender is a protected characteristic, those identified as others may fall under the category of ‘U’.</w:t>
      </w:r>
      <w:r w:rsidR="00ED1AC2">
        <w:rPr>
          <w:rFonts w:cstheme="minorHAnsi"/>
        </w:rPr>
        <w:t xml:space="preserve"> </w:t>
      </w:r>
    </w:p>
    <w:p w14:paraId="1AA3746F" w14:textId="16E1057D" w:rsidR="00E06E9E" w:rsidRPr="00E06E9E" w:rsidRDefault="00E06E9E" w:rsidP="00E06E9E">
      <w:pPr>
        <w:spacing w:after="0"/>
        <w:ind w:firstLine="0"/>
        <w:rPr>
          <w:b/>
          <w:lang w:val="en-US"/>
        </w:rPr>
      </w:pPr>
      <w:r>
        <w:rPr>
          <w:b/>
          <w:lang w:val="en-US"/>
        </w:rPr>
        <w:t xml:space="preserve">4. </w:t>
      </w:r>
      <w:r w:rsidRPr="00E06E9E">
        <w:rPr>
          <w:b/>
          <w:lang w:val="en-US"/>
        </w:rPr>
        <w:t>Currency:</w:t>
      </w:r>
    </w:p>
    <w:p w14:paraId="0BB6947A" w14:textId="77777777" w:rsidR="00E06E9E" w:rsidRPr="00E06E9E" w:rsidRDefault="00E06E9E" w:rsidP="00E06E9E">
      <w:pPr>
        <w:numPr>
          <w:ilvl w:val="0"/>
          <w:numId w:val="1"/>
        </w:numPr>
        <w:spacing w:after="0"/>
        <w:rPr>
          <w:b/>
          <w:bCs/>
          <w:lang w:val="en-US"/>
        </w:rPr>
      </w:pPr>
      <w:r w:rsidRPr="00E06E9E">
        <w:rPr>
          <w:b/>
          <w:bCs/>
          <w:lang w:val="en-US"/>
        </w:rPr>
        <w:t xml:space="preserve">Records with ‘Y’ in </w:t>
      </w:r>
      <w:proofErr w:type="spellStart"/>
      <w:r w:rsidRPr="00E06E9E">
        <w:rPr>
          <w:b/>
          <w:bCs/>
          <w:lang w:val="en-US"/>
        </w:rPr>
        <w:t>deceased_indicator</w:t>
      </w:r>
      <w:proofErr w:type="spellEnd"/>
      <w:r w:rsidRPr="00E06E9E">
        <w:rPr>
          <w:b/>
          <w:bCs/>
          <w:lang w:val="en-US"/>
        </w:rPr>
        <w:t xml:space="preserve"> in “Customer Demographics” are </w:t>
      </w:r>
      <w:proofErr w:type="spellStart"/>
      <w:r w:rsidRPr="00E06E9E">
        <w:rPr>
          <w:b/>
          <w:bCs/>
          <w:lang w:val="en-US"/>
        </w:rPr>
        <w:t>irrelavent</w:t>
      </w:r>
      <w:proofErr w:type="spellEnd"/>
      <w:r w:rsidRPr="00E06E9E">
        <w:rPr>
          <w:b/>
          <w:bCs/>
          <w:lang w:val="en-US"/>
        </w:rPr>
        <w:t>.</w:t>
      </w:r>
    </w:p>
    <w:p w14:paraId="766AD11A" w14:textId="77777777" w:rsidR="00E06E9E" w:rsidRPr="00E06E9E" w:rsidRDefault="00E06E9E" w:rsidP="00E06E9E">
      <w:pPr>
        <w:spacing w:after="0"/>
        <w:ind w:firstLine="0"/>
        <w:rPr>
          <w:bCs/>
          <w:i/>
          <w:lang w:val="en-US"/>
        </w:rPr>
      </w:pPr>
      <w:r w:rsidRPr="00E06E9E">
        <w:rPr>
          <w:bCs/>
          <w:i/>
          <w:u w:val="single"/>
          <w:lang w:val="en-US"/>
        </w:rPr>
        <w:t>Mitigation</w:t>
      </w:r>
      <w:r w:rsidRPr="00E06E9E">
        <w:rPr>
          <w:bCs/>
          <w:i/>
          <w:lang w:val="en-US"/>
        </w:rPr>
        <w:t xml:space="preserve">: Retain only those customers who have a ‘F’ in </w:t>
      </w:r>
      <w:proofErr w:type="spellStart"/>
      <w:r w:rsidRPr="00E06E9E">
        <w:rPr>
          <w:bCs/>
          <w:i/>
          <w:lang w:val="en-US"/>
        </w:rPr>
        <w:t>deceased_indicator</w:t>
      </w:r>
      <w:proofErr w:type="spellEnd"/>
      <w:r w:rsidRPr="00E06E9E">
        <w:rPr>
          <w:bCs/>
          <w:i/>
          <w:lang w:val="en-US"/>
        </w:rPr>
        <w:t>.</w:t>
      </w:r>
    </w:p>
    <w:p w14:paraId="7AE4C8E7" w14:textId="39A8CF7E" w:rsidR="00E06E9E" w:rsidRDefault="00E06E9E" w:rsidP="00E06E9E">
      <w:pPr>
        <w:spacing w:after="0"/>
        <w:ind w:firstLine="0"/>
        <w:rPr>
          <w:bCs/>
          <w:i/>
          <w:lang w:val="en-US"/>
        </w:rPr>
      </w:pPr>
      <w:r w:rsidRPr="00E06E9E">
        <w:rPr>
          <w:bCs/>
          <w:i/>
          <w:u w:val="single"/>
          <w:lang w:val="en-US"/>
        </w:rPr>
        <w:t>Recommendations</w:t>
      </w:r>
      <w:r w:rsidRPr="00E06E9E">
        <w:rPr>
          <w:bCs/>
          <w:i/>
          <w:lang w:val="en-US"/>
        </w:rPr>
        <w:t>: Keep only records with ‘F’ in deceased indicator</w:t>
      </w:r>
    </w:p>
    <w:p w14:paraId="35FC4CDD" w14:textId="77777777" w:rsidR="00E06E9E" w:rsidRPr="00E06E9E" w:rsidRDefault="00E06E9E" w:rsidP="00E06E9E">
      <w:pPr>
        <w:spacing w:after="0"/>
        <w:ind w:firstLine="0"/>
        <w:rPr>
          <w:bCs/>
          <w:i/>
          <w:lang w:val="en-US"/>
        </w:rPr>
      </w:pPr>
    </w:p>
    <w:p w14:paraId="2B1D995F" w14:textId="2122DD6B" w:rsidR="00E06E9E" w:rsidRPr="00E06E9E" w:rsidRDefault="00E06E9E" w:rsidP="00E06E9E">
      <w:pPr>
        <w:spacing w:after="0"/>
        <w:ind w:firstLine="0"/>
        <w:rPr>
          <w:b/>
          <w:lang w:val="en-US"/>
        </w:rPr>
      </w:pPr>
      <w:r>
        <w:rPr>
          <w:b/>
          <w:lang w:val="en-US"/>
        </w:rPr>
        <w:t xml:space="preserve">5. </w:t>
      </w:r>
      <w:r w:rsidRPr="00E06E9E">
        <w:rPr>
          <w:b/>
          <w:lang w:val="en-US"/>
        </w:rPr>
        <w:t>Relevancy:</w:t>
      </w:r>
    </w:p>
    <w:p w14:paraId="2991983F" w14:textId="77777777" w:rsidR="00E06E9E" w:rsidRPr="00E06E9E" w:rsidRDefault="00E06E9E" w:rsidP="00E06E9E">
      <w:pPr>
        <w:numPr>
          <w:ilvl w:val="0"/>
          <w:numId w:val="1"/>
        </w:numPr>
        <w:spacing w:after="0"/>
        <w:rPr>
          <w:b/>
          <w:bCs/>
          <w:lang w:val="en-US"/>
        </w:rPr>
      </w:pPr>
      <w:r w:rsidRPr="00E06E9E">
        <w:rPr>
          <w:b/>
          <w:bCs/>
          <w:lang w:val="en-US"/>
        </w:rPr>
        <w:t>Records with ‘Cancelled’ order_status in “Transactions” data are irrelevant.</w:t>
      </w:r>
    </w:p>
    <w:p w14:paraId="518A6E58" w14:textId="77777777" w:rsidR="00E06E9E" w:rsidRPr="00E06E9E" w:rsidRDefault="00E06E9E" w:rsidP="00E06E9E">
      <w:pPr>
        <w:spacing w:after="0"/>
        <w:ind w:firstLine="0"/>
        <w:rPr>
          <w:bCs/>
          <w:i/>
          <w:lang w:val="en-US"/>
        </w:rPr>
      </w:pPr>
      <w:r w:rsidRPr="00E06E9E">
        <w:rPr>
          <w:bCs/>
          <w:i/>
          <w:u w:val="single"/>
          <w:lang w:val="en-US"/>
        </w:rPr>
        <w:t>Mitigation</w:t>
      </w:r>
      <w:r w:rsidRPr="00E06E9E">
        <w:rPr>
          <w:bCs/>
          <w:i/>
          <w:lang w:val="en-US"/>
        </w:rPr>
        <w:t>: Retain only those customers who have a ‘Approved’ in order_status.</w:t>
      </w:r>
    </w:p>
    <w:p w14:paraId="46B80E6B" w14:textId="7FE80FF1" w:rsidR="00E06E9E" w:rsidRDefault="00E06E9E" w:rsidP="00E06E9E">
      <w:pPr>
        <w:spacing w:after="0"/>
        <w:ind w:firstLine="0"/>
        <w:rPr>
          <w:bCs/>
          <w:i/>
          <w:lang w:val="en-US"/>
        </w:rPr>
      </w:pPr>
      <w:r w:rsidRPr="00E06E9E">
        <w:rPr>
          <w:bCs/>
          <w:i/>
          <w:u w:val="single"/>
          <w:lang w:val="en-US"/>
        </w:rPr>
        <w:t>Recommendations</w:t>
      </w:r>
      <w:r w:rsidRPr="00E06E9E">
        <w:rPr>
          <w:bCs/>
          <w:i/>
          <w:lang w:val="en-US"/>
        </w:rPr>
        <w:t xml:space="preserve">: Keep only records with Transactions” </w:t>
      </w:r>
      <w:r w:rsidR="00ED1AC2">
        <w:rPr>
          <w:bCs/>
          <w:i/>
          <w:lang w:val="en-US"/>
        </w:rPr>
        <w:t>order_status</w:t>
      </w:r>
      <w:r w:rsidRPr="00E06E9E">
        <w:rPr>
          <w:bCs/>
          <w:i/>
          <w:lang w:val="en-US"/>
        </w:rPr>
        <w:t xml:space="preserve"> </w:t>
      </w:r>
    </w:p>
    <w:p w14:paraId="1E0E00A8" w14:textId="77777777" w:rsidR="00E06E9E" w:rsidRPr="00E06E9E" w:rsidRDefault="00E06E9E" w:rsidP="00E06E9E">
      <w:pPr>
        <w:spacing w:after="0"/>
        <w:ind w:firstLine="0"/>
        <w:rPr>
          <w:b/>
          <w:lang w:val="en-US"/>
        </w:rPr>
      </w:pPr>
    </w:p>
    <w:p w14:paraId="1A3BE215" w14:textId="29225B29" w:rsidR="00E06E9E" w:rsidRPr="00E06E9E" w:rsidRDefault="00E06E9E" w:rsidP="00E06E9E">
      <w:pPr>
        <w:spacing w:after="0"/>
        <w:ind w:firstLine="0"/>
        <w:rPr>
          <w:b/>
          <w:lang w:val="en-US"/>
        </w:rPr>
      </w:pPr>
      <w:r>
        <w:rPr>
          <w:b/>
          <w:lang w:val="en-US"/>
        </w:rPr>
        <w:t xml:space="preserve">6. </w:t>
      </w:r>
      <w:r w:rsidRPr="00E06E9E">
        <w:rPr>
          <w:b/>
          <w:lang w:val="en-US"/>
        </w:rPr>
        <w:t>Validity:</w:t>
      </w:r>
    </w:p>
    <w:p w14:paraId="065D0A30" w14:textId="77777777" w:rsidR="00E06E9E" w:rsidRPr="00E06E9E" w:rsidRDefault="00E06E9E" w:rsidP="00E06E9E">
      <w:pPr>
        <w:numPr>
          <w:ilvl w:val="0"/>
          <w:numId w:val="1"/>
        </w:numPr>
        <w:spacing w:after="0"/>
        <w:rPr>
          <w:bCs/>
          <w:i/>
          <w:lang w:val="en-US"/>
        </w:rPr>
      </w:pPr>
      <w:r w:rsidRPr="00E06E9E">
        <w:rPr>
          <w:b/>
          <w:bCs/>
          <w:lang w:val="en-US"/>
        </w:rPr>
        <w:t>Ensure all the columns are assigned proper data types.</w:t>
      </w:r>
    </w:p>
    <w:p w14:paraId="3A5C7CA6" w14:textId="77777777" w:rsidR="00E06E9E" w:rsidRPr="00E06E9E" w:rsidRDefault="00E06E9E" w:rsidP="00E06E9E">
      <w:pPr>
        <w:spacing w:after="0"/>
        <w:ind w:firstLine="0"/>
        <w:rPr>
          <w:bCs/>
          <w:i/>
          <w:lang w:val="en-US"/>
        </w:rPr>
      </w:pPr>
      <w:r w:rsidRPr="00E06E9E">
        <w:rPr>
          <w:bCs/>
          <w:i/>
          <w:lang w:val="en-US"/>
        </w:rPr>
        <w:t xml:space="preserve"> </w:t>
      </w:r>
      <w:r w:rsidRPr="00E06E9E">
        <w:rPr>
          <w:bCs/>
          <w:i/>
          <w:u w:val="single"/>
          <w:lang w:val="en-US"/>
        </w:rPr>
        <w:t>Mitigation</w:t>
      </w:r>
      <w:r w:rsidRPr="00E06E9E">
        <w:rPr>
          <w:bCs/>
          <w:i/>
          <w:lang w:val="en-US"/>
        </w:rPr>
        <w:t>: Format columns to relevant data types.</w:t>
      </w:r>
    </w:p>
    <w:p w14:paraId="0926C267" w14:textId="0D823F8C" w:rsidR="00E06E9E" w:rsidRDefault="00E06E9E" w:rsidP="00E06E9E">
      <w:pPr>
        <w:spacing w:after="0"/>
        <w:ind w:firstLine="0"/>
        <w:rPr>
          <w:i/>
          <w:lang w:val="en-US"/>
        </w:rPr>
      </w:pPr>
      <w:r w:rsidRPr="00E06E9E">
        <w:rPr>
          <w:i/>
          <w:u w:val="single"/>
          <w:lang w:val="en-US"/>
        </w:rPr>
        <w:t>Recommendations</w:t>
      </w:r>
      <w:r w:rsidRPr="00E06E9E">
        <w:rPr>
          <w:i/>
          <w:lang w:val="en-US"/>
        </w:rPr>
        <w:t>:</w:t>
      </w:r>
      <w:r w:rsidR="00ED1AC2">
        <w:rPr>
          <w:i/>
          <w:lang w:val="en-US"/>
        </w:rPr>
        <w:t xml:space="preserve"> use </w:t>
      </w:r>
      <w:proofErr w:type="spellStart"/>
      <w:r w:rsidR="00ED1AC2">
        <w:rPr>
          <w:i/>
          <w:lang w:val="en-US"/>
        </w:rPr>
        <w:t>astype</w:t>
      </w:r>
      <w:proofErr w:type="spellEnd"/>
      <w:r w:rsidR="00ED1AC2">
        <w:rPr>
          <w:i/>
          <w:lang w:val="en-US"/>
        </w:rPr>
        <w:t xml:space="preserve"> function in python</w:t>
      </w:r>
    </w:p>
    <w:p w14:paraId="58CC94B5" w14:textId="3B71BC18" w:rsidR="00ED1AC2" w:rsidRDefault="00ED1AC2" w:rsidP="00E06E9E">
      <w:pPr>
        <w:spacing w:after="0"/>
        <w:ind w:firstLine="0"/>
        <w:rPr>
          <w:i/>
          <w:lang w:val="en-US"/>
        </w:rPr>
      </w:pPr>
    </w:p>
    <w:p w14:paraId="4A035B67" w14:textId="77777777" w:rsidR="00ED1AC2" w:rsidRDefault="00ED1AC2" w:rsidP="00ED1AC2">
      <w:pPr>
        <w:pStyle w:val="Heading3"/>
        <w:jc w:val="both"/>
      </w:pPr>
      <w:r>
        <w:t>Other data quality issues</w:t>
      </w:r>
    </w:p>
    <w:p w14:paraId="7DD66B83" w14:textId="77777777" w:rsidR="00ED1AC2" w:rsidRPr="00ED1AC2" w:rsidRDefault="00ED1AC2" w:rsidP="00ED1AC2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ED1AC2">
        <w:rPr>
          <w:rFonts w:cstheme="minorHAnsi"/>
        </w:rPr>
        <w:t>There were many missing datapoints across various features/columns.</w:t>
      </w:r>
    </w:p>
    <w:p w14:paraId="25E76C6A" w14:textId="69AD077E" w:rsidR="00ED1AC2" w:rsidRPr="00ED1AC2" w:rsidRDefault="00ED1AC2" w:rsidP="00ED1AC2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ED1AC2">
        <w:rPr>
          <w:rFonts w:cstheme="minorHAnsi"/>
        </w:rPr>
        <w:t xml:space="preserve">Some of the data was also out of sync, </w:t>
      </w:r>
      <w:r w:rsidRPr="00ED1AC2">
        <w:rPr>
          <w:rFonts w:cstheme="minorHAnsi"/>
        </w:rPr>
        <w:t>i.e.,</w:t>
      </w:r>
      <w:r w:rsidRPr="00ED1AC2">
        <w:rPr>
          <w:rFonts w:cstheme="minorHAnsi"/>
        </w:rPr>
        <w:t xml:space="preserve"> there was some mismatch between the datasets.</w:t>
      </w:r>
    </w:p>
    <w:p w14:paraId="3A36E0AC" w14:textId="66E2754E" w:rsidR="00ED1AC2" w:rsidRPr="00ED1AC2" w:rsidRDefault="00ED1AC2" w:rsidP="00ED1AC2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ED1AC2">
        <w:rPr>
          <w:rFonts w:cstheme="minorHAnsi"/>
        </w:rPr>
        <w:t xml:space="preserve">Inconsistent data types were used for the same attributes, </w:t>
      </w:r>
      <w:r w:rsidRPr="00ED1AC2">
        <w:rPr>
          <w:rFonts w:cstheme="minorHAnsi"/>
        </w:rPr>
        <w:t>e.g.,</w:t>
      </w:r>
      <w:r w:rsidRPr="00ED1AC2">
        <w:rPr>
          <w:rFonts w:cstheme="minorHAnsi"/>
        </w:rPr>
        <w:t xml:space="preserve"> integer for some fields and float for others which can introduce unintended bugs due to discrepancy in precision.</w:t>
      </w:r>
    </w:p>
    <w:p w14:paraId="6655E8DE" w14:textId="77777777" w:rsidR="00ED1AC2" w:rsidRPr="00ED1AC2" w:rsidRDefault="00ED1AC2" w:rsidP="00ED1AC2">
      <w:pPr>
        <w:pStyle w:val="ListParagraph"/>
        <w:numPr>
          <w:ilvl w:val="0"/>
          <w:numId w:val="3"/>
        </w:numPr>
        <w:rPr>
          <w:rFonts w:cstheme="minorHAnsi"/>
        </w:rPr>
      </w:pPr>
      <w:r w:rsidRPr="00ED1AC2">
        <w:rPr>
          <w:rFonts w:cstheme="minorHAnsi"/>
          <w:u w:val="single"/>
        </w:rPr>
        <w:t>Mitigatio</w:t>
      </w:r>
      <w:r w:rsidRPr="00ED1AC2">
        <w:rPr>
          <w:rFonts w:cstheme="minorHAnsi"/>
        </w:rPr>
        <w:t>n: If the number of null-value is small, I have filled the records using appropriate statistical methods. Otherwise, if the number of null-value is significant, the records have been dropped from the master datasets. The only exception I made was if the sample size is small and the datapoints are critical. This achieved a standardisation of all fields to achieve constraints on the permitted data types.</w:t>
      </w:r>
    </w:p>
    <w:p w14:paraId="25F8471F" w14:textId="77777777" w:rsidR="00ED1AC2" w:rsidRPr="00ED1AC2" w:rsidRDefault="00ED1AC2" w:rsidP="00ED1AC2">
      <w:pPr>
        <w:ind w:firstLine="0"/>
        <w:jc w:val="both"/>
        <w:rPr>
          <w:rFonts w:cstheme="minorHAnsi"/>
        </w:rPr>
      </w:pPr>
      <w:r w:rsidRPr="00ED1AC2">
        <w:rPr>
          <w:rFonts w:cstheme="minorHAnsi"/>
        </w:rPr>
        <w:t>Please let us know if you have comments or questions on the above as I would be happy to discuss to ensure that all assumptions applied align with Sprocket Central Ltd.’s understanding.</w:t>
      </w:r>
    </w:p>
    <w:p w14:paraId="40CD24A3" w14:textId="77777777" w:rsidR="00ED1AC2" w:rsidRPr="00ED1AC2" w:rsidRDefault="00ED1AC2" w:rsidP="00ED1AC2">
      <w:pPr>
        <w:ind w:firstLine="0"/>
        <w:rPr>
          <w:rFonts w:cstheme="minorHAnsi"/>
        </w:rPr>
      </w:pPr>
    </w:p>
    <w:p w14:paraId="190359C8" w14:textId="77777777" w:rsidR="00ED1AC2" w:rsidRPr="00ED1AC2" w:rsidRDefault="00ED1AC2" w:rsidP="00ED1AC2">
      <w:pPr>
        <w:ind w:firstLine="0"/>
        <w:rPr>
          <w:rFonts w:cstheme="minorHAnsi"/>
        </w:rPr>
      </w:pPr>
      <w:r w:rsidRPr="00ED1AC2">
        <w:rPr>
          <w:rFonts w:cstheme="minorHAnsi"/>
        </w:rPr>
        <w:t>Kind regards</w:t>
      </w:r>
    </w:p>
    <w:p w14:paraId="30981BF5" w14:textId="60CCE46D" w:rsidR="00ED1AC2" w:rsidRPr="00ED1AC2" w:rsidRDefault="00ED1AC2" w:rsidP="00ED1AC2">
      <w:pPr>
        <w:ind w:firstLine="0"/>
        <w:rPr>
          <w:rFonts w:cstheme="minorHAnsi"/>
        </w:rPr>
      </w:pPr>
      <w:r>
        <w:rPr>
          <w:rFonts w:cstheme="minorHAnsi"/>
        </w:rPr>
        <w:t>Sagar Sarolia</w:t>
      </w:r>
    </w:p>
    <w:p w14:paraId="64E7C723" w14:textId="7594BD6E" w:rsidR="00F82E4B" w:rsidRDefault="00ED1AC2" w:rsidP="00F82E4B">
      <w:pPr>
        <w:spacing w:after="0"/>
        <w:ind w:firstLine="0"/>
        <w:rPr>
          <w:rFonts w:cstheme="minorHAnsi"/>
        </w:rPr>
      </w:pPr>
      <w:r w:rsidRPr="00ED1AC2">
        <w:rPr>
          <w:rFonts w:cstheme="minorHAnsi"/>
        </w:rPr>
        <w:t xml:space="preserve">Data </w:t>
      </w:r>
      <w:r>
        <w:rPr>
          <w:rFonts w:cstheme="minorHAnsi"/>
        </w:rPr>
        <w:t xml:space="preserve">Analytics </w:t>
      </w:r>
      <w:r w:rsidR="00F82E4B">
        <w:rPr>
          <w:rFonts w:cstheme="minorHAnsi"/>
        </w:rPr>
        <w:t>Team</w:t>
      </w:r>
    </w:p>
    <w:p w14:paraId="66341C65" w14:textId="6ED18139" w:rsidR="00F82E4B" w:rsidRPr="00ED1AC2" w:rsidRDefault="00F82E4B" w:rsidP="00F82E4B">
      <w:pPr>
        <w:spacing w:after="0"/>
        <w:ind w:firstLine="0"/>
        <w:rPr>
          <w:rFonts w:cstheme="minorHAnsi"/>
        </w:rPr>
      </w:pPr>
      <w:r>
        <w:rPr>
          <w:rFonts w:cstheme="minorHAnsi"/>
        </w:rPr>
        <w:t>KPMG</w:t>
      </w:r>
    </w:p>
    <w:p w14:paraId="1549C47B" w14:textId="77777777" w:rsidR="00ED1AC2" w:rsidRPr="00E06E9E" w:rsidRDefault="00ED1AC2" w:rsidP="00E06E9E">
      <w:pPr>
        <w:spacing w:after="0"/>
        <w:ind w:firstLine="0"/>
        <w:rPr>
          <w:iCs/>
          <w:lang w:val="en-US"/>
        </w:rPr>
      </w:pPr>
    </w:p>
    <w:sectPr w:rsidR="00ED1AC2" w:rsidRPr="00E06E9E" w:rsidSect="002343C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580B"/>
    <w:multiLevelType w:val="hybridMultilevel"/>
    <w:tmpl w:val="CB8C4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23754"/>
    <w:multiLevelType w:val="hybridMultilevel"/>
    <w:tmpl w:val="A8E4E3EC"/>
    <w:lvl w:ilvl="0" w:tplc="5A0CD9CA">
      <w:numFmt w:val="bullet"/>
      <w:lvlText w:val="●"/>
      <w:lvlJc w:val="left"/>
      <w:pPr>
        <w:ind w:left="820" w:hanging="360"/>
      </w:pPr>
      <w:rPr>
        <w:b/>
        <w:bCs/>
        <w:spacing w:val="-13"/>
        <w:w w:val="100"/>
        <w:lang w:val="en-US" w:eastAsia="en-US" w:bidi="ar-SA"/>
      </w:rPr>
    </w:lvl>
    <w:lvl w:ilvl="1" w:tplc="C6043D26">
      <w:numFmt w:val="bullet"/>
      <w:lvlText w:val="•"/>
      <w:lvlJc w:val="left"/>
      <w:pPr>
        <w:ind w:left="1696" w:hanging="360"/>
      </w:pPr>
      <w:rPr>
        <w:lang w:val="en-US" w:eastAsia="en-US" w:bidi="ar-SA"/>
      </w:rPr>
    </w:lvl>
    <w:lvl w:ilvl="2" w:tplc="5D34122E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CE843242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6ADE57F0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1E30A2EE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1A56A4A0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F95868C4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97762D80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abstractNum w:abstractNumId="2" w15:restartNumberingAfterBreak="0">
    <w:nsid w:val="5F3A0F42"/>
    <w:multiLevelType w:val="hybridMultilevel"/>
    <w:tmpl w:val="268E9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741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9241723">
    <w:abstractNumId w:val="2"/>
  </w:num>
  <w:num w:numId="3" w16cid:durableId="114107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55E2"/>
    <w:rsid w:val="001155E2"/>
    <w:rsid w:val="002343CE"/>
    <w:rsid w:val="007449E9"/>
    <w:rsid w:val="007C5CE1"/>
    <w:rsid w:val="00A23462"/>
    <w:rsid w:val="00E06E9E"/>
    <w:rsid w:val="00E309DD"/>
    <w:rsid w:val="00ED1AC2"/>
    <w:rsid w:val="00F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36B8"/>
  <w15:chartTrackingRefBased/>
  <w15:docId w15:val="{DB5CF857-4FE9-4A3C-852C-363C5456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CE"/>
    <w:pPr>
      <w:spacing w:after="120"/>
      <w:ind w:firstLine="360"/>
    </w:pPr>
    <w:rPr>
      <w:rFonts w:eastAsiaTheme="minorEastAsia"/>
      <w:lang w:val="en-GB"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AC2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3CE"/>
    <w:pPr>
      <w:spacing w:after="0" w:line="240" w:lineRule="auto"/>
      <w:ind w:firstLine="360"/>
    </w:pPr>
    <w:rPr>
      <w:rFonts w:eastAsiaTheme="minorEastAsia"/>
      <w:lang w:val="en-GB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A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1AC2"/>
    <w:rPr>
      <w:rFonts w:asciiTheme="majorHAnsi" w:eastAsiaTheme="majorEastAsia" w:hAnsiTheme="majorHAnsi" w:cstheme="majorBidi"/>
      <w:b/>
      <w:bCs/>
      <w:i/>
      <w:iCs/>
      <w:sz w:val="26"/>
      <w:szCs w:val="26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2023-01-03T10:39:00Z</cp:lastPrinted>
  <dcterms:created xsi:type="dcterms:W3CDTF">2023-01-03T09:03:00Z</dcterms:created>
  <dcterms:modified xsi:type="dcterms:W3CDTF">2023-01-03T10:39:00Z</dcterms:modified>
</cp:coreProperties>
</file>