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29A8BA0" w14:textId="77777777" w:rsidR="00331288" w:rsidRDefault="00331288" w:rsidP="00331288">
      <w:pPr>
        <w:rPr>
          <w:rFonts w:ascii="Calibri" w:hAnsi="Calibri" w:cs="Calibri"/>
          <w:b/>
          <w:bCs/>
          <w:sz w:val="40"/>
          <w:szCs w:val="40"/>
        </w:rPr>
      </w:pPr>
    </w:p>
    <w:p w14:paraId="310A4519" w14:textId="114D77D8" w:rsidR="00485FD5" w:rsidRPr="00331288" w:rsidRDefault="00CE55C5" w:rsidP="00CE55C5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color w:val="153D63" w:themeColor="text2" w:themeTint="E6"/>
          <w:sz w:val="40"/>
          <w:szCs w:val="40"/>
        </w:rPr>
        <w:t xml:space="preserve"> </w:t>
      </w:r>
      <w:r w:rsidR="00485FD5" w:rsidRPr="00CE55C5">
        <w:rPr>
          <w:rFonts w:ascii="Calibri" w:hAnsi="Calibri" w:cs="Calibri"/>
          <w:b/>
          <w:bCs/>
          <w:color w:val="153D63" w:themeColor="text2" w:themeTint="E6"/>
          <w:sz w:val="40"/>
          <w:szCs w:val="40"/>
        </w:rPr>
        <w:t>Typical Home Wi-Fi Setup</w:t>
      </w:r>
    </w:p>
    <w:p w14:paraId="29AF2A53" w14:textId="77777777" w:rsidR="00331288" w:rsidRPr="00CE55C5" w:rsidRDefault="00331288" w:rsidP="00331288">
      <w:pPr>
        <w:pStyle w:val="ListParagraph"/>
        <w:ind w:left="1919"/>
        <w:rPr>
          <w:rFonts w:ascii="Calibri" w:hAnsi="Calibri" w:cs="Calibri"/>
          <w:b/>
          <w:bCs/>
          <w:sz w:val="40"/>
          <w:szCs w:val="40"/>
        </w:rPr>
      </w:pPr>
    </w:p>
    <w:p w14:paraId="162DF24C" w14:textId="77777777" w:rsidR="00485FD5" w:rsidRDefault="00485FD5"/>
    <w:p w14:paraId="30250EBA" w14:textId="1D2813B3" w:rsidR="00485FD5" w:rsidRDefault="00485FD5">
      <w:r>
        <w:rPr>
          <w:noProof/>
        </w:rPr>
        <w:drawing>
          <wp:inline distT="0" distB="0" distL="0" distR="0" wp14:anchorId="25888748" wp14:editId="0B95AA01">
            <wp:extent cx="5731510" cy="3820795"/>
            <wp:effectExtent l="0" t="0" r="2540" b="8255"/>
            <wp:docPr id="96771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13959" name="Picture 9677139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FE68" w14:textId="77777777" w:rsidR="00485FD5" w:rsidRDefault="00485FD5"/>
    <w:p w14:paraId="47E691E3" w14:textId="77777777" w:rsidR="00485FD5" w:rsidRDefault="00485FD5"/>
    <w:p w14:paraId="006F92D3" w14:textId="77777777" w:rsidR="00485FD5" w:rsidRDefault="00485FD5"/>
    <w:p w14:paraId="32569430" w14:textId="77777777" w:rsidR="00485FD5" w:rsidRPr="00CE55C5" w:rsidRDefault="00485FD5">
      <w:pPr>
        <w:rPr>
          <w:color w:val="153D63" w:themeColor="text2" w:themeTint="E6"/>
        </w:rPr>
      </w:pPr>
    </w:p>
    <w:p w14:paraId="4CA0BB93" w14:textId="5AFB2728" w:rsidR="00485FD5" w:rsidRPr="00CE55C5" w:rsidRDefault="00485FD5" w:rsidP="00485FD5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color w:val="153D63" w:themeColor="text2" w:themeTint="E6"/>
          <w:sz w:val="40"/>
          <w:szCs w:val="40"/>
        </w:rPr>
      </w:pPr>
      <w:r w:rsidRPr="00CE55C5">
        <w:rPr>
          <w:rFonts w:ascii="Calibri" w:hAnsi="Calibri" w:cs="Calibri"/>
          <w:b/>
          <w:bCs/>
          <w:color w:val="153D63" w:themeColor="text2" w:themeTint="E6"/>
          <w:sz w:val="40"/>
          <w:szCs w:val="40"/>
        </w:rPr>
        <w:t xml:space="preserve"> Main Functions of Networking Hardware</w:t>
      </w:r>
    </w:p>
    <w:p w14:paraId="33954771" w14:textId="77777777" w:rsidR="00485FD5" w:rsidRDefault="00485FD5" w:rsidP="00485FD5">
      <w:pPr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07E576F4" w14:textId="77777777" w:rsidR="00485FD5" w:rsidRDefault="00485FD5" w:rsidP="00485FD5">
      <w:pPr>
        <w:rPr>
          <w:rFonts w:ascii="Calibri" w:hAnsi="Calibri" w:cs="Calibri"/>
          <w:b/>
          <w:bCs/>
          <w:sz w:val="40"/>
          <w:szCs w:val="4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150"/>
        <w:gridCol w:w="3314"/>
      </w:tblGrid>
      <w:tr w:rsidR="00485FD5" w:rsidRPr="00485FD5" w14:paraId="7EE637F6" w14:textId="77777777" w:rsidTr="00485FD5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76675E28" w14:textId="77777777" w:rsidR="00485FD5" w:rsidRPr="00485FD5" w:rsidRDefault="00485FD5" w:rsidP="00343425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 w:rsidRPr="00485FD5">
              <w:rPr>
                <w:rFonts w:ascii="Calibri" w:hAnsi="Calibri" w:cs="Calibri"/>
                <w:b/>
                <w:bCs/>
                <w:sz w:val="36"/>
                <w:szCs w:val="36"/>
              </w:rPr>
              <w:lastRenderedPageBreak/>
              <w:t>Networking Hardware</w:t>
            </w:r>
          </w:p>
        </w:tc>
        <w:tc>
          <w:tcPr>
            <w:tcW w:w="3120" w:type="dxa"/>
            <w:vAlign w:val="center"/>
            <w:hideMark/>
          </w:tcPr>
          <w:p w14:paraId="76942D46" w14:textId="77777777" w:rsidR="00485FD5" w:rsidRPr="00485FD5" w:rsidRDefault="00485FD5" w:rsidP="00343425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 w:rsidRPr="00485FD5">
              <w:rPr>
                <w:rFonts w:ascii="Calibri" w:hAnsi="Calibri" w:cs="Calibri"/>
                <w:b/>
                <w:bCs/>
                <w:sz w:val="36"/>
                <w:szCs w:val="36"/>
              </w:rPr>
              <w:t>Main Function</w:t>
            </w:r>
          </w:p>
        </w:tc>
        <w:tc>
          <w:tcPr>
            <w:tcW w:w="0" w:type="auto"/>
            <w:vAlign w:val="center"/>
            <w:hideMark/>
          </w:tcPr>
          <w:p w14:paraId="2D99C34D" w14:textId="77777777" w:rsidR="00485FD5" w:rsidRPr="00485FD5" w:rsidRDefault="00485FD5" w:rsidP="00343425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 w:rsidRPr="00485FD5">
              <w:rPr>
                <w:rFonts w:ascii="Calibri" w:hAnsi="Calibri" w:cs="Calibri"/>
                <w:b/>
                <w:bCs/>
                <w:sz w:val="36"/>
                <w:szCs w:val="36"/>
              </w:rPr>
              <w:t>Real-Life Example</w:t>
            </w:r>
          </w:p>
        </w:tc>
      </w:tr>
      <w:tr w:rsidR="00485FD5" w:rsidRPr="00485FD5" w14:paraId="22140A7E" w14:textId="77777777" w:rsidTr="00485FD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60FDD426" w14:textId="77777777" w:rsidR="00485FD5" w:rsidRPr="00485FD5" w:rsidRDefault="00485FD5" w:rsidP="00485FD5">
            <w:pPr>
              <w:pStyle w:val="ListParagraph"/>
              <w:numPr>
                <w:ilvl w:val="0"/>
                <w:numId w:val="2"/>
              </w:numPr>
              <w:rPr>
                <w:rFonts w:cs="Calibri"/>
                <w:sz w:val="28"/>
                <w:szCs w:val="28"/>
              </w:rPr>
            </w:pPr>
            <w:r w:rsidRPr="00485FD5">
              <w:rPr>
                <w:rFonts w:cs="Calibri"/>
                <w:sz w:val="28"/>
                <w:szCs w:val="28"/>
              </w:rPr>
              <w:t>Modem</w:t>
            </w:r>
          </w:p>
        </w:tc>
        <w:tc>
          <w:tcPr>
            <w:tcW w:w="3120" w:type="dxa"/>
            <w:vAlign w:val="center"/>
            <w:hideMark/>
          </w:tcPr>
          <w:p w14:paraId="04C09258" w14:textId="77777777" w:rsidR="00485FD5" w:rsidRPr="00485FD5" w:rsidRDefault="00485FD5" w:rsidP="00485FD5">
            <w:pPr>
              <w:rPr>
                <w:rFonts w:cs="Calibri"/>
                <w:sz w:val="28"/>
                <w:szCs w:val="28"/>
              </w:rPr>
            </w:pPr>
            <w:r w:rsidRPr="00485FD5">
              <w:rPr>
                <w:rFonts w:cs="Calibri"/>
                <w:sz w:val="28"/>
                <w:szCs w:val="28"/>
              </w:rPr>
              <w:t>Connects the home network to the Internet provided by the ISP.</w:t>
            </w:r>
          </w:p>
        </w:tc>
        <w:tc>
          <w:tcPr>
            <w:tcW w:w="0" w:type="auto"/>
            <w:vAlign w:val="center"/>
            <w:hideMark/>
          </w:tcPr>
          <w:p w14:paraId="6ABAF9F5" w14:textId="77777777" w:rsidR="00485FD5" w:rsidRPr="00485FD5" w:rsidRDefault="00485FD5" w:rsidP="00485FD5">
            <w:pPr>
              <w:rPr>
                <w:rFonts w:cs="Calibri"/>
                <w:sz w:val="28"/>
                <w:szCs w:val="28"/>
              </w:rPr>
            </w:pPr>
            <w:r w:rsidRPr="00485FD5">
              <w:rPr>
                <w:rFonts w:cs="Calibri"/>
                <w:sz w:val="28"/>
                <w:szCs w:val="28"/>
              </w:rPr>
              <w:t>At home, connected to the internet service.</w:t>
            </w:r>
          </w:p>
        </w:tc>
      </w:tr>
      <w:tr w:rsidR="00485FD5" w:rsidRPr="00485FD5" w14:paraId="02FE04CB" w14:textId="77777777" w:rsidTr="00485FD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75E3391F" w14:textId="77777777" w:rsidR="00485FD5" w:rsidRPr="00485FD5" w:rsidRDefault="00485FD5" w:rsidP="00485FD5">
            <w:pPr>
              <w:pStyle w:val="ListParagraph"/>
              <w:numPr>
                <w:ilvl w:val="0"/>
                <w:numId w:val="2"/>
              </w:numPr>
              <w:rPr>
                <w:rFonts w:cs="Calibri"/>
                <w:sz w:val="28"/>
                <w:szCs w:val="28"/>
              </w:rPr>
            </w:pPr>
            <w:r w:rsidRPr="00485FD5">
              <w:rPr>
                <w:rFonts w:cs="Calibri"/>
                <w:sz w:val="28"/>
                <w:szCs w:val="28"/>
              </w:rPr>
              <w:t>Router</w:t>
            </w:r>
          </w:p>
        </w:tc>
        <w:tc>
          <w:tcPr>
            <w:tcW w:w="3120" w:type="dxa"/>
            <w:vAlign w:val="center"/>
            <w:hideMark/>
          </w:tcPr>
          <w:p w14:paraId="291340B1" w14:textId="77777777" w:rsidR="00485FD5" w:rsidRPr="00485FD5" w:rsidRDefault="00485FD5" w:rsidP="00485FD5">
            <w:pPr>
              <w:rPr>
                <w:rFonts w:cs="Calibri"/>
                <w:sz w:val="28"/>
                <w:szCs w:val="28"/>
              </w:rPr>
            </w:pPr>
            <w:r w:rsidRPr="00485FD5">
              <w:rPr>
                <w:rFonts w:cs="Calibri"/>
                <w:sz w:val="28"/>
                <w:szCs w:val="28"/>
              </w:rPr>
              <w:t>Shares the Internet with multiple devices and manages the network.</w:t>
            </w:r>
          </w:p>
        </w:tc>
        <w:tc>
          <w:tcPr>
            <w:tcW w:w="0" w:type="auto"/>
            <w:vAlign w:val="center"/>
            <w:hideMark/>
          </w:tcPr>
          <w:p w14:paraId="62A58577" w14:textId="77777777" w:rsidR="00485FD5" w:rsidRPr="00485FD5" w:rsidRDefault="00485FD5" w:rsidP="00485FD5">
            <w:pPr>
              <w:rPr>
                <w:rFonts w:cs="Calibri"/>
                <w:sz w:val="28"/>
                <w:szCs w:val="28"/>
              </w:rPr>
            </w:pPr>
            <w:r w:rsidRPr="00485FD5">
              <w:rPr>
                <w:rFonts w:cs="Calibri"/>
                <w:sz w:val="28"/>
                <w:szCs w:val="28"/>
              </w:rPr>
              <w:t>At home to connect laptops and smartphones to Wi-Fi.</w:t>
            </w:r>
          </w:p>
        </w:tc>
      </w:tr>
      <w:tr w:rsidR="00485FD5" w:rsidRPr="00485FD5" w14:paraId="240113F0" w14:textId="77777777" w:rsidTr="00485FD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660A9C10" w14:textId="77777777" w:rsidR="00485FD5" w:rsidRPr="00485FD5" w:rsidRDefault="00485FD5" w:rsidP="00485FD5">
            <w:pPr>
              <w:pStyle w:val="ListParagraph"/>
              <w:numPr>
                <w:ilvl w:val="0"/>
                <w:numId w:val="2"/>
              </w:numPr>
              <w:rPr>
                <w:rFonts w:cs="Calibri"/>
                <w:sz w:val="28"/>
                <w:szCs w:val="28"/>
              </w:rPr>
            </w:pPr>
            <w:r w:rsidRPr="00485FD5">
              <w:rPr>
                <w:rFonts w:cs="Calibri"/>
                <w:sz w:val="28"/>
                <w:szCs w:val="28"/>
              </w:rPr>
              <w:t>Switch</w:t>
            </w:r>
          </w:p>
        </w:tc>
        <w:tc>
          <w:tcPr>
            <w:tcW w:w="3120" w:type="dxa"/>
            <w:vAlign w:val="center"/>
            <w:hideMark/>
          </w:tcPr>
          <w:p w14:paraId="4011F41F" w14:textId="77777777" w:rsidR="00485FD5" w:rsidRPr="00485FD5" w:rsidRDefault="00485FD5" w:rsidP="00485FD5">
            <w:pPr>
              <w:rPr>
                <w:rFonts w:cs="Calibri"/>
                <w:sz w:val="28"/>
                <w:szCs w:val="28"/>
              </w:rPr>
            </w:pPr>
            <w:r w:rsidRPr="00485FD5">
              <w:rPr>
                <w:rFonts w:cs="Calibri"/>
                <w:sz w:val="28"/>
                <w:szCs w:val="28"/>
              </w:rPr>
              <w:t>Connects multiple wired devices in the same network.</w:t>
            </w:r>
          </w:p>
        </w:tc>
        <w:tc>
          <w:tcPr>
            <w:tcW w:w="0" w:type="auto"/>
            <w:vAlign w:val="center"/>
            <w:hideMark/>
          </w:tcPr>
          <w:p w14:paraId="0BCF1FBC" w14:textId="77777777" w:rsidR="00485FD5" w:rsidRPr="00485FD5" w:rsidRDefault="00485FD5" w:rsidP="00485FD5">
            <w:pPr>
              <w:rPr>
                <w:rFonts w:cs="Calibri"/>
                <w:sz w:val="28"/>
                <w:szCs w:val="28"/>
              </w:rPr>
            </w:pPr>
            <w:r w:rsidRPr="00485FD5">
              <w:rPr>
                <w:rFonts w:cs="Calibri"/>
                <w:sz w:val="28"/>
                <w:szCs w:val="28"/>
              </w:rPr>
              <w:t>In a school computer lab or office.</w:t>
            </w:r>
          </w:p>
        </w:tc>
      </w:tr>
      <w:tr w:rsidR="00485FD5" w:rsidRPr="00485FD5" w14:paraId="2598C970" w14:textId="77777777" w:rsidTr="00485FD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866B135" w14:textId="77777777" w:rsidR="00485FD5" w:rsidRPr="00485FD5" w:rsidRDefault="00485FD5" w:rsidP="00485FD5">
            <w:pPr>
              <w:pStyle w:val="ListParagraph"/>
              <w:numPr>
                <w:ilvl w:val="0"/>
                <w:numId w:val="2"/>
              </w:numPr>
              <w:rPr>
                <w:rFonts w:cs="Calibri"/>
                <w:sz w:val="28"/>
                <w:szCs w:val="28"/>
              </w:rPr>
            </w:pPr>
            <w:r w:rsidRPr="00485FD5">
              <w:rPr>
                <w:rFonts w:cs="Calibri"/>
                <w:sz w:val="28"/>
                <w:szCs w:val="28"/>
              </w:rPr>
              <w:t>Access Point (AP)</w:t>
            </w:r>
          </w:p>
        </w:tc>
        <w:tc>
          <w:tcPr>
            <w:tcW w:w="3120" w:type="dxa"/>
            <w:vAlign w:val="center"/>
            <w:hideMark/>
          </w:tcPr>
          <w:p w14:paraId="76A921FB" w14:textId="77777777" w:rsidR="00485FD5" w:rsidRPr="00485FD5" w:rsidRDefault="00485FD5" w:rsidP="00485FD5">
            <w:pPr>
              <w:rPr>
                <w:rFonts w:cs="Calibri"/>
                <w:sz w:val="28"/>
                <w:szCs w:val="28"/>
              </w:rPr>
            </w:pPr>
            <w:r w:rsidRPr="00485FD5">
              <w:rPr>
                <w:rFonts w:cs="Calibri"/>
                <w:sz w:val="28"/>
                <w:szCs w:val="28"/>
              </w:rPr>
              <w:t>Provides or extends a Wi-Fi signal for wireless devices.</w:t>
            </w:r>
          </w:p>
        </w:tc>
        <w:tc>
          <w:tcPr>
            <w:tcW w:w="0" w:type="auto"/>
            <w:vAlign w:val="center"/>
            <w:hideMark/>
          </w:tcPr>
          <w:p w14:paraId="51899152" w14:textId="77777777" w:rsidR="00485FD5" w:rsidRPr="00485FD5" w:rsidRDefault="00485FD5" w:rsidP="00485FD5">
            <w:pPr>
              <w:rPr>
                <w:rFonts w:cs="Calibri"/>
                <w:sz w:val="28"/>
                <w:szCs w:val="28"/>
              </w:rPr>
            </w:pPr>
            <w:r w:rsidRPr="00485FD5">
              <w:rPr>
                <w:rFonts w:cs="Calibri"/>
                <w:sz w:val="28"/>
                <w:szCs w:val="28"/>
              </w:rPr>
              <w:t>In a college, hotel, or large office to increase Wi-Fi coverage.</w:t>
            </w:r>
          </w:p>
        </w:tc>
      </w:tr>
      <w:tr w:rsidR="00485FD5" w:rsidRPr="00485FD5" w14:paraId="4E598596" w14:textId="77777777" w:rsidTr="00485FD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71748E93" w14:textId="77777777" w:rsidR="00485FD5" w:rsidRPr="00485FD5" w:rsidRDefault="00485FD5" w:rsidP="00485FD5">
            <w:pPr>
              <w:pStyle w:val="ListParagraph"/>
              <w:numPr>
                <w:ilvl w:val="0"/>
                <w:numId w:val="2"/>
              </w:numPr>
              <w:rPr>
                <w:rFonts w:cs="Calibri"/>
                <w:sz w:val="28"/>
                <w:szCs w:val="28"/>
              </w:rPr>
            </w:pPr>
            <w:r w:rsidRPr="00485FD5">
              <w:rPr>
                <w:rFonts w:cs="Calibri"/>
                <w:sz w:val="28"/>
                <w:szCs w:val="28"/>
              </w:rPr>
              <w:t>Network Cable (Ethernet Cable)</w:t>
            </w:r>
          </w:p>
        </w:tc>
        <w:tc>
          <w:tcPr>
            <w:tcW w:w="3120" w:type="dxa"/>
            <w:vAlign w:val="center"/>
            <w:hideMark/>
          </w:tcPr>
          <w:p w14:paraId="1F8E82C8" w14:textId="77777777" w:rsidR="00485FD5" w:rsidRPr="00485FD5" w:rsidRDefault="00485FD5" w:rsidP="00485FD5">
            <w:pPr>
              <w:rPr>
                <w:rFonts w:cs="Calibri"/>
                <w:sz w:val="28"/>
                <w:szCs w:val="28"/>
              </w:rPr>
            </w:pPr>
            <w:r w:rsidRPr="00485FD5">
              <w:rPr>
                <w:rFonts w:cs="Calibri"/>
                <w:sz w:val="28"/>
                <w:szCs w:val="28"/>
              </w:rPr>
              <w:t>Transfers data through a wired connection between network devices.</w:t>
            </w:r>
          </w:p>
        </w:tc>
        <w:tc>
          <w:tcPr>
            <w:tcW w:w="0" w:type="auto"/>
            <w:vAlign w:val="center"/>
            <w:hideMark/>
          </w:tcPr>
          <w:p w14:paraId="393C035B" w14:textId="77777777" w:rsidR="00485FD5" w:rsidRPr="00485FD5" w:rsidRDefault="00485FD5" w:rsidP="00485FD5">
            <w:pPr>
              <w:rPr>
                <w:rFonts w:cs="Calibri"/>
                <w:sz w:val="28"/>
                <w:szCs w:val="28"/>
              </w:rPr>
            </w:pPr>
            <w:r w:rsidRPr="00485FD5">
              <w:rPr>
                <w:rFonts w:cs="Calibri"/>
                <w:sz w:val="28"/>
                <w:szCs w:val="28"/>
              </w:rPr>
              <w:t>Connecting a PC to a router or switch.</w:t>
            </w:r>
          </w:p>
        </w:tc>
      </w:tr>
    </w:tbl>
    <w:p w14:paraId="744D886D" w14:textId="77777777" w:rsidR="00485FD5" w:rsidRDefault="00485FD5" w:rsidP="00485FD5">
      <w:pPr>
        <w:rPr>
          <w:rFonts w:ascii="Calibri" w:hAnsi="Calibri" w:cs="Calibri"/>
          <w:b/>
          <w:bCs/>
          <w:sz w:val="40"/>
          <w:szCs w:val="40"/>
        </w:rPr>
      </w:pPr>
    </w:p>
    <w:p w14:paraId="0A4419A3" w14:textId="77777777" w:rsidR="00485FD5" w:rsidRDefault="00485FD5" w:rsidP="00485FD5">
      <w:pPr>
        <w:rPr>
          <w:rFonts w:ascii="Calibri" w:hAnsi="Calibri" w:cs="Calibri"/>
          <w:b/>
          <w:bCs/>
          <w:sz w:val="40"/>
          <w:szCs w:val="40"/>
        </w:rPr>
      </w:pPr>
    </w:p>
    <w:p w14:paraId="413B8467" w14:textId="77777777" w:rsidR="00984AD5" w:rsidRDefault="00984AD5" w:rsidP="00485FD5">
      <w:pPr>
        <w:rPr>
          <w:rFonts w:ascii="Calibri" w:hAnsi="Calibri" w:cs="Calibri"/>
          <w:b/>
          <w:bCs/>
          <w:sz w:val="40"/>
          <w:szCs w:val="40"/>
        </w:rPr>
      </w:pPr>
    </w:p>
    <w:p w14:paraId="76E35DE2" w14:textId="77777777" w:rsidR="00485FD5" w:rsidRDefault="00485FD5" w:rsidP="00485FD5">
      <w:pPr>
        <w:rPr>
          <w:rFonts w:ascii="Calibri" w:hAnsi="Calibri" w:cs="Calibri"/>
          <w:b/>
          <w:bCs/>
          <w:sz w:val="40"/>
          <w:szCs w:val="40"/>
        </w:rPr>
      </w:pPr>
    </w:p>
    <w:p w14:paraId="25A03E3E" w14:textId="0C6DAC19" w:rsidR="00984AD5" w:rsidRDefault="00984AD5" w:rsidP="00984AD5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CE55C5">
        <w:rPr>
          <w:rFonts w:ascii="Calibri" w:hAnsi="Calibri" w:cs="Calibri"/>
          <w:b/>
          <w:bCs/>
          <w:color w:val="153D63" w:themeColor="text2" w:themeTint="E6"/>
          <w:sz w:val="40"/>
          <w:szCs w:val="40"/>
        </w:rPr>
        <w:t>Types of Network Cables and Their Uses</w:t>
      </w:r>
    </w:p>
    <w:p w14:paraId="6F22957D" w14:textId="77777777" w:rsidR="00984AD5" w:rsidRDefault="00984AD5" w:rsidP="00984AD5">
      <w:pPr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34532453" w14:textId="77777777" w:rsidR="00984AD5" w:rsidRDefault="00984AD5" w:rsidP="00984AD5">
      <w:pPr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16740312" w14:textId="77777777" w:rsidR="00984AD5" w:rsidRDefault="00984AD5" w:rsidP="00984AD5">
      <w:pPr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29B251D4" w14:textId="379B6A02" w:rsidR="00984AD5" w:rsidRPr="004B15B4" w:rsidRDefault="00984AD5" w:rsidP="00984AD5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4B15B4">
        <w:rPr>
          <w:rFonts w:ascii="Calibri" w:hAnsi="Calibri" w:cs="Calibri"/>
          <w:b/>
          <w:bCs/>
          <w:sz w:val="32"/>
          <w:szCs w:val="32"/>
        </w:rPr>
        <w:t>Ethernet Cable (RJ45)</w:t>
      </w:r>
    </w:p>
    <w:p w14:paraId="1E68DAB7" w14:textId="6B36CF09" w:rsidR="00984AD5" w:rsidRDefault="00984AD5" w:rsidP="00984AD5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30B16E0D" wp14:editId="369D8C7F">
            <wp:extent cx="5731510" cy="3820795"/>
            <wp:effectExtent l="0" t="0" r="2540" b="8255"/>
            <wp:docPr id="16142575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57512" name="Picture 16142575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972D" w14:textId="77777777" w:rsidR="00984AD5" w:rsidRPr="00984AD5" w:rsidRDefault="00984AD5" w:rsidP="00984AD5">
      <w:pPr>
        <w:rPr>
          <w:rFonts w:ascii="Calibri" w:hAnsi="Calibri" w:cs="Calibri"/>
          <w:b/>
          <w:bCs/>
          <w:sz w:val="40"/>
          <w:szCs w:val="40"/>
        </w:rPr>
      </w:pPr>
    </w:p>
    <w:p w14:paraId="38F9F7ED" w14:textId="77777777" w:rsidR="00984AD5" w:rsidRPr="00984AD5" w:rsidRDefault="00984AD5" w:rsidP="00984AD5">
      <w:pPr>
        <w:rPr>
          <w:rFonts w:cs="Calibri"/>
          <w:sz w:val="28"/>
          <w:szCs w:val="28"/>
        </w:rPr>
      </w:pPr>
      <w:r w:rsidRPr="00984AD5">
        <w:rPr>
          <w:rFonts w:cs="Calibri"/>
          <w:sz w:val="28"/>
          <w:szCs w:val="28"/>
        </w:rPr>
        <w:t>Common Use: Used to connect computers, routers, and switches in homes, schools, and offices.</w:t>
      </w:r>
    </w:p>
    <w:p w14:paraId="4D67475F" w14:textId="557B8593" w:rsidR="00984AD5" w:rsidRDefault="00984AD5" w:rsidP="00984AD5">
      <w:pPr>
        <w:rPr>
          <w:rFonts w:cs="Calibri"/>
          <w:sz w:val="28"/>
          <w:szCs w:val="28"/>
        </w:rPr>
      </w:pPr>
      <w:r w:rsidRPr="00984AD5">
        <w:rPr>
          <w:rFonts w:cs="Calibri"/>
          <w:sz w:val="28"/>
          <w:szCs w:val="28"/>
        </w:rPr>
        <w:t xml:space="preserve">Source: </w:t>
      </w:r>
      <w:hyperlink r:id="rId8" w:tgtFrame="_new" w:history="1">
        <w:r w:rsidRPr="00984AD5">
          <w:rPr>
            <w:rStyle w:val="Hyperlink"/>
            <w:rFonts w:cs="Calibri"/>
            <w:sz w:val="28"/>
            <w:szCs w:val="28"/>
          </w:rPr>
          <w:t>https://en.wikipedia.org/wiki/Ethernet_over_twisted_pair</w:t>
        </w:r>
      </w:hyperlink>
    </w:p>
    <w:p w14:paraId="31C99E5D" w14:textId="77777777" w:rsidR="00984AD5" w:rsidRDefault="00984AD5" w:rsidP="00984AD5">
      <w:pPr>
        <w:rPr>
          <w:rFonts w:cs="Calibri"/>
          <w:sz w:val="28"/>
          <w:szCs w:val="28"/>
        </w:rPr>
      </w:pPr>
    </w:p>
    <w:p w14:paraId="401EE501" w14:textId="77777777" w:rsidR="00984AD5" w:rsidRDefault="00984AD5" w:rsidP="00984AD5">
      <w:pPr>
        <w:rPr>
          <w:rFonts w:cs="Calibri"/>
          <w:sz w:val="28"/>
          <w:szCs w:val="28"/>
        </w:rPr>
      </w:pPr>
    </w:p>
    <w:p w14:paraId="18F9166E" w14:textId="222F8852" w:rsidR="004B15B4" w:rsidRPr="004B15B4" w:rsidRDefault="00984AD5" w:rsidP="004B15B4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4B15B4">
        <w:rPr>
          <w:rFonts w:ascii="Calibri" w:hAnsi="Calibri" w:cs="Calibri"/>
          <w:b/>
          <w:bCs/>
          <w:sz w:val="32"/>
          <w:szCs w:val="32"/>
        </w:rPr>
        <w:t>Coaxial Cable</w:t>
      </w:r>
    </w:p>
    <w:p w14:paraId="4CE356DF" w14:textId="272674DD" w:rsidR="00984AD5" w:rsidRPr="00984AD5" w:rsidRDefault="004B15B4" w:rsidP="00984AD5">
      <w:pPr>
        <w:pStyle w:val="ListParagraph"/>
        <w:ind w:left="756"/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01A425ED" wp14:editId="13C2E37A">
            <wp:simplePos x="0" y="0"/>
            <wp:positionH relativeFrom="column">
              <wp:posOffset>-313690</wp:posOffset>
            </wp:positionH>
            <wp:positionV relativeFrom="paragraph">
              <wp:posOffset>114935</wp:posOffset>
            </wp:positionV>
            <wp:extent cx="6324600" cy="3702050"/>
            <wp:effectExtent l="0" t="0" r="0" b="0"/>
            <wp:wrapSquare wrapText="bothSides"/>
            <wp:docPr id="20222310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31047" name="Picture 202223104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ADE38A" w14:textId="46399BB0" w:rsidR="00984AD5" w:rsidRPr="00984AD5" w:rsidRDefault="00984AD5" w:rsidP="00984AD5">
      <w:pPr>
        <w:rPr>
          <w:rFonts w:cs="Calibri"/>
          <w:sz w:val="28"/>
          <w:szCs w:val="28"/>
        </w:rPr>
      </w:pPr>
      <w:r w:rsidRPr="004B15B4">
        <w:rPr>
          <w:rFonts w:cs="Calibri"/>
          <w:sz w:val="28"/>
          <w:szCs w:val="28"/>
        </w:rPr>
        <w:t>Common Use: Commonly used for cable TV connections, cable internet, and CCTV systems</w:t>
      </w:r>
      <w:r w:rsidRPr="00984AD5">
        <w:rPr>
          <w:rFonts w:cs="Calibri"/>
          <w:sz w:val="28"/>
          <w:szCs w:val="28"/>
        </w:rPr>
        <w:t>.</w:t>
      </w:r>
    </w:p>
    <w:p w14:paraId="5FF51FFE" w14:textId="62452C51" w:rsidR="00984AD5" w:rsidRDefault="004B15B4" w:rsidP="00984AD5">
      <w:pPr>
        <w:rPr>
          <w:rFonts w:cs="Calibri"/>
          <w:sz w:val="28"/>
          <w:szCs w:val="28"/>
        </w:rPr>
      </w:pPr>
      <w:r w:rsidRPr="004B15B4">
        <w:rPr>
          <w:rFonts w:cs="Calibri"/>
          <w:sz w:val="28"/>
          <w:szCs w:val="28"/>
        </w:rPr>
        <w:t xml:space="preserve">Source: </w:t>
      </w:r>
      <w:hyperlink r:id="rId10" w:history="1">
        <w:r w:rsidRPr="004A03D5">
          <w:rPr>
            <w:rStyle w:val="Hyperlink"/>
            <w:rFonts w:cs="Calibri"/>
            <w:sz w:val="28"/>
            <w:szCs w:val="28"/>
          </w:rPr>
          <w:t>https://en.wikipedia.org/wiki/Coaxial_cable</w:t>
        </w:r>
      </w:hyperlink>
    </w:p>
    <w:p w14:paraId="14BEB4B3" w14:textId="77777777" w:rsidR="00EB5E4F" w:rsidRDefault="00EB5E4F" w:rsidP="00984AD5">
      <w:pPr>
        <w:rPr>
          <w:rFonts w:cs="Calibri"/>
          <w:sz w:val="28"/>
          <w:szCs w:val="28"/>
        </w:rPr>
      </w:pPr>
    </w:p>
    <w:p w14:paraId="35B77747" w14:textId="62CF0A87" w:rsidR="00EB5E4F" w:rsidRPr="00EB5E4F" w:rsidRDefault="00EB5E4F" w:rsidP="00EB5E4F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EB5E4F">
        <w:rPr>
          <w:rFonts w:ascii="Calibri" w:hAnsi="Calibri" w:cs="Calibri"/>
          <w:b/>
          <w:bCs/>
          <w:sz w:val="32"/>
          <w:szCs w:val="32"/>
        </w:rPr>
        <w:t>Fiber Optic Cable</w:t>
      </w:r>
    </w:p>
    <w:p w14:paraId="75B76262" w14:textId="79AFD8F4" w:rsidR="00984AD5" w:rsidRDefault="00EB5E4F" w:rsidP="00984AD5">
      <w:pPr>
        <w:rPr>
          <w:rFonts w:cs="Calibri"/>
          <w:sz w:val="28"/>
          <w:szCs w:val="28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05D20738" wp14:editId="3FF777FC">
            <wp:simplePos x="0" y="0"/>
            <wp:positionH relativeFrom="column">
              <wp:posOffset>33655</wp:posOffset>
            </wp:positionH>
            <wp:positionV relativeFrom="paragraph">
              <wp:posOffset>314325</wp:posOffset>
            </wp:positionV>
            <wp:extent cx="5511800" cy="3054350"/>
            <wp:effectExtent l="0" t="0" r="0" b="0"/>
            <wp:wrapSquare wrapText="bothSides"/>
            <wp:docPr id="6119533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53377" name="Picture 61195337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521A5F" w14:textId="0FEFD007" w:rsidR="00EB5E4F" w:rsidRDefault="00EB5E4F" w:rsidP="004B15B4">
      <w:pPr>
        <w:rPr>
          <w:rFonts w:cs="Calibri"/>
          <w:sz w:val="28"/>
          <w:szCs w:val="28"/>
        </w:rPr>
      </w:pPr>
    </w:p>
    <w:p w14:paraId="20B67ECA" w14:textId="5B591315" w:rsidR="004B15B4" w:rsidRPr="00EB5E4F" w:rsidRDefault="004B15B4" w:rsidP="004B15B4">
      <w:pPr>
        <w:rPr>
          <w:rFonts w:cs="Calibri"/>
          <w:sz w:val="28"/>
          <w:szCs w:val="28"/>
        </w:rPr>
      </w:pPr>
      <w:r w:rsidRPr="00EB5E4F">
        <w:rPr>
          <w:rFonts w:cs="Calibri"/>
          <w:sz w:val="28"/>
          <w:szCs w:val="28"/>
        </w:rPr>
        <w:t>Common Use: Used for high-speed internet connections and long-distance communication.</w:t>
      </w:r>
    </w:p>
    <w:p w14:paraId="3DADF095" w14:textId="0D9765BE" w:rsidR="00EB5E4F" w:rsidRDefault="00EB5E4F" w:rsidP="00984AD5">
      <w:pPr>
        <w:rPr>
          <w:rFonts w:cs="Segoe UI Symbol"/>
          <w:sz w:val="28"/>
          <w:szCs w:val="28"/>
        </w:rPr>
      </w:pPr>
      <w:r w:rsidRPr="00EB5E4F">
        <w:rPr>
          <w:rFonts w:cs="Segoe UI Symbol"/>
          <w:sz w:val="28"/>
          <w:szCs w:val="28"/>
        </w:rPr>
        <w:t xml:space="preserve">Source: </w:t>
      </w:r>
      <w:hyperlink r:id="rId12" w:history="1">
        <w:r w:rsidRPr="004A03D5">
          <w:rPr>
            <w:rStyle w:val="Hyperlink"/>
            <w:rFonts w:cs="Segoe UI Symbol"/>
            <w:sz w:val="28"/>
            <w:szCs w:val="28"/>
          </w:rPr>
          <w:t>https://en.wikipedia.org/wiki/Optical_fiber</w:t>
        </w:r>
      </w:hyperlink>
    </w:p>
    <w:p w14:paraId="68A086EA" w14:textId="77777777" w:rsidR="00343425" w:rsidRDefault="00343425" w:rsidP="00984AD5">
      <w:pPr>
        <w:rPr>
          <w:rFonts w:cs="Segoe UI Symbol"/>
          <w:sz w:val="28"/>
          <w:szCs w:val="28"/>
        </w:rPr>
      </w:pPr>
    </w:p>
    <w:p w14:paraId="3EFA43F5" w14:textId="77777777" w:rsidR="00343425" w:rsidRDefault="00343425" w:rsidP="00984AD5">
      <w:pPr>
        <w:rPr>
          <w:rFonts w:cs="Segoe UI Symbol"/>
          <w:sz w:val="28"/>
          <w:szCs w:val="28"/>
        </w:rPr>
      </w:pPr>
    </w:p>
    <w:p w14:paraId="21D91E21" w14:textId="77777777" w:rsidR="00343425" w:rsidRDefault="00343425" w:rsidP="00984AD5">
      <w:pPr>
        <w:rPr>
          <w:rFonts w:cs="Segoe UI Symbol"/>
          <w:sz w:val="28"/>
          <w:szCs w:val="28"/>
        </w:rPr>
      </w:pPr>
    </w:p>
    <w:p w14:paraId="087EB26C" w14:textId="77777777" w:rsidR="00343425" w:rsidRDefault="00343425" w:rsidP="00984AD5">
      <w:pPr>
        <w:rPr>
          <w:rFonts w:cs="Segoe UI Symbol"/>
          <w:sz w:val="28"/>
          <w:szCs w:val="28"/>
        </w:rPr>
      </w:pPr>
    </w:p>
    <w:p w14:paraId="3170FDFC" w14:textId="23A32BEF" w:rsidR="004B15B4" w:rsidRPr="00CE55C5" w:rsidRDefault="00343425" w:rsidP="00343425">
      <w:pPr>
        <w:pStyle w:val="ListParagraph"/>
        <w:numPr>
          <w:ilvl w:val="0"/>
          <w:numId w:val="1"/>
        </w:numPr>
        <w:rPr>
          <w:rFonts w:cs="Calibri"/>
          <w:b/>
          <w:bCs/>
          <w:color w:val="153D63" w:themeColor="text2" w:themeTint="E6"/>
          <w:sz w:val="44"/>
          <w:szCs w:val="44"/>
        </w:rPr>
      </w:pPr>
      <w:r w:rsidRPr="00CE55C5">
        <w:rPr>
          <w:rFonts w:cs="Segoe UI Symbol"/>
          <w:b/>
          <w:bCs/>
          <w:color w:val="153D63" w:themeColor="text2" w:themeTint="E6"/>
          <w:sz w:val="40"/>
          <w:szCs w:val="40"/>
        </w:rPr>
        <w:t>Comparison Between Router and Switch</w:t>
      </w:r>
      <w:r w:rsidR="00EB5E4F" w:rsidRPr="00CE55C5">
        <w:rPr>
          <w:rFonts w:ascii="Segoe UI Symbol" w:hAnsi="Segoe UI Symbol" w:cs="Segoe UI Symbol"/>
          <w:b/>
          <w:bCs/>
          <w:color w:val="153D63" w:themeColor="text2" w:themeTint="E6"/>
          <w:sz w:val="44"/>
          <w:szCs w:val="44"/>
        </w:rPr>
        <w:t>⁠⁠</w:t>
      </w:r>
    </w:p>
    <w:p w14:paraId="6D023E4D" w14:textId="77777777" w:rsidR="00343425" w:rsidRPr="00CE55C5" w:rsidRDefault="00343425" w:rsidP="00343425">
      <w:pPr>
        <w:rPr>
          <w:rFonts w:cs="Calibri"/>
          <w:b/>
          <w:bCs/>
          <w:color w:val="153D63" w:themeColor="text2" w:themeTint="E6"/>
          <w:sz w:val="44"/>
          <w:szCs w:val="44"/>
        </w:rPr>
      </w:pPr>
    </w:p>
    <w:p w14:paraId="0DE0EB1A" w14:textId="77777777" w:rsidR="00343425" w:rsidRDefault="00343425" w:rsidP="00343425">
      <w:pPr>
        <w:rPr>
          <w:rFonts w:cs="Calibri"/>
          <w:b/>
          <w:bCs/>
          <w:sz w:val="44"/>
          <w:szCs w:val="4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2884"/>
        <w:gridCol w:w="3559"/>
      </w:tblGrid>
      <w:tr w:rsidR="00343425" w:rsidRPr="00343425" w14:paraId="08AFD2A8" w14:textId="77777777" w:rsidTr="003434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0F72C" w14:textId="77777777" w:rsidR="00343425" w:rsidRPr="00343425" w:rsidRDefault="00343425" w:rsidP="00343425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 w:rsidRPr="00343425">
              <w:rPr>
                <w:rFonts w:ascii="Calibri" w:hAnsi="Calibri" w:cs="Calibri"/>
                <w:b/>
                <w:bCs/>
                <w:sz w:val="36"/>
                <w:szCs w:val="36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05757D5" w14:textId="77777777" w:rsidR="00343425" w:rsidRPr="00343425" w:rsidRDefault="00343425" w:rsidP="00343425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 w:rsidRPr="00343425">
              <w:rPr>
                <w:rFonts w:ascii="Calibri" w:hAnsi="Calibri" w:cs="Calibri"/>
                <w:b/>
                <w:bCs/>
                <w:sz w:val="36"/>
                <w:szCs w:val="36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71D1622A" w14:textId="77777777" w:rsidR="00343425" w:rsidRPr="00343425" w:rsidRDefault="00343425" w:rsidP="00343425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 w:rsidRPr="00343425">
              <w:rPr>
                <w:rFonts w:ascii="Calibri" w:hAnsi="Calibri" w:cs="Calibri"/>
                <w:b/>
                <w:bCs/>
                <w:sz w:val="36"/>
                <w:szCs w:val="36"/>
              </w:rPr>
              <w:t>Switch</w:t>
            </w:r>
          </w:p>
        </w:tc>
      </w:tr>
      <w:tr w:rsidR="00343425" w:rsidRPr="00343425" w14:paraId="774DF46A" w14:textId="77777777" w:rsidTr="00343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13200" w14:textId="77777777" w:rsidR="00343425" w:rsidRPr="00343425" w:rsidRDefault="00343425" w:rsidP="00343425">
            <w:pPr>
              <w:pStyle w:val="ListParagraph"/>
              <w:numPr>
                <w:ilvl w:val="0"/>
                <w:numId w:val="4"/>
              </w:numPr>
              <w:rPr>
                <w:rFonts w:cs="Calibri"/>
                <w:sz w:val="28"/>
                <w:szCs w:val="28"/>
              </w:rPr>
            </w:pPr>
            <w:r w:rsidRPr="00343425">
              <w:rPr>
                <w:rFonts w:cs="Calibri"/>
                <w:sz w:val="28"/>
                <w:szCs w:val="28"/>
              </w:rPr>
              <w:t>Main Use</w:t>
            </w:r>
          </w:p>
        </w:tc>
        <w:tc>
          <w:tcPr>
            <w:tcW w:w="0" w:type="auto"/>
            <w:vAlign w:val="center"/>
            <w:hideMark/>
          </w:tcPr>
          <w:p w14:paraId="665801F7" w14:textId="77777777" w:rsidR="00343425" w:rsidRPr="00343425" w:rsidRDefault="00343425" w:rsidP="00343425">
            <w:pPr>
              <w:rPr>
                <w:rFonts w:cs="Calibri"/>
                <w:sz w:val="28"/>
                <w:szCs w:val="28"/>
              </w:rPr>
            </w:pPr>
            <w:r w:rsidRPr="00343425">
              <w:rPr>
                <w:rFonts w:cs="Calibri"/>
                <w:sz w:val="28"/>
                <w:szCs w:val="28"/>
              </w:rPr>
              <w:t>Connects different networks and shares the internet.</w:t>
            </w:r>
          </w:p>
        </w:tc>
        <w:tc>
          <w:tcPr>
            <w:tcW w:w="0" w:type="auto"/>
            <w:vAlign w:val="center"/>
            <w:hideMark/>
          </w:tcPr>
          <w:p w14:paraId="59504402" w14:textId="77777777" w:rsidR="00343425" w:rsidRPr="00343425" w:rsidRDefault="00343425" w:rsidP="00343425">
            <w:pPr>
              <w:rPr>
                <w:rFonts w:cs="Calibri"/>
                <w:sz w:val="28"/>
                <w:szCs w:val="28"/>
              </w:rPr>
            </w:pPr>
            <w:r w:rsidRPr="00343425">
              <w:rPr>
                <w:rFonts w:cs="Calibri"/>
                <w:sz w:val="28"/>
                <w:szCs w:val="28"/>
              </w:rPr>
              <w:t>Connects multiple devices within the same network.</w:t>
            </w:r>
          </w:p>
        </w:tc>
      </w:tr>
      <w:tr w:rsidR="00343425" w:rsidRPr="00343425" w14:paraId="697CBE45" w14:textId="77777777" w:rsidTr="00343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671BC" w14:textId="77777777" w:rsidR="00343425" w:rsidRPr="00343425" w:rsidRDefault="00343425" w:rsidP="00343425">
            <w:pPr>
              <w:pStyle w:val="ListParagraph"/>
              <w:numPr>
                <w:ilvl w:val="0"/>
                <w:numId w:val="4"/>
              </w:numPr>
              <w:rPr>
                <w:rFonts w:cs="Calibri"/>
                <w:sz w:val="28"/>
                <w:szCs w:val="28"/>
              </w:rPr>
            </w:pPr>
            <w:r w:rsidRPr="00343425">
              <w:rPr>
                <w:rFonts w:cs="Calibri"/>
                <w:sz w:val="28"/>
                <w:szCs w:val="28"/>
              </w:rPr>
              <w:t>Typical Location</w:t>
            </w:r>
          </w:p>
        </w:tc>
        <w:tc>
          <w:tcPr>
            <w:tcW w:w="0" w:type="auto"/>
            <w:vAlign w:val="center"/>
            <w:hideMark/>
          </w:tcPr>
          <w:p w14:paraId="0065EA14" w14:textId="77777777" w:rsidR="00343425" w:rsidRPr="00343425" w:rsidRDefault="00343425" w:rsidP="00343425">
            <w:pPr>
              <w:rPr>
                <w:rFonts w:cs="Calibri"/>
                <w:sz w:val="28"/>
                <w:szCs w:val="28"/>
              </w:rPr>
            </w:pPr>
            <w:r w:rsidRPr="00343425">
              <w:rPr>
                <w:rFonts w:cs="Calibri"/>
                <w:sz w:val="28"/>
                <w:szCs w:val="28"/>
              </w:rPr>
              <w:t>Home, office, or school.</w:t>
            </w:r>
          </w:p>
        </w:tc>
        <w:tc>
          <w:tcPr>
            <w:tcW w:w="0" w:type="auto"/>
            <w:vAlign w:val="center"/>
            <w:hideMark/>
          </w:tcPr>
          <w:p w14:paraId="60D1BE41" w14:textId="77777777" w:rsidR="00343425" w:rsidRPr="00343425" w:rsidRDefault="00343425" w:rsidP="00343425">
            <w:pPr>
              <w:rPr>
                <w:rFonts w:cs="Calibri"/>
                <w:sz w:val="28"/>
                <w:szCs w:val="28"/>
              </w:rPr>
            </w:pPr>
            <w:r w:rsidRPr="00343425">
              <w:rPr>
                <w:rFonts w:cs="Calibri"/>
                <w:sz w:val="28"/>
                <w:szCs w:val="28"/>
              </w:rPr>
              <w:t>Office, computer lab, or server room.</w:t>
            </w:r>
          </w:p>
        </w:tc>
      </w:tr>
      <w:tr w:rsidR="00343425" w:rsidRPr="00343425" w14:paraId="7B5A08D2" w14:textId="77777777" w:rsidTr="00343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C528D" w14:textId="77777777" w:rsidR="00343425" w:rsidRPr="00343425" w:rsidRDefault="00343425" w:rsidP="00343425">
            <w:pPr>
              <w:pStyle w:val="ListParagraph"/>
              <w:numPr>
                <w:ilvl w:val="0"/>
                <w:numId w:val="4"/>
              </w:numPr>
              <w:rPr>
                <w:rFonts w:cs="Calibri"/>
                <w:sz w:val="28"/>
                <w:szCs w:val="28"/>
              </w:rPr>
            </w:pPr>
            <w:r w:rsidRPr="00343425">
              <w:rPr>
                <w:rFonts w:cs="Calibri"/>
                <w:sz w:val="28"/>
                <w:szCs w:val="28"/>
              </w:rPr>
              <w:t>How They Handle Data</w:t>
            </w:r>
          </w:p>
        </w:tc>
        <w:tc>
          <w:tcPr>
            <w:tcW w:w="0" w:type="auto"/>
            <w:vAlign w:val="center"/>
            <w:hideMark/>
          </w:tcPr>
          <w:p w14:paraId="1517E43C" w14:textId="77777777" w:rsidR="00343425" w:rsidRPr="00343425" w:rsidRDefault="00343425" w:rsidP="00343425">
            <w:pPr>
              <w:rPr>
                <w:rFonts w:cs="Calibri"/>
                <w:sz w:val="28"/>
                <w:szCs w:val="28"/>
              </w:rPr>
            </w:pPr>
            <w:r w:rsidRPr="00343425">
              <w:rPr>
                <w:rFonts w:cs="Calibri"/>
                <w:sz w:val="28"/>
                <w:szCs w:val="28"/>
              </w:rPr>
              <w:t>Sends data between different networks using IP addresses.</w:t>
            </w:r>
          </w:p>
        </w:tc>
        <w:tc>
          <w:tcPr>
            <w:tcW w:w="0" w:type="auto"/>
            <w:vAlign w:val="center"/>
            <w:hideMark/>
          </w:tcPr>
          <w:p w14:paraId="509B92C2" w14:textId="77777777" w:rsidR="00343425" w:rsidRPr="00343425" w:rsidRDefault="00343425" w:rsidP="00343425">
            <w:pPr>
              <w:rPr>
                <w:rFonts w:cs="Calibri"/>
                <w:sz w:val="28"/>
                <w:szCs w:val="28"/>
              </w:rPr>
            </w:pPr>
            <w:r w:rsidRPr="00343425">
              <w:rPr>
                <w:rFonts w:cs="Calibri"/>
                <w:sz w:val="28"/>
                <w:szCs w:val="28"/>
              </w:rPr>
              <w:t>Sends data between devices using MAC addresses.</w:t>
            </w:r>
          </w:p>
        </w:tc>
      </w:tr>
      <w:tr w:rsidR="00343425" w:rsidRPr="00343425" w14:paraId="64F733DB" w14:textId="77777777" w:rsidTr="00343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15327" w14:textId="77777777" w:rsidR="00343425" w:rsidRPr="00343425" w:rsidRDefault="00343425" w:rsidP="00343425">
            <w:pPr>
              <w:pStyle w:val="ListParagraph"/>
              <w:numPr>
                <w:ilvl w:val="0"/>
                <w:numId w:val="4"/>
              </w:numPr>
              <w:rPr>
                <w:rFonts w:cs="Calibri"/>
                <w:sz w:val="28"/>
                <w:szCs w:val="28"/>
              </w:rPr>
            </w:pPr>
            <w:r w:rsidRPr="00343425">
              <w:rPr>
                <w:rFonts w:cs="Calibri"/>
                <w:sz w:val="28"/>
                <w:szCs w:val="28"/>
              </w:rPr>
              <w:t>Internet Connection</w:t>
            </w:r>
          </w:p>
        </w:tc>
        <w:tc>
          <w:tcPr>
            <w:tcW w:w="0" w:type="auto"/>
            <w:vAlign w:val="center"/>
            <w:hideMark/>
          </w:tcPr>
          <w:p w14:paraId="5BAFEA8A" w14:textId="77777777" w:rsidR="00343425" w:rsidRPr="00343425" w:rsidRDefault="00343425" w:rsidP="00343425">
            <w:pPr>
              <w:rPr>
                <w:rFonts w:cs="Calibri"/>
                <w:sz w:val="28"/>
                <w:szCs w:val="28"/>
              </w:rPr>
            </w:pPr>
            <w:r w:rsidRPr="00343425">
              <w:rPr>
                <w:rFonts w:cs="Calibri"/>
                <w:sz w:val="28"/>
                <w:szCs w:val="28"/>
              </w:rPr>
              <w:t>Can connect directly to a modem for internet access.</w:t>
            </w:r>
          </w:p>
        </w:tc>
        <w:tc>
          <w:tcPr>
            <w:tcW w:w="0" w:type="auto"/>
            <w:vAlign w:val="center"/>
            <w:hideMark/>
          </w:tcPr>
          <w:p w14:paraId="06C59524" w14:textId="77777777" w:rsidR="00343425" w:rsidRPr="00343425" w:rsidRDefault="00343425" w:rsidP="00343425">
            <w:pPr>
              <w:rPr>
                <w:rFonts w:cs="Calibri"/>
                <w:sz w:val="28"/>
                <w:szCs w:val="28"/>
              </w:rPr>
            </w:pPr>
            <w:r w:rsidRPr="00343425">
              <w:rPr>
                <w:rFonts w:cs="Calibri"/>
                <w:sz w:val="28"/>
                <w:szCs w:val="28"/>
              </w:rPr>
              <w:t>Does not connect directly to the internet; it connects devices on a local network.</w:t>
            </w:r>
          </w:p>
        </w:tc>
      </w:tr>
    </w:tbl>
    <w:p w14:paraId="31A7CA56" w14:textId="77777777" w:rsidR="00343425" w:rsidRPr="00343425" w:rsidRDefault="00343425" w:rsidP="00343425">
      <w:pPr>
        <w:rPr>
          <w:rFonts w:cs="Calibri"/>
          <w:b/>
          <w:bCs/>
          <w:sz w:val="44"/>
          <w:szCs w:val="44"/>
        </w:rPr>
      </w:pPr>
    </w:p>
    <w:p w14:paraId="07B4A3B5" w14:textId="5A56418B" w:rsidR="00984AD5" w:rsidRPr="00EB5E4F" w:rsidRDefault="00984AD5" w:rsidP="00984AD5">
      <w:pPr>
        <w:rPr>
          <w:rFonts w:cs="Calibri"/>
          <w:sz w:val="28"/>
          <w:szCs w:val="28"/>
        </w:rPr>
      </w:pPr>
    </w:p>
    <w:sectPr w:rsidR="00984AD5" w:rsidRPr="00EB5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671E2"/>
    <w:multiLevelType w:val="hybridMultilevel"/>
    <w:tmpl w:val="C40A26F8"/>
    <w:lvl w:ilvl="0" w:tplc="D4B81F00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E551B5"/>
    <w:multiLevelType w:val="hybridMultilevel"/>
    <w:tmpl w:val="B678C0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5A7566"/>
    <w:multiLevelType w:val="hybridMultilevel"/>
    <w:tmpl w:val="FCCA57FA"/>
    <w:lvl w:ilvl="0" w:tplc="69CACA6E">
      <w:start w:val="1"/>
      <w:numFmt w:val="bullet"/>
      <w:lvlText w:val=""/>
      <w:lvlJc w:val="left"/>
      <w:pPr>
        <w:ind w:left="927" w:hanging="360"/>
      </w:pPr>
      <w:rPr>
        <w:rFonts w:ascii="Wingdings" w:hAnsi="Wingdings" w:hint="default"/>
        <w:color w:val="153D63" w:themeColor="text2" w:themeTint="E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2049C3"/>
    <w:multiLevelType w:val="hybridMultilevel"/>
    <w:tmpl w:val="F3382F7C"/>
    <w:lvl w:ilvl="0" w:tplc="2F924240">
      <w:start w:val="1"/>
      <w:numFmt w:val="bullet"/>
      <w:lvlText w:val=""/>
      <w:lvlJc w:val="left"/>
      <w:pPr>
        <w:ind w:left="1919" w:hanging="360"/>
      </w:pPr>
      <w:rPr>
        <w:rFonts w:ascii="Wingdings" w:hAnsi="Wingdings" w:hint="default"/>
        <w:color w:val="153D63" w:themeColor="text2" w:themeTint="E6"/>
      </w:rPr>
    </w:lvl>
    <w:lvl w:ilvl="1" w:tplc="4009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4" w15:restartNumberingAfterBreak="0">
    <w:nsid w:val="6BDA656F"/>
    <w:multiLevelType w:val="hybridMultilevel"/>
    <w:tmpl w:val="492EFF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585732">
    <w:abstractNumId w:val="2"/>
  </w:num>
  <w:num w:numId="2" w16cid:durableId="14307196">
    <w:abstractNumId w:val="1"/>
  </w:num>
  <w:num w:numId="3" w16cid:durableId="243498051">
    <w:abstractNumId w:val="0"/>
  </w:num>
  <w:num w:numId="4" w16cid:durableId="540093551">
    <w:abstractNumId w:val="4"/>
  </w:num>
  <w:num w:numId="5" w16cid:durableId="17430256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FD5"/>
    <w:rsid w:val="002F170A"/>
    <w:rsid w:val="00331288"/>
    <w:rsid w:val="00343425"/>
    <w:rsid w:val="003751C2"/>
    <w:rsid w:val="00485FD5"/>
    <w:rsid w:val="004B15B4"/>
    <w:rsid w:val="004C7663"/>
    <w:rsid w:val="00984AD5"/>
    <w:rsid w:val="00C96127"/>
    <w:rsid w:val="00CE55C5"/>
    <w:rsid w:val="00E9132F"/>
    <w:rsid w:val="00EB5E4F"/>
    <w:rsid w:val="00F35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AD83B"/>
  <w15:chartTrackingRefBased/>
  <w15:docId w15:val="{C0DB7D5E-0AED-460D-B4EF-CB0E06EB6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F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4A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4A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Ethernet_over_twisted_pair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hyperlink" Target="https://en.wikipedia.org/wiki/Optical_fibe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hyperlink" Target="https://en.wikipedia.org/wiki/Coaxial_cabl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77CF2B-D328-4964-B98F-98B9E2358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6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Singh</dc:creator>
  <cp:keywords/>
  <dc:description/>
  <cp:lastModifiedBy>Sagar Singh</cp:lastModifiedBy>
  <cp:revision>6</cp:revision>
  <dcterms:created xsi:type="dcterms:W3CDTF">2026-07-23T14:56:00Z</dcterms:created>
  <dcterms:modified xsi:type="dcterms:W3CDTF">2026-08-06T14:23:00Z</dcterms:modified>
</cp:coreProperties>
</file>