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F81FA" w14:textId="6766D1DC" w:rsidR="00EE2900" w:rsidRDefault="00EE2900" w:rsidP="00EE2900">
      <w:pPr>
        <w:spacing w:line="276" w:lineRule="auto"/>
        <w:rPr>
          <w:b/>
          <w:bCs/>
          <w:sz w:val="36"/>
          <w:szCs w:val="36"/>
          <w:u w:val="single"/>
        </w:rPr>
      </w:pPr>
      <w:r w:rsidRPr="00F06E81">
        <w:rPr>
          <w:b/>
          <w:bCs/>
          <w:sz w:val="36"/>
          <w:szCs w:val="36"/>
          <w:u w:val="single"/>
        </w:rPr>
        <w:t xml:space="preserve">WEEK </w:t>
      </w:r>
      <w:r>
        <w:rPr>
          <w:b/>
          <w:bCs/>
          <w:sz w:val="36"/>
          <w:szCs w:val="36"/>
          <w:u w:val="single"/>
        </w:rPr>
        <w:t>4</w:t>
      </w:r>
      <w:r w:rsidRPr="00F06E81">
        <w:rPr>
          <w:b/>
          <w:bCs/>
          <w:sz w:val="36"/>
          <w:szCs w:val="36"/>
          <w:u w:val="single"/>
        </w:rPr>
        <w:t xml:space="preserve">:  </w:t>
      </w:r>
      <w:r>
        <w:rPr>
          <w:b/>
          <w:bCs/>
          <w:sz w:val="36"/>
          <w:szCs w:val="36"/>
          <w:u w:val="single"/>
        </w:rPr>
        <w:t>2</w:t>
      </w:r>
      <w:r w:rsidRPr="00F06E81">
        <w:rPr>
          <w:b/>
          <w:bCs/>
          <w:sz w:val="36"/>
          <w:szCs w:val="36"/>
          <w:u w:val="single"/>
        </w:rPr>
        <w:t xml:space="preserve">. </w:t>
      </w:r>
      <w:r>
        <w:rPr>
          <w:b/>
          <w:bCs/>
          <w:sz w:val="36"/>
          <w:szCs w:val="36"/>
          <w:u w:val="single"/>
        </w:rPr>
        <w:t>JWT-</w:t>
      </w:r>
      <w:proofErr w:type="gramStart"/>
      <w:r>
        <w:rPr>
          <w:b/>
          <w:bCs/>
          <w:sz w:val="36"/>
          <w:szCs w:val="36"/>
          <w:u w:val="single"/>
        </w:rPr>
        <w:t>Handson</w:t>
      </w:r>
      <w:r w:rsidRPr="00F06E81">
        <w:rPr>
          <w:b/>
          <w:bCs/>
          <w:sz w:val="36"/>
          <w:szCs w:val="36"/>
          <w:u w:val="single"/>
        </w:rPr>
        <w:t>(</w:t>
      </w:r>
      <w:proofErr w:type="gramEnd"/>
      <w:r w:rsidRPr="00F06E81">
        <w:rPr>
          <w:b/>
          <w:bCs/>
          <w:sz w:val="36"/>
          <w:szCs w:val="36"/>
          <w:u w:val="single"/>
        </w:rPr>
        <w:t>Solutions)</w:t>
      </w:r>
    </w:p>
    <w:p w14:paraId="223368D7" w14:textId="0C76F8E2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b/>
          <w:bCs/>
          <w:sz w:val="32"/>
          <w:szCs w:val="32"/>
          <w:lang w:val="en-US"/>
        </w:rPr>
        <w:t>Create authentication service that returns JWT</w:t>
      </w:r>
      <w:r w:rsidRPr="003E1133">
        <w:rPr>
          <w:sz w:val="32"/>
          <w:szCs w:val="32"/>
          <w:lang w:val="en-US"/>
        </w:rPr>
        <w:t> </w:t>
      </w:r>
      <w:r w:rsidRPr="003E1133">
        <w:rPr>
          <w:lang w:val="en-US"/>
        </w:rPr>
        <w:br/>
      </w:r>
      <w:r w:rsidRPr="003E1133">
        <w:rPr>
          <w:lang w:val="en-US"/>
        </w:rPr>
        <w:br/>
      </w:r>
      <w:r w:rsidRPr="003E1133">
        <w:rPr>
          <w:sz w:val="22"/>
          <w:szCs w:val="22"/>
          <w:lang w:val="en-US"/>
        </w:rPr>
        <w:t xml:space="preserve">As part of first step of JWT process, the user credentials </w:t>
      </w:r>
      <w:proofErr w:type="gramStart"/>
      <w:r w:rsidRPr="003E1133">
        <w:rPr>
          <w:sz w:val="22"/>
          <w:szCs w:val="22"/>
          <w:lang w:val="en-US"/>
        </w:rPr>
        <w:t>needs</w:t>
      </w:r>
      <w:proofErr w:type="gramEnd"/>
      <w:r w:rsidRPr="003E1133">
        <w:rPr>
          <w:sz w:val="22"/>
          <w:szCs w:val="22"/>
          <w:lang w:val="en-US"/>
        </w:rPr>
        <w:t xml:space="preserve"> to be sent to authentication service request that generates and returns the JWT.</w:t>
      </w:r>
      <w:r w:rsidRPr="003E1133">
        <w:rPr>
          <w:sz w:val="22"/>
          <w:szCs w:val="22"/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3E1133">
        <w:rPr>
          <w:sz w:val="22"/>
          <w:szCs w:val="22"/>
          <w:lang w:val="en-US"/>
        </w:rPr>
        <w:br/>
      </w:r>
      <w:r w:rsidRPr="003E1133">
        <w:rPr>
          <w:b/>
          <w:bCs/>
          <w:sz w:val="22"/>
          <w:szCs w:val="22"/>
          <w:lang w:val="en-US"/>
        </w:rPr>
        <w:t>Request</w:t>
      </w:r>
    </w:p>
    <w:p w14:paraId="2949BB13" w14:textId="77777777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 xml:space="preserve">curl -s -u </w:t>
      </w:r>
      <w:proofErr w:type="spellStart"/>
      <w:r w:rsidRPr="003E1133">
        <w:rPr>
          <w:sz w:val="22"/>
          <w:szCs w:val="22"/>
          <w:lang w:val="en-US"/>
        </w:rPr>
        <w:t>user:pwd</w:t>
      </w:r>
      <w:proofErr w:type="spellEnd"/>
      <w:r w:rsidRPr="003E1133">
        <w:rPr>
          <w:sz w:val="22"/>
          <w:szCs w:val="22"/>
          <w:lang w:val="en-US"/>
        </w:rPr>
        <w:t xml:space="preserve"> http://localhost:8090/authenticate</w:t>
      </w:r>
    </w:p>
    <w:p w14:paraId="0C9A9FDF" w14:textId="77777777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b/>
          <w:bCs/>
          <w:sz w:val="22"/>
          <w:szCs w:val="22"/>
          <w:lang w:val="en-US"/>
        </w:rPr>
        <w:t>Response</w:t>
      </w:r>
    </w:p>
    <w:p w14:paraId="028879CA" w14:textId="7272075B" w:rsidR="003E1133" w:rsidRPr="003E1133" w:rsidRDefault="003E1133" w:rsidP="003E1133">
      <w:p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{"token":"eyJhbGciOiJIUzI1NiJ9.eyJzdWIiOiJ1c2VyIiwiaWF0IjoxNTcwMzc5NDc0LCJleHAiOjE1NzAzODA2NzR9.t3LRvlCV-hwKfoqZYlaVQqEUiBloWcWn0ft3tgv0dL0"}</w:t>
      </w:r>
      <w:r w:rsidRPr="003E1133">
        <w:rPr>
          <w:sz w:val="22"/>
          <w:szCs w:val="22"/>
          <w:lang w:val="en-US"/>
        </w:rPr>
        <w:br/>
        <w:t>This can be incorporated as three major steps:</w:t>
      </w:r>
    </w:p>
    <w:p w14:paraId="48B4FF3E" w14:textId="77777777" w:rsidR="003E1133" w:rsidRPr="003E1133" w:rsidRDefault="003E1133" w:rsidP="003E1133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 xml:space="preserve">Create authentication controller and configure it in </w:t>
      </w:r>
      <w:proofErr w:type="spellStart"/>
      <w:r w:rsidRPr="003E1133">
        <w:rPr>
          <w:sz w:val="22"/>
          <w:szCs w:val="22"/>
          <w:lang w:val="en-US"/>
        </w:rPr>
        <w:t>SecurityConfig</w:t>
      </w:r>
      <w:proofErr w:type="spellEnd"/>
    </w:p>
    <w:p w14:paraId="62B0C497" w14:textId="77777777" w:rsidR="003E1133" w:rsidRPr="003E1133" w:rsidRDefault="003E1133" w:rsidP="003E1133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Read Authorization header and decode the username and password</w:t>
      </w:r>
    </w:p>
    <w:p w14:paraId="3272C83F" w14:textId="77777777" w:rsidR="003E1133" w:rsidRDefault="003E1133" w:rsidP="003E1133">
      <w:pPr>
        <w:numPr>
          <w:ilvl w:val="0"/>
          <w:numId w:val="1"/>
        </w:numPr>
        <w:pBdr>
          <w:bottom w:val="single" w:sz="6" w:space="1" w:color="auto"/>
        </w:pBdr>
        <w:rPr>
          <w:sz w:val="22"/>
          <w:szCs w:val="22"/>
          <w:lang w:val="en-US"/>
        </w:rPr>
      </w:pPr>
      <w:r w:rsidRPr="003E1133">
        <w:rPr>
          <w:sz w:val="22"/>
          <w:szCs w:val="22"/>
          <w:lang w:val="en-US"/>
        </w:rPr>
        <w:t>Generate token based on the user retrieved in the previous step</w:t>
      </w:r>
    </w:p>
    <w:p w14:paraId="248E91AA" w14:textId="77777777" w:rsidR="00D736CB" w:rsidRPr="003E1133" w:rsidRDefault="00D736CB" w:rsidP="00D736CB">
      <w:pPr>
        <w:pBdr>
          <w:bottom w:val="single" w:sz="6" w:space="1" w:color="auto"/>
        </w:pBdr>
        <w:ind w:left="360"/>
        <w:rPr>
          <w:sz w:val="22"/>
          <w:szCs w:val="22"/>
          <w:lang w:val="en-US"/>
        </w:rPr>
      </w:pPr>
    </w:p>
    <w:p w14:paraId="21733F0C" w14:textId="3F658048" w:rsidR="00D736CB" w:rsidRDefault="00D736CB" w:rsidP="00D736CB">
      <w:pPr>
        <w:pStyle w:val="NormalWeb"/>
        <w:ind w:left="360"/>
        <w:rPr>
          <w:b/>
          <w:bCs/>
          <w:sz w:val="28"/>
          <w:szCs w:val="28"/>
        </w:rPr>
      </w:pPr>
      <w:r w:rsidRPr="00D736CB">
        <w:rPr>
          <w:b/>
          <w:bCs/>
          <w:sz w:val="28"/>
          <w:szCs w:val="28"/>
        </w:rPr>
        <w:t>SOLUTION</w:t>
      </w:r>
    </w:p>
    <w:p w14:paraId="2913377F" w14:textId="77777777" w:rsidR="00D736CB" w:rsidRPr="00D736CB" w:rsidRDefault="00D736CB" w:rsidP="00D736CB">
      <w:pPr>
        <w:pStyle w:val="NormalWeb"/>
        <w:ind w:left="360"/>
        <w:rPr>
          <w:b/>
          <w:bCs/>
          <w:sz w:val="28"/>
          <w:szCs w:val="28"/>
        </w:rPr>
      </w:pPr>
    </w:p>
    <w:p w14:paraId="29CA1F64" w14:textId="4FB9AEC9" w:rsidR="00D736CB" w:rsidRDefault="00D736CB" w:rsidP="00D736CB">
      <w:pPr>
        <w:pStyle w:val="NormalWeb"/>
        <w:ind w:left="720"/>
      </w:pPr>
      <w:r>
        <w:rPr>
          <w:noProof/>
        </w:rPr>
        <w:drawing>
          <wp:inline distT="0" distB="0" distL="0" distR="0" wp14:anchorId="06C0B41B" wp14:editId="3E3774FA">
            <wp:extent cx="5731510" cy="2823210"/>
            <wp:effectExtent l="0" t="0" r="2540" b="0"/>
            <wp:docPr id="116673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E819" w14:textId="77777777" w:rsidR="00D736CB" w:rsidRDefault="00D736CB" w:rsidP="00D736CB">
      <w:pPr>
        <w:pStyle w:val="NormalWeb"/>
        <w:ind w:left="720"/>
      </w:pPr>
    </w:p>
    <w:p w14:paraId="103C857B" w14:textId="41334F0D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lastRenderedPageBreak/>
        <w:drawing>
          <wp:inline distT="0" distB="0" distL="0" distR="0" wp14:anchorId="095EADC1" wp14:editId="39606DD9">
            <wp:extent cx="4496435" cy="4148919"/>
            <wp:effectExtent l="0" t="0" r="0" b="4445"/>
            <wp:docPr id="1808797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53" cy="416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9047" w14:textId="77777777" w:rsidR="00D736CB" w:rsidRPr="00D736CB" w:rsidRDefault="00D736CB" w:rsidP="00D736CB">
      <w:pPr>
        <w:rPr>
          <w:sz w:val="22"/>
          <w:szCs w:val="22"/>
        </w:rPr>
      </w:pPr>
    </w:p>
    <w:p w14:paraId="5919DFC8" w14:textId="278E477D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155AD7EA" wp14:editId="2150B523">
            <wp:extent cx="4719108" cy="3828197"/>
            <wp:effectExtent l="0" t="0" r="5715" b="1270"/>
            <wp:docPr id="158699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08" cy="38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28CE" w14:textId="77777777" w:rsidR="00D736CB" w:rsidRDefault="00D736CB" w:rsidP="00D736CB">
      <w:pPr>
        <w:rPr>
          <w:sz w:val="22"/>
          <w:szCs w:val="22"/>
        </w:rPr>
      </w:pPr>
    </w:p>
    <w:p w14:paraId="240E4D71" w14:textId="493ED18D" w:rsidR="00D736CB" w:rsidRP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lastRenderedPageBreak/>
        <w:drawing>
          <wp:inline distT="0" distB="0" distL="0" distR="0" wp14:anchorId="18E4FEC3" wp14:editId="0D13867B">
            <wp:extent cx="5731510" cy="4732020"/>
            <wp:effectExtent l="0" t="0" r="2540" b="0"/>
            <wp:docPr id="2049122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6B44" w14:textId="77777777" w:rsidR="00D736CB" w:rsidRDefault="00D736CB" w:rsidP="00D736CB">
      <w:pPr>
        <w:rPr>
          <w:sz w:val="22"/>
          <w:szCs w:val="22"/>
        </w:rPr>
      </w:pPr>
    </w:p>
    <w:p w14:paraId="388D7550" w14:textId="0451E562" w:rsidR="00D736CB" w:rsidRP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6CF2C571" wp14:editId="7BA892C5">
            <wp:extent cx="5731510" cy="2677160"/>
            <wp:effectExtent l="0" t="0" r="2540" b="8890"/>
            <wp:docPr id="1268922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BD93" w14:textId="77777777" w:rsidR="00D736CB" w:rsidRDefault="00D736CB" w:rsidP="00D736CB">
      <w:pPr>
        <w:rPr>
          <w:sz w:val="22"/>
          <w:szCs w:val="22"/>
        </w:rPr>
      </w:pPr>
    </w:p>
    <w:p w14:paraId="2FAAC375" w14:textId="77777777" w:rsidR="00D736CB" w:rsidRDefault="00D736CB" w:rsidP="00D736CB">
      <w:pPr>
        <w:rPr>
          <w:sz w:val="22"/>
          <w:szCs w:val="22"/>
        </w:rPr>
      </w:pPr>
    </w:p>
    <w:p w14:paraId="1D9F17C5" w14:textId="3B11D75F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lastRenderedPageBreak/>
        <w:drawing>
          <wp:inline distT="0" distB="0" distL="0" distR="0" wp14:anchorId="7EF52526" wp14:editId="1F8E56BD">
            <wp:extent cx="5731510" cy="3486150"/>
            <wp:effectExtent l="0" t="0" r="2540" b="0"/>
            <wp:docPr id="765902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6299" w14:textId="77777777" w:rsidR="00D736CB" w:rsidRDefault="00D736CB" w:rsidP="00D736CB">
      <w:pPr>
        <w:rPr>
          <w:sz w:val="22"/>
          <w:szCs w:val="22"/>
        </w:rPr>
      </w:pPr>
    </w:p>
    <w:p w14:paraId="1DE037B3" w14:textId="77777777" w:rsidR="00D736CB" w:rsidRPr="00D736CB" w:rsidRDefault="00D736CB" w:rsidP="00D736CB">
      <w:pPr>
        <w:rPr>
          <w:sz w:val="22"/>
          <w:szCs w:val="22"/>
        </w:rPr>
      </w:pPr>
    </w:p>
    <w:p w14:paraId="0B1B3CFF" w14:textId="6CBD2D35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28E2426E" wp14:editId="2E10F307">
            <wp:extent cx="5731510" cy="3611245"/>
            <wp:effectExtent l="0" t="0" r="2540" b="8255"/>
            <wp:docPr id="1015174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C71" w14:textId="77777777" w:rsidR="00D736CB" w:rsidRDefault="00D736CB" w:rsidP="00D736CB">
      <w:pPr>
        <w:rPr>
          <w:sz w:val="22"/>
          <w:szCs w:val="22"/>
        </w:rPr>
      </w:pPr>
    </w:p>
    <w:p w14:paraId="1E860180" w14:textId="77777777" w:rsidR="00D736CB" w:rsidRDefault="00D736CB" w:rsidP="00D736CB">
      <w:pPr>
        <w:rPr>
          <w:sz w:val="22"/>
          <w:szCs w:val="22"/>
        </w:rPr>
      </w:pPr>
    </w:p>
    <w:p w14:paraId="5928EB93" w14:textId="77777777" w:rsidR="00D736CB" w:rsidRDefault="00D736CB" w:rsidP="00D736CB">
      <w:pPr>
        <w:rPr>
          <w:sz w:val="22"/>
          <w:szCs w:val="22"/>
        </w:rPr>
      </w:pPr>
    </w:p>
    <w:p w14:paraId="2FB05D3B" w14:textId="57D52D1B" w:rsidR="00D736CB" w:rsidRPr="00D736CB" w:rsidRDefault="00D736CB" w:rsidP="00D736CB">
      <w:pPr>
        <w:rPr>
          <w:b/>
          <w:bCs/>
          <w:sz w:val="28"/>
          <w:szCs w:val="28"/>
          <w:u w:val="single"/>
        </w:rPr>
      </w:pPr>
      <w:r w:rsidRPr="00D736CB">
        <w:rPr>
          <w:b/>
          <w:bCs/>
          <w:sz w:val="28"/>
          <w:szCs w:val="28"/>
          <w:u w:val="single"/>
        </w:rPr>
        <w:lastRenderedPageBreak/>
        <w:t>OUTPUT</w:t>
      </w:r>
    </w:p>
    <w:p w14:paraId="33E8459E" w14:textId="77777777" w:rsidR="00D736CB" w:rsidRPr="00D736CB" w:rsidRDefault="00D736CB" w:rsidP="00D736CB">
      <w:pPr>
        <w:rPr>
          <w:b/>
          <w:bCs/>
          <w:sz w:val="28"/>
          <w:szCs w:val="28"/>
        </w:rPr>
      </w:pPr>
    </w:p>
    <w:p w14:paraId="69D332C4" w14:textId="39286391" w:rsidR="00D736CB" w:rsidRDefault="00D736CB" w:rsidP="00D736CB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070B3D54" wp14:editId="6036B6D5">
            <wp:extent cx="5731510" cy="2064385"/>
            <wp:effectExtent l="0" t="0" r="2540" b="0"/>
            <wp:docPr id="1884887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DBE9" w14:textId="5D8074A9" w:rsidR="00EE2900" w:rsidRDefault="00D736CB" w:rsidP="00EE2900">
      <w:pPr>
        <w:rPr>
          <w:sz w:val="22"/>
          <w:szCs w:val="22"/>
        </w:rPr>
      </w:pPr>
      <w:r w:rsidRPr="00D736CB">
        <w:rPr>
          <w:noProof/>
          <w:sz w:val="22"/>
          <w:szCs w:val="22"/>
        </w:rPr>
        <w:drawing>
          <wp:inline distT="0" distB="0" distL="0" distR="0" wp14:anchorId="29BA70DB" wp14:editId="5E82EFCF">
            <wp:extent cx="5842967" cy="2441575"/>
            <wp:effectExtent l="152400" t="152400" r="367665" b="358775"/>
            <wp:docPr id="16615814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812" cy="2441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A62DC" w14:textId="5B47B9FE" w:rsidR="00EE2900" w:rsidRDefault="00EE2900" w:rsidP="00EE29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B7379D" wp14:editId="756ADC32">
            <wp:extent cx="5731510" cy="2521585"/>
            <wp:effectExtent l="19050" t="19050" r="21590" b="12065"/>
            <wp:docPr id="494289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9743" name="Picture 4942897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7D534" w14:textId="06CCAF39" w:rsidR="00EE2900" w:rsidRPr="003E1133" w:rsidRDefault="00EE2900" w:rsidP="00EE2900">
      <w:pPr>
        <w:rPr>
          <w:sz w:val="22"/>
          <w:szCs w:val="22"/>
        </w:rPr>
      </w:pPr>
    </w:p>
    <w:sectPr w:rsidR="00EE2900" w:rsidRPr="003E1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317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133"/>
    <w:rsid w:val="003E1133"/>
    <w:rsid w:val="00413466"/>
    <w:rsid w:val="00423BC1"/>
    <w:rsid w:val="00D736CB"/>
    <w:rsid w:val="00E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0C7B"/>
  <w15:chartTrackingRefBased/>
  <w15:docId w15:val="{C94618BF-6F28-40B0-8A3E-25E452C2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1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1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1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1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1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1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1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1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1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1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13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73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Sagar Singhal</cp:lastModifiedBy>
  <cp:revision>2</cp:revision>
  <dcterms:created xsi:type="dcterms:W3CDTF">2025-07-13T10:21:00Z</dcterms:created>
  <dcterms:modified xsi:type="dcterms:W3CDTF">2025-07-13T10:21:00Z</dcterms:modified>
</cp:coreProperties>
</file>