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ink/ink1.xml" ContentType="application/inkml+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cs="Times New Roman"/>
        </w:rPr>
      </w:pPr>
      <w:r>
        <w:rPr>
          <w:rFonts w:ascii="Times New Roman" w:hAnsi="Times New Roman" w:cs="Times New Roman"/>
          <w:b/>
          <w:bCs/>
          <w:sz w:val="57"/>
          <w:szCs w:val="57"/>
          <w:shd w:val="clear" w:color="auto" w:fill="FFFFFF"/>
        </w:rPr>
        <w:t>What is Statement coverage in testing?</w:t>
      </w:r>
    </w:p>
    <w:p>
      <w:pPr>
        <w:pStyle w:val="9"/>
        <w:shd w:val="clear" w:color="auto" w:fill="FFFFFF"/>
        <w:spacing w:before="0" w:beforeAutospacing="0" w:after="150" w:afterAutospacing="0"/>
        <w:jc w:val="both"/>
        <w:rPr>
          <w:sz w:val="23"/>
          <w:szCs w:val="23"/>
        </w:rPr>
      </w:pPr>
    </w:p>
    <w:p>
      <w:pPr>
        <w:pStyle w:val="9"/>
        <w:shd w:val="clear" w:color="auto" w:fill="FFFFFF"/>
        <w:spacing w:before="0" w:beforeAutospacing="0" w:after="150" w:afterAutospacing="0"/>
        <w:jc w:val="both"/>
        <w:rPr>
          <w:sz w:val="23"/>
          <w:szCs w:val="23"/>
        </w:rPr>
      </w:pPr>
    </w:p>
    <w:p>
      <w:pPr>
        <w:pStyle w:val="9"/>
        <w:shd w:val="clear" w:color="auto" w:fill="FFFFFF"/>
        <w:spacing w:before="0" w:beforeAutospacing="0" w:after="150" w:afterAutospacing="0"/>
        <w:jc w:val="both"/>
        <w:rPr>
          <w:sz w:val="23"/>
          <w:szCs w:val="23"/>
        </w:rPr>
      </w:pPr>
    </w:p>
    <w:p>
      <w:pPr>
        <w:pStyle w:val="9"/>
        <w:shd w:val="clear" w:color="auto" w:fill="FFFFFF"/>
        <w:spacing w:before="0" w:beforeAutospacing="0" w:after="150" w:afterAutospacing="0"/>
        <w:jc w:val="both"/>
        <w:rPr>
          <w:sz w:val="23"/>
          <w:szCs w:val="23"/>
        </w:rPr>
      </w:pPr>
    </w:p>
    <w:p>
      <w:pPr>
        <w:pStyle w:val="9"/>
        <w:shd w:val="clear" w:color="auto" w:fill="FFFFFF"/>
        <w:spacing w:before="0" w:beforeAutospacing="0" w:after="150" w:afterAutospacing="0"/>
        <w:jc w:val="both"/>
        <w:rPr>
          <w:sz w:val="23"/>
          <w:szCs w:val="23"/>
        </w:rPr>
      </w:pPr>
      <w:r>
        <w:rPr>
          <w:sz w:val="23"/>
          <w:szCs w:val="23"/>
        </w:rPr>
        <w:t xml:space="preserve">Statement coverage is a white box testing technique, which involves the execution of all the statements at least once in the source code. It is a metric, which is used to calculate and measure the number of statements in the source code which have been executed. Using this technique we can check what the source code is expected to do and what it should not. It can also be used to check the quality of the code and the flow of different paths in the program. The main drawback of this technique is that we cannot test the false condition in it. </w:t>
      </w:r>
    </w:p>
    <w:p>
      <w:pPr>
        <w:pStyle w:val="9"/>
        <w:shd w:val="clear" w:color="auto" w:fill="FFFFFF"/>
        <w:spacing w:before="0" w:beforeAutospacing="0" w:after="150" w:afterAutospacing="0"/>
        <w:jc w:val="both"/>
        <w:rPr>
          <w:sz w:val="23"/>
          <w:szCs w:val="23"/>
        </w:rPr>
      </w:pPr>
    </w:p>
    <w:p>
      <w:pPr>
        <w:pStyle w:val="9"/>
        <w:shd w:val="clear" w:color="auto" w:fill="FFFFFF"/>
        <w:spacing w:after="150"/>
        <w:jc w:val="both"/>
        <w:rPr>
          <w:sz w:val="23"/>
          <w:szCs w:val="23"/>
        </w:rPr>
      </w:pPr>
      <w:r>
        <w:rPr>
          <w:b/>
          <w:bCs/>
          <w:sz w:val="23"/>
          <w:szCs w:val="23"/>
          <w:u w:val="single"/>
        </w:rPr>
        <w:t>Example</w:t>
      </w:r>
      <w:r>
        <w:rPr>
          <w:sz w:val="23"/>
          <w:szCs w:val="23"/>
        </w:rPr>
        <w:t>:</w:t>
      </w:r>
    </w:p>
    <w:p>
      <w:pPr>
        <w:pStyle w:val="9"/>
        <w:numPr>
          <w:ilvl w:val="0"/>
          <w:numId w:val="1"/>
        </w:numPr>
        <w:shd w:val="clear" w:color="auto" w:fill="FFFFFF"/>
        <w:spacing w:after="150"/>
        <w:jc w:val="both"/>
        <w:rPr>
          <w:sz w:val="23"/>
          <w:szCs w:val="23"/>
        </w:rPr>
      </w:pPr>
      <w:r>
        <w:rPr>
          <w:sz w:val="23"/>
          <w:szCs w:val="23"/>
        </w:rPr>
        <w:t>Read A</w:t>
      </w:r>
    </w:p>
    <w:p>
      <w:pPr>
        <w:pStyle w:val="9"/>
        <w:numPr>
          <w:ilvl w:val="0"/>
          <w:numId w:val="1"/>
        </w:numPr>
        <w:shd w:val="clear" w:color="auto" w:fill="FFFFFF"/>
        <w:spacing w:after="150"/>
        <w:jc w:val="both"/>
        <w:rPr>
          <w:sz w:val="23"/>
          <w:szCs w:val="23"/>
        </w:rPr>
      </w:pPr>
      <w:r>
        <w:rPr>
          <w:sz w:val="23"/>
          <w:szCs w:val="23"/>
        </w:rPr>
        <w:t>Read B</w:t>
      </w:r>
    </w:p>
    <w:p>
      <w:pPr>
        <w:pStyle w:val="9"/>
        <w:numPr>
          <w:ilvl w:val="0"/>
          <w:numId w:val="1"/>
        </w:numPr>
        <w:shd w:val="clear" w:color="auto" w:fill="FFFFFF"/>
        <w:spacing w:after="150"/>
        <w:jc w:val="both"/>
        <w:rPr>
          <w:sz w:val="23"/>
          <w:szCs w:val="23"/>
        </w:rPr>
      </w:pPr>
      <w:r>
        <w:rPr>
          <w:sz w:val="23"/>
          <w:szCs w:val="23"/>
        </w:rPr>
        <w:t>if A&gt;B</w:t>
      </w:r>
    </w:p>
    <w:p>
      <w:pPr>
        <w:pStyle w:val="9"/>
        <w:numPr>
          <w:ilvl w:val="0"/>
          <w:numId w:val="1"/>
        </w:numPr>
        <w:shd w:val="clear" w:color="auto" w:fill="FFFFFF"/>
        <w:spacing w:after="150"/>
        <w:jc w:val="both"/>
        <w:rPr>
          <w:sz w:val="23"/>
          <w:szCs w:val="23"/>
        </w:rPr>
      </w:pPr>
      <w:r>
        <w:rPr>
          <w:sz w:val="23"/>
          <w:szCs w:val="23"/>
        </w:rPr>
        <mc:AlternateContent>
          <mc:Choice Requires="wps">
            <w:drawing>
              <wp:anchor distT="0" distB="0" distL="114300" distR="114300" simplePos="0" relativeHeight="251659264" behindDoc="0" locked="0" layoutInCell="1" allowOverlap="1">
                <wp:simplePos x="0" y="0"/>
                <wp:positionH relativeFrom="column">
                  <wp:posOffset>531495</wp:posOffset>
                </wp:positionH>
                <wp:positionV relativeFrom="paragraph">
                  <wp:posOffset>167005</wp:posOffset>
                </wp:positionV>
                <wp:extent cx="6985" cy="1270"/>
                <wp:effectExtent l="38100" t="19050" r="50165" b="56515"/>
                <wp:wrapNone/>
                <wp:docPr id="6" name="Ink 6"/>
                <wp:cNvGraphicFramePr/>
                <a:graphic xmlns:a="http://schemas.openxmlformats.org/drawingml/2006/main">
                  <a:graphicData uri="http://schemas.microsoft.com/office/word/2010/wordprocessingInk">
                    <mc:AlternateContent xmlns:a14="http://schemas.microsoft.com/office/drawing/2010/main">
                      <mc:Choice Requires="a14">
                        <w14:contentPart bwMode="auto" r:id="rId6">
                          <w14:nvContentPartPr>
                            <w14:cNvPr id="6" name="Ink 6"/>
                            <w14:cNvContentPartPr/>
                          </w14:nvContentPartPr>
                          <w14:xfrm>
                            <a:off x="0" y="0"/>
                            <a:ext cx="7200" cy="1080"/>
                          </w14:xfrm>
                        </w14:contentPart>
                      </mc:Choice>
                    </mc:AlternateContent>
                  </a:graphicData>
                </a:graphic>
              </wp:anchor>
            </w:drawing>
          </mc:Choice>
          <mc:Fallback>
            <w:pict>
              <v:shape id="_x0000_s1026" o:spid="_x0000_s1026" o:spt="75" style="position:absolute;left:0pt;margin-left:41.85pt;margin-top:13.15pt;height:0.1pt;width:0.55pt;z-index:251659264;mso-width-relative:page;mso-height-relative:page;" coordsize="21600,21600" o:gfxdata="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">
                <v:imagedata r:id="rId7" o:title=""/>
                <o:lock v:ext="edit"/>
              </v:shape>
            </w:pict>
          </mc:Fallback>
        </mc:AlternateContent>
      </w:r>
      <w:r>
        <w:rPr>
          <w:sz w:val="23"/>
          <w:szCs w:val="23"/>
        </w:rPr>
        <w:t>Print “A is greater than B”</w:t>
      </w:r>
    </w:p>
    <w:p>
      <w:pPr>
        <w:pStyle w:val="9"/>
        <w:numPr>
          <w:ilvl w:val="0"/>
          <w:numId w:val="1"/>
        </w:numPr>
        <w:shd w:val="clear" w:color="auto" w:fill="FFFFFF"/>
        <w:spacing w:after="150"/>
        <w:jc w:val="both"/>
        <w:rPr>
          <w:sz w:val="23"/>
          <w:szCs w:val="23"/>
        </w:rPr>
      </w:pPr>
      <w:r>
        <w:rPr>
          <w:sz w:val="23"/>
          <w:szCs w:val="23"/>
        </w:rPr>
        <w:t>else</w:t>
      </w:r>
    </w:p>
    <w:p>
      <w:pPr>
        <w:pStyle w:val="9"/>
        <w:numPr>
          <w:ilvl w:val="0"/>
          <w:numId w:val="1"/>
        </w:numPr>
        <w:shd w:val="clear" w:color="auto" w:fill="FFFFFF"/>
        <w:spacing w:after="150"/>
        <w:jc w:val="both"/>
        <w:rPr>
          <w:sz w:val="23"/>
          <w:szCs w:val="23"/>
        </w:rPr>
      </w:pPr>
      <w:r>
        <w:rPr>
          <w:sz w:val="23"/>
          <w:szCs w:val="23"/>
        </w:rPr>
        <w:t>Print "B is greater than A"</w:t>
      </w:r>
    </w:p>
    <w:p>
      <w:pPr>
        <w:pStyle w:val="9"/>
        <w:numPr>
          <w:ilvl w:val="0"/>
          <w:numId w:val="1"/>
        </w:numPr>
        <w:shd w:val="clear" w:color="auto" w:fill="FFFFFF"/>
        <w:spacing w:after="150"/>
        <w:jc w:val="both"/>
        <w:rPr>
          <w:sz w:val="23"/>
          <w:szCs w:val="23"/>
        </w:rPr>
      </w:pPr>
      <w:r>
        <w:rPr>
          <w:sz w:val="23"/>
          <w:szCs w:val="23"/>
        </w:rPr>
        <w:t>endif</w:t>
      </w:r>
    </w:p>
    <w:p>
      <w:pPr>
        <w:pStyle w:val="9"/>
        <w:shd w:val="clear" w:color="auto" w:fill="FFFFFF"/>
        <w:spacing w:after="150"/>
        <w:jc w:val="both"/>
        <w:rPr>
          <w:sz w:val="23"/>
          <w:szCs w:val="23"/>
        </w:rPr>
      </w:pPr>
      <w:r>
        <w:rPr>
          <w:sz w:val="23"/>
          <w:szCs w:val="23"/>
        </w:rPr>
        <w:t>Set1 :If A =5, B =2</w:t>
      </w:r>
    </w:p>
    <w:p>
      <w:pPr>
        <w:pStyle w:val="9"/>
        <w:shd w:val="clear" w:color="auto" w:fill="FFFFFF"/>
        <w:spacing w:after="150"/>
        <w:jc w:val="both"/>
        <w:rPr>
          <w:sz w:val="23"/>
          <w:szCs w:val="23"/>
        </w:rPr>
      </w:pPr>
      <w:r>
        <w:rPr>
          <w:sz w:val="23"/>
          <w:szCs w:val="23"/>
        </w:rPr>
        <w:t>No of statements Executed: 5</w:t>
      </w:r>
    </w:p>
    <w:p>
      <w:pPr>
        <w:pStyle w:val="9"/>
        <w:shd w:val="clear" w:color="auto" w:fill="FFFFFF"/>
        <w:spacing w:after="150"/>
        <w:jc w:val="both"/>
        <w:rPr>
          <w:sz w:val="23"/>
          <w:szCs w:val="23"/>
        </w:rPr>
      </w:pPr>
      <w:r>
        <w:rPr>
          <w:sz w:val="23"/>
          <w:szCs w:val="23"/>
        </w:rPr>
        <w:t>Total no of statements in the source code: 7</w:t>
      </w:r>
    </w:p>
    <w:p>
      <w:pPr>
        <w:pStyle w:val="9"/>
        <w:shd w:val="clear" w:color="auto" w:fill="FFFFFF"/>
        <w:spacing w:after="150"/>
        <w:jc w:val="both"/>
        <w:rPr>
          <w:sz w:val="23"/>
          <w:szCs w:val="23"/>
        </w:rPr>
      </w:pPr>
      <w:r>
        <w:rPr>
          <w:sz w:val="23"/>
          <w:szCs w:val="23"/>
        </w:rPr>
        <w:t>Statement coverage =5/7*100 = 71.00 %</w:t>
      </w:r>
    </w:p>
    <w:p>
      <w:pPr>
        <w:pStyle w:val="9"/>
        <w:shd w:val="clear" w:color="auto" w:fill="FFFFFF"/>
        <w:spacing w:after="150"/>
        <w:jc w:val="both"/>
        <w:rPr>
          <w:sz w:val="23"/>
          <w:szCs w:val="23"/>
        </w:rPr>
      </w:pPr>
      <w:r>
        <w:rPr>
          <w:sz w:val="23"/>
          <w:szCs w:val="23"/>
        </w:rPr>
        <w:t>Set1 :If A =2, B =5</w:t>
      </w:r>
    </w:p>
    <w:p>
      <w:pPr>
        <w:pStyle w:val="9"/>
        <w:shd w:val="clear" w:color="auto" w:fill="FFFFFF"/>
        <w:spacing w:after="150"/>
        <w:jc w:val="both"/>
        <w:rPr>
          <w:sz w:val="23"/>
          <w:szCs w:val="23"/>
        </w:rPr>
      </w:pPr>
      <w:r>
        <w:rPr>
          <w:sz w:val="23"/>
          <w:szCs w:val="23"/>
        </w:rPr>
        <w:t>No of statements Executed: 6</w:t>
      </w:r>
    </w:p>
    <w:p>
      <w:pPr>
        <w:pStyle w:val="9"/>
        <w:shd w:val="clear" w:color="auto" w:fill="FFFFFF"/>
        <w:spacing w:after="150"/>
        <w:jc w:val="both"/>
        <w:rPr>
          <w:sz w:val="23"/>
          <w:szCs w:val="23"/>
        </w:rPr>
      </w:pPr>
      <w:r>
        <w:rPr>
          <w:sz w:val="23"/>
          <w:szCs w:val="23"/>
        </w:rPr>
        <w:t>Total no of statements in the source code: 7</w:t>
      </w:r>
    </w:p>
    <w:p>
      <w:pPr>
        <w:pStyle w:val="9"/>
        <w:shd w:val="clear" w:color="auto" w:fill="FFFFFF"/>
        <w:spacing w:before="0" w:beforeAutospacing="0" w:after="150" w:afterAutospacing="0"/>
        <w:jc w:val="both"/>
        <w:rPr>
          <w:sz w:val="23"/>
          <w:szCs w:val="23"/>
        </w:rPr>
      </w:pPr>
      <w:r>
        <w:rPr>
          <w:sz w:val="23"/>
          <w:szCs w:val="23"/>
        </w:rPr>
        <w:t>Statement coverage =6/7*100 = 85.20</w:t>
      </w:r>
    </w:p>
    <w:p>
      <w:pPr>
        <w:pStyle w:val="9"/>
        <w:shd w:val="clear" w:color="auto" w:fill="FFFFFF"/>
        <w:spacing w:before="0" w:beforeAutospacing="0" w:after="150" w:afterAutospacing="0"/>
        <w:jc w:val="both"/>
        <w:rPr>
          <w:sz w:val="23"/>
          <w:szCs w:val="23"/>
        </w:rPr>
      </w:pPr>
      <w:r>
        <w:rPr>
          <w:sz w:val="23"/>
          <w:szCs w:val="23"/>
        </w:rPr>
        <w:t>(Statement coverage = No of statements Executed/Total no of statements in the source code * 100)</w:t>
      </w:r>
    </w:p>
    <w:p>
      <w:pPr>
        <w:pStyle w:val="9"/>
        <w:shd w:val="clear" w:color="auto" w:fill="FFFFFF"/>
        <w:spacing w:before="0" w:beforeAutospacing="0" w:after="150" w:afterAutospacing="0"/>
        <w:jc w:val="both"/>
        <w:rPr>
          <w:sz w:val="23"/>
          <w:szCs w:val="23"/>
        </w:rPr>
      </w:pPr>
      <w:r>
        <w:rPr>
          <w:sz w:val="23"/>
          <w:szCs w:val="23"/>
        </w:rPr>
        <w:t>This is purely a white box testing method. It tests the software’s internal coding and infrastructure and so the programmer is the one who should take the initiative to do this</w:t>
      </w:r>
    </w:p>
    <w:p>
      <w:pPr>
        <w:shd w:val="clear" w:color="auto" w:fill="FFFFFF"/>
        <w:spacing w:before="75" w:after="100" w:afterAutospacing="1" w:line="312" w:lineRule="atLeast"/>
        <w:jc w:val="both"/>
        <w:outlineLvl w:val="0"/>
        <w:rPr>
          <w:rFonts w:ascii="Times New Roman" w:hAnsi="Times New Roman" w:eastAsia="Times New Roman" w:cs="Times New Roman"/>
          <w:kern w:val="36"/>
          <w:sz w:val="44"/>
          <w:szCs w:val="44"/>
          <w:lang w:eastAsia="en-IN"/>
        </w:rPr>
      </w:pPr>
      <w:r>
        <w:rPr>
          <w:rFonts w:ascii="Times New Roman" w:hAnsi="Times New Roman" w:eastAsia="Times New Roman" w:cs="Times New Roman"/>
          <w:kern w:val="36"/>
          <w:sz w:val="44"/>
          <w:szCs w:val="44"/>
          <w:lang w:eastAsia="en-IN"/>
        </w:rPr>
        <w:t>Decision Coverage Testing</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Decision coverage technique comes under white box testing which gives decision coverage to Boolean values. This technique reports true and false outcomes of Boolean expressions. Whenever there is a possibility of two or more outcomes from the statements like </w:t>
      </w:r>
      <w:r>
        <w:rPr>
          <w:rFonts w:ascii="Times New Roman" w:hAnsi="Times New Roman" w:eastAsia="Times New Roman" w:cs="Times New Roman"/>
          <w:b/>
          <w:bCs/>
          <w:sz w:val="24"/>
          <w:szCs w:val="24"/>
          <w:lang w:eastAsia="en-IN"/>
        </w:rPr>
        <w:t>do while statement, if statement and case statement</w:t>
      </w:r>
      <w:r>
        <w:rPr>
          <w:rFonts w:ascii="Times New Roman" w:hAnsi="Times New Roman" w:eastAsia="Times New Roman" w:cs="Times New Roman"/>
          <w:sz w:val="24"/>
          <w:szCs w:val="24"/>
          <w:lang w:eastAsia="en-IN"/>
        </w:rPr>
        <w:t> (Control flow statements), it is considered as decision point because there are two outcomes either true or false.</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Decision coverage covers all possible outcomes of each and every Boolean condition of the code by using control flow graph or chart.</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Generally, a decision point has two decision values one is true, and another is false that's why most of the times the total number of outcomes is two. The percent of decision coverage can be found by dividing the number of exercised outcome with the total number of outcomes and multiplied by 100.</w:t>
      </w:r>
    </w:p>
    <w:p>
      <w:pPr>
        <w:pStyle w:val="9"/>
        <w:shd w:val="clear" w:color="auto" w:fill="FFFFFF"/>
        <w:spacing w:before="0" w:beforeAutospacing="0" w:after="150" w:afterAutospacing="0"/>
        <w:jc w:val="both"/>
        <w:rPr>
          <w:sz w:val="23"/>
          <w:szCs w:val="23"/>
        </w:rPr>
      </w:pPr>
      <w:r>
        <w:drawing>
          <wp:inline distT="0" distB="0" distL="0" distR="0">
            <wp:extent cx="5059680" cy="678180"/>
            <wp:effectExtent l="0" t="0" r="0" b="7620"/>
            <wp:docPr id="1" name="Picture 1"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ecision Coverage technique in whitebox testing 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59680" cy="678180"/>
                    </a:xfrm>
                    <a:prstGeom prst="rect">
                      <a:avLst/>
                    </a:prstGeom>
                    <a:noFill/>
                    <a:ln>
                      <a:noFill/>
                    </a:ln>
                  </pic:spPr>
                </pic:pic>
              </a:graphicData>
            </a:graphic>
          </wp:inline>
        </w:drawing>
      </w:r>
    </w:p>
    <w:p>
      <w:pPr>
        <w:pStyle w:val="9"/>
        <w:shd w:val="clear" w:color="auto" w:fill="FFFFFF"/>
        <w:spacing w:before="0" w:beforeAutospacing="0" w:after="150" w:afterAutospacing="0"/>
        <w:jc w:val="both"/>
        <w:rPr>
          <w:sz w:val="23"/>
          <w:szCs w:val="23"/>
        </w:rPr>
      </w:pPr>
    </w:p>
    <w:p>
      <w:pPr>
        <w:pStyle w:val="9"/>
        <w:shd w:val="clear" w:color="auto" w:fill="FFFFFF"/>
        <w:jc w:val="both"/>
      </w:pPr>
      <w:r>
        <w:t>n this technique, it is tough to get 100% coverage because sometimes expressions get complicated. Due to this, there are several different methods to report decision coverage. All these methods cover the most important combinations and very much similar to decision coverage. The benefit of these methods is enhancement of the sensitivity of control flow.</w:t>
      </w:r>
    </w:p>
    <w:p>
      <w:pPr>
        <w:pStyle w:val="9"/>
        <w:shd w:val="clear" w:color="auto" w:fill="FFFFFF"/>
        <w:jc w:val="both"/>
      </w:pPr>
      <w:r>
        <w:t>We can find the number of decision coverage as follows.</w:t>
      </w:r>
    </w:p>
    <w:p>
      <w:pPr>
        <w:pStyle w:val="9"/>
        <w:shd w:val="clear" w:color="auto" w:fill="FFFFFF"/>
        <w:jc w:val="both"/>
      </w:pPr>
      <w:r>
        <w:rPr>
          <w:rStyle w:val="10"/>
        </w:rPr>
        <w:t>Let's understand it by an example.</w:t>
      </w:r>
    </w:p>
    <w:p>
      <w:pPr>
        <w:pStyle w:val="9"/>
        <w:shd w:val="clear" w:color="auto" w:fill="FFFFFF"/>
        <w:jc w:val="both"/>
      </w:pPr>
      <w:r>
        <w:t>Consider the code to apply on decision coverage technique:</w:t>
      </w:r>
    </w:p>
    <w:p>
      <w:pPr>
        <w:pStyle w:val="9"/>
        <w:shd w:val="clear" w:color="auto" w:fill="FFFFFF"/>
        <w:spacing w:before="0" w:beforeAutospacing="0" w:after="150" w:afterAutospacing="0"/>
        <w:jc w:val="both"/>
        <w:rPr>
          <w:sz w:val="23"/>
          <w:szCs w:val="23"/>
        </w:rPr>
      </w:pPr>
    </w:p>
    <w:p>
      <w:pPr>
        <w:numPr>
          <w:ilvl w:val="0"/>
          <w:numId w:val="2"/>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Test (</w:t>
      </w:r>
      <w:r>
        <w:rPr>
          <w:rFonts w:ascii="Times New Roman" w:hAnsi="Times New Roman" w:eastAsia="Times New Roman" w:cs="Times New Roman"/>
          <w:b/>
          <w:bCs/>
          <w:sz w:val="24"/>
          <w:szCs w:val="24"/>
          <w:lang w:eastAsia="en-IN"/>
        </w:rPr>
        <w:t>int</w:t>
      </w:r>
      <w:r>
        <w:rPr>
          <w:rFonts w:ascii="Times New Roman" w:hAnsi="Times New Roman" w:eastAsia="Times New Roman" w:cs="Times New Roman"/>
          <w:sz w:val="24"/>
          <w:szCs w:val="24"/>
          <w:lang w:eastAsia="en-IN"/>
        </w:rPr>
        <w:t> a)    </w:t>
      </w:r>
    </w:p>
    <w:p>
      <w:pPr>
        <w:numPr>
          <w:ilvl w:val="0"/>
          <w:numId w:val="2"/>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w:t>
      </w:r>
    </w:p>
    <w:p>
      <w:pPr>
        <w:numPr>
          <w:ilvl w:val="0"/>
          <w:numId w:val="2"/>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If(a&gt;4)   </w:t>
      </w:r>
    </w:p>
    <w:p>
      <w:pPr>
        <w:numPr>
          <w:ilvl w:val="0"/>
          <w:numId w:val="2"/>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a=a*3   </w:t>
      </w:r>
    </w:p>
    <w:p>
      <w:pPr>
        <w:numPr>
          <w:ilvl w:val="0"/>
          <w:numId w:val="2"/>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Print (a)   </w:t>
      </w:r>
    </w:p>
    <w:p>
      <w:pPr>
        <w:numPr>
          <w:ilvl w:val="0"/>
          <w:numId w:val="2"/>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pStyle w:val="9"/>
        <w:shd w:val="clear" w:color="auto" w:fill="FFFFFF"/>
        <w:spacing w:before="0" w:beforeAutospacing="0" w:after="150" w:afterAutospacing="0"/>
        <w:jc w:val="both"/>
        <w:rPr>
          <w:sz w:val="23"/>
          <w:szCs w:val="23"/>
        </w:rPr>
      </w:pPr>
    </w:p>
    <w:p>
      <w:pPr>
        <w:pStyle w:val="9"/>
        <w:shd w:val="clear" w:color="auto" w:fill="FFFFFF"/>
        <w:spacing w:before="0" w:beforeAutospacing="0" w:after="150" w:afterAutospacing="0"/>
        <w:jc w:val="both"/>
        <w:rPr>
          <w:rStyle w:val="10"/>
          <w:shd w:val="clear" w:color="auto" w:fill="FFFFFF"/>
        </w:rPr>
      </w:pPr>
      <w:r>
        <w:rPr>
          <w:rStyle w:val="10"/>
          <w:shd w:val="clear" w:color="auto" w:fill="FFFFFF"/>
        </w:rPr>
        <w:t>Scenario 1:</w:t>
      </w:r>
      <w:r>
        <w:br w:type="textWrapping"/>
      </w:r>
      <w:r>
        <w:rPr>
          <w:rStyle w:val="10"/>
          <w:shd w:val="clear" w:color="auto" w:fill="FFFFFF"/>
        </w:rPr>
        <w:t>Value of a is 7 (a=7)</w:t>
      </w:r>
    </w:p>
    <w:p>
      <w:pPr>
        <w:numPr>
          <w:ilvl w:val="0"/>
          <w:numId w:val="3"/>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Test (</w:t>
      </w:r>
      <w:r>
        <w:rPr>
          <w:rFonts w:ascii="Times New Roman" w:hAnsi="Times New Roman" w:eastAsia="Times New Roman" w:cs="Times New Roman"/>
          <w:b/>
          <w:bCs/>
          <w:sz w:val="24"/>
          <w:szCs w:val="24"/>
          <w:lang w:eastAsia="en-IN"/>
        </w:rPr>
        <w:t>int</w:t>
      </w:r>
      <w:r>
        <w:rPr>
          <w:rFonts w:ascii="Times New Roman" w:hAnsi="Times New Roman" w:eastAsia="Times New Roman" w:cs="Times New Roman"/>
          <w:sz w:val="24"/>
          <w:szCs w:val="24"/>
          <w:lang w:eastAsia="en-IN"/>
        </w:rPr>
        <w:t> a=7)   </w:t>
      </w:r>
    </w:p>
    <w:p>
      <w:pPr>
        <w:numPr>
          <w:ilvl w:val="0"/>
          <w:numId w:val="3"/>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w:t>
      </w:r>
      <w:r>
        <w:rPr>
          <w:rFonts w:ascii="Times New Roman" w:hAnsi="Times New Roman" w:eastAsia="Times New Roman" w:cs="Times New Roman"/>
          <w:b/>
          <w:bCs/>
          <w:sz w:val="24"/>
          <w:szCs w:val="24"/>
          <w:lang w:eastAsia="en-IN"/>
        </w:rPr>
        <w:t>if</w:t>
      </w:r>
      <w:r>
        <w:rPr>
          <w:rFonts w:ascii="Times New Roman" w:hAnsi="Times New Roman" w:eastAsia="Times New Roman" w:cs="Times New Roman"/>
          <w:sz w:val="24"/>
          <w:szCs w:val="24"/>
          <w:lang w:eastAsia="en-IN"/>
        </w:rPr>
        <w:t> (a&gt;4)   </w:t>
      </w:r>
    </w:p>
    <w:p>
      <w:pPr>
        <w:numPr>
          <w:ilvl w:val="0"/>
          <w:numId w:val="3"/>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a=a*3   </w:t>
      </w:r>
    </w:p>
    <w:p>
      <w:pPr>
        <w:numPr>
          <w:ilvl w:val="0"/>
          <w:numId w:val="3"/>
        </w:numPr>
        <w:spacing w:after="0" w:line="375" w:lineRule="atLeast"/>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print (a)   </w:t>
      </w:r>
    </w:p>
    <w:p>
      <w:pPr>
        <w:pStyle w:val="9"/>
        <w:shd w:val="clear" w:color="auto" w:fill="FFFFFF"/>
        <w:spacing w:before="0" w:beforeAutospacing="0" w:after="150" w:afterAutospacing="0"/>
        <w:jc w:val="both"/>
        <w:rPr>
          <w:sz w:val="23"/>
          <w:szCs w:val="23"/>
        </w:rPr>
      </w:pPr>
    </w:p>
    <w:p>
      <w:pPr>
        <w:pStyle w:val="9"/>
        <w:shd w:val="clear" w:color="auto" w:fill="FFFFFF"/>
        <w:spacing w:before="0" w:beforeAutospacing="0" w:after="150" w:afterAutospacing="0"/>
        <w:jc w:val="both"/>
        <w:rPr>
          <w:sz w:val="23"/>
          <w:szCs w:val="23"/>
        </w:rPr>
      </w:pP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The outcome of this code is "True" if condition (a&gt;4) is checked.</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Control flow graph when the value of a is 7.</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cs="Times New Roman"/>
        </w:rPr>
        <w:drawing>
          <wp:inline distT="0" distB="0" distL="0" distR="0">
            <wp:extent cx="2964180" cy="3116580"/>
            <wp:effectExtent l="0" t="0" r="7620" b="7620"/>
            <wp:docPr id="2" name="Picture 2"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ecision Coverage technique in whitebox testing link"/>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964180" cy="311658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Calculation of Decision Coverage percent:</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5059680" cy="678180"/>
            <wp:effectExtent l="0" t="0" r="0" b="7620"/>
            <wp:docPr id="3" name="Picture 3"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ecision Coverage technique in whitebox testing 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59680" cy="67818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Decision Coverage = ½*100  (Only "True" is exercised)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=100/2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 50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Decision Coverage is 50%</w:t>
      </w:r>
    </w:p>
    <w:p>
      <w:pPr>
        <w:spacing w:after="0" w:line="375" w:lineRule="atLeast"/>
        <w:ind w:left="360"/>
        <w:jc w:val="both"/>
        <w:rPr>
          <w:rFonts w:ascii="Times New Roman" w:hAnsi="Times New Roman" w:eastAsia="Times New Roman" w:cs="Times New Roman"/>
          <w:sz w:val="24"/>
          <w:szCs w:val="24"/>
          <w:lang w:eastAsia="en-IN"/>
        </w:rPr>
      </w:pPr>
    </w:p>
    <w:p>
      <w:pPr>
        <w:spacing w:after="0" w:line="375" w:lineRule="atLeast"/>
        <w:ind w:left="360"/>
        <w:jc w:val="both"/>
        <w:rPr>
          <w:rStyle w:val="10"/>
          <w:rFonts w:ascii="Times New Roman" w:hAnsi="Times New Roman" w:cs="Times New Roman"/>
          <w:shd w:val="clear" w:color="auto" w:fill="FFFFFF"/>
        </w:rPr>
      </w:pPr>
      <w:r>
        <w:rPr>
          <w:rStyle w:val="10"/>
          <w:rFonts w:ascii="Times New Roman" w:hAnsi="Times New Roman" w:cs="Times New Roman"/>
          <w:shd w:val="clear" w:color="auto" w:fill="FFFFFF"/>
        </w:rPr>
        <w:t>Scenario 2:</w:t>
      </w:r>
      <w:r>
        <w:rPr>
          <w:rFonts w:ascii="Times New Roman" w:hAnsi="Times New Roman" w:cs="Times New Roman"/>
        </w:rPr>
        <w:br w:type="textWrapping"/>
      </w:r>
      <w:r>
        <w:rPr>
          <w:rStyle w:val="10"/>
          <w:rFonts w:ascii="Times New Roman" w:hAnsi="Times New Roman" w:cs="Times New Roman"/>
          <w:shd w:val="clear" w:color="auto" w:fill="FFFFFF"/>
        </w:rPr>
        <w:t>Value of a is 3 (a=3</w:t>
      </w:r>
    </w:p>
    <w:p>
      <w:pPr>
        <w:spacing w:after="0" w:line="375" w:lineRule="atLeast"/>
        <w:ind w:left="360"/>
        <w:jc w:val="both"/>
        <w:rPr>
          <w:rStyle w:val="10"/>
          <w:rFonts w:ascii="Times New Roman" w:hAnsi="Times New Roman" w:cs="Times New Roman"/>
          <w:shd w:val="clear" w:color="auto" w:fill="FFFFFF"/>
        </w:rPr>
      </w:pP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Test (</w:t>
      </w:r>
      <w:r>
        <w:rPr>
          <w:rFonts w:ascii="Times New Roman" w:hAnsi="Times New Roman" w:eastAsia="Times New Roman" w:cs="Times New Roman"/>
          <w:b/>
          <w:bCs/>
          <w:sz w:val="24"/>
          <w:szCs w:val="24"/>
          <w:lang w:eastAsia="en-IN"/>
        </w:rPr>
        <w:t>int</w:t>
      </w:r>
      <w:r>
        <w:rPr>
          <w:rFonts w:ascii="Times New Roman" w:hAnsi="Times New Roman" w:eastAsia="Times New Roman" w:cs="Times New Roman"/>
          <w:sz w:val="24"/>
          <w:szCs w:val="24"/>
          <w:lang w:eastAsia="en-IN"/>
        </w:rPr>
        <w:t> a=3)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w:t>
      </w:r>
      <w:r>
        <w:rPr>
          <w:rFonts w:ascii="Times New Roman" w:hAnsi="Times New Roman" w:eastAsia="Times New Roman" w:cs="Times New Roman"/>
          <w:b/>
          <w:bCs/>
          <w:sz w:val="24"/>
          <w:szCs w:val="24"/>
          <w:lang w:eastAsia="en-IN"/>
        </w:rPr>
        <w:t>if</w:t>
      </w:r>
      <w:r>
        <w:rPr>
          <w:rFonts w:ascii="Times New Roman" w:hAnsi="Times New Roman" w:eastAsia="Times New Roman" w:cs="Times New Roman"/>
          <w:sz w:val="24"/>
          <w:szCs w:val="24"/>
          <w:lang w:eastAsia="en-IN"/>
        </w:rPr>
        <w:t> (a&gt;4)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a=a*3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print (a)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w:t>
      </w:r>
    </w:p>
    <w:p>
      <w:pPr>
        <w:spacing w:after="0" w:line="375" w:lineRule="atLeast"/>
        <w:ind w:left="360"/>
        <w:jc w:val="both"/>
        <w:rPr>
          <w:rFonts w:ascii="Times New Roman" w:hAnsi="Times New Roman" w:eastAsia="Times New Roman" w:cs="Times New Roman"/>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The outcome of this code is? False? if condition (a&gt;4) is checked.</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Control flow graph when the value of a is 3</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cs="Times New Roman"/>
        </w:rPr>
        <w:drawing>
          <wp:inline distT="0" distB="0" distL="0" distR="0">
            <wp:extent cx="2865120" cy="3116580"/>
            <wp:effectExtent l="0" t="0" r="0" b="7620"/>
            <wp:docPr id="4" name="Picture 4"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ecision Coverage technique in whitebox testing lin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865120" cy="311658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Calculation of Decision Coverage percent:</w:t>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drawing>
          <wp:inline distT="0" distB="0" distL="0" distR="0">
            <wp:extent cx="5059680" cy="678180"/>
            <wp:effectExtent l="0" t="0" r="0" b="7620"/>
            <wp:docPr id="5" name="Picture 5" descr="Decision Coverage technique in whitebox testing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cision Coverage technique in whitebox testing lin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5059680" cy="678180"/>
                    </a:xfrm>
                    <a:prstGeom prst="rect">
                      <a:avLst/>
                    </a:prstGeom>
                    <a:noFill/>
                    <a:ln>
                      <a:noFill/>
                    </a:ln>
                  </pic:spPr>
                </pic:pic>
              </a:graphicData>
            </a:graphic>
          </wp:inline>
        </w:drawing>
      </w:r>
    </w:p>
    <w:p>
      <w:pPr>
        <w:shd w:val="clear" w:color="auto" w:fill="FFFFFF"/>
        <w:spacing w:before="100" w:beforeAutospacing="1" w:after="100" w:afterAutospacing="1" w:line="240" w:lineRule="auto"/>
        <w:jc w:val="both"/>
        <w:rPr>
          <w:rFonts w:ascii="Times New Roman" w:hAnsi="Times New Roman" w:eastAsia="Times New Roman" w:cs="Times New Roman"/>
          <w:sz w:val="24"/>
          <w:szCs w:val="24"/>
          <w:lang w:eastAsia="en-IN"/>
        </w:rPr>
      </w:pP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½*100  (Only "False" is exercised) &lt;br&gt;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=100/2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 50  </w:t>
      </w:r>
    </w:p>
    <w:p>
      <w:pPr>
        <w:spacing w:after="0" w:line="375" w:lineRule="atLeast"/>
        <w:ind w:left="360"/>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Decision Coverage = 50</w:t>
      </w:r>
    </w:p>
    <w:p>
      <w:pPr>
        <w:spacing w:after="0" w:line="375" w:lineRule="atLeast"/>
        <w:ind w:left="360"/>
        <w:jc w:val="both"/>
        <w:rPr>
          <w:rFonts w:ascii="Times New Roman" w:hAnsi="Times New Roman" w:eastAsia="Times New Roman" w:cs="Times New Roman"/>
          <w:sz w:val="24"/>
          <w:szCs w:val="24"/>
          <w:lang w:eastAsia="en-IN"/>
        </w:rPr>
      </w:pPr>
    </w:p>
    <w:p>
      <w:pPr>
        <w:pStyle w:val="3"/>
        <w:shd w:val="clear" w:color="auto" w:fill="FFFFFF"/>
        <w:spacing w:line="312" w:lineRule="atLeast"/>
        <w:jc w:val="both"/>
        <w:rPr>
          <w:rFonts w:ascii="Times New Roman" w:hAnsi="Times New Roman" w:cs="Times New Roman"/>
          <w:b/>
          <w:bCs/>
          <w:color w:val="auto"/>
          <w:sz w:val="38"/>
          <w:szCs w:val="38"/>
        </w:rPr>
      </w:pPr>
      <w:r>
        <w:rPr>
          <w:rFonts w:ascii="Times New Roman" w:hAnsi="Times New Roman" w:cs="Times New Roman"/>
          <w:b/>
          <w:bCs/>
          <w:color w:val="auto"/>
          <w:sz w:val="38"/>
          <w:szCs w:val="38"/>
        </w:rPr>
        <w:t>Result table of Decision Coverage</w:t>
      </w:r>
    </w:p>
    <w:p>
      <w:pPr>
        <w:rPr>
          <w:rFonts w:ascii="Times New Roman" w:hAnsi="Times New Roman" w:cs="Times New Roman"/>
        </w:rPr>
      </w:pPr>
    </w:p>
    <w:tbl>
      <w:tblPr>
        <w:tblStyle w:val="5"/>
        <w:tblW w:w="12731" w:type="dxa"/>
        <w:tblInd w:w="-1448" w:type="dxa"/>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Layout w:type="autofit"/>
        <w:tblCellMar>
          <w:top w:w="15" w:type="dxa"/>
          <w:left w:w="15" w:type="dxa"/>
          <w:bottom w:w="15" w:type="dxa"/>
          <w:right w:w="15" w:type="dxa"/>
        </w:tblCellMar>
      </w:tblPr>
      <w:tblGrid>
        <w:gridCol w:w="2783"/>
        <w:gridCol w:w="2994"/>
        <w:gridCol w:w="2268"/>
        <w:gridCol w:w="4686"/>
      </w:tblGrid>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sz w:val="26"/>
                <w:szCs w:val="26"/>
                <w:lang w:eastAsia="en-IN"/>
              </w:rPr>
            </w:pPr>
            <w:r>
              <w:rPr>
                <w:rFonts w:ascii="Times New Roman" w:hAnsi="Times New Roman" w:eastAsia="Times New Roman" w:cs="Times New Roman"/>
                <w:b/>
                <w:bCs/>
                <w:sz w:val="26"/>
                <w:szCs w:val="26"/>
                <w:lang w:eastAsia="en-IN"/>
              </w:rPr>
              <w:t>Test Case</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sz w:val="26"/>
                <w:szCs w:val="26"/>
                <w:lang w:eastAsia="en-IN"/>
              </w:rPr>
            </w:pPr>
            <w:r>
              <w:rPr>
                <w:rFonts w:ascii="Times New Roman" w:hAnsi="Times New Roman" w:eastAsia="Times New Roman" w:cs="Times New Roman"/>
                <w:b/>
                <w:bCs/>
                <w:sz w:val="26"/>
                <w:szCs w:val="26"/>
                <w:lang w:eastAsia="en-IN"/>
              </w:rPr>
              <w:t>Value of A</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sz w:val="26"/>
                <w:szCs w:val="26"/>
                <w:lang w:eastAsia="en-IN"/>
              </w:rPr>
            </w:pPr>
            <w:r>
              <w:rPr>
                <w:rFonts w:ascii="Times New Roman" w:hAnsi="Times New Roman" w:eastAsia="Times New Roman" w:cs="Times New Roman"/>
                <w:b/>
                <w:bCs/>
                <w:sz w:val="26"/>
                <w:szCs w:val="26"/>
                <w:lang w:eastAsia="en-IN"/>
              </w:rPr>
              <w:t>Output</w:t>
            </w:r>
          </w:p>
        </w:tc>
        <w:tc>
          <w:tcPr>
            <w:tcW w:w="0" w:type="auto"/>
            <w:shd w:val="clear" w:color="auto" w:fill="C7CCBE"/>
            <w:tcMar>
              <w:top w:w="180" w:type="dxa"/>
              <w:left w:w="180" w:type="dxa"/>
              <w:bottom w:w="180" w:type="dxa"/>
              <w:right w:w="180" w:type="dxa"/>
            </w:tcMar>
          </w:tcPr>
          <w:p>
            <w:pPr>
              <w:spacing w:after="0" w:line="240" w:lineRule="auto"/>
              <w:rPr>
                <w:rFonts w:ascii="Times New Roman" w:hAnsi="Times New Roman" w:eastAsia="Times New Roman" w:cs="Times New Roman"/>
                <w:b/>
                <w:bCs/>
                <w:sz w:val="26"/>
                <w:szCs w:val="26"/>
                <w:lang w:eastAsia="en-IN"/>
              </w:rPr>
            </w:pPr>
            <w:r>
              <w:rPr>
                <w:rFonts w:ascii="Times New Roman" w:hAnsi="Times New Roman" w:eastAsia="Times New Roman" w:cs="Times New Roman"/>
                <w:b/>
                <w:bCs/>
                <w:sz w:val="26"/>
                <w:szCs w:val="26"/>
                <w:lang w:eastAsia="en-IN"/>
              </w:rPr>
              <w:t>Decision Coverage</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1</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3</w:t>
            </w:r>
          </w:p>
        </w:tc>
        <w:tc>
          <w:tcPr>
            <w:tcW w:w="0" w:type="auto"/>
            <w:tcBorders>
              <w:top w:val="single" w:color="C7CCBE" w:sz="6" w:space="0"/>
              <w:left w:val="single" w:color="C7CCBE" w:sz="6" w:space="0"/>
              <w:bottom w:val="single" w:color="C7CCBE" w:sz="6" w:space="0"/>
              <w:right w:val="single" w:color="C7CCBE" w:sz="6" w:space="0"/>
            </w:tcBorders>
            <w:shd w:val="clear" w:color="auto" w:fill="FFFFFF"/>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50%</w:t>
            </w:r>
          </w:p>
        </w:tc>
      </w:tr>
      <w:tr>
        <w:tblPrEx>
          <w:tblBorders>
            <w:top w:val="single" w:color="C7CCBE" w:sz="6" w:space="0"/>
            <w:left w:val="single" w:color="C7CCBE" w:sz="6" w:space="0"/>
            <w:bottom w:val="single" w:color="C7CCBE" w:sz="6" w:space="0"/>
            <w:right w:val="single" w:color="C7CCBE" w:sz="6" w:space="0"/>
            <w:insideH w:val="none" w:color="auto" w:sz="0" w:space="0"/>
            <w:insideV w:val="none" w:color="auto" w:sz="0" w:space="0"/>
          </w:tblBorders>
          <w:shd w:val="clear" w:color="auto" w:fill="FFFFFF"/>
          <w:tblCellMar>
            <w:top w:w="15" w:type="dxa"/>
            <w:left w:w="15" w:type="dxa"/>
            <w:bottom w:w="15" w:type="dxa"/>
            <w:right w:w="15" w:type="dxa"/>
          </w:tblCellMar>
        </w:tblPrEx>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2</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7</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21</w:t>
            </w:r>
          </w:p>
        </w:tc>
        <w:tc>
          <w:tcPr>
            <w:tcW w:w="0" w:type="auto"/>
            <w:tcBorders>
              <w:top w:val="single" w:color="C7CCBE" w:sz="6" w:space="0"/>
              <w:left w:val="single" w:color="C7CCBE" w:sz="6" w:space="0"/>
              <w:bottom w:val="single" w:color="C7CCBE" w:sz="6" w:space="0"/>
              <w:right w:val="single" w:color="C7CCBE" w:sz="6" w:space="0"/>
            </w:tcBorders>
            <w:shd w:val="clear" w:color="auto" w:fill="EFF1EB"/>
            <w:tcMar>
              <w:top w:w="120" w:type="dxa"/>
              <w:left w:w="120" w:type="dxa"/>
              <w:bottom w:w="120" w:type="dxa"/>
              <w:right w:w="120" w:type="dxa"/>
            </w:tcMar>
          </w:tcPr>
          <w:p>
            <w:pPr>
              <w:spacing w:after="0" w:line="240" w:lineRule="auto"/>
              <w:jc w:val="both"/>
              <w:rPr>
                <w:rFonts w:ascii="Times New Roman" w:hAnsi="Times New Roman" w:eastAsia="Times New Roman" w:cs="Times New Roman"/>
                <w:sz w:val="24"/>
                <w:szCs w:val="24"/>
                <w:lang w:eastAsia="en-IN"/>
              </w:rPr>
            </w:pPr>
            <w:r>
              <w:rPr>
                <w:rFonts w:ascii="Times New Roman" w:hAnsi="Times New Roman" w:eastAsia="Times New Roman" w:cs="Times New Roman"/>
                <w:sz w:val="24"/>
                <w:szCs w:val="24"/>
                <w:lang w:eastAsia="en-IN"/>
              </w:rPr>
              <w:t>50%</w:t>
            </w:r>
          </w:p>
        </w:tc>
      </w:tr>
    </w:tbl>
    <w:p>
      <w:pPr>
        <w:pStyle w:val="3"/>
        <w:rPr>
          <w:rFonts w:ascii="Times New Roman" w:hAnsi="Times New Roman" w:cs="Times New Roman"/>
          <w:b/>
          <w:bCs/>
          <w:color w:val="auto"/>
          <w:sz w:val="35"/>
          <w:szCs w:val="35"/>
        </w:rPr>
      </w:pPr>
    </w:p>
    <w:p>
      <w:pPr>
        <w:pStyle w:val="3"/>
        <w:rPr>
          <w:rFonts w:ascii="Times New Roman" w:hAnsi="Times New Roman" w:cs="Times New Roman"/>
          <w:b/>
          <w:bCs/>
          <w:color w:val="auto"/>
          <w:sz w:val="35"/>
          <w:szCs w:val="35"/>
        </w:rPr>
      </w:pPr>
    </w:p>
    <w:p>
      <w:pPr>
        <w:pStyle w:val="3"/>
        <w:rPr>
          <w:rFonts w:ascii="Times New Roman" w:hAnsi="Times New Roman" w:cs="Times New Roman"/>
          <w:color w:val="auto"/>
          <w:sz w:val="35"/>
          <w:szCs w:val="35"/>
        </w:rPr>
      </w:pPr>
      <w:r>
        <w:rPr>
          <w:rFonts w:ascii="Times New Roman" w:hAnsi="Times New Roman" w:cs="Times New Roman"/>
          <w:b/>
          <w:bCs/>
          <w:color w:val="auto"/>
          <w:sz w:val="35"/>
          <w:szCs w:val="35"/>
        </w:rPr>
        <w:t>What is Condition Coverage Testing?</w:t>
      </w:r>
    </w:p>
    <w:p>
      <w:pPr>
        <w:pStyle w:val="9"/>
        <w:spacing w:before="120" w:beforeAutospacing="0" w:after="144" w:afterAutospacing="0"/>
        <w:ind w:left="48" w:right="48"/>
        <w:jc w:val="both"/>
      </w:pPr>
      <w:r>
        <w:t>Condition coverage is also known as Predicate Coverage in which each one of the Boolean expression have been evaluated to both TRUE and FALSE.</w:t>
      </w:r>
    </w:p>
    <w:p>
      <w:pPr>
        <w:rPr>
          <w:rFonts w:ascii="Times New Roman" w:hAnsi="Times New Roman" w:cs="Times New Roman"/>
        </w:rPr>
      </w:pPr>
    </w:p>
    <w:p>
      <w:pPr>
        <w:pStyle w:val="3"/>
        <w:rPr>
          <w:rFonts w:ascii="Times New Roman" w:hAnsi="Times New Roman" w:cs="Times New Roman"/>
          <w:color w:val="auto"/>
          <w:sz w:val="35"/>
          <w:szCs w:val="35"/>
        </w:rPr>
      </w:pPr>
      <w:r>
        <w:rPr>
          <w:rFonts w:ascii="Times New Roman" w:hAnsi="Times New Roman" w:cs="Times New Roman"/>
          <w:b/>
          <w:bCs/>
          <w:color w:val="auto"/>
          <w:sz w:val="35"/>
          <w:szCs w:val="35"/>
        </w:rPr>
        <w:t>Example</w:t>
      </w:r>
    </w:p>
    <w:p>
      <w:pPr>
        <w:rPr>
          <w:rFonts w:ascii="Times New Roman" w:hAnsi="Times New Roman" w:cs="Times New Roman"/>
        </w:rPr>
      </w:pP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if ((A || B) &amp;&amp; C)</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 xml:space="preserve"> print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else</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 xml:space="preserve">   Don’t print</w:t>
      </w:r>
    </w:p>
    <w:p>
      <w:pPr>
        <w:pBdr>
          <w:top w:val="single" w:color="888888" w:sz="6" w:space="2"/>
          <w:left w:val="single" w:color="888888" w:sz="6" w:space="2"/>
          <w:bottom w:val="single" w:color="888888" w:sz="6" w:space="2"/>
          <w:right w:val="single" w:color="888888" w:sz="6" w:space="2"/>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hAnsi="Times New Roman" w:eastAsia="Times New Roman" w:cs="Times New Roman"/>
          <w:sz w:val="23"/>
          <w:szCs w:val="23"/>
          <w:lang w:eastAsia="en-IN"/>
        </w:rPr>
      </w:pPr>
      <w:r>
        <w:rPr>
          <w:rFonts w:ascii="Times New Roman" w:hAnsi="Times New Roman" w:eastAsia="Times New Roman" w:cs="Times New Roman"/>
          <w:sz w:val="23"/>
          <w:szCs w:val="23"/>
          <w:lang w:eastAsia="en-IN"/>
        </w:rPr>
        <w:t>}</w:t>
      </w:r>
    </w:p>
    <w:p>
      <w:pPr>
        <w:rPr>
          <w:rFonts w:ascii="Times New Roman" w:hAnsi="Times New Roman" w:cs="Times New Roman"/>
        </w:rPr>
      </w:pPr>
    </w:p>
    <w:p>
      <w:pPr>
        <w:rPr>
          <w:rFonts w:ascii="Times New Roman" w:hAnsi="Times New Roman" w:cs="Times New Roman"/>
        </w:rPr>
      </w:pPr>
    </w:p>
    <w:p>
      <w:pPr>
        <w:pStyle w:val="3"/>
        <w:rPr>
          <w:rFonts w:ascii="Times New Roman" w:hAnsi="Times New Roman" w:cs="Times New Roman"/>
          <w:color w:val="auto"/>
          <w:sz w:val="35"/>
          <w:szCs w:val="35"/>
        </w:rPr>
      </w:pPr>
      <w:r>
        <w:rPr>
          <w:rFonts w:ascii="Times New Roman" w:hAnsi="Times New Roman" w:cs="Times New Roman"/>
          <w:b/>
          <w:bCs/>
          <w:color w:val="auto"/>
          <w:sz w:val="35"/>
          <w:szCs w:val="35"/>
        </w:rPr>
        <w:t>Result</w:t>
      </w:r>
    </w:p>
    <w:p>
      <w:pPr>
        <w:pStyle w:val="9"/>
        <w:spacing w:before="120" w:beforeAutospacing="0" w:after="144" w:afterAutospacing="0"/>
        <w:ind w:left="48" w:right="48"/>
        <w:jc w:val="both"/>
      </w:pPr>
      <w:r>
        <w:t>In order to ensure complete Condition coverage criteria for the above example, A, B and C should be evaluated at least once against "true" an</w:t>
      </w:r>
    </w:p>
    <w:p>
      <w:pPr>
        <w:rPr>
          <w:rFonts w:ascii="Times New Roman" w:hAnsi="Times New Roman" w:cs="Times New Roman"/>
        </w:rPr>
      </w:pPr>
    </w:p>
    <w:p>
      <w:pPr>
        <w:rPr>
          <w:rFonts w:ascii="Times New Roman" w:hAnsi="Times New Roman" w:cs="Times New Roman"/>
        </w:rPr>
      </w:pPr>
    </w:p>
    <w:p>
      <w:pPr>
        <w:pStyle w:val="7"/>
        <w:rPr>
          <w:rFonts w:ascii="Times New Roman" w:hAnsi="Times New Roman" w:cs="Times New Roman"/>
          <w:sz w:val="23"/>
          <w:szCs w:val="23"/>
        </w:rPr>
      </w:pPr>
      <w:r>
        <w:rPr>
          <w:rFonts w:ascii="Times New Roman" w:hAnsi="Times New Roman" w:cs="Times New Roman"/>
          <w:sz w:val="23"/>
          <w:szCs w:val="23"/>
        </w:rPr>
        <w:t>So, in our example, the 3 following tests would be sufficient for 100% Condition coverage testing.</w:t>
      </w:r>
    </w:p>
    <w:p>
      <w:pPr>
        <w:pStyle w:val="7"/>
        <w:rPr>
          <w:rFonts w:ascii="Times New Roman" w:hAnsi="Times New Roman" w:cs="Times New Roman"/>
          <w:sz w:val="23"/>
          <w:szCs w:val="23"/>
        </w:rPr>
      </w:pPr>
      <w:r>
        <w:rPr>
          <w:rFonts w:ascii="Times New Roman" w:hAnsi="Times New Roman" w:cs="Times New Roman"/>
          <w:sz w:val="23"/>
          <w:szCs w:val="23"/>
        </w:rPr>
        <w:t xml:space="preserve">A = true  | B = </w:t>
      </w:r>
      <w:r>
        <w:rPr>
          <w:rFonts w:hint="default" w:ascii="Times New Roman" w:hAnsi="Times New Roman" w:cs="Times New Roman"/>
          <w:sz w:val="23"/>
          <w:szCs w:val="23"/>
          <w:lang w:val="en-US"/>
        </w:rPr>
        <w:t>false</w:t>
      </w:r>
      <w:r>
        <w:rPr>
          <w:rFonts w:ascii="Times New Roman" w:hAnsi="Times New Roman" w:cs="Times New Roman"/>
          <w:sz w:val="23"/>
          <w:szCs w:val="23"/>
        </w:rPr>
        <w:t xml:space="preserve"> | C = false</w:t>
      </w:r>
    </w:p>
    <w:p>
      <w:pPr>
        <w:pStyle w:val="7"/>
        <w:rPr>
          <w:rFonts w:ascii="Times New Roman" w:hAnsi="Times New Roman" w:cs="Times New Roman"/>
          <w:sz w:val="23"/>
          <w:szCs w:val="23"/>
        </w:rPr>
      </w:pPr>
      <w:r>
        <w:rPr>
          <w:rFonts w:ascii="Times New Roman" w:hAnsi="Times New Roman" w:cs="Times New Roman"/>
          <w:sz w:val="23"/>
          <w:szCs w:val="23"/>
        </w:rPr>
        <w:t>A = false | B = true     | C = true</w:t>
      </w:r>
      <w:bookmarkStart w:id="0" w:name="_GoBack"/>
      <w:bookmarkEnd w:id="0"/>
    </w:p>
    <w:p>
      <w:pPr>
        <w:pStyle w:val="7"/>
        <w:rPr>
          <w:rFonts w:ascii="Times New Roman" w:hAnsi="Times New Roman" w:cs="Times New Roman"/>
          <w:sz w:val="23"/>
          <w:szCs w:val="23"/>
        </w:rPr>
      </w:pPr>
      <w:r>
        <w:rPr>
          <w:rFonts w:ascii="Times New Roman" w:hAnsi="Times New Roman" w:cs="Times New Roman"/>
          <w:sz w:val="23"/>
          <w:szCs w:val="23"/>
        </w:rPr>
        <w:t>A = false | B = false    | C = not eval</w:t>
      </w:r>
    </w:p>
    <w:p>
      <w:pPr>
        <w:rPr>
          <w:rFonts w:ascii="Times New Roman" w:hAnsi="Times New Roman" w:cs="Times New Roman"/>
        </w:rPr>
      </w:pPr>
    </w:p>
    <w:p>
      <w:pPr>
        <w:pStyle w:val="7"/>
        <w:rPr>
          <w:rFonts w:hint="default" w:ascii="Times New Roman" w:hAnsi="Times New Roman" w:cs="Times New Roman"/>
          <w:b/>
          <w:bCs/>
          <w:sz w:val="32"/>
          <w:szCs w:val="32"/>
        </w:rPr>
      </w:pPr>
      <w:r>
        <w:rPr>
          <w:rFonts w:hint="default" w:ascii="Times New Roman" w:hAnsi="Times New Roman" w:cs="Times New Roman"/>
          <w:b/>
          <w:bCs/>
          <w:sz w:val="32"/>
          <w:szCs w:val="32"/>
        </w:rPr>
        <w:t>Various examples in Basis Path Testing</w:t>
      </w:r>
    </w:p>
    <w:p>
      <w:pPr>
        <w:pStyle w:val="7"/>
        <w:rPr>
          <w:rFonts w:hint="default" w:ascii="Times New Roman" w:hAnsi="Times New Roman" w:cs="Times New Roman"/>
          <w:b/>
          <w:bCs/>
          <w:sz w:val="32"/>
          <w:szCs w:val="32"/>
        </w:rPr>
      </w:pPr>
    </w:p>
    <w:p>
      <w:pPr>
        <w:pStyle w:val="7"/>
        <w:rPr>
          <w:rFonts w:ascii="Times New Roman" w:hAnsi="Times New Roman" w:cs="Times New Roman"/>
          <w:sz w:val="23"/>
          <w:szCs w:val="23"/>
        </w:rPr>
      </w:pPr>
      <w:r>
        <w:rPr>
          <w:rFonts w:hint="default" w:ascii="Times New Roman" w:hAnsi="Times New Roman" w:cs="Times New Roman"/>
          <w:sz w:val="23"/>
          <w:szCs w:val="23"/>
        </w:rPr>
        <w:t>Difficulty Level :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"https://www.geeksforgeeks.org/expert/"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Expert</w:t>
      </w:r>
      <w:r>
        <w:rPr>
          <w:rFonts w:hint="default" w:ascii="Times New Roman" w:hAnsi="Times New Roman" w:cs="Times New Roman"/>
          <w:sz w:val="23"/>
          <w:szCs w:val="23"/>
        </w:rPr>
        <w:fldChar w:fldCharType="end"/>
      </w:r>
    </w:p>
    <w:p>
      <w:pPr>
        <w:pStyle w:val="7"/>
        <w:rPr>
          <w:rFonts w:ascii="Times New Roman" w:hAnsi="Times New Roman" w:cs="Times New Roman"/>
          <w:sz w:val="23"/>
          <w:szCs w:val="23"/>
        </w:rPr>
      </w:pPr>
      <w:r>
        <w:rPr>
          <w:rFonts w:hint="default" w:ascii="Times New Roman" w:hAnsi="Times New Roman" w:cs="Times New Roman"/>
          <w:sz w:val="23"/>
          <w:szCs w:val="23"/>
        </w:rPr>
        <w:t>Last Updated : 10 Jul, 2020</w:t>
      </w:r>
    </w:p>
    <w:p>
      <w:pPr>
        <w:pStyle w:val="7"/>
        <w:rPr>
          <w:rFonts w:ascii="Times New Roman" w:hAnsi="Times New Roman" w:cs="Times New Roman"/>
          <w:sz w:val="23"/>
          <w:szCs w:val="23"/>
        </w:rPr>
      </w:pPr>
      <w:r>
        <w:rPr>
          <w:rFonts w:ascii="Times New Roman" w:hAnsi="Times New Roman" w:cs="Times New Roman"/>
          <w:sz w:val="23"/>
          <w:szCs w:val="23"/>
        </w:rPr>
        <w:t>Prerequisite –</w:t>
      </w:r>
      <w:r>
        <w:rPr>
          <w:rFonts w:hint="default" w:ascii="Times New Roman" w:hAnsi="Times New Roman" w:cs="Times New Roman"/>
          <w:sz w:val="23"/>
          <w:szCs w:val="23"/>
        </w:rPr>
        <w:t>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"https://www.geeksforgeeks.org/various-path-testing-in-software-engineering/" \t "https://www.geeksforgeeks.org/example-basis-path-testing-white-box-testing/_blank"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Basis Path Testing</w:t>
      </w:r>
      <w:r>
        <w:rPr>
          <w:rFonts w:hint="default" w:ascii="Times New Roman" w:hAnsi="Times New Roman" w:cs="Times New Roman"/>
          <w:sz w:val="23"/>
          <w:szCs w:val="23"/>
        </w:rPr>
        <w:fldChar w:fldCharType="end"/>
      </w:r>
      <w:r>
        <w:rPr>
          <w:rFonts w:hint="default" w:ascii="Times New Roman" w:hAnsi="Times New Roman" w:cs="Times New Roman"/>
          <w:sz w:val="23"/>
          <w:szCs w:val="23"/>
        </w:rPr>
        <w:br w:type="textWrapping"/>
      </w:r>
      <w:r>
        <w:rPr>
          <w:rFonts w:hint="default" w:ascii="Times New Roman" w:hAnsi="Times New Roman" w:cs="Times New Roman"/>
          <w:sz w:val="23"/>
          <w:szCs w:val="23"/>
        </w:rPr>
        <w:t>We have seen the steps involved in designing the test cases for a program using the basis path testing in the previous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"https://www.geeksforgeeks.org/various-path-testing-in-software-engineering/" \t "https://www.geeksforgeeks.org/example-basis-path-testing-white-box-testing/_blank"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article</w:t>
      </w:r>
      <w:r>
        <w:rPr>
          <w:rFonts w:hint="default" w:ascii="Times New Roman" w:hAnsi="Times New Roman" w:cs="Times New Roman"/>
          <w:sz w:val="23"/>
          <w:szCs w:val="23"/>
        </w:rPr>
        <w:fldChar w:fldCharType="end"/>
      </w:r>
      <w:r>
        <w:rPr>
          <w:rFonts w:hint="default" w:ascii="Times New Roman" w:hAnsi="Times New Roman" w:cs="Times New Roman"/>
          <w:sz w:val="23"/>
          <w:szCs w:val="23"/>
        </w:rPr>
        <w:t>. Now, let’s solve an example following the same steps.</w:t>
      </w:r>
    </w:p>
    <w:p>
      <w:pPr>
        <w:pStyle w:val="7"/>
        <w:rPr>
          <w:rFonts w:ascii="Times New Roman" w:hAnsi="Times New Roman" w:cs="Times New Roman"/>
          <w:sz w:val="23"/>
          <w:szCs w:val="23"/>
        </w:rPr>
      </w:pPr>
      <w:r>
        <w:rPr>
          <w:rFonts w:hint="default" w:ascii="Times New Roman" w:hAnsi="Times New Roman" w:cs="Times New Roman"/>
          <w:sz w:val="23"/>
          <w:szCs w:val="23"/>
        </w:rPr>
        <w:t>Question : Consider the given program that checks if a number is prime or not. For the following program :</w:t>
      </w:r>
    </w:p>
    <w:p>
      <w:pPr>
        <w:pStyle w:val="7"/>
        <w:rPr>
          <w:rFonts w:ascii="Times New Roman" w:hAnsi="Times New Roman" w:cs="Times New Roman"/>
          <w:sz w:val="23"/>
          <w:szCs w:val="23"/>
        </w:rPr>
      </w:pPr>
      <w:r>
        <w:rPr>
          <w:rFonts w:hint="default" w:ascii="Times New Roman" w:hAnsi="Times New Roman" w:cs="Times New Roman"/>
          <w:sz w:val="23"/>
          <w:szCs w:val="23"/>
        </w:rPr>
        <w:t>Draw the Control Flow Graph</w:t>
      </w:r>
    </w:p>
    <w:p>
      <w:pPr>
        <w:pStyle w:val="7"/>
        <w:rPr>
          <w:rFonts w:ascii="Times New Roman" w:hAnsi="Times New Roman" w:cs="Times New Roman"/>
          <w:sz w:val="23"/>
          <w:szCs w:val="23"/>
        </w:rPr>
      </w:pPr>
      <w:r>
        <w:rPr>
          <w:rFonts w:hint="default" w:ascii="Times New Roman" w:hAnsi="Times New Roman" w:cs="Times New Roman"/>
          <w:sz w:val="23"/>
          <w:szCs w:val="23"/>
        </w:rPr>
        <w:t>Calculate the Cyclomatic complexity using all the methods</w:t>
      </w:r>
    </w:p>
    <w:p>
      <w:pPr>
        <w:pStyle w:val="7"/>
        <w:rPr>
          <w:rFonts w:ascii="Times New Roman" w:hAnsi="Times New Roman" w:cs="Times New Roman"/>
          <w:sz w:val="23"/>
          <w:szCs w:val="23"/>
        </w:rPr>
      </w:pPr>
      <w:r>
        <w:rPr>
          <w:rFonts w:hint="default" w:ascii="Times New Roman" w:hAnsi="Times New Roman" w:cs="Times New Roman"/>
          <w:sz w:val="23"/>
          <w:szCs w:val="23"/>
        </w:rPr>
        <w:t>List all the Independent Paths</w:t>
      </w:r>
    </w:p>
    <w:p>
      <w:pPr>
        <w:pStyle w:val="7"/>
        <w:rPr>
          <w:rFonts w:ascii="Times New Roman" w:hAnsi="Times New Roman" w:cs="Times New Roman"/>
          <w:sz w:val="23"/>
          <w:szCs w:val="23"/>
        </w:rPr>
      </w:pPr>
      <w:r>
        <w:rPr>
          <w:rFonts w:hint="default" w:ascii="Times New Roman" w:hAnsi="Times New Roman" w:cs="Times New Roman"/>
          <w:sz w:val="23"/>
          <w:szCs w:val="23"/>
        </w:rPr>
        <w:t>Design test cases from independent paths</w:t>
      </w:r>
    </w:p>
    <w:tbl>
      <w:tblPr>
        <w:tblStyle w:val="5"/>
        <w:tblW w:w="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0" w:type="dxa"/>
          <w:left w:w="0" w:type="dxa"/>
          <w:bottom w:w="0" w:type="dxa"/>
          <w:right w:w="0" w:type="dxa"/>
        </w:tblCellMar>
      </w:tblPr>
      <w:tblGrid>
        <w:gridCol w:w="574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0" w:type="dxa"/>
            <w:left w:w="0" w:type="dxa"/>
            <w:bottom w:w="0" w:type="dxa"/>
            <w:right w:w="0" w:type="dxa"/>
          </w:tblCellMar>
        </w:tblPrEx>
        <w:trPr>
          <w:trHeight w:val="0" w:hRule="atLeast"/>
        </w:trPr>
        <w:tc>
          <w:tcPr>
            <w:tcW w:w="5749" w:type="dxa"/>
            <w:tcBorders>
              <w:top w:val="nil"/>
              <w:left w:val="nil"/>
              <w:bottom w:val="nil"/>
              <w:right w:val="nil"/>
            </w:tcBorders>
            <w:shd w:val="clear" w:color="auto" w:fill="auto"/>
            <w:tcMar>
              <w:top w:w="168" w:type="dxa"/>
              <w:left w:w="120" w:type="dxa"/>
              <w:bottom w:w="168" w:type="dxa"/>
              <w:right w:w="120" w:type="dxa"/>
            </w:tcMar>
            <w:vAlign w:val="top"/>
          </w:tcPr>
          <w:p>
            <w:pPr>
              <w:pStyle w:val="7"/>
              <w:rPr>
                <w:rFonts w:ascii="Times New Roman" w:hAnsi="Times New Roman" w:cs="Times New Roman"/>
                <w:sz w:val="23"/>
                <w:szCs w:val="23"/>
              </w:rPr>
            </w:pPr>
            <w:r>
              <w:rPr>
                <w:rFonts w:hint="default" w:ascii="Times New Roman" w:hAnsi="Times New Roman" w:cs="Times New Roman"/>
                <w:sz w:val="23"/>
                <w:szCs w:val="23"/>
                <w:lang w:val="en-US" w:eastAsia="zh-CN"/>
              </w:rPr>
              <w:t>int main()</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int n, index;</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cout &lt;&lt; "Enter a number: " &lt;&lt; endl;</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cin &gt;&gt; n;</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index = 2;</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while (index &lt;= n - 1) {</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if (n % index == 0) {</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cout &lt;&lt; "It is not a prime number" &lt;&lt; endl;</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break;</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index++;</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if (index == n)</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cout &lt;&lt; "It is a prime number" &lt;&lt; endl;</w:t>
            </w:r>
          </w:p>
          <w:p>
            <w:pPr>
              <w:pStyle w:val="7"/>
              <w:rPr>
                <w:rFonts w:hint="default" w:ascii="Times New Roman" w:hAnsi="Times New Roman" w:cs="Times New Roman"/>
                <w:sz w:val="23"/>
                <w:szCs w:val="23"/>
              </w:rPr>
            </w:pPr>
            <w:r>
              <w:rPr>
                <w:rFonts w:hint="default" w:ascii="Times New Roman" w:hAnsi="Times New Roman" w:cs="Times New Roman"/>
                <w:sz w:val="23"/>
                <w:szCs w:val="23"/>
                <w:lang w:val="en-US" w:eastAsia="zh-CN"/>
              </w:rPr>
              <w:t>} // end main</w:t>
            </w:r>
          </w:p>
        </w:tc>
      </w:tr>
    </w:tbl>
    <w:p>
      <w:pPr>
        <w:pStyle w:val="7"/>
        <w:rPr>
          <w:rFonts w:ascii="Times New Roman" w:hAnsi="Times New Roman" w:cs="Times New Roman"/>
          <w:sz w:val="23"/>
          <w:szCs w:val="23"/>
        </w:rPr>
      </w:pPr>
      <w:r>
        <w:rPr>
          <w:rFonts w:hint="default" w:ascii="Times New Roman" w:hAnsi="Times New Roman" w:cs="Times New Roman"/>
          <w:sz w:val="23"/>
          <w:szCs w:val="23"/>
        </w:rPr>
        <w:t>Solution :</w:t>
      </w:r>
      <w:r>
        <w:rPr>
          <w:rFonts w:hint="default" w:ascii="Times New Roman" w:hAnsi="Times New Roman" w:cs="Times New Roman"/>
          <w:sz w:val="23"/>
          <w:szCs w:val="23"/>
        </w:rPr>
        <w:br w:type="textWrapping"/>
      </w:r>
      <w:r>
        <w:rPr>
          <w:rFonts w:hint="default" w:ascii="Times New Roman" w:hAnsi="Times New Roman" w:cs="Times New Roman"/>
          <w:sz w:val="23"/>
          <w:szCs w:val="23"/>
        </w:rPr>
        <w:t>1. Draw the Control Flow Graph –</w:t>
      </w:r>
    </w:p>
    <w:p>
      <w:pPr>
        <w:pStyle w:val="7"/>
        <w:rPr>
          <w:rFonts w:ascii="Times New Roman" w:hAnsi="Times New Roman" w:cs="Times New Roman"/>
          <w:sz w:val="23"/>
          <w:szCs w:val="23"/>
        </w:rPr>
      </w:pPr>
      <w:r>
        <w:rPr>
          <w:rFonts w:hint="default" w:ascii="Times New Roman" w:hAnsi="Times New Roman" w:cs="Times New Roman"/>
          <w:sz w:val="23"/>
          <w:szCs w:val="23"/>
        </w:rPr>
        <w:t>Step-1:</w:t>
      </w:r>
      <w:r>
        <w:rPr>
          <w:rFonts w:hint="default" w:ascii="Times New Roman" w:hAnsi="Times New Roman" w:cs="Times New Roman"/>
          <w:sz w:val="23"/>
          <w:szCs w:val="23"/>
        </w:rPr>
        <w:br w:type="textWrapping"/>
      </w:r>
      <w:r>
        <w:rPr>
          <w:rFonts w:hint="default" w:ascii="Times New Roman" w:hAnsi="Times New Roman" w:cs="Times New Roman"/>
          <w:sz w:val="23"/>
          <w:szCs w:val="23"/>
        </w:rPr>
        <w:t>Start numbering the statements after declaration of the variables (if no variables have been initialized in that statement). However, if a variable has been initialized and declared in the same line, then numbering should start from that line itself.</w:t>
      </w:r>
    </w:p>
    <w:p>
      <w:pPr>
        <w:pStyle w:val="7"/>
        <w:rPr>
          <w:rFonts w:ascii="Times New Roman" w:hAnsi="Times New Roman" w:cs="Times New Roman"/>
          <w:sz w:val="23"/>
          <w:szCs w:val="23"/>
        </w:rPr>
      </w:pPr>
      <w:r>
        <w:rPr>
          <w:rFonts w:hint="default" w:ascii="Times New Roman" w:hAnsi="Times New Roman" w:cs="Times New Roman"/>
          <w:sz w:val="23"/>
          <w:szCs w:val="23"/>
        </w:rPr>
        <w:t>For the given program, this is how numbering will be done:</w:t>
      </w:r>
    </w:p>
    <w:p>
      <w:pPr>
        <w:pStyle w:val="7"/>
        <w:rPr>
          <w:rFonts w:ascii="Times New Roman" w:hAnsi="Times New Roman" w:cs="Times New Roman"/>
          <w:sz w:val="23"/>
          <w:szCs w:val="23"/>
        </w:rPr>
      </w:pPr>
    </w:p>
    <w:p>
      <w:pPr>
        <w:pStyle w:val="7"/>
        <w:rPr>
          <w:rFonts w:hint="default" w:ascii="Times New Roman" w:hAnsi="Times New Roman" w:cs="Times New Roman"/>
          <w:sz w:val="23"/>
          <w:szCs w:val="23"/>
        </w:rPr>
      </w:pPr>
      <w:r>
        <w:rPr>
          <w:rFonts w:hint="default" w:ascii="Times New Roman" w:hAnsi="Times New Roman" w:cs="Times New Roman"/>
          <w:sz w:val="23"/>
          <w:szCs w:val="23"/>
        </w:rPr>
        <w:t>int main()</w:t>
      </w:r>
    </w:p>
    <w:p>
      <w:pPr>
        <w:pStyle w:val="7"/>
        <w:rPr>
          <w:rFonts w:hint="default" w:ascii="Times New Roman" w:hAnsi="Times New Roman" w:cs="Times New Roman"/>
          <w:sz w:val="23"/>
          <w:szCs w:val="23"/>
        </w:rPr>
      </w:pPr>
      <w:r>
        <w:rPr>
          <w:rFonts w:hint="default" w:ascii="Times New Roman" w:hAnsi="Times New Roman" w:cs="Times New Roman"/>
          <w:sz w:val="23"/>
          <w:szCs w:val="23"/>
        </w:rPr>
        <w:t>{</w:t>
      </w:r>
    </w:p>
    <w:p>
      <w:pPr>
        <w:pStyle w:val="7"/>
        <w:rPr>
          <w:rFonts w:hint="default" w:ascii="Times New Roman" w:hAnsi="Times New Roman" w:cs="Times New Roman"/>
          <w:sz w:val="23"/>
          <w:szCs w:val="23"/>
        </w:rPr>
      </w:pPr>
      <w:r>
        <w:rPr>
          <w:rFonts w:hint="default" w:ascii="Times New Roman" w:hAnsi="Times New Roman" w:cs="Times New Roman"/>
          <w:sz w:val="23"/>
          <w:szCs w:val="23"/>
        </w:rPr>
        <w:t xml:space="preserve">    int n, index;</w:t>
      </w:r>
    </w:p>
    <w:p>
      <w:pPr>
        <w:pStyle w:val="7"/>
        <w:rPr>
          <w:rFonts w:hint="default" w:ascii="Times New Roman" w:hAnsi="Times New Roman" w:cs="Times New Roman"/>
          <w:sz w:val="23"/>
          <w:szCs w:val="23"/>
        </w:rPr>
      </w:pPr>
      <w:r>
        <w:rPr>
          <w:rFonts w:hint="default" w:ascii="Times New Roman" w:hAnsi="Times New Roman" w:cs="Times New Roman"/>
          <w:sz w:val="23"/>
          <w:szCs w:val="23"/>
        </w:rPr>
        <w:t>1    cout &lt;&lt; "Enter a number: " &lt;&gt; n;</w:t>
      </w:r>
    </w:p>
    <w:p>
      <w:pPr>
        <w:pStyle w:val="7"/>
        <w:rPr>
          <w:rFonts w:hint="default" w:ascii="Times New Roman" w:hAnsi="Times New Roman" w:cs="Times New Roman"/>
          <w:sz w:val="23"/>
          <w:szCs w:val="23"/>
        </w:rPr>
      </w:pPr>
      <w:r>
        <w:rPr>
          <w:rFonts w:hint="default" w:ascii="Times New Roman" w:hAnsi="Times New Roman" w:cs="Times New Roman"/>
          <w:sz w:val="23"/>
          <w:szCs w:val="23"/>
        </w:rPr>
        <w:t>3    index = 2;</w:t>
      </w:r>
    </w:p>
    <w:p>
      <w:pPr>
        <w:pStyle w:val="7"/>
        <w:rPr>
          <w:rFonts w:hint="default" w:ascii="Times New Roman" w:hAnsi="Times New Roman" w:cs="Times New Roman"/>
          <w:sz w:val="23"/>
          <w:szCs w:val="23"/>
        </w:rPr>
      </w:pPr>
      <w:r>
        <w:rPr>
          <w:rFonts w:hint="default" w:ascii="Times New Roman" w:hAnsi="Times New Roman" w:cs="Times New Roman"/>
          <w:sz w:val="23"/>
          <w:szCs w:val="23"/>
        </w:rPr>
        <w:t xml:space="preserve">4    while (index &lt;= n - 1) </w:t>
      </w:r>
    </w:p>
    <w:p>
      <w:pPr>
        <w:pStyle w:val="7"/>
        <w:rPr>
          <w:rFonts w:hint="default" w:ascii="Times New Roman" w:hAnsi="Times New Roman" w:cs="Times New Roman"/>
          <w:sz w:val="23"/>
          <w:szCs w:val="23"/>
        </w:rPr>
      </w:pPr>
      <w:r>
        <w:rPr>
          <w:rFonts w:hint="default" w:ascii="Times New Roman" w:hAnsi="Times New Roman" w:cs="Times New Roman"/>
          <w:sz w:val="23"/>
          <w:szCs w:val="23"/>
        </w:rPr>
        <w:t>5    {</w:t>
      </w:r>
    </w:p>
    <w:p>
      <w:pPr>
        <w:pStyle w:val="7"/>
        <w:rPr>
          <w:rFonts w:hint="default" w:ascii="Times New Roman" w:hAnsi="Times New Roman" w:cs="Times New Roman"/>
          <w:sz w:val="23"/>
          <w:szCs w:val="23"/>
        </w:rPr>
      </w:pPr>
      <w:r>
        <w:rPr>
          <w:rFonts w:hint="default" w:ascii="Times New Roman" w:hAnsi="Times New Roman" w:cs="Times New Roman"/>
          <w:sz w:val="23"/>
          <w:szCs w:val="23"/>
        </w:rPr>
        <w:t xml:space="preserve">6        if (n % index == 0) </w:t>
      </w:r>
    </w:p>
    <w:p>
      <w:pPr>
        <w:pStyle w:val="7"/>
        <w:rPr>
          <w:rFonts w:hint="default" w:ascii="Times New Roman" w:hAnsi="Times New Roman" w:cs="Times New Roman"/>
          <w:sz w:val="23"/>
          <w:szCs w:val="23"/>
        </w:rPr>
      </w:pPr>
      <w:r>
        <w:rPr>
          <w:rFonts w:hint="default" w:ascii="Times New Roman" w:hAnsi="Times New Roman" w:cs="Times New Roman"/>
          <w:sz w:val="23"/>
          <w:szCs w:val="23"/>
        </w:rPr>
        <w:t>7        {</w:t>
      </w:r>
    </w:p>
    <w:p>
      <w:pPr>
        <w:pStyle w:val="7"/>
        <w:rPr>
          <w:rFonts w:hint="default" w:ascii="Times New Roman" w:hAnsi="Times New Roman" w:cs="Times New Roman"/>
          <w:sz w:val="23"/>
          <w:szCs w:val="23"/>
        </w:rPr>
      </w:pPr>
      <w:r>
        <w:rPr>
          <w:rFonts w:hint="default" w:ascii="Times New Roman" w:hAnsi="Times New Roman" w:cs="Times New Roman"/>
          <w:sz w:val="23"/>
          <w:szCs w:val="23"/>
        </w:rPr>
        <w:t>8            cout &lt;&lt; "It is not a prime number" &lt;&lt; endl;</w:t>
      </w:r>
    </w:p>
    <w:p>
      <w:pPr>
        <w:pStyle w:val="7"/>
        <w:rPr>
          <w:rFonts w:hint="default" w:ascii="Times New Roman" w:hAnsi="Times New Roman" w:cs="Times New Roman"/>
          <w:sz w:val="23"/>
          <w:szCs w:val="23"/>
        </w:rPr>
      </w:pPr>
      <w:r>
        <w:rPr>
          <w:rFonts w:hint="default" w:ascii="Times New Roman" w:hAnsi="Times New Roman" w:cs="Times New Roman"/>
          <w:sz w:val="23"/>
          <w:szCs w:val="23"/>
        </w:rPr>
        <w:t>9            break;</w:t>
      </w:r>
    </w:p>
    <w:p>
      <w:pPr>
        <w:pStyle w:val="7"/>
        <w:rPr>
          <w:rFonts w:hint="default" w:ascii="Times New Roman" w:hAnsi="Times New Roman" w:cs="Times New Roman"/>
          <w:sz w:val="23"/>
          <w:szCs w:val="23"/>
        </w:rPr>
      </w:pPr>
      <w:r>
        <w:rPr>
          <w:rFonts w:hint="default" w:ascii="Times New Roman" w:hAnsi="Times New Roman" w:cs="Times New Roman"/>
          <w:sz w:val="23"/>
          <w:szCs w:val="23"/>
        </w:rPr>
        <w:t>10        }</w:t>
      </w:r>
    </w:p>
    <w:p>
      <w:pPr>
        <w:pStyle w:val="7"/>
        <w:rPr>
          <w:rFonts w:hint="default" w:ascii="Times New Roman" w:hAnsi="Times New Roman" w:cs="Times New Roman"/>
          <w:sz w:val="23"/>
          <w:szCs w:val="23"/>
        </w:rPr>
      </w:pPr>
      <w:r>
        <w:rPr>
          <w:rFonts w:hint="default" w:ascii="Times New Roman" w:hAnsi="Times New Roman" w:cs="Times New Roman"/>
          <w:sz w:val="23"/>
          <w:szCs w:val="23"/>
        </w:rPr>
        <w:t>11        index++;</w:t>
      </w:r>
    </w:p>
    <w:p>
      <w:pPr>
        <w:pStyle w:val="7"/>
        <w:rPr>
          <w:rFonts w:hint="default" w:ascii="Times New Roman" w:hAnsi="Times New Roman" w:cs="Times New Roman"/>
          <w:sz w:val="23"/>
          <w:szCs w:val="23"/>
        </w:rPr>
      </w:pPr>
      <w:r>
        <w:rPr>
          <w:rFonts w:hint="default" w:ascii="Times New Roman" w:hAnsi="Times New Roman" w:cs="Times New Roman"/>
          <w:sz w:val="23"/>
          <w:szCs w:val="23"/>
        </w:rPr>
        <w:t>12    }</w:t>
      </w:r>
    </w:p>
    <w:p>
      <w:pPr>
        <w:pStyle w:val="7"/>
        <w:rPr>
          <w:rFonts w:hint="default" w:ascii="Times New Roman" w:hAnsi="Times New Roman" w:cs="Times New Roman"/>
          <w:sz w:val="23"/>
          <w:szCs w:val="23"/>
        </w:rPr>
      </w:pPr>
      <w:r>
        <w:rPr>
          <w:rFonts w:hint="default" w:ascii="Times New Roman" w:hAnsi="Times New Roman" w:cs="Times New Roman"/>
          <w:sz w:val="23"/>
          <w:szCs w:val="23"/>
        </w:rPr>
        <w:t>13    if (index == n)</w:t>
      </w:r>
    </w:p>
    <w:p>
      <w:pPr>
        <w:pStyle w:val="7"/>
        <w:rPr>
          <w:rFonts w:hint="default" w:ascii="Times New Roman" w:hAnsi="Times New Roman" w:cs="Times New Roman"/>
          <w:sz w:val="23"/>
          <w:szCs w:val="23"/>
        </w:rPr>
      </w:pPr>
      <w:r>
        <w:rPr>
          <w:rFonts w:hint="default" w:ascii="Times New Roman" w:hAnsi="Times New Roman" w:cs="Times New Roman"/>
          <w:sz w:val="23"/>
          <w:szCs w:val="23"/>
        </w:rPr>
        <w:t>14        cout &lt;&lt; "It is a prime number" &lt;&lt; endl;</w:t>
      </w:r>
    </w:p>
    <w:p>
      <w:pPr>
        <w:pStyle w:val="7"/>
        <w:rPr>
          <w:rFonts w:hint="default" w:ascii="Times New Roman" w:hAnsi="Times New Roman" w:cs="Times New Roman"/>
          <w:sz w:val="23"/>
          <w:szCs w:val="23"/>
        </w:rPr>
      </w:pPr>
      <w:r>
        <w:rPr>
          <w:rFonts w:hint="default" w:ascii="Times New Roman" w:hAnsi="Times New Roman" w:cs="Times New Roman"/>
          <w:sz w:val="23"/>
          <w:szCs w:val="23"/>
        </w:rPr>
        <w:t>15  } // end main</w:t>
      </w:r>
    </w:p>
    <w:p>
      <w:pPr>
        <w:pStyle w:val="7"/>
        <w:rPr>
          <w:rFonts w:ascii="Times New Roman" w:hAnsi="Times New Roman" w:cs="Times New Roman"/>
          <w:sz w:val="23"/>
          <w:szCs w:val="23"/>
        </w:rPr>
      </w:pPr>
    </w:p>
    <w:p>
      <w:pPr>
        <w:pStyle w:val="7"/>
        <w:rPr>
          <w:rFonts w:ascii="Times New Roman" w:hAnsi="Times New Roman" w:cs="Times New Roman"/>
          <w:sz w:val="23"/>
          <w:szCs w:val="23"/>
        </w:rPr>
      </w:pPr>
      <w:r>
        <w:rPr>
          <w:rFonts w:hint="default" w:ascii="Times New Roman" w:hAnsi="Times New Roman" w:cs="Times New Roman"/>
          <w:sz w:val="23"/>
          <w:szCs w:val="23"/>
        </w:rPr>
        <w:t>Step-2:</w:t>
      </w:r>
      <w:r>
        <w:rPr>
          <w:rFonts w:hint="default" w:ascii="Times New Roman" w:hAnsi="Times New Roman" w:cs="Times New Roman"/>
          <w:sz w:val="23"/>
          <w:szCs w:val="23"/>
        </w:rPr>
        <w:br w:type="textWrapping"/>
      </w:r>
      <w:r>
        <w:rPr>
          <w:rFonts w:hint="default" w:ascii="Times New Roman" w:hAnsi="Times New Roman" w:cs="Times New Roman"/>
          <w:sz w:val="23"/>
          <w:szCs w:val="23"/>
        </w:rPr>
        <w:t>Put the sequential statements into one single node. For example, statements 1, 2 and 3 are all sequential statements and hence should be combined into a single node. And for other statements, we will follow the notations as discussed </w:t>
      </w:r>
      <w:r>
        <w:rPr>
          <w:rFonts w:hint="default" w:ascii="Times New Roman" w:hAnsi="Times New Roman" w:cs="Times New Roman"/>
          <w:sz w:val="23"/>
          <w:szCs w:val="23"/>
        </w:rPr>
        <w:fldChar w:fldCharType="begin"/>
      </w:r>
      <w:r>
        <w:rPr>
          <w:rFonts w:hint="default" w:ascii="Times New Roman" w:hAnsi="Times New Roman" w:cs="Times New Roman"/>
          <w:sz w:val="23"/>
          <w:szCs w:val="23"/>
        </w:rPr>
        <w:instrText xml:space="preserve"> HYPERLINK "https://www.geeksforgeeks.org/various-path-testing-in-software-engineering/" \t "https://www.geeksforgeeks.org/example-basis-path-testing-white-box-testing/_blank" </w:instrText>
      </w:r>
      <w:r>
        <w:rPr>
          <w:rFonts w:hint="default" w:ascii="Times New Roman" w:hAnsi="Times New Roman" w:cs="Times New Roman"/>
          <w:sz w:val="23"/>
          <w:szCs w:val="23"/>
        </w:rPr>
        <w:fldChar w:fldCharType="separate"/>
      </w:r>
      <w:r>
        <w:rPr>
          <w:rFonts w:hint="default" w:ascii="Times New Roman" w:hAnsi="Times New Roman" w:cs="Times New Roman"/>
          <w:sz w:val="23"/>
          <w:szCs w:val="23"/>
        </w:rPr>
        <w:t>here</w:t>
      </w:r>
      <w:r>
        <w:rPr>
          <w:rFonts w:hint="default" w:ascii="Times New Roman" w:hAnsi="Times New Roman" w:cs="Times New Roman"/>
          <w:sz w:val="23"/>
          <w:szCs w:val="23"/>
        </w:rPr>
        <w:fldChar w:fldCharType="end"/>
      </w:r>
      <w:r>
        <w:rPr>
          <w:rFonts w:hint="default" w:ascii="Times New Roman" w:hAnsi="Times New Roman" w:cs="Times New Roman"/>
          <w:sz w:val="23"/>
          <w:szCs w:val="23"/>
        </w:rPr>
        <w:t>.</w:t>
      </w:r>
    </w:p>
    <w:p>
      <w:pPr>
        <w:pStyle w:val="7"/>
        <w:rPr>
          <w:rFonts w:ascii="Times New Roman" w:hAnsi="Times New Roman" w:cs="Times New Roman"/>
          <w:sz w:val="23"/>
          <w:szCs w:val="23"/>
        </w:rPr>
      </w:pPr>
      <w:r>
        <w:rPr>
          <w:rFonts w:hint="default" w:ascii="Times New Roman" w:hAnsi="Times New Roman" w:cs="Times New Roman"/>
          <w:sz w:val="23"/>
          <w:szCs w:val="23"/>
        </w:rPr>
        <w:t>Note –</w:t>
      </w:r>
      <w:r>
        <w:rPr>
          <w:rFonts w:hint="default" w:ascii="Times New Roman" w:hAnsi="Times New Roman" w:cs="Times New Roman"/>
          <w:sz w:val="23"/>
          <w:szCs w:val="23"/>
        </w:rPr>
        <w:br w:type="textWrapping"/>
      </w:r>
      <w:r>
        <w:rPr>
          <w:rFonts w:hint="default" w:ascii="Times New Roman" w:hAnsi="Times New Roman" w:cs="Times New Roman"/>
          <w:sz w:val="23"/>
          <w:szCs w:val="23"/>
        </w:rPr>
        <w:t>Use alphabetical numbering on nodes for simplicity.</w:t>
      </w:r>
    </w:p>
    <w:p>
      <w:pPr>
        <w:pStyle w:val="7"/>
        <w:rPr>
          <w:rFonts w:ascii="Times New Roman" w:hAnsi="Times New Roman" w:cs="Times New Roman"/>
          <w:sz w:val="23"/>
          <w:szCs w:val="23"/>
        </w:rPr>
      </w:pPr>
    </w:p>
    <w:p>
      <w:pPr>
        <w:pStyle w:val="7"/>
        <w:rPr>
          <w:rFonts w:ascii="Times New Roman" w:hAnsi="Times New Roman" w:cs="Times New Roman"/>
          <w:sz w:val="23"/>
          <w:szCs w:val="23"/>
        </w:rPr>
      </w:pPr>
      <w:r>
        <w:rPr>
          <w:rFonts w:hint="default" w:ascii="Times New Roman" w:hAnsi="Times New Roman" w:cs="Times New Roman"/>
          <w:sz w:val="23"/>
          <w:szCs w:val="23"/>
        </w:rPr>
        <w:t>The graph obtained will be as follows :</w:t>
      </w:r>
    </w:p>
    <w:p>
      <w:pPr>
        <w:pStyle w:val="7"/>
        <w:rPr>
          <w:rFonts w:ascii="Times New Roman" w:hAnsi="Times New Roman" w:cs="Times New Roman"/>
          <w:sz w:val="23"/>
          <w:szCs w:val="23"/>
        </w:rPr>
      </w:pPr>
    </w:p>
    <w:p>
      <w:pPr>
        <w:pStyle w:val="7"/>
        <w:rPr>
          <w:rFonts w:ascii="Times New Roman" w:hAnsi="Times New Roman" w:cs="Times New Roman"/>
          <w:sz w:val="23"/>
          <w:szCs w:val="23"/>
        </w:rPr>
      </w:pPr>
      <w:r>
        <w:rPr>
          <w:rFonts w:hint="default" w:ascii="Times New Roman" w:hAnsi="Times New Roman" w:cs="Times New Roman"/>
          <w:sz w:val="23"/>
          <w:szCs w:val="23"/>
        </w:rPr>
        <w:drawing>
          <wp:inline distT="0" distB="0" distL="114300" distR="114300">
            <wp:extent cx="4562475" cy="6143625"/>
            <wp:effectExtent l="0" t="0" r="9525" b="13335"/>
            <wp:docPr id="7"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IMG_256"/>
                    <pic:cNvPicPr>
                      <a:picLocks noChangeAspect="1"/>
                    </pic:cNvPicPr>
                  </pic:nvPicPr>
                  <pic:blipFill>
                    <a:blip r:embed="rId11"/>
                    <a:stretch>
                      <a:fillRect/>
                    </a:stretch>
                  </pic:blipFill>
                  <pic:spPr>
                    <a:xfrm>
                      <a:off x="0" y="0"/>
                      <a:ext cx="4562475" cy="6143625"/>
                    </a:xfrm>
                    <a:prstGeom prst="rect">
                      <a:avLst/>
                    </a:prstGeom>
                    <a:noFill/>
                    <a:ln w="9525">
                      <a:noFill/>
                    </a:ln>
                  </pic:spPr>
                </pic:pic>
              </a:graphicData>
            </a:graphic>
          </wp:inline>
        </w:drawing>
      </w:r>
    </w:p>
    <w:p>
      <w:pPr>
        <w:pStyle w:val="7"/>
        <w:rPr>
          <w:rFonts w:ascii="Times New Roman" w:hAnsi="Times New Roman" w:cs="Times New Roman"/>
          <w:sz w:val="23"/>
          <w:szCs w:val="23"/>
        </w:rPr>
      </w:pPr>
    </w:p>
    <w:p>
      <w:pPr>
        <w:pStyle w:val="7"/>
        <w:rPr>
          <w:rFonts w:ascii="Times New Roman" w:hAnsi="Times New Roman" w:cs="Times New Roman"/>
          <w:sz w:val="23"/>
          <w:szCs w:val="23"/>
          <w:lang w:eastAsia="en-IN"/>
        </w:rPr>
      </w:pPr>
    </w:p>
    <w:p>
      <w:pPr>
        <w:pStyle w:val="7"/>
        <w:rPr>
          <w:rFonts w:ascii="Times New Roman" w:hAnsi="Times New Roman" w:cs="Times New Roman"/>
          <w:sz w:val="23"/>
          <w:szCs w:val="23"/>
          <w:lang w:eastAsia="en-IN"/>
        </w:rPr>
      </w:pPr>
    </w:p>
    <w:p>
      <w:pPr>
        <w:pStyle w:val="7"/>
        <w:rPr>
          <w:rFonts w:ascii="Times New Roman" w:hAnsi="Times New Roman" w:cs="Times New Roman"/>
          <w:sz w:val="23"/>
          <w:szCs w:val="23"/>
          <w:lang w:eastAsia="en-IN"/>
        </w:rPr>
      </w:pPr>
    </w:p>
    <w:p>
      <w:pPr>
        <w:pStyle w:val="7"/>
        <w:rPr>
          <w:rFonts w:ascii="Times New Roman" w:hAnsi="Times New Roman" w:cs="Times New Roman"/>
          <w:sz w:val="23"/>
          <w:szCs w:val="23"/>
          <w:lang w:eastAsia="en-IN"/>
        </w:rPr>
      </w:pPr>
    </w:p>
    <w:p>
      <w:pPr>
        <w:pStyle w:val="7"/>
        <w:rPr>
          <w:rFonts w:ascii="Times New Roman" w:hAnsi="Times New Roman" w:cs="Times New Roman"/>
          <w:sz w:val="23"/>
          <w:szCs w:val="23"/>
          <w:lang w:eastAsia="en-IN"/>
        </w:rPr>
      </w:pPr>
    </w:p>
    <w:p>
      <w:pPr>
        <w:pStyle w:val="7"/>
        <w:rPr>
          <w:rFonts w:ascii="Times New Roman" w:hAnsi="Times New Roman" w:cs="Times New Roman"/>
          <w:sz w:val="23"/>
          <w:szCs w:val="23"/>
          <w:lang w:eastAsia="en-IN"/>
        </w:rPr>
      </w:pPr>
    </w:p>
    <w:p>
      <w:pPr>
        <w:pStyle w:val="7"/>
        <w:rPr>
          <w:rFonts w:ascii="Times New Roman" w:hAnsi="Times New Roman" w:cs="Times New Roman"/>
          <w:sz w:val="23"/>
          <w:szCs w:val="23"/>
          <w:lang w:eastAsia="en-IN"/>
        </w:rPr>
      </w:pPr>
    </w:p>
    <w:p>
      <w:pPr>
        <w:pStyle w:val="7"/>
        <w:rPr>
          <w:rFonts w:ascii="Times New Roman" w:hAnsi="Times New Roman" w:cs="Times New Roman"/>
          <w:sz w:val="23"/>
          <w:szCs w:val="23"/>
          <w:lang w:eastAsia="en-IN"/>
        </w:rPr>
      </w:pPr>
    </w:p>
    <w:p>
      <w:pPr>
        <w:pStyle w:val="9"/>
        <w:shd w:val="clear" w:color="auto" w:fill="FFFFFF"/>
        <w:spacing w:before="0" w:beforeAutospacing="0" w:after="150" w:afterAutospacing="0"/>
        <w:jc w:val="both"/>
        <w:rPr>
          <w:sz w:val="23"/>
          <w:szCs w:val="23"/>
        </w:rPr>
      </w:pPr>
    </w:p>
    <w:p>
      <w:pPr>
        <w:rPr>
          <w:rFonts w:ascii="Times New Roman" w:hAnsi="Times New Roman" w:cs="Times New Roman"/>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2E53685"/>
    <w:multiLevelType w:val="multilevel"/>
    <w:tmpl w:val="32E53685"/>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5B771C88"/>
    <w:multiLevelType w:val="multilevel"/>
    <w:tmpl w:val="5B771C88"/>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2">
    <w:nsid w:val="5E553A0F"/>
    <w:multiLevelType w:val="multilevel"/>
    <w:tmpl w:val="5E553A0F"/>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026"/>
    <w:rsid w:val="000E06DF"/>
    <w:rsid w:val="00241AF3"/>
    <w:rsid w:val="002B1C22"/>
    <w:rsid w:val="00632026"/>
    <w:rsid w:val="00683214"/>
    <w:rsid w:val="006A557E"/>
    <w:rsid w:val="00AF063A"/>
    <w:rsid w:val="00D52C01"/>
    <w:rsid w:val="00E238D0"/>
    <w:rsid w:val="00F42000"/>
    <w:rsid w:val="491C5C46"/>
    <w:rsid w:val="6BF76B28"/>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IN" w:eastAsia="en-US" w:bidi="ar-SA"/>
    </w:rPr>
  </w:style>
  <w:style w:type="paragraph" w:styleId="2">
    <w:name w:val="heading 1"/>
    <w:basedOn w:val="1"/>
    <w:next w:val="1"/>
    <w:link w:val="11"/>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IN"/>
    </w:rPr>
  </w:style>
  <w:style w:type="paragraph" w:styleId="3">
    <w:name w:val="heading 2"/>
    <w:basedOn w:val="1"/>
    <w:next w:val="1"/>
    <w:link w:val="16"/>
    <w:semiHidden/>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4">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character" w:styleId="6">
    <w:name w:val="HTML Code"/>
    <w:basedOn w:val="4"/>
    <w:semiHidden/>
    <w:unhideWhenUsed/>
    <w:uiPriority w:val="99"/>
    <w:rPr>
      <w:rFonts w:ascii="Courier New" w:hAnsi="Courier New" w:cs="Courier New"/>
      <w:sz w:val="20"/>
      <w:szCs w:val="20"/>
    </w:rPr>
  </w:style>
  <w:style w:type="paragraph" w:styleId="7">
    <w:name w:val="HTML Preformatted"/>
    <w:basedOn w:val="1"/>
    <w:link w:val="17"/>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IN"/>
    </w:rPr>
  </w:style>
  <w:style w:type="character" w:styleId="8">
    <w:name w:val="Hyperlink"/>
    <w:basedOn w:val="4"/>
    <w:semiHidden/>
    <w:unhideWhenUsed/>
    <w:uiPriority w:val="99"/>
    <w:rPr>
      <w:color w:val="0000FF"/>
      <w:u w:val="single"/>
    </w:rPr>
  </w:style>
  <w:style w:type="paragraph" w:styleId="9">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styleId="10">
    <w:name w:val="Strong"/>
    <w:basedOn w:val="4"/>
    <w:qFormat/>
    <w:uiPriority w:val="22"/>
    <w:rPr>
      <w:b/>
      <w:bCs/>
    </w:rPr>
  </w:style>
  <w:style w:type="character" w:customStyle="1" w:styleId="11">
    <w:name w:val="Heading 1 Char"/>
    <w:basedOn w:val="4"/>
    <w:link w:val="2"/>
    <w:uiPriority w:val="9"/>
    <w:rPr>
      <w:rFonts w:ascii="Times New Roman" w:hAnsi="Times New Roman" w:eastAsia="Times New Roman" w:cs="Times New Roman"/>
      <w:b/>
      <w:bCs/>
      <w:kern w:val="36"/>
      <w:sz w:val="48"/>
      <w:szCs w:val="48"/>
      <w:lang w:eastAsia="en-IN"/>
    </w:rPr>
  </w:style>
  <w:style w:type="paragraph" w:customStyle="1" w:styleId="12">
    <w:name w:val="alt"/>
    <w:basedOn w:val="1"/>
    <w:qFormat/>
    <w:uiPriority w:val="0"/>
    <w:pPr>
      <w:spacing w:before="100" w:beforeAutospacing="1" w:after="100" w:afterAutospacing="1" w:line="240" w:lineRule="auto"/>
    </w:pPr>
    <w:rPr>
      <w:rFonts w:ascii="Times New Roman" w:hAnsi="Times New Roman" w:eastAsia="Times New Roman" w:cs="Times New Roman"/>
      <w:sz w:val="24"/>
      <w:szCs w:val="24"/>
      <w:lang w:eastAsia="en-IN"/>
    </w:rPr>
  </w:style>
  <w:style w:type="character" w:customStyle="1" w:styleId="13">
    <w:name w:val="keyword"/>
    <w:basedOn w:val="4"/>
    <w:uiPriority w:val="0"/>
  </w:style>
  <w:style w:type="character" w:customStyle="1" w:styleId="14">
    <w:name w:val="number"/>
    <w:basedOn w:val="4"/>
    <w:uiPriority w:val="0"/>
  </w:style>
  <w:style w:type="character" w:customStyle="1" w:styleId="15">
    <w:name w:val="string"/>
    <w:basedOn w:val="4"/>
    <w:uiPriority w:val="0"/>
  </w:style>
  <w:style w:type="character" w:customStyle="1" w:styleId="16">
    <w:name w:val="Heading 2 Char"/>
    <w:basedOn w:val="4"/>
    <w:link w:val="3"/>
    <w:semiHidden/>
    <w:uiPriority w:val="9"/>
    <w:rPr>
      <w:rFonts w:asciiTheme="majorHAnsi" w:hAnsiTheme="majorHAnsi" w:eastAsiaTheme="majorEastAsia" w:cstheme="majorBidi"/>
      <w:color w:val="2F5597" w:themeColor="accent1" w:themeShade="BF"/>
      <w:sz w:val="26"/>
      <w:szCs w:val="26"/>
    </w:rPr>
  </w:style>
  <w:style w:type="character" w:customStyle="1" w:styleId="17">
    <w:name w:val="HTML Preformatted Char"/>
    <w:basedOn w:val="4"/>
    <w:link w:val="7"/>
    <w:semiHidden/>
    <w:uiPriority w:val="99"/>
    <w:rPr>
      <w:rFonts w:ascii="Courier New" w:hAnsi="Courier New" w:eastAsia="Times New Roman" w:cs="Courier New"/>
      <w:sz w:val="20"/>
      <w:szCs w:val="20"/>
      <w:lang w:eastAsia="en-IN"/>
    </w:rPr>
  </w:style>
  <w:style w:type="character" w:customStyle="1" w:styleId="18">
    <w:name w:val="kwd"/>
    <w:basedOn w:val="4"/>
    <w:uiPriority w:val="0"/>
  </w:style>
  <w:style w:type="character" w:customStyle="1" w:styleId="19">
    <w:name w:val="pln"/>
    <w:basedOn w:val="4"/>
    <w:uiPriority w:val="0"/>
  </w:style>
  <w:style w:type="character" w:customStyle="1" w:styleId="20">
    <w:name w:val="pun"/>
    <w:basedOn w:val="4"/>
    <w:uiPriority w:val="0"/>
  </w:style>
  <w:style w:type="character" w:customStyle="1" w:styleId="21">
    <w:name w:val="typ"/>
    <w:basedOn w:val="4"/>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customXml" Target="ink/ink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5.jpeg"/><Relationship Id="rId10" Type="http://schemas.openxmlformats.org/officeDocument/2006/relationships/image" Target="media/image4.png"/><Relationship Id="rId1" Type="http://schemas.openxmlformats.org/officeDocument/2006/relationships/styles" Target="styles.xml"/></Relationships>
</file>

<file path=word/ink/ink1.xml><?xml version="1.0" encoding="utf-8"?>
<inkml:ink xmlns:inkml="http://www.w3.org/2003/InkML">
  <inkml:definitions>
    <inkml:context xml:id="ctx0">
      <inkml:inkSource xml:id="inkSrc0">
        <inkml:traceFormat>
          <inkml:channel name="X" type="integer" units="cm"/>
          <inkml:channel name="Y" type="integer" units="cm"/>
          <inkml:channel name="F" type="integer" max="1023" units="cm"/>
        </inkml:traceFormat>
        <inkml:channelProperties>
          <inkml:channelProperty channel="X" name="resolution" value="28.3464566929134" units="1/cm"/>
          <inkml:channelProperty channel="Y" name="resolution" value="28.3464566929134" units="1/cm"/>
          <inkml:channelProperty channel="F" name="resolution" value="2.84167" units="1/cm"/>
        </inkml:channelProperties>
      </inkml:inkSource>
      <inkml:timestamp xml:id="ts0" timeString="2022-02-09T21:43:57"/>
    </inkml:context>
    <inkml:brush xml:id="br0">
      <inkml:brushProperty name="width" value="0.05" units="cm"/>
      <inkml:brushProperty name="height" value="0.05" units="cm"/>
      <inkml:brushProperty name="color" value="#000000"/>
    </inkml:brush>
  </inkml:definitions>
  <inkml:trace contextRef="#ctx0" brushRef="#br0">19 3 512,'0'0'961,"-13"-2"-2963,10 2 2947,0 0-1890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616</Words>
  <Characters>3513</Characters>
  <Lines>29</Lines>
  <Paragraphs>8</Paragraphs>
  <TotalTime>85</TotalTime>
  <ScaleCrop>false</ScaleCrop>
  <LinksUpToDate>false</LinksUpToDate>
  <CharactersWithSpaces>4121</CharactersWithSpaces>
  <Application>WPS Office_11.2.0.10463_F1E327BC-269C-435d-A152-05C5408002CA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2021-07-21T02:43:00Z</dcterms:created>
  <dc:creator>sagar</dc:creator>
  <cp:lastModifiedBy>somaiah kc</cp:lastModifiedBy>
  <dcterms:modified xsi:type="dcterms:W3CDTF">2022-02-10T02:43:57Z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686C6D28DA1641BABE12D4572925C9F0</vt:lpwstr>
  </property>
</Properties>
</file>