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DAE5" w14:textId="5DE8E86E" w:rsidR="005D6C20" w:rsidRPr="005D6C20" w:rsidRDefault="005D6C20" w:rsidP="005D6C20">
      <w:pPr>
        <w:pStyle w:val="ListParagraph"/>
        <w:numPr>
          <w:ilvl w:val="0"/>
          <w:numId w:val="5"/>
        </w:numPr>
        <w:rPr>
          <w:b/>
          <w:bCs/>
          <w:sz w:val="28"/>
          <w:szCs w:val="28"/>
          <w:lang w:eastAsia="en-IN"/>
        </w:rPr>
      </w:pPr>
      <w:r w:rsidRPr="005D6C20">
        <w:rPr>
          <w:b/>
          <w:bCs/>
          <w:sz w:val="28"/>
          <w:szCs w:val="28"/>
          <w:lang w:eastAsia="en-IN"/>
        </w:rPr>
        <w:t>HIGH LEVEL DESIGN</w:t>
      </w:r>
      <w:r w:rsidR="00AB5BE0">
        <w:rPr>
          <w:b/>
          <w:bCs/>
          <w:sz w:val="28"/>
          <w:szCs w:val="28"/>
          <w:lang w:eastAsia="en-IN"/>
        </w:rPr>
        <w:t xml:space="preserve"> - HLD</w:t>
      </w:r>
    </w:p>
    <w:p w14:paraId="092C7026" w14:textId="27F21931" w:rsidR="005D6C20" w:rsidRDefault="005D6C20" w:rsidP="005D6C20">
      <w:pPr>
        <w:pStyle w:val="ListParagraph"/>
        <w:numPr>
          <w:ilvl w:val="0"/>
          <w:numId w:val="5"/>
        </w:numPr>
        <w:rPr>
          <w:b/>
          <w:bCs/>
          <w:sz w:val="28"/>
          <w:szCs w:val="28"/>
          <w:lang w:eastAsia="en-IN"/>
        </w:rPr>
      </w:pPr>
      <w:r w:rsidRPr="005D6C20">
        <w:rPr>
          <w:b/>
          <w:bCs/>
          <w:sz w:val="28"/>
          <w:szCs w:val="28"/>
          <w:lang w:eastAsia="en-IN"/>
        </w:rPr>
        <w:t>LOW LEVEL DESIGN</w:t>
      </w:r>
      <w:r w:rsidR="00AB5BE0">
        <w:rPr>
          <w:b/>
          <w:bCs/>
          <w:sz w:val="28"/>
          <w:szCs w:val="28"/>
          <w:lang w:eastAsia="en-IN"/>
        </w:rPr>
        <w:t xml:space="preserve"> -LLD</w:t>
      </w:r>
    </w:p>
    <w:p w14:paraId="5B9BC76A" w14:textId="77777777" w:rsidR="005D6C20" w:rsidRPr="005D6C20" w:rsidRDefault="005D6C20" w:rsidP="005D6C20">
      <w:pPr>
        <w:rPr>
          <w:b/>
          <w:bCs/>
          <w:sz w:val="28"/>
          <w:szCs w:val="28"/>
          <w:lang w:eastAsia="en-IN"/>
        </w:rPr>
      </w:pPr>
    </w:p>
    <w:p w14:paraId="49AA2B53" w14:textId="2FD2E9A3" w:rsidR="0030554D" w:rsidRPr="005D6C20" w:rsidRDefault="0030554D" w:rsidP="005D6C20">
      <w:pPr>
        <w:rPr>
          <w:b/>
          <w:bCs/>
          <w:sz w:val="28"/>
          <w:szCs w:val="28"/>
          <w:lang w:eastAsia="en-IN"/>
        </w:rPr>
      </w:pPr>
      <w:r w:rsidRPr="005D6C20">
        <w:rPr>
          <w:b/>
          <w:bCs/>
          <w:sz w:val="28"/>
          <w:szCs w:val="28"/>
          <w:lang w:eastAsia="en-IN"/>
        </w:rPr>
        <w:t>TYPES OF TESTING</w:t>
      </w:r>
    </w:p>
    <w:p w14:paraId="54F896A0" w14:textId="361E17C5" w:rsidR="0030554D" w:rsidRPr="005D6C20" w:rsidRDefault="0030554D" w:rsidP="005D6C20">
      <w:pPr>
        <w:pStyle w:val="ListParagraph"/>
        <w:numPr>
          <w:ilvl w:val="0"/>
          <w:numId w:val="3"/>
        </w:numPr>
        <w:rPr>
          <w:sz w:val="24"/>
          <w:szCs w:val="24"/>
          <w:lang w:eastAsia="en-IN"/>
        </w:rPr>
      </w:pPr>
      <w:r w:rsidRPr="005D6C20">
        <w:rPr>
          <w:sz w:val="24"/>
          <w:szCs w:val="24"/>
          <w:lang w:eastAsia="en-IN"/>
        </w:rPr>
        <w:t>Black box testing</w:t>
      </w:r>
    </w:p>
    <w:p w14:paraId="3B82B769" w14:textId="52AA03F4" w:rsidR="0030554D" w:rsidRPr="0030554D" w:rsidRDefault="0030554D" w:rsidP="005D6C20">
      <w:pPr>
        <w:pStyle w:val="ListParagraph"/>
        <w:numPr>
          <w:ilvl w:val="0"/>
          <w:numId w:val="3"/>
        </w:numPr>
        <w:rPr>
          <w:lang w:eastAsia="en-IN"/>
        </w:rPr>
      </w:pPr>
      <w:r w:rsidRPr="0030554D">
        <w:rPr>
          <w:lang w:eastAsia="en-IN"/>
        </w:rPr>
        <w:t>Grey box testing</w:t>
      </w:r>
    </w:p>
    <w:p w14:paraId="5F667A6F" w14:textId="2639E7DE" w:rsidR="0030554D" w:rsidRDefault="0030554D" w:rsidP="005D6C20">
      <w:pPr>
        <w:pStyle w:val="ListParagraph"/>
        <w:numPr>
          <w:ilvl w:val="0"/>
          <w:numId w:val="3"/>
        </w:numPr>
        <w:rPr>
          <w:lang w:eastAsia="en-IN"/>
        </w:rPr>
      </w:pPr>
      <w:r w:rsidRPr="0030554D">
        <w:rPr>
          <w:lang w:eastAsia="en-IN"/>
        </w:rPr>
        <w:t>White box testing</w:t>
      </w:r>
    </w:p>
    <w:p w14:paraId="1680E66D" w14:textId="77777777" w:rsidR="005D6C20" w:rsidRPr="0030554D" w:rsidRDefault="005D6C20" w:rsidP="005D6C20">
      <w:pPr>
        <w:rPr>
          <w:lang w:eastAsia="en-IN"/>
        </w:rPr>
      </w:pPr>
    </w:p>
    <w:p w14:paraId="7714943F" w14:textId="7F99C868" w:rsidR="0030554D" w:rsidRPr="005D6C20" w:rsidRDefault="0030554D" w:rsidP="005D6C20">
      <w:pPr>
        <w:pStyle w:val="ListParagraph"/>
        <w:numPr>
          <w:ilvl w:val="0"/>
          <w:numId w:val="4"/>
        </w:numPr>
        <w:rPr>
          <w:b/>
          <w:bCs/>
          <w:sz w:val="32"/>
          <w:szCs w:val="32"/>
          <w:lang w:eastAsia="en-IN"/>
        </w:rPr>
      </w:pPr>
      <w:r w:rsidRPr="005D6C20">
        <w:rPr>
          <w:b/>
          <w:bCs/>
          <w:sz w:val="32"/>
          <w:szCs w:val="32"/>
          <w:lang w:eastAsia="en-IN"/>
        </w:rPr>
        <w:t>VERIFICATION</w:t>
      </w:r>
    </w:p>
    <w:p w14:paraId="2498C4BC" w14:textId="08E148E2" w:rsidR="0075185B" w:rsidRPr="0030554D" w:rsidRDefault="0075185B" w:rsidP="0075185B">
      <w:pPr>
        <w:spacing w:after="0" w:line="240" w:lineRule="auto"/>
        <w:rPr>
          <w:rFonts w:ascii="Helvetica" w:eastAsia="Times New Roman" w:hAnsi="Helvetica" w:cs="Helvetica"/>
          <w:color w:val="333333"/>
          <w:sz w:val="24"/>
          <w:szCs w:val="24"/>
          <w:lang w:eastAsia="en-IN"/>
        </w:rPr>
      </w:pPr>
      <w:r w:rsidRPr="0075185B">
        <w:rPr>
          <w:rFonts w:ascii="Helvetica" w:eastAsia="Times New Roman" w:hAnsi="Helvetica" w:cs="Helvetica"/>
          <w:color w:val="333333"/>
          <w:sz w:val="24"/>
          <w:szCs w:val="24"/>
          <w:lang w:eastAsia="en-IN"/>
        </w:rPr>
        <w:t>Definition : The process of evaluating software to determine whether the products of a given development phase satisfy the conditions imposed at the start of that phase.</w:t>
      </w:r>
    </w:p>
    <w:p w14:paraId="45B5AD10" w14:textId="77777777" w:rsidR="0075185B" w:rsidRPr="0075185B" w:rsidRDefault="0075185B" w:rsidP="0075185B">
      <w:pPr>
        <w:spacing w:after="0" w:line="240" w:lineRule="auto"/>
        <w:rPr>
          <w:rFonts w:ascii="Helvetica" w:eastAsia="Times New Roman" w:hAnsi="Helvetica" w:cs="Helvetica"/>
          <w:color w:val="333333"/>
          <w:sz w:val="24"/>
          <w:szCs w:val="24"/>
          <w:lang w:eastAsia="en-IN"/>
        </w:rPr>
      </w:pPr>
    </w:p>
    <w:p w14:paraId="13C031BF" w14:textId="77777777" w:rsidR="0075185B" w:rsidRPr="0075185B" w:rsidRDefault="0075185B" w:rsidP="0075185B">
      <w:pPr>
        <w:spacing w:after="150" w:line="240" w:lineRule="auto"/>
        <w:rPr>
          <w:rFonts w:ascii="Helvetica" w:eastAsia="Times New Roman" w:hAnsi="Helvetica" w:cs="Helvetica"/>
          <w:color w:val="333333"/>
          <w:sz w:val="24"/>
          <w:szCs w:val="24"/>
          <w:lang w:eastAsia="en-IN"/>
        </w:rPr>
      </w:pPr>
      <w:r w:rsidRPr="0075185B">
        <w:rPr>
          <w:rFonts w:ascii="Helvetica" w:eastAsia="Times New Roman" w:hAnsi="Helvetica" w:cs="Helvetica"/>
          <w:color w:val="333333"/>
          <w:sz w:val="24"/>
          <w:szCs w:val="24"/>
          <w:lang w:eastAsia="en-IN"/>
        </w:rPr>
        <w:t>Verification is a static practice of verifying documents, design, code and program. It includes all the activities associated with producing high quality software: inspection, design analysis and specification analysis. It is a relatively objective process.</w:t>
      </w:r>
    </w:p>
    <w:p w14:paraId="4F4130DF" w14:textId="77777777" w:rsidR="0075185B" w:rsidRPr="0075185B" w:rsidRDefault="0075185B" w:rsidP="0075185B">
      <w:pPr>
        <w:spacing w:after="150" w:line="240" w:lineRule="auto"/>
        <w:rPr>
          <w:rFonts w:ascii="Helvetica" w:eastAsia="Times New Roman" w:hAnsi="Helvetica" w:cs="Helvetica"/>
          <w:color w:val="333333"/>
          <w:sz w:val="24"/>
          <w:szCs w:val="24"/>
          <w:lang w:eastAsia="en-IN"/>
        </w:rPr>
      </w:pPr>
      <w:r w:rsidRPr="0075185B">
        <w:rPr>
          <w:rFonts w:ascii="Helvetica" w:eastAsia="Times New Roman" w:hAnsi="Helvetica" w:cs="Helvetica"/>
          <w:color w:val="333333"/>
          <w:sz w:val="24"/>
          <w:szCs w:val="24"/>
          <w:lang w:eastAsia="en-IN"/>
        </w:rPr>
        <w:t>Verification will help to determine whether the software is of high quality, but it will not ensure that the system is useful. Verification is concerned with whether the system is well-engineered and error-free.</w:t>
      </w:r>
    </w:p>
    <w:p w14:paraId="1C8CEEE9" w14:textId="1D9EA94E" w:rsidR="0075185B" w:rsidRPr="0030554D" w:rsidRDefault="0030554D" w:rsidP="0075185B">
      <w:pPr>
        <w:tabs>
          <w:tab w:val="num" w:pos="720"/>
        </w:tabs>
        <w:spacing w:after="0" w:line="240" w:lineRule="auto"/>
        <w:ind w:left="1020" w:hanging="360"/>
        <w:rPr>
          <w:b/>
          <w:bCs/>
          <w:sz w:val="24"/>
          <w:szCs w:val="24"/>
        </w:rPr>
      </w:pPr>
      <w:r w:rsidRPr="0030554D">
        <w:rPr>
          <w:b/>
          <w:bCs/>
          <w:sz w:val="24"/>
          <w:szCs w:val="24"/>
        </w:rPr>
        <w:t>Static Testing</w:t>
      </w:r>
    </w:p>
    <w:p w14:paraId="17B57DD7" w14:textId="77777777" w:rsidR="0075185B" w:rsidRPr="0075185B" w:rsidRDefault="0075185B" w:rsidP="0075185B">
      <w:pPr>
        <w:spacing w:after="0" w:line="240" w:lineRule="auto"/>
        <w:ind w:left="1020"/>
        <w:rPr>
          <w:rFonts w:ascii="Helvetica" w:eastAsia="Times New Roman" w:hAnsi="Helvetica" w:cs="Helvetica"/>
          <w:color w:val="333333"/>
          <w:sz w:val="24"/>
          <w:szCs w:val="24"/>
          <w:lang w:eastAsia="en-IN"/>
        </w:rPr>
      </w:pPr>
    </w:p>
    <w:p w14:paraId="6E3768D9" w14:textId="65B624FA" w:rsidR="0075185B" w:rsidRPr="0075185B" w:rsidRDefault="0075185B" w:rsidP="0075185B">
      <w:pPr>
        <w:numPr>
          <w:ilvl w:val="0"/>
          <w:numId w:val="1"/>
        </w:numPr>
        <w:spacing w:after="0" w:line="240" w:lineRule="auto"/>
        <w:ind w:left="1020"/>
        <w:rPr>
          <w:rFonts w:ascii="Times New Roman" w:eastAsia="Times New Roman" w:hAnsi="Times New Roman" w:cs="Times New Roman"/>
          <w:sz w:val="24"/>
          <w:szCs w:val="24"/>
          <w:lang w:eastAsia="en-IN"/>
        </w:rPr>
      </w:pPr>
      <w:r w:rsidRPr="0075185B">
        <w:rPr>
          <w:rFonts w:ascii="Times New Roman" w:eastAsia="Times New Roman" w:hAnsi="Times New Roman" w:cs="Times New Roman"/>
          <w:sz w:val="24"/>
          <w:szCs w:val="24"/>
          <w:lang w:eastAsia="en-IN"/>
        </w:rPr>
        <w:t>Walkthrough</w:t>
      </w:r>
    </w:p>
    <w:p w14:paraId="5EBE3EA6" w14:textId="77777777" w:rsidR="0075185B" w:rsidRPr="0075185B" w:rsidRDefault="0075185B" w:rsidP="0075185B">
      <w:pPr>
        <w:numPr>
          <w:ilvl w:val="0"/>
          <w:numId w:val="1"/>
        </w:numPr>
        <w:spacing w:after="0" w:line="240" w:lineRule="auto"/>
        <w:ind w:left="1020"/>
        <w:rPr>
          <w:rFonts w:ascii="Times New Roman" w:eastAsia="Times New Roman" w:hAnsi="Times New Roman" w:cs="Times New Roman"/>
          <w:sz w:val="24"/>
          <w:szCs w:val="24"/>
          <w:lang w:eastAsia="en-IN"/>
        </w:rPr>
      </w:pPr>
      <w:r w:rsidRPr="0075185B">
        <w:rPr>
          <w:rFonts w:ascii="Times New Roman" w:eastAsia="Times New Roman" w:hAnsi="Times New Roman" w:cs="Times New Roman"/>
          <w:sz w:val="24"/>
          <w:szCs w:val="24"/>
          <w:lang w:eastAsia="en-IN"/>
        </w:rPr>
        <w:t>Inspection</w:t>
      </w:r>
    </w:p>
    <w:p w14:paraId="43763CD9" w14:textId="75482A63" w:rsidR="0075185B" w:rsidRPr="0075185B" w:rsidRDefault="0075185B" w:rsidP="0030554D">
      <w:pPr>
        <w:spacing w:after="0" w:line="240" w:lineRule="auto"/>
        <w:ind w:left="660"/>
        <w:rPr>
          <w:rFonts w:ascii="Times New Roman" w:eastAsia="Times New Roman" w:hAnsi="Times New Roman" w:cs="Times New Roman"/>
          <w:sz w:val="24"/>
          <w:szCs w:val="24"/>
          <w:lang w:eastAsia="en-IN"/>
        </w:rPr>
      </w:pPr>
    </w:p>
    <w:p w14:paraId="58B18C04" w14:textId="65BD2A08" w:rsidR="00782EDB" w:rsidRDefault="00782EDB"/>
    <w:p w14:paraId="1DDA3115" w14:textId="5C474E12" w:rsidR="0030554D" w:rsidRPr="005D6C20" w:rsidRDefault="0030554D" w:rsidP="005D6C20">
      <w:pPr>
        <w:pStyle w:val="ListParagraph"/>
        <w:numPr>
          <w:ilvl w:val="0"/>
          <w:numId w:val="4"/>
        </w:numPr>
        <w:rPr>
          <w:b/>
          <w:bCs/>
          <w:sz w:val="32"/>
          <w:szCs w:val="32"/>
          <w:lang w:eastAsia="en-IN"/>
        </w:rPr>
      </w:pPr>
      <w:r w:rsidRPr="005D6C20">
        <w:rPr>
          <w:b/>
          <w:bCs/>
          <w:sz w:val="32"/>
          <w:szCs w:val="32"/>
          <w:lang w:eastAsia="en-IN"/>
        </w:rPr>
        <w:t>VALIDATION</w:t>
      </w:r>
    </w:p>
    <w:p w14:paraId="44E9A936" w14:textId="77777777" w:rsidR="0075185B" w:rsidRDefault="0075185B" w:rsidP="0075185B">
      <w:pPr>
        <w:pStyle w:val="NormalWeb"/>
        <w:spacing w:before="0" w:beforeAutospacing="0" w:after="0" w:afterAutospacing="0"/>
        <w:rPr>
          <w:rFonts w:ascii="Helvetica" w:hAnsi="Helvetica" w:cs="Helvetica"/>
          <w:color w:val="333333"/>
        </w:rPr>
      </w:pPr>
      <w:r w:rsidRPr="0030554D">
        <w:rPr>
          <w:b/>
          <w:bCs/>
          <w:color w:val="333333"/>
        </w:rPr>
        <w:t>Definition</w:t>
      </w:r>
      <w:r w:rsidRPr="0030554D">
        <w:rPr>
          <w:i/>
          <w:iCs/>
          <w:color w:val="333333"/>
        </w:rPr>
        <w:t>: The process of evaluating software during or at the end of the development process to determine whether it satisfies specified requirements.</w:t>
      </w:r>
    </w:p>
    <w:p w14:paraId="530D5B41" w14:textId="77777777" w:rsidR="0075185B" w:rsidRDefault="0075185B" w:rsidP="0075185B">
      <w:pPr>
        <w:pStyle w:val="NormalWeb"/>
        <w:spacing w:before="0" w:beforeAutospacing="0" w:after="150" w:afterAutospacing="0"/>
        <w:rPr>
          <w:rFonts w:ascii="Helvetica" w:hAnsi="Helvetica" w:cs="Helvetica"/>
          <w:color w:val="333333"/>
        </w:rPr>
      </w:pPr>
      <w:r>
        <w:rPr>
          <w:rFonts w:ascii="Helvetica" w:hAnsi="Helvetica" w:cs="Helvetica"/>
          <w:color w:val="333333"/>
        </w:rPr>
        <w:t>Validation is the process of evaluating the final product to check whether the software meets the customer expectations and requirements. It is a dynamic mechanism of validating and testing the actual product.</w:t>
      </w:r>
    </w:p>
    <w:p w14:paraId="4272A6E7" w14:textId="77777777" w:rsidR="0075185B" w:rsidRDefault="0075185B" w:rsidP="0075185B">
      <w:pPr>
        <w:rPr>
          <w:rFonts w:ascii="Helvetica" w:hAnsi="Helvetica" w:cs="Helvetica"/>
          <w:color w:val="333333"/>
        </w:rPr>
      </w:pPr>
      <w:r>
        <w:rPr>
          <w:rStyle w:val="Emphasis"/>
          <w:rFonts w:ascii="Helvetica" w:hAnsi="Helvetica" w:cs="Helvetica"/>
          <w:b/>
          <w:bCs/>
          <w:color w:val="333333"/>
        </w:rPr>
        <w:t>Methods of</w:t>
      </w:r>
      <w:r>
        <w:rPr>
          <w:rStyle w:val="apple-converted-space"/>
          <w:rFonts w:ascii="Helvetica" w:hAnsi="Helvetica" w:cs="Helvetica"/>
          <w:b/>
          <w:bCs/>
          <w:i/>
          <w:iCs/>
          <w:color w:val="333333"/>
        </w:rPr>
        <w:t> </w:t>
      </w:r>
      <w:r>
        <w:rPr>
          <w:rStyle w:val="Emphasis"/>
          <w:rFonts w:ascii="Helvetica" w:hAnsi="Helvetica" w:cs="Helvetica"/>
          <w:b/>
          <w:bCs/>
          <w:color w:val="333333"/>
        </w:rPr>
        <w:t xml:space="preserve">Validation </w:t>
      </w:r>
      <w:r w:rsidRPr="0030554D">
        <w:rPr>
          <w:rFonts w:ascii="Times New Roman" w:eastAsia="Times New Roman" w:hAnsi="Times New Roman" w:cs="Times New Roman"/>
          <w:sz w:val="24"/>
          <w:szCs w:val="24"/>
          <w:lang w:eastAsia="en-IN"/>
        </w:rPr>
        <w:t>: </w:t>
      </w:r>
      <w:hyperlink r:id="rId6" w:history="1">
        <w:r w:rsidRPr="0030554D">
          <w:rPr>
            <w:rFonts w:ascii="Times New Roman" w:eastAsia="Times New Roman" w:hAnsi="Times New Roman" w:cs="Times New Roman"/>
            <w:color w:val="333333"/>
            <w:sz w:val="24"/>
            <w:szCs w:val="24"/>
            <w:lang w:eastAsia="en-IN"/>
          </w:rPr>
          <w:t>Dynamic Testing</w:t>
        </w:r>
      </w:hyperlink>
    </w:p>
    <w:p w14:paraId="4379C109" w14:textId="77777777" w:rsidR="0075185B" w:rsidRPr="0030554D" w:rsidRDefault="0075185B" w:rsidP="0030554D">
      <w:pPr>
        <w:pStyle w:val="NormalWeb"/>
        <w:spacing w:before="0" w:beforeAutospacing="0" w:after="0" w:afterAutospacing="0"/>
        <w:rPr>
          <w:b/>
          <w:bCs/>
          <w:color w:val="333333"/>
        </w:rPr>
      </w:pPr>
      <w:r w:rsidRPr="0030554D">
        <w:rPr>
          <w:b/>
          <w:bCs/>
          <w:i/>
          <w:iCs/>
          <w:color w:val="333333"/>
        </w:rPr>
        <w:t>Testing</w:t>
      </w:r>
    </w:p>
    <w:p w14:paraId="30EF5D4C" w14:textId="77777777" w:rsidR="0075185B" w:rsidRPr="0030554D" w:rsidRDefault="0075185B" w:rsidP="0030554D">
      <w:pPr>
        <w:pStyle w:val="NormalWeb"/>
        <w:spacing w:before="0" w:beforeAutospacing="0" w:after="0" w:afterAutospacing="0"/>
        <w:rPr>
          <w:b/>
          <w:bCs/>
          <w:color w:val="333333"/>
        </w:rPr>
      </w:pPr>
      <w:r w:rsidRPr="0030554D">
        <w:rPr>
          <w:b/>
          <w:bCs/>
          <w:i/>
          <w:iCs/>
          <w:color w:val="333333"/>
        </w:rPr>
        <w:t>End Users</w:t>
      </w:r>
    </w:p>
    <w:p w14:paraId="30EEDDE8" w14:textId="2714DCDC" w:rsidR="0075185B" w:rsidRDefault="0075185B"/>
    <w:p w14:paraId="6669AF5F" w14:textId="3126B004" w:rsidR="0075185B" w:rsidRDefault="0075185B"/>
    <w:tbl>
      <w:tblPr>
        <w:tblStyle w:val="TableGrid"/>
        <w:tblW w:w="0" w:type="auto"/>
        <w:tblLook w:val="04A0" w:firstRow="1" w:lastRow="0" w:firstColumn="1" w:lastColumn="0" w:noHBand="0" w:noVBand="1"/>
      </w:tblPr>
      <w:tblGrid>
        <w:gridCol w:w="4508"/>
        <w:gridCol w:w="4508"/>
      </w:tblGrid>
      <w:tr w:rsidR="0075185B" w14:paraId="296C4E42" w14:textId="77777777" w:rsidTr="0075185B">
        <w:tc>
          <w:tcPr>
            <w:tcW w:w="4508" w:type="dxa"/>
          </w:tcPr>
          <w:p w14:paraId="113B8149" w14:textId="2466AE06" w:rsidR="0075185B" w:rsidRPr="0075185B" w:rsidRDefault="0075185B" w:rsidP="0075185B">
            <w:pPr>
              <w:jc w:val="center"/>
              <w:rPr>
                <w:b/>
                <w:bCs/>
                <w:sz w:val="24"/>
                <w:szCs w:val="24"/>
              </w:rPr>
            </w:pPr>
            <w:r w:rsidRPr="0075185B">
              <w:rPr>
                <w:b/>
                <w:bCs/>
                <w:sz w:val="24"/>
                <w:szCs w:val="24"/>
              </w:rPr>
              <w:t>VERIFICATION</w:t>
            </w:r>
          </w:p>
        </w:tc>
        <w:tc>
          <w:tcPr>
            <w:tcW w:w="4508" w:type="dxa"/>
          </w:tcPr>
          <w:p w14:paraId="32DB7D8D" w14:textId="7B2982E8" w:rsidR="0075185B" w:rsidRPr="0075185B" w:rsidRDefault="0075185B" w:rsidP="0075185B">
            <w:pPr>
              <w:jc w:val="center"/>
              <w:rPr>
                <w:b/>
                <w:bCs/>
                <w:sz w:val="24"/>
                <w:szCs w:val="24"/>
              </w:rPr>
            </w:pPr>
            <w:r w:rsidRPr="0075185B">
              <w:rPr>
                <w:b/>
                <w:bCs/>
                <w:sz w:val="24"/>
                <w:szCs w:val="24"/>
              </w:rPr>
              <w:t>VALIDATION</w:t>
            </w:r>
          </w:p>
        </w:tc>
      </w:tr>
      <w:tr w:rsidR="0075185B" w14:paraId="4CE884E8" w14:textId="77777777" w:rsidTr="0075185B">
        <w:tc>
          <w:tcPr>
            <w:tcW w:w="4508" w:type="dxa"/>
          </w:tcPr>
          <w:p w14:paraId="7B25B8D9" w14:textId="77777777" w:rsidR="0075185B" w:rsidRDefault="0075185B">
            <w:pPr>
              <w:rPr>
                <w:rFonts w:ascii="Helvetica" w:hAnsi="Helvetica" w:cs="Helvetica"/>
                <w:color w:val="333333"/>
              </w:rPr>
            </w:pPr>
            <w:r w:rsidRPr="0075185B">
              <w:rPr>
                <w:i/>
                <w:iCs/>
              </w:rPr>
              <w:t>. </w:t>
            </w:r>
            <w:r w:rsidRPr="0075185B">
              <w:rPr>
                <w:b/>
                <w:bCs/>
              </w:rPr>
              <w:t>Verification</w:t>
            </w:r>
            <w:r>
              <w:rPr>
                <w:rFonts w:ascii="Helvetica" w:hAnsi="Helvetica" w:cs="Helvetica"/>
                <w:color w:val="333333"/>
              </w:rPr>
              <w:t> is a static practice of verifying documents, design, code and program.</w:t>
            </w:r>
          </w:p>
          <w:p w14:paraId="3B03111E" w14:textId="5F91E5B2" w:rsidR="0075185B" w:rsidRPr="0075185B" w:rsidRDefault="0075185B">
            <w:pPr>
              <w:rPr>
                <w:rFonts w:ascii="Helvetica" w:hAnsi="Helvetica" w:cs="Helvetica"/>
                <w:color w:val="333333"/>
              </w:rPr>
            </w:pPr>
          </w:p>
        </w:tc>
        <w:tc>
          <w:tcPr>
            <w:tcW w:w="4508" w:type="dxa"/>
          </w:tcPr>
          <w:p w14:paraId="7FB48F40" w14:textId="3AC36A3B" w:rsidR="0075185B" w:rsidRPr="0075185B" w:rsidRDefault="0075185B">
            <w:pPr>
              <w:rPr>
                <w:rFonts w:ascii="Helvetica" w:hAnsi="Helvetica" w:cs="Helvetica"/>
                <w:color w:val="333333"/>
              </w:rPr>
            </w:pPr>
            <w:r>
              <w:rPr>
                <w:rFonts w:ascii="Helvetica" w:hAnsi="Helvetica" w:cs="Helvetica"/>
                <w:color w:val="333333"/>
              </w:rPr>
              <w:t> </w:t>
            </w:r>
            <w:r w:rsidRPr="0075185B">
              <w:rPr>
                <w:b/>
                <w:bCs/>
              </w:rPr>
              <w:t>Validation</w:t>
            </w:r>
            <w:r>
              <w:rPr>
                <w:rFonts w:ascii="Helvetica" w:hAnsi="Helvetica" w:cs="Helvetica"/>
                <w:color w:val="333333"/>
              </w:rPr>
              <w:t> is a dynamic mechanism of validating and testing the actual product.</w:t>
            </w:r>
          </w:p>
        </w:tc>
      </w:tr>
      <w:tr w:rsidR="0075185B" w14:paraId="0AB5CAC1" w14:textId="77777777" w:rsidTr="0075185B">
        <w:tc>
          <w:tcPr>
            <w:tcW w:w="4508" w:type="dxa"/>
          </w:tcPr>
          <w:p w14:paraId="0E1E5032" w14:textId="77777777" w:rsidR="0075185B" w:rsidRDefault="0075185B">
            <w:pPr>
              <w:rPr>
                <w:rFonts w:ascii="Helvetica" w:hAnsi="Helvetica" w:cs="Helvetica"/>
                <w:color w:val="333333"/>
              </w:rPr>
            </w:pPr>
            <w:r>
              <w:rPr>
                <w:rFonts w:ascii="Helvetica" w:hAnsi="Helvetica" w:cs="Helvetica"/>
                <w:color w:val="333333"/>
              </w:rPr>
              <w:lastRenderedPageBreak/>
              <w:t>It does not involve executing the code.</w:t>
            </w:r>
          </w:p>
          <w:p w14:paraId="0F3F9F76" w14:textId="71315F34" w:rsidR="0075185B" w:rsidRPr="0075185B" w:rsidRDefault="0075185B">
            <w:pPr>
              <w:rPr>
                <w:rFonts w:ascii="Helvetica" w:hAnsi="Helvetica" w:cs="Helvetica"/>
                <w:color w:val="333333"/>
              </w:rPr>
            </w:pPr>
          </w:p>
        </w:tc>
        <w:tc>
          <w:tcPr>
            <w:tcW w:w="4508" w:type="dxa"/>
          </w:tcPr>
          <w:p w14:paraId="16D529EB" w14:textId="60BD672A" w:rsidR="0075185B" w:rsidRPr="0075185B" w:rsidRDefault="0075185B">
            <w:pPr>
              <w:rPr>
                <w:rFonts w:ascii="Helvetica" w:hAnsi="Helvetica" w:cs="Helvetica"/>
                <w:color w:val="333333"/>
              </w:rPr>
            </w:pPr>
            <w:r>
              <w:rPr>
                <w:rFonts w:ascii="Helvetica" w:hAnsi="Helvetica" w:cs="Helvetica"/>
                <w:color w:val="333333"/>
              </w:rPr>
              <w:t> It always involves executing the code.</w:t>
            </w:r>
          </w:p>
        </w:tc>
      </w:tr>
      <w:tr w:rsidR="0075185B" w14:paraId="31B18520" w14:textId="77777777" w:rsidTr="0075185B">
        <w:tc>
          <w:tcPr>
            <w:tcW w:w="4508" w:type="dxa"/>
          </w:tcPr>
          <w:p w14:paraId="16E60A88" w14:textId="77777777" w:rsidR="0075185B" w:rsidRDefault="0075185B">
            <w:pPr>
              <w:rPr>
                <w:rFonts w:ascii="Helvetica" w:hAnsi="Helvetica" w:cs="Helvetica"/>
                <w:color w:val="333333"/>
              </w:rPr>
            </w:pPr>
            <w:r>
              <w:rPr>
                <w:rFonts w:ascii="Helvetica" w:hAnsi="Helvetica" w:cs="Helvetica"/>
                <w:color w:val="333333"/>
              </w:rPr>
              <w:t>It is human based checking of documents and files.</w:t>
            </w:r>
          </w:p>
          <w:p w14:paraId="7B30124B" w14:textId="3BF73CD8" w:rsidR="0075185B" w:rsidRPr="0075185B" w:rsidRDefault="0075185B">
            <w:pPr>
              <w:rPr>
                <w:rFonts w:ascii="Helvetica" w:hAnsi="Helvetica" w:cs="Helvetica"/>
                <w:color w:val="333333"/>
              </w:rPr>
            </w:pPr>
          </w:p>
        </w:tc>
        <w:tc>
          <w:tcPr>
            <w:tcW w:w="4508" w:type="dxa"/>
          </w:tcPr>
          <w:p w14:paraId="7E3AD2AF" w14:textId="242B5557" w:rsidR="0075185B" w:rsidRPr="0075185B" w:rsidRDefault="0075185B">
            <w:pPr>
              <w:rPr>
                <w:rFonts w:ascii="Helvetica" w:hAnsi="Helvetica" w:cs="Helvetica"/>
                <w:color w:val="333333"/>
              </w:rPr>
            </w:pPr>
            <w:r>
              <w:rPr>
                <w:rFonts w:ascii="Helvetica" w:hAnsi="Helvetica" w:cs="Helvetica"/>
                <w:color w:val="333333"/>
              </w:rPr>
              <w:t>It is computer based execution of program.</w:t>
            </w:r>
          </w:p>
        </w:tc>
      </w:tr>
      <w:tr w:rsidR="0075185B" w14:paraId="18415408" w14:textId="77777777" w:rsidTr="0075185B">
        <w:tc>
          <w:tcPr>
            <w:tcW w:w="4508" w:type="dxa"/>
          </w:tcPr>
          <w:p w14:paraId="7DAF04AF" w14:textId="77777777" w:rsidR="0075185B" w:rsidRDefault="0075185B">
            <w:pPr>
              <w:rPr>
                <w:rFonts w:ascii="Helvetica" w:hAnsi="Helvetica" w:cs="Helvetica"/>
                <w:color w:val="333333"/>
              </w:rPr>
            </w:pPr>
            <w:r w:rsidRPr="0075185B">
              <w:rPr>
                <w:i/>
                <w:iCs/>
              </w:rPr>
              <w:t> </w:t>
            </w:r>
            <w:r w:rsidRPr="0075185B">
              <w:rPr>
                <w:b/>
                <w:bCs/>
              </w:rPr>
              <w:t>Verification</w:t>
            </w:r>
            <w:r>
              <w:rPr>
                <w:rFonts w:ascii="Helvetica" w:hAnsi="Helvetica" w:cs="Helvetica"/>
                <w:color w:val="333333"/>
              </w:rPr>
              <w:t> uses methods like inspections, reviews, walkthroughs, and Desk-checking etc.</w:t>
            </w:r>
          </w:p>
          <w:p w14:paraId="024CF8B7" w14:textId="192D6601" w:rsidR="0075185B" w:rsidRPr="0075185B" w:rsidRDefault="0075185B">
            <w:pPr>
              <w:rPr>
                <w:rFonts w:ascii="Helvetica" w:hAnsi="Helvetica" w:cs="Helvetica"/>
                <w:color w:val="333333"/>
              </w:rPr>
            </w:pPr>
          </w:p>
        </w:tc>
        <w:tc>
          <w:tcPr>
            <w:tcW w:w="4508" w:type="dxa"/>
          </w:tcPr>
          <w:p w14:paraId="5DEE4105" w14:textId="5D3D9A9B" w:rsidR="0075185B" w:rsidRPr="0075185B" w:rsidRDefault="0075185B">
            <w:pPr>
              <w:rPr>
                <w:rFonts w:ascii="Helvetica" w:hAnsi="Helvetica" w:cs="Helvetica"/>
                <w:color w:val="333333"/>
              </w:rPr>
            </w:pPr>
            <w:r w:rsidRPr="0075185B">
              <w:rPr>
                <w:i/>
                <w:iCs/>
              </w:rPr>
              <w:t>4. </w:t>
            </w:r>
            <w:r w:rsidRPr="0075185B">
              <w:rPr>
                <w:b/>
                <w:bCs/>
              </w:rPr>
              <w:t>Validation</w:t>
            </w:r>
            <w:r>
              <w:rPr>
                <w:rFonts w:ascii="Helvetica" w:hAnsi="Helvetica" w:cs="Helvetica"/>
                <w:color w:val="333333"/>
              </w:rPr>
              <w:t> uses methods like black box (functional)  testing, gray box testing, and white box (structural) testing etc.</w:t>
            </w:r>
          </w:p>
        </w:tc>
      </w:tr>
      <w:tr w:rsidR="0075185B" w14:paraId="79EA58CC" w14:textId="77777777" w:rsidTr="0075185B">
        <w:tc>
          <w:tcPr>
            <w:tcW w:w="4508" w:type="dxa"/>
          </w:tcPr>
          <w:p w14:paraId="29A08FAA" w14:textId="77777777" w:rsidR="0075185B" w:rsidRDefault="0075185B">
            <w:pPr>
              <w:rPr>
                <w:rFonts w:ascii="Helvetica" w:hAnsi="Helvetica" w:cs="Helvetica"/>
                <w:color w:val="333333"/>
              </w:rPr>
            </w:pPr>
            <w:r w:rsidRPr="0075185B">
              <w:rPr>
                <w:i/>
                <w:iCs/>
              </w:rPr>
              <w:t> </w:t>
            </w:r>
            <w:r>
              <w:rPr>
                <w:rFonts w:ascii="Helvetica" w:hAnsi="Helvetica" w:cs="Helvetica"/>
                <w:color w:val="333333"/>
              </w:rPr>
              <w:t>It can catch errors that validation cannot catch. It is low level exercise.</w:t>
            </w:r>
          </w:p>
          <w:p w14:paraId="1D418103" w14:textId="3E53A2FD" w:rsidR="0075185B" w:rsidRPr="0075185B" w:rsidRDefault="0075185B">
            <w:pPr>
              <w:rPr>
                <w:rFonts w:ascii="Helvetica" w:hAnsi="Helvetica" w:cs="Helvetica"/>
                <w:color w:val="333333"/>
              </w:rPr>
            </w:pPr>
          </w:p>
        </w:tc>
        <w:tc>
          <w:tcPr>
            <w:tcW w:w="4508" w:type="dxa"/>
          </w:tcPr>
          <w:p w14:paraId="74FF1C37" w14:textId="211BE686" w:rsidR="0075185B" w:rsidRPr="0075185B" w:rsidRDefault="0075185B">
            <w:pPr>
              <w:rPr>
                <w:rFonts w:ascii="Helvetica" w:hAnsi="Helvetica" w:cs="Helvetica"/>
                <w:color w:val="333333"/>
              </w:rPr>
            </w:pPr>
            <w:r w:rsidRPr="0030554D">
              <w:rPr>
                <w:rFonts w:ascii="Helvetica" w:hAnsi="Helvetica" w:cs="Helvetica"/>
                <w:color w:val="333333"/>
              </w:rPr>
              <w:t>It can catch errors that verification cannot catch. It is High Level Exercise.</w:t>
            </w:r>
          </w:p>
        </w:tc>
      </w:tr>
      <w:tr w:rsidR="0075185B" w14:paraId="0493A13E" w14:textId="77777777" w:rsidTr="0075185B">
        <w:tc>
          <w:tcPr>
            <w:tcW w:w="4508" w:type="dxa"/>
          </w:tcPr>
          <w:p w14:paraId="0FF1652F" w14:textId="77777777" w:rsidR="0075185B" w:rsidRDefault="0075185B">
            <w:pPr>
              <w:rPr>
                <w:rFonts w:ascii="Helvetica" w:hAnsi="Helvetica" w:cs="Helvetica"/>
                <w:color w:val="333333"/>
              </w:rPr>
            </w:pPr>
            <w:r>
              <w:rPr>
                <w:rFonts w:ascii="Helvetica" w:hAnsi="Helvetica" w:cs="Helvetica"/>
                <w:color w:val="333333"/>
              </w:rPr>
              <w:t>Target is requirements specification, application and software architecture, high level, complete design, and database design etc.</w:t>
            </w:r>
          </w:p>
          <w:p w14:paraId="2E5D7CD3" w14:textId="0FB438BD" w:rsidR="0075185B" w:rsidRDefault="0075185B"/>
        </w:tc>
        <w:tc>
          <w:tcPr>
            <w:tcW w:w="4508" w:type="dxa"/>
          </w:tcPr>
          <w:p w14:paraId="538A8816" w14:textId="0B120D8B" w:rsidR="0075185B" w:rsidRPr="0075185B" w:rsidRDefault="0075185B">
            <w:pPr>
              <w:rPr>
                <w:rFonts w:ascii="Helvetica" w:hAnsi="Helvetica" w:cs="Helvetica"/>
                <w:color w:val="333333"/>
              </w:rPr>
            </w:pPr>
            <w:r>
              <w:rPr>
                <w:rFonts w:ascii="Helvetica" w:hAnsi="Helvetica" w:cs="Helvetica"/>
                <w:color w:val="333333"/>
              </w:rPr>
              <w:t>Target is actual product-a unit, a module, a bent of integrated modules, and effective final product.</w:t>
            </w:r>
          </w:p>
        </w:tc>
      </w:tr>
    </w:tbl>
    <w:p w14:paraId="343B6A43" w14:textId="77777777" w:rsidR="0075185B" w:rsidRDefault="0075185B"/>
    <w:sectPr w:rsidR="00751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6344"/>
    <w:multiLevelType w:val="hybridMultilevel"/>
    <w:tmpl w:val="D3645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494202"/>
    <w:multiLevelType w:val="multilevel"/>
    <w:tmpl w:val="134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436D0"/>
    <w:multiLevelType w:val="hybridMultilevel"/>
    <w:tmpl w:val="0D9803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487A6F"/>
    <w:multiLevelType w:val="hybridMultilevel"/>
    <w:tmpl w:val="3A9C0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5667C1"/>
    <w:multiLevelType w:val="multilevel"/>
    <w:tmpl w:val="68A4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1A"/>
    <w:rsid w:val="00196F49"/>
    <w:rsid w:val="0030554D"/>
    <w:rsid w:val="00541A1A"/>
    <w:rsid w:val="005D6C20"/>
    <w:rsid w:val="0075185B"/>
    <w:rsid w:val="00782EDB"/>
    <w:rsid w:val="00AB5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D2E0F"/>
  <w15:chartTrackingRefBased/>
  <w15:docId w15:val="{7F502729-C2E4-4B8B-BC72-FB083F14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18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5185B"/>
    <w:rPr>
      <w:i/>
      <w:iCs/>
    </w:rPr>
  </w:style>
  <w:style w:type="character" w:customStyle="1" w:styleId="Heading2Char">
    <w:name w:val="Heading 2 Char"/>
    <w:basedOn w:val="DefaultParagraphFont"/>
    <w:link w:val="Heading2"/>
    <w:uiPriority w:val="9"/>
    <w:rsid w:val="007518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518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185B"/>
    <w:rPr>
      <w:b/>
      <w:bCs/>
    </w:rPr>
  </w:style>
  <w:style w:type="character" w:customStyle="1" w:styleId="apple-converted-space">
    <w:name w:val="apple-converted-space"/>
    <w:basedOn w:val="DefaultParagraphFont"/>
    <w:rsid w:val="0075185B"/>
  </w:style>
  <w:style w:type="character" w:styleId="Hyperlink">
    <w:name w:val="Hyperlink"/>
    <w:basedOn w:val="DefaultParagraphFont"/>
    <w:uiPriority w:val="99"/>
    <w:semiHidden/>
    <w:unhideWhenUsed/>
    <w:rsid w:val="0075185B"/>
    <w:rPr>
      <w:color w:val="0000FF"/>
      <w:u w:val="single"/>
    </w:rPr>
  </w:style>
  <w:style w:type="table" w:styleId="TableGrid">
    <w:name w:val="Table Grid"/>
    <w:basedOn w:val="TableNormal"/>
    <w:uiPriority w:val="39"/>
    <w:rsid w:val="00751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0554D"/>
    <w:rPr>
      <w:sz w:val="16"/>
      <w:szCs w:val="16"/>
    </w:rPr>
  </w:style>
  <w:style w:type="paragraph" w:styleId="CommentText">
    <w:name w:val="annotation text"/>
    <w:basedOn w:val="Normal"/>
    <w:link w:val="CommentTextChar"/>
    <w:uiPriority w:val="99"/>
    <w:semiHidden/>
    <w:unhideWhenUsed/>
    <w:rsid w:val="0030554D"/>
    <w:pPr>
      <w:spacing w:line="240" w:lineRule="auto"/>
    </w:pPr>
    <w:rPr>
      <w:sz w:val="20"/>
      <w:szCs w:val="20"/>
    </w:rPr>
  </w:style>
  <w:style w:type="character" w:customStyle="1" w:styleId="CommentTextChar">
    <w:name w:val="Comment Text Char"/>
    <w:basedOn w:val="DefaultParagraphFont"/>
    <w:link w:val="CommentText"/>
    <w:uiPriority w:val="99"/>
    <w:semiHidden/>
    <w:rsid w:val="0030554D"/>
    <w:rPr>
      <w:sz w:val="20"/>
      <w:szCs w:val="20"/>
    </w:rPr>
  </w:style>
  <w:style w:type="paragraph" w:styleId="CommentSubject">
    <w:name w:val="annotation subject"/>
    <w:basedOn w:val="CommentText"/>
    <w:next w:val="CommentText"/>
    <w:link w:val="CommentSubjectChar"/>
    <w:uiPriority w:val="99"/>
    <w:semiHidden/>
    <w:unhideWhenUsed/>
    <w:rsid w:val="0030554D"/>
    <w:rPr>
      <w:b/>
      <w:bCs/>
    </w:rPr>
  </w:style>
  <w:style w:type="character" w:customStyle="1" w:styleId="CommentSubjectChar">
    <w:name w:val="Comment Subject Char"/>
    <w:basedOn w:val="CommentTextChar"/>
    <w:link w:val="CommentSubject"/>
    <w:uiPriority w:val="99"/>
    <w:semiHidden/>
    <w:rsid w:val="0030554D"/>
    <w:rPr>
      <w:b/>
      <w:bCs/>
      <w:sz w:val="20"/>
      <w:szCs w:val="20"/>
    </w:rPr>
  </w:style>
  <w:style w:type="paragraph" w:styleId="ListParagraph">
    <w:name w:val="List Paragraph"/>
    <w:basedOn w:val="Normal"/>
    <w:uiPriority w:val="34"/>
    <w:qFormat/>
    <w:rsid w:val="005D6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5834">
      <w:bodyDiv w:val="1"/>
      <w:marLeft w:val="0"/>
      <w:marRight w:val="0"/>
      <w:marTop w:val="0"/>
      <w:marBottom w:val="0"/>
      <w:divBdr>
        <w:top w:val="none" w:sz="0" w:space="0" w:color="auto"/>
        <w:left w:val="none" w:sz="0" w:space="0" w:color="auto"/>
        <w:bottom w:val="none" w:sz="0" w:space="0" w:color="auto"/>
        <w:right w:val="none" w:sz="0" w:space="0" w:color="auto"/>
      </w:divBdr>
    </w:div>
    <w:div w:id="773746545">
      <w:bodyDiv w:val="1"/>
      <w:marLeft w:val="0"/>
      <w:marRight w:val="0"/>
      <w:marTop w:val="0"/>
      <w:marBottom w:val="0"/>
      <w:divBdr>
        <w:top w:val="none" w:sz="0" w:space="0" w:color="auto"/>
        <w:left w:val="none" w:sz="0" w:space="0" w:color="auto"/>
        <w:bottom w:val="none" w:sz="0" w:space="0" w:color="auto"/>
        <w:right w:val="none" w:sz="0" w:space="0" w:color="auto"/>
      </w:divBdr>
    </w:div>
    <w:div w:id="982781130">
      <w:bodyDiv w:val="1"/>
      <w:marLeft w:val="0"/>
      <w:marRight w:val="0"/>
      <w:marTop w:val="0"/>
      <w:marBottom w:val="0"/>
      <w:divBdr>
        <w:top w:val="none" w:sz="0" w:space="0" w:color="auto"/>
        <w:left w:val="none" w:sz="0" w:space="0" w:color="auto"/>
        <w:bottom w:val="none" w:sz="0" w:space="0" w:color="auto"/>
        <w:right w:val="none" w:sz="0" w:space="0" w:color="auto"/>
      </w:divBdr>
      <w:divsChild>
        <w:div w:id="1442995381">
          <w:marLeft w:val="0"/>
          <w:marRight w:val="0"/>
          <w:marTop w:val="0"/>
          <w:marBottom w:val="0"/>
          <w:divBdr>
            <w:top w:val="none" w:sz="0" w:space="0" w:color="auto"/>
            <w:left w:val="none" w:sz="0" w:space="0" w:color="auto"/>
            <w:bottom w:val="none" w:sz="0" w:space="0" w:color="auto"/>
            <w:right w:val="none" w:sz="0" w:space="0" w:color="auto"/>
          </w:divBdr>
          <w:divsChild>
            <w:div w:id="75301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7574">
      <w:bodyDiv w:val="1"/>
      <w:marLeft w:val="0"/>
      <w:marRight w:val="0"/>
      <w:marTop w:val="0"/>
      <w:marBottom w:val="0"/>
      <w:divBdr>
        <w:top w:val="none" w:sz="0" w:space="0" w:color="auto"/>
        <w:left w:val="none" w:sz="0" w:space="0" w:color="auto"/>
        <w:bottom w:val="none" w:sz="0" w:space="0" w:color="auto"/>
        <w:right w:val="none" w:sz="0" w:space="0" w:color="auto"/>
      </w:divBdr>
    </w:div>
    <w:div w:id="172656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qa.com/software-testing/dynamic-tes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A941E-20CC-4E1D-BCF8-66D31CB42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5</cp:revision>
  <dcterms:created xsi:type="dcterms:W3CDTF">2021-05-17T16:54:00Z</dcterms:created>
  <dcterms:modified xsi:type="dcterms:W3CDTF">2021-05-18T03:51:00Z</dcterms:modified>
</cp:coreProperties>
</file>