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48" w:type="dxa"/>
        <w:tblLook w:val="04A0" w:firstRow="1" w:lastRow="0" w:firstColumn="1" w:lastColumn="0" w:noHBand="0" w:noVBand="1"/>
      </w:tblPr>
      <w:tblGrid>
        <w:gridCol w:w="585"/>
        <w:gridCol w:w="2802"/>
        <w:gridCol w:w="227"/>
        <w:gridCol w:w="3157"/>
        <w:gridCol w:w="315"/>
        <w:gridCol w:w="1369"/>
        <w:gridCol w:w="1793"/>
      </w:tblGrid>
      <w:tr w:rsidR="00E611C8" w14:paraId="7B0F2CFD" w14:textId="77777777" w:rsidTr="00017EA8">
        <w:trPr>
          <w:trHeight w:val="800"/>
        </w:trPr>
        <w:tc>
          <w:tcPr>
            <w:tcW w:w="8455" w:type="dxa"/>
            <w:gridSpan w:val="6"/>
            <w:shd w:val="clear" w:color="auto" w:fill="2F5496" w:themeFill="accent1" w:themeFillShade="BF"/>
          </w:tcPr>
          <w:p w14:paraId="363A3C30" w14:textId="77777777" w:rsidR="00E611C8" w:rsidRPr="007E2A27" w:rsidRDefault="00E611C8" w:rsidP="00E611C8">
            <w:pPr>
              <w:jc w:val="center"/>
              <w:rPr>
                <w:b/>
                <w:bCs/>
                <w:color w:val="FFFFFF" w:themeColor="background1"/>
              </w:rPr>
            </w:pPr>
            <w:r w:rsidRPr="007E2A27">
              <w:rPr>
                <w:b/>
                <w:bCs/>
                <w:color w:val="FFFFFF" w:themeColor="background1"/>
              </w:rPr>
              <w:t>F. EXAMPLE PROJECTS WHICH BEST ILLUSTRATE PROPOSED TEAM’S QUALIFICATIONS FOR THIS CONTRACT</w:t>
            </w:r>
          </w:p>
          <w:p w14:paraId="2D961232" w14:textId="4E2EFE1E" w:rsidR="00E611C8" w:rsidRPr="00E611C8" w:rsidRDefault="00E611C8" w:rsidP="00E611C8">
            <w:pPr>
              <w:jc w:val="center"/>
              <w:rPr>
                <w:i/>
                <w:iCs/>
              </w:rPr>
            </w:pPr>
            <w:r w:rsidRPr="007E2A27">
              <w:rPr>
                <w:i/>
                <w:iCs/>
                <w:color w:val="FFFFFF" w:themeColor="background1"/>
                <w:sz w:val="16"/>
                <w:szCs w:val="16"/>
              </w:rPr>
              <w:t>(Present as many projects as requested by the agency, or 10 projects, if not specified. Complete one Section F for each project.)</w:t>
            </w:r>
          </w:p>
        </w:tc>
        <w:tc>
          <w:tcPr>
            <w:tcW w:w="1793" w:type="dxa"/>
            <w:tcBorders>
              <w:bottom w:val="single" w:sz="4" w:space="0" w:color="auto"/>
            </w:tcBorders>
          </w:tcPr>
          <w:p w14:paraId="2394DAB5" w14:textId="77777777" w:rsidR="00E611C8" w:rsidRDefault="000302AD">
            <w:pPr>
              <w:rPr>
                <w:sz w:val="14"/>
                <w:szCs w:val="14"/>
              </w:rPr>
            </w:pPr>
            <w:r w:rsidRPr="000302AD">
              <w:rPr>
                <w:sz w:val="14"/>
                <w:szCs w:val="14"/>
              </w:rPr>
              <w:t>20. EXAMPLE PROJECT KEY NUMBER</w:t>
            </w:r>
          </w:p>
          <w:p w14:paraId="40E9E202" w14:textId="77777777" w:rsidR="0041079B" w:rsidRDefault="0041079B" w:rsidP="00B160FC">
            <w:pPr>
              <w:jc w:val="center"/>
              <w:rPr>
                <w:rFonts w:ascii="Arial Narrow" w:hAnsi="Arial Narrow"/>
              </w:rPr>
            </w:pPr>
          </w:p>
          <w:p w14:paraId="7144E4EC" w14:textId="67902AFC" w:rsidR="00B160FC" w:rsidRPr="00B160FC" w:rsidRDefault="00B160FC" w:rsidP="00B160FC">
            <w:pPr>
              <w:jc w:val="center"/>
              <w:rPr>
                <w:rFonts w:ascii="Arial Narrow" w:hAnsi="Arial Narrow"/>
                <w:b/>
                <w:bCs/>
              </w:rPr>
            </w:pPr>
            <w:r w:rsidRPr="00B160FC">
              <w:rPr>
                <w:rFonts w:ascii="Arial Narrow" w:hAnsi="Arial Narrow"/>
                <w:b/>
                <w:bCs/>
                <w:sz w:val="28"/>
                <w:szCs w:val="28"/>
              </w:rPr>
              <w:t>1</w:t>
            </w:r>
          </w:p>
        </w:tc>
      </w:tr>
      <w:tr w:rsidR="00177EE7" w14:paraId="391AB307" w14:textId="77777777" w:rsidTr="00D91FCC">
        <w:trPr>
          <w:trHeight w:val="177"/>
        </w:trPr>
        <w:tc>
          <w:tcPr>
            <w:tcW w:w="6771" w:type="dxa"/>
            <w:gridSpan w:val="4"/>
            <w:vMerge w:val="restart"/>
          </w:tcPr>
          <w:p w14:paraId="44760FBE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21. TITLE AND LOCATION (CITY AND STATE)</w:t>
            </w:r>
          </w:p>
          <w:p w14:paraId="6299BBFF" w14:textId="77777777" w:rsidR="0041079B" w:rsidRDefault="008E5F2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Caltrans District 4 – A&amp;E On – Call Construction Materials Sampling and Testing Services</w:t>
            </w:r>
            <w:r w:rsidR="00D91FCC">
              <w:rPr>
                <w:rFonts w:ascii="Arial Narrow" w:hAnsi="Arial Narrow"/>
              </w:rPr>
              <w:t xml:space="preserve"> (04A5786)</w:t>
            </w:r>
            <w:r>
              <w:rPr>
                <w:rFonts w:ascii="Arial Narrow" w:hAnsi="Arial Narrow"/>
              </w:rPr>
              <w:t xml:space="preserve"> </w:t>
            </w:r>
          </w:p>
          <w:p w14:paraId="5E83D5D0" w14:textId="50940D74" w:rsidR="00D91FCC" w:rsidRPr="0041079B" w:rsidRDefault="00D91FCC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North Bay (Alameda, Contra Costa, Solano, and Sonoma Counties, CA)</w:t>
            </w:r>
          </w:p>
        </w:tc>
        <w:tc>
          <w:tcPr>
            <w:tcW w:w="3477" w:type="dxa"/>
            <w:gridSpan w:val="3"/>
            <w:vAlign w:val="center"/>
          </w:tcPr>
          <w:p w14:paraId="7B7B0278" w14:textId="62423F97" w:rsidR="00177EE7" w:rsidRPr="00177EE7" w:rsidRDefault="00177EE7" w:rsidP="00177EE7">
            <w:pPr>
              <w:jc w:val="center"/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22. YEAR COMPLETED</w:t>
            </w:r>
          </w:p>
        </w:tc>
      </w:tr>
      <w:tr w:rsidR="00017EA8" w14:paraId="25FD100F" w14:textId="77777777" w:rsidTr="00B2606D">
        <w:trPr>
          <w:trHeight w:val="557"/>
        </w:trPr>
        <w:tc>
          <w:tcPr>
            <w:tcW w:w="6771" w:type="dxa"/>
            <w:gridSpan w:val="4"/>
            <w:vMerge/>
          </w:tcPr>
          <w:p w14:paraId="2FBF1294" w14:textId="77777777" w:rsidR="00177EE7" w:rsidRPr="00177EE7" w:rsidRDefault="00177EE7">
            <w:pPr>
              <w:rPr>
                <w:sz w:val="14"/>
                <w:szCs w:val="14"/>
              </w:rPr>
            </w:pPr>
          </w:p>
        </w:tc>
        <w:tc>
          <w:tcPr>
            <w:tcW w:w="1684" w:type="dxa"/>
            <w:gridSpan w:val="2"/>
          </w:tcPr>
          <w:p w14:paraId="159E2A75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PROFESSIONAL SERVICES</w:t>
            </w:r>
          </w:p>
          <w:p w14:paraId="6AF65CA1" w14:textId="77777777" w:rsidR="0041079B" w:rsidRDefault="0041079B" w:rsidP="00B2606D">
            <w:pPr>
              <w:jc w:val="center"/>
              <w:rPr>
                <w:rFonts w:ascii="Arial Narrow" w:hAnsi="Arial Narrow"/>
              </w:rPr>
            </w:pPr>
          </w:p>
          <w:p w14:paraId="086EB5D2" w14:textId="6AB2A2E0" w:rsidR="00B2606D" w:rsidRPr="0041079B" w:rsidRDefault="006D7A82" w:rsidP="00B260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2022</w:t>
            </w:r>
          </w:p>
        </w:tc>
        <w:tc>
          <w:tcPr>
            <w:tcW w:w="1793" w:type="dxa"/>
          </w:tcPr>
          <w:p w14:paraId="1970056A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 xml:space="preserve">CONSTRUCTION </w:t>
            </w:r>
            <w:r w:rsidRPr="00B2606D">
              <w:rPr>
                <w:sz w:val="14"/>
                <w:szCs w:val="14"/>
              </w:rPr>
              <w:t>(IF APPLICABLE)</w:t>
            </w:r>
          </w:p>
          <w:p w14:paraId="503896C6" w14:textId="3E158767" w:rsidR="00930261" w:rsidRPr="0041079B" w:rsidRDefault="00930261" w:rsidP="0093026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N/A</w:t>
            </w:r>
          </w:p>
        </w:tc>
      </w:tr>
      <w:tr w:rsidR="00177EE7" w14:paraId="188D2F9B" w14:textId="77777777" w:rsidTr="003B0FC8">
        <w:trPr>
          <w:trHeight w:val="272"/>
        </w:trPr>
        <w:tc>
          <w:tcPr>
            <w:tcW w:w="10248" w:type="dxa"/>
            <w:gridSpan w:val="7"/>
            <w:shd w:val="clear" w:color="auto" w:fill="2F5496" w:themeFill="accent1" w:themeFillShade="BF"/>
            <w:vAlign w:val="center"/>
          </w:tcPr>
          <w:p w14:paraId="43D9E0AD" w14:textId="11B07F86" w:rsidR="00177EE7" w:rsidRDefault="00177EE7" w:rsidP="00177EE7">
            <w:pPr>
              <w:jc w:val="center"/>
            </w:pPr>
            <w:r w:rsidRPr="007E2A27">
              <w:rPr>
                <w:color w:val="FFFFFF" w:themeColor="background1"/>
              </w:rPr>
              <w:t>23. PROJECT OWNER’S INFORMATION</w:t>
            </w:r>
          </w:p>
        </w:tc>
      </w:tr>
      <w:tr w:rsidR="00177EE7" w14:paraId="413CC71B" w14:textId="77777777" w:rsidTr="00D91FCC">
        <w:trPr>
          <w:trHeight w:val="462"/>
        </w:trPr>
        <w:tc>
          <w:tcPr>
            <w:tcW w:w="3387" w:type="dxa"/>
            <w:gridSpan w:val="2"/>
          </w:tcPr>
          <w:p w14:paraId="4616A07E" w14:textId="23E328E2" w:rsidR="00177EE7" w:rsidRPr="0041079B" w:rsidRDefault="0041079B" w:rsidP="0041079B">
            <w:pPr>
              <w:rPr>
                <w:sz w:val="14"/>
                <w:szCs w:val="14"/>
              </w:rPr>
            </w:pPr>
            <w:r w:rsidRPr="0041079B">
              <w:rPr>
                <w:sz w:val="14"/>
                <w:szCs w:val="14"/>
              </w:rPr>
              <w:t>a.</w:t>
            </w:r>
            <w:r>
              <w:rPr>
                <w:sz w:val="14"/>
                <w:szCs w:val="14"/>
              </w:rPr>
              <w:t xml:space="preserve"> </w:t>
            </w:r>
            <w:r w:rsidR="00177EE7" w:rsidRPr="0041079B">
              <w:rPr>
                <w:sz w:val="14"/>
                <w:szCs w:val="14"/>
              </w:rPr>
              <w:t>PROJECT OWNER</w:t>
            </w:r>
          </w:p>
          <w:p w14:paraId="4F8D0DB9" w14:textId="7BC7C702" w:rsidR="0041079B" w:rsidRPr="0041079B" w:rsidRDefault="00930261" w:rsidP="0041079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Caltrans District 4</w:t>
            </w:r>
          </w:p>
        </w:tc>
        <w:tc>
          <w:tcPr>
            <w:tcW w:w="3384" w:type="dxa"/>
            <w:gridSpan w:val="2"/>
          </w:tcPr>
          <w:p w14:paraId="7F939137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b. POINT OF CONTACT NAME</w:t>
            </w:r>
          </w:p>
          <w:p w14:paraId="71544A2C" w14:textId="759828F6" w:rsidR="0041079B" w:rsidRPr="0041079B" w:rsidRDefault="0093026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Catalino Nicolas, PE</w:t>
            </w:r>
          </w:p>
        </w:tc>
        <w:tc>
          <w:tcPr>
            <w:tcW w:w="3477" w:type="dxa"/>
            <w:gridSpan w:val="3"/>
          </w:tcPr>
          <w:p w14:paraId="73C3FAFE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c. POINT OF CONTACT TELEPHONE NUMBER</w:t>
            </w:r>
          </w:p>
          <w:p w14:paraId="49AE5D44" w14:textId="52FA93AC" w:rsidR="0041079B" w:rsidRPr="0041079B" w:rsidRDefault="0093026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(510) 496 – 9310 </w:t>
            </w:r>
          </w:p>
        </w:tc>
      </w:tr>
      <w:tr w:rsidR="00177EE7" w14:paraId="2D823D1D" w14:textId="77777777" w:rsidTr="00017EA8">
        <w:trPr>
          <w:trHeight w:val="10232"/>
        </w:trPr>
        <w:tc>
          <w:tcPr>
            <w:tcW w:w="10248" w:type="dxa"/>
            <w:gridSpan w:val="7"/>
          </w:tcPr>
          <w:p w14:paraId="76BDD105" w14:textId="285B0316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 xml:space="preserve">24. BRIEF DESCRIPTION OF PROJECT AND RELEVANCE TO THIS CONTRACT </w:t>
            </w:r>
            <w:r w:rsidRPr="00177EE7">
              <w:rPr>
                <w:i/>
                <w:iCs/>
                <w:sz w:val="14"/>
                <w:szCs w:val="14"/>
              </w:rPr>
              <w:t>(INCLUDE SCOPE, SIZE AND COST</w:t>
            </w:r>
            <w:r w:rsidRPr="00177EE7">
              <w:rPr>
                <w:sz w:val="14"/>
                <w:szCs w:val="14"/>
              </w:rPr>
              <w:t>)</w:t>
            </w:r>
          </w:p>
          <w:p w14:paraId="3C4D8462" w14:textId="7715C88A" w:rsidR="00274B60" w:rsidRDefault="00952BF7" w:rsidP="00C1076F">
            <w:pPr>
              <w:rPr>
                <w:rFonts w:ascii="Arial Narrow" w:hAnsi="Arial Narrow"/>
              </w:rPr>
            </w:pPr>
            <w:r w:rsidRPr="0098369E">
              <w:rPr>
                <w:rFonts w:ascii="Arial Narrow" w:hAnsi="Arial Narrow"/>
                <w:noProof/>
                <w:highlight w:val="yellow"/>
              </w:rPr>
              <mc:AlternateContent>
                <mc:Choice Requires="wpg">
                  <w:drawing>
                    <wp:anchor distT="0" distB="0" distL="228600" distR="228600" simplePos="0" relativeHeight="251659264" behindDoc="1" locked="0" layoutInCell="1" allowOverlap="1" wp14:anchorId="138AD9E5" wp14:editId="164018CA">
                      <wp:simplePos x="0" y="0"/>
                      <wp:positionH relativeFrom="margin">
                        <wp:posOffset>4323715</wp:posOffset>
                      </wp:positionH>
                      <wp:positionV relativeFrom="margin">
                        <wp:posOffset>140970</wp:posOffset>
                      </wp:positionV>
                      <wp:extent cx="1828800" cy="4152900"/>
                      <wp:effectExtent l="0" t="0" r="635" b="0"/>
                      <wp:wrapSquare wrapText="bothSides"/>
                      <wp:docPr id="201" name="Group 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00" cy="4152900"/>
                                <a:chOff x="0" y="0"/>
                                <a:chExt cx="1828800" cy="8151039"/>
                              </a:xfr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wpg:grpSpPr>
                            <wps:wsp>
                              <wps:cNvPr id="202" name="Rectangle 202"/>
                              <wps:cNvSpPr/>
                              <wps:spPr>
                                <a:xfrm>
                                  <a:off x="0" y="0"/>
                                  <a:ext cx="1828800" cy="2286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Rectangle 203"/>
                              <wps:cNvSpPr/>
                              <wps:spPr>
                                <a:xfrm>
                                  <a:off x="0" y="927279"/>
                                  <a:ext cx="1828800" cy="722376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7F5900" w14:textId="4447E852" w:rsidR="002837E0" w:rsidRPr="00D21664" w:rsidRDefault="00CE627C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Experience as a prime for on call materials testing contracts</w:t>
                                    </w:r>
                                  </w:p>
                                  <w:p w14:paraId="777B2513" w14:textId="36196987" w:rsidR="00CE627C" w:rsidRPr="00D21664" w:rsidRDefault="0063716E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U</w:t>
                                    </w:r>
                                    <w:r w:rsidR="00CE627C"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nmatched</w:t>
                                    </w: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responsiveness </w:t>
                                    </w:r>
                                  </w:p>
                                  <w:p w14:paraId="72E2A1ED" w14:textId="4D6AB7E4" w:rsidR="0063716E" w:rsidRPr="00D21664" w:rsidRDefault="0063716E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Outstanding working relationship with Caltrans</w:t>
                                    </w:r>
                                  </w:p>
                                  <w:p w14:paraId="12C59D21" w14:textId="1CD21305" w:rsidR="0063716E" w:rsidRPr="00D21664" w:rsidRDefault="0063716E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Experienced dispatch coordination</w:t>
                                    </w:r>
                                  </w:p>
                                  <w:p w14:paraId="5404C0EB" w14:textId="2CF251EA" w:rsidR="0063716E" w:rsidRPr="00D21664" w:rsidRDefault="0063716E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Day and night work</w:t>
                                    </w:r>
                                    <w:r w:rsidR="006505E7"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  <w:p w14:paraId="33BF7B47" w14:textId="27734E7A" w:rsidR="006505E7" w:rsidRPr="00D21664" w:rsidRDefault="006505E7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Long weekend work</w:t>
                                    </w:r>
                                  </w:p>
                                  <w:p w14:paraId="605E90A2" w14:textId="2F977E5C" w:rsidR="006505E7" w:rsidRPr="00D21664" w:rsidRDefault="006505E7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Error free test results and prompt reporting</w:t>
                                    </w:r>
                                  </w:p>
                                  <w:p w14:paraId="1C254C99" w14:textId="00CE8318" w:rsidR="006505E7" w:rsidRPr="00D21664" w:rsidRDefault="006505E7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Proven </w:t>
                                    </w:r>
                                    <w:r w:rsidR="00EC15EB"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track</w:t>
                                    </w: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record</w:t>
                                    </w:r>
                                    <w:r w:rsidR="0065237D"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of success with Caltrans contracts</w:t>
                                    </w:r>
                                  </w:p>
                                  <w:p w14:paraId="3F41884E" w14:textId="48C62D40" w:rsidR="0065237D" w:rsidRPr="00D21664" w:rsidRDefault="0065237D" w:rsidP="00D21664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3"/>
                                      </w:num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D21664"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Procedurally correct and punctual monthly invoicing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Text Box 204"/>
                              <wps:cNvSpPr txBox="1"/>
                              <wps:spPr>
                                <a:xfrm>
                                  <a:off x="0" y="228600"/>
                                  <a:ext cx="1828800" cy="6858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9F01B0C" w14:textId="71AC68C9" w:rsidR="002837E0" w:rsidRPr="00EC15EB" w:rsidRDefault="002837E0">
                                    <w:pPr>
                                      <w:pStyle w:val="NoSpacing"/>
                                      <w:jc w:val="center"/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EC15EB"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Project Rele</w:t>
                                    </w:r>
                                    <w:r w:rsidR="00CE627C" w:rsidRPr="00EC15EB"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vance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30800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8AD9E5" id="Group 201" o:spid="_x0000_s1026" style="position:absolute;margin-left:340.45pt;margin-top:11.1pt;width:2in;height:327pt;z-index:-251657216;mso-width-percent:308;mso-wrap-distance-left:18pt;mso-wrap-distance-right:18pt;mso-position-horizontal-relative:margin;mso-position-vertical-relative:margin;mso-width-percent:308;mso-width-relative:margin;mso-height-relative:margin" coordsize="18288,81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">
                      <v:rect id="Rectangle 202" o:spid="_x0000_s1027" style="position:absolute;width:1828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gGwwAAANw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LIe/M+kIyMUDAAD//wMAUEsBAi0AFAAGAAgAAAAhANvh9svuAAAAhQEAABMAAAAAAAAAAAAA&#10;AAAAAAAAAFtDb250ZW50X1R5cGVzXS54bWxQSwECLQAUAAYACAAAACEAWvQsW78AAAAVAQAACwAA&#10;AAAAAAAAAAAAAAAfAQAAX3JlbHMvLnJlbHNQSwECLQAUAAYACAAAACEAbGsIBsMAAADcAAAADwAA&#10;AAAAAAAAAAAAAAAHAgAAZHJzL2Rvd25yZXYueG1sUEsFBgAAAAADAAMAtwAAAPcCAAAAAA==&#10;" filled="f" stroked="f" strokeweight="1pt"/>
                      <v:rect id="Rectangle 203" o:spid="_x0000_s1028" style="position:absolute;top:9272;width:18288;height:7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" filled="f" stroked="f" strokeweight="1pt">
                        <v:textbox inset=",14.4pt,8.64pt,18pt">
                          <w:txbxContent>
                            <w:p w14:paraId="507F5900" w14:textId="4447E852" w:rsidR="002837E0" w:rsidRPr="00D21664" w:rsidRDefault="00CE627C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Experience as a prime for on call materials testing contracts</w:t>
                              </w:r>
                            </w:p>
                            <w:p w14:paraId="777B2513" w14:textId="36196987" w:rsidR="00CE627C" w:rsidRPr="00D21664" w:rsidRDefault="0063716E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U</w:t>
                              </w:r>
                              <w:r w:rsidR="00CE627C"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nmatched</w:t>
                              </w: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responsiveness </w:t>
                              </w:r>
                            </w:p>
                            <w:p w14:paraId="72E2A1ED" w14:textId="4D6AB7E4" w:rsidR="0063716E" w:rsidRPr="00D21664" w:rsidRDefault="0063716E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Outstanding working relationship with Caltrans</w:t>
                              </w:r>
                            </w:p>
                            <w:p w14:paraId="12C59D21" w14:textId="1CD21305" w:rsidR="0063716E" w:rsidRPr="00D21664" w:rsidRDefault="0063716E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Experienced dispatch coordination</w:t>
                              </w:r>
                            </w:p>
                            <w:p w14:paraId="5404C0EB" w14:textId="2CF251EA" w:rsidR="0063716E" w:rsidRPr="00D21664" w:rsidRDefault="0063716E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Day and night work</w:t>
                              </w:r>
                              <w:r w:rsidR="006505E7"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33BF7B47" w14:textId="27734E7A" w:rsidR="006505E7" w:rsidRPr="00D21664" w:rsidRDefault="006505E7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Long weekend work</w:t>
                              </w:r>
                            </w:p>
                            <w:p w14:paraId="605E90A2" w14:textId="2F977E5C" w:rsidR="006505E7" w:rsidRPr="00D21664" w:rsidRDefault="006505E7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Error free test results and prompt reporting</w:t>
                              </w:r>
                            </w:p>
                            <w:p w14:paraId="1C254C99" w14:textId="00CE8318" w:rsidR="006505E7" w:rsidRPr="00D21664" w:rsidRDefault="006505E7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Proven </w:t>
                              </w:r>
                              <w:r w:rsidR="00EC15EB"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>track</w:t>
                              </w: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record</w:t>
                              </w:r>
                              <w:r w:rsidR="0065237D"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of success with Caltrans contracts</w:t>
                              </w:r>
                            </w:p>
                            <w:p w14:paraId="3F41884E" w14:textId="48C62D40" w:rsidR="0065237D" w:rsidRPr="00D21664" w:rsidRDefault="0065237D" w:rsidP="00D2166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D21664"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Procedurally correct and punctual monthly invoicing </w:t>
                              </w:r>
                            </w:p>
                          </w:txbxContent>
                        </v:textbox>
                      </v: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4" o:spid="_x0000_s1029" type="#_x0000_t202" style="position:absolute;top:2286;width:18288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" fillcolor="#2f5496 [2404]" stroked="f" strokeweight=".5pt">
                        <v:textbox inset=",7.2pt,,7.2pt">
                          <w:txbxContent>
                            <w:p w14:paraId="79F01B0C" w14:textId="71AC68C9" w:rsidR="002837E0" w:rsidRPr="00EC15EB" w:rsidRDefault="002837E0">
                              <w:pPr>
                                <w:pStyle w:val="NoSpacing"/>
                                <w:jc w:val="center"/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EC15EB"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Project Rele</w:t>
                              </w:r>
                              <w:r w:rsidR="00CE627C" w:rsidRPr="00EC15EB"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vance </w:t>
                              </w:r>
                            </w:p>
                          </w:txbxContent>
                        </v:textbox>
                      </v:shape>
                      <w10:wrap type="square" anchorx="margin" anchory="margin"/>
                    </v:group>
                  </w:pict>
                </mc:Fallback>
              </mc:AlternateContent>
            </w:r>
            <w:r w:rsidR="00A12F99" w:rsidRPr="0098369E">
              <w:rPr>
                <w:rFonts w:ascii="Arial Narrow" w:hAnsi="Arial Narrow"/>
              </w:rPr>
              <w:t xml:space="preserve">S2 Engineering (S2) </w:t>
            </w:r>
            <w:r w:rsidR="006D7A82">
              <w:rPr>
                <w:rFonts w:ascii="Arial Narrow" w:hAnsi="Arial Narrow"/>
              </w:rPr>
              <w:t>provided</w:t>
            </w:r>
            <w:r w:rsidR="00A12F99" w:rsidRPr="0098369E">
              <w:rPr>
                <w:rFonts w:ascii="Arial Narrow" w:hAnsi="Arial Narrow"/>
              </w:rPr>
              <w:t xml:space="preserve"> On–Call Materials Testing Services in the North Bay Region (Alameda, Contra Costa, Solano and Sonoma Counties, CA). Responsive communication </w:t>
            </w:r>
            <w:r w:rsidR="006D7A82">
              <w:rPr>
                <w:rFonts w:ascii="Arial Narrow" w:hAnsi="Arial Narrow"/>
              </w:rPr>
              <w:t>took</w:t>
            </w:r>
            <w:r w:rsidR="00A12F99" w:rsidRPr="0098369E">
              <w:rPr>
                <w:rFonts w:ascii="Arial Narrow" w:hAnsi="Arial Narrow"/>
              </w:rPr>
              <w:t xml:space="preserve"> place daily – regarding schedules and locations, and construction activity relating to sampling, testing, and reporting test results. Our highly skilled and certified field teams </w:t>
            </w:r>
            <w:r w:rsidR="006D7A82">
              <w:rPr>
                <w:rFonts w:ascii="Arial Narrow" w:hAnsi="Arial Narrow"/>
              </w:rPr>
              <w:t>were</w:t>
            </w:r>
            <w:r w:rsidR="00A12F99" w:rsidRPr="0098369E">
              <w:rPr>
                <w:rFonts w:ascii="Arial Narrow" w:hAnsi="Arial Narrow"/>
              </w:rPr>
              <w:t xml:space="preserve"> known to be responsive, punctual, and hard-working professionals. Our team work</w:t>
            </w:r>
            <w:r w:rsidR="006D7A82">
              <w:rPr>
                <w:rFonts w:ascii="Arial Narrow" w:hAnsi="Arial Narrow"/>
              </w:rPr>
              <w:t>ed</w:t>
            </w:r>
            <w:r w:rsidR="00A12F99" w:rsidRPr="0098369E">
              <w:rPr>
                <w:rFonts w:ascii="Arial Narrow" w:hAnsi="Arial Narrow"/>
              </w:rPr>
              <w:t xml:space="preserve"> around the clock, traveling for remote work requests, and performing all tests to Caltrans standards. </w:t>
            </w:r>
          </w:p>
          <w:p w14:paraId="1B4098A7" w14:textId="77777777" w:rsidR="00274B60" w:rsidRPr="00274B60" w:rsidRDefault="00274B60" w:rsidP="00C1076F">
            <w:pPr>
              <w:rPr>
                <w:rFonts w:ascii="Arial Narrow" w:hAnsi="Arial Narrow"/>
                <w:sz w:val="12"/>
                <w:szCs w:val="12"/>
              </w:rPr>
            </w:pPr>
          </w:p>
          <w:p w14:paraId="6B0DADE1" w14:textId="0E7CCC6D" w:rsidR="00952BF7" w:rsidRDefault="00A12F99" w:rsidP="00C1076F">
            <w:pPr>
              <w:rPr>
                <w:rFonts w:ascii="Arial Narrow" w:hAnsi="Arial Narrow"/>
              </w:rPr>
            </w:pPr>
            <w:r w:rsidRPr="0098369E">
              <w:rPr>
                <w:rFonts w:ascii="Arial Narrow" w:hAnsi="Arial Narrow"/>
              </w:rPr>
              <w:t xml:space="preserve">Reports </w:t>
            </w:r>
            <w:r w:rsidR="006D7A82">
              <w:rPr>
                <w:rFonts w:ascii="Arial Narrow" w:hAnsi="Arial Narrow"/>
              </w:rPr>
              <w:t>were</w:t>
            </w:r>
            <w:r w:rsidRPr="0098369E">
              <w:rPr>
                <w:rFonts w:ascii="Arial Narrow" w:hAnsi="Arial Narrow"/>
              </w:rPr>
              <w:t xml:space="preserve"> reviewed for accuracy, daily logs </w:t>
            </w:r>
            <w:r w:rsidR="006D7A82">
              <w:rPr>
                <w:rFonts w:ascii="Arial Narrow" w:hAnsi="Arial Narrow"/>
              </w:rPr>
              <w:t>were</w:t>
            </w:r>
            <w:r w:rsidRPr="0098369E">
              <w:rPr>
                <w:rFonts w:ascii="Arial Narrow" w:hAnsi="Arial Narrow"/>
              </w:rPr>
              <w:t xml:space="preserve"> detailed, and any failed material </w:t>
            </w:r>
            <w:r w:rsidR="0065237D" w:rsidRPr="0098369E">
              <w:rPr>
                <w:rFonts w:ascii="Arial Narrow" w:hAnsi="Arial Narrow"/>
              </w:rPr>
              <w:t>tests</w:t>
            </w:r>
            <w:r w:rsidRPr="0098369E">
              <w:rPr>
                <w:rFonts w:ascii="Arial Narrow" w:hAnsi="Arial Narrow"/>
              </w:rPr>
              <w:t xml:space="preserve"> </w:t>
            </w:r>
            <w:r w:rsidR="006D7A82">
              <w:rPr>
                <w:rFonts w:ascii="Arial Narrow" w:hAnsi="Arial Narrow"/>
              </w:rPr>
              <w:t>were</w:t>
            </w:r>
            <w:r w:rsidRPr="0098369E">
              <w:rPr>
                <w:rFonts w:ascii="Arial Narrow" w:hAnsi="Arial Narrow"/>
              </w:rPr>
              <w:t xml:space="preserve"> immediately reported to the Task Order Manager. Services include</w:t>
            </w:r>
            <w:r w:rsidR="006D7A82">
              <w:rPr>
                <w:rFonts w:ascii="Arial Narrow" w:hAnsi="Arial Narrow"/>
              </w:rPr>
              <w:t>d</w:t>
            </w:r>
            <w:r w:rsidRPr="0098369E">
              <w:rPr>
                <w:rFonts w:ascii="Arial Narrow" w:hAnsi="Arial Narrow"/>
              </w:rPr>
              <w:t xml:space="preserve"> sampling and (field and lab) testing of concrete, aggregates, and hot mix asphalt. In addition, S2 provide</w:t>
            </w:r>
            <w:r w:rsidR="006D7A82">
              <w:rPr>
                <w:rFonts w:ascii="Arial Narrow" w:hAnsi="Arial Narrow"/>
              </w:rPr>
              <w:t>d</w:t>
            </w:r>
            <w:r w:rsidRPr="0098369E">
              <w:rPr>
                <w:rFonts w:ascii="Arial Narrow" w:hAnsi="Arial Narrow"/>
              </w:rPr>
              <w:t xml:space="preserve"> </w:t>
            </w:r>
            <w:r w:rsidR="00A10EED">
              <w:rPr>
                <w:rFonts w:ascii="Arial Narrow" w:hAnsi="Arial Narrow"/>
              </w:rPr>
              <w:t xml:space="preserve">concrete and HMA </w:t>
            </w:r>
            <w:r w:rsidRPr="0098369E">
              <w:rPr>
                <w:rFonts w:ascii="Arial Narrow" w:hAnsi="Arial Narrow"/>
              </w:rPr>
              <w:t xml:space="preserve">plant inspections. Field nuclear gauge compaction tests on aggregate base and subgrade </w:t>
            </w:r>
            <w:r w:rsidR="006D7A82">
              <w:rPr>
                <w:rFonts w:ascii="Arial Narrow" w:hAnsi="Arial Narrow"/>
              </w:rPr>
              <w:t>we</w:t>
            </w:r>
            <w:r w:rsidRPr="0098369E">
              <w:rPr>
                <w:rFonts w:ascii="Arial Narrow" w:hAnsi="Arial Narrow"/>
              </w:rPr>
              <w:t xml:space="preserve">re performed regularly. We </w:t>
            </w:r>
            <w:r w:rsidR="006D7A82">
              <w:rPr>
                <w:rFonts w:ascii="Arial Narrow" w:hAnsi="Arial Narrow"/>
              </w:rPr>
              <w:t>we</w:t>
            </w:r>
            <w:r w:rsidRPr="0098369E">
              <w:rPr>
                <w:rFonts w:ascii="Arial Narrow" w:hAnsi="Arial Narrow"/>
              </w:rPr>
              <w:t xml:space="preserve">re efficient in the delivery of our task order receipts, personnel request forms, </w:t>
            </w:r>
          </w:p>
          <w:p w14:paraId="20B2C2CA" w14:textId="77777777" w:rsidR="00952BF7" w:rsidRPr="00952BF7" w:rsidRDefault="00952BF7" w:rsidP="00C1076F">
            <w:pPr>
              <w:rPr>
                <w:rFonts w:ascii="Arial Narrow" w:hAnsi="Arial Narrow"/>
                <w:sz w:val="16"/>
                <w:szCs w:val="16"/>
              </w:rPr>
            </w:pPr>
          </w:p>
          <w:p w14:paraId="7BB92D41" w14:textId="6317CF24" w:rsidR="0041079B" w:rsidRPr="0098369E" w:rsidRDefault="00A5680B" w:rsidP="00C1076F">
            <w:pPr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</w:rPr>
              <w:t>S2 provide</w:t>
            </w:r>
            <w:r w:rsidR="006D7A82">
              <w:rPr>
                <w:rFonts w:ascii="Arial Narrow" w:hAnsi="Arial Narrow"/>
              </w:rPr>
              <w:t>d</w:t>
            </w:r>
            <w:r>
              <w:rPr>
                <w:rFonts w:ascii="Arial Narrow" w:hAnsi="Arial Narrow"/>
              </w:rPr>
              <w:t xml:space="preserve"> </w:t>
            </w:r>
            <w:r w:rsidR="00A12F99" w:rsidRPr="0098369E">
              <w:rPr>
                <w:rFonts w:ascii="Arial Narrow" w:hAnsi="Arial Narrow"/>
              </w:rPr>
              <w:t>Contract Financial Monitoring Reports (CMFRs) and 100% accurate invoicing with full backup document. S2 managers communicate</w:t>
            </w:r>
            <w:r w:rsidR="006D7A82">
              <w:rPr>
                <w:rFonts w:ascii="Arial Narrow" w:hAnsi="Arial Narrow"/>
              </w:rPr>
              <w:t>d</w:t>
            </w:r>
            <w:r w:rsidR="00A12F99" w:rsidRPr="0098369E">
              <w:rPr>
                <w:rFonts w:ascii="Arial Narrow" w:hAnsi="Arial Narrow"/>
              </w:rPr>
              <w:t xml:space="preserve"> directly with the Task Order Manager to assure that all work performed by staff </w:t>
            </w:r>
            <w:r w:rsidR="006D7A82">
              <w:rPr>
                <w:rFonts w:ascii="Arial Narrow" w:hAnsi="Arial Narrow"/>
              </w:rPr>
              <w:t>was</w:t>
            </w:r>
            <w:r w:rsidR="00A12F99" w:rsidRPr="0098369E">
              <w:rPr>
                <w:rFonts w:ascii="Arial Narrow" w:hAnsi="Arial Narrow"/>
              </w:rPr>
              <w:t xml:space="preserve"> transparent, correct, complete, and ethical. Any issues regarding the quality and transparencies of the work performed by staff </w:t>
            </w:r>
            <w:r w:rsidR="006D7A82">
              <w:rPr>
                <w:rFonts w:ascii="Arial Narrow" w:hAnsi="Arial Narrow"/>
              </w:rPr>
              <w:t>we</w:t>
            </w:r>
            <w:r w:rsidR="00A12F99" w:rsidRPr="0098369E">
              <w:rPr>
                <w:rFonts w:ascii="Arial Narrow" w:hAnsi="Arial Narrow"/>
              </w:rPr>
              <w:t>e taken seriously by management.</w:t>
            </w:r>
          </w:p>
          <w:p w14:paraId="3FD524C7" w14:textId="5003DA73" w:rsidR="0041079B" w:rsidRDefault="000B7473">
            <w:pPr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98369E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1A73B75F" wp14:editId="38758CD9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129540</wp:posOffset>
                  </wp:positionV>
                  <wp:extent cx="2667000" cy="1994535"/>
                  <wp:effectExtent l="0" t="0" r="0" b="571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99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872423" w14:textId="4C97A604" w:rsidR="0041079B" w:rsidRPr="0041079B" w:rsidRDefault="00A6301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62336" behindDoc="0" locked="0" layoutInCell="1" allowOverlap="1" wp14:anchorId="6C841573" wp14:editId="237270CC">
                  <wp:simplePos x="0" y="0"/>
                  <wp:positionH relativeFrom="column">
                    <wp:posOffset>4766945</wp:posOffset>
                  </wp:positionH>
                  <wp:positionV relativeFrom="paragraph">
                    <wp:posOffset>1341755</wp:posOffset>
                  </wp:positionV>
                  <wp:extent cx="1554480" cy="609600"/>
                  <wp:effectExtent l="0" t="0" r="7620" b="0"/>
                  <wp:wrapSquare wrapText="bothSides"/>
                  <wp:docPr id="3" name="Picture 3" descr="Tex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ext&#10;&#10;Description automatically generated with low confidenc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8369E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60288" behindDoc="0" locked="0" layoutInCell="1" allowOverlap="1" wp14:anchorId="360B8B64" wp14:editId="59DC6EF9">
                  <wp:simplePos x="0" y="0"/>
                  <wp:positionH relativeFrom="column">
                    <wp:posOffset>2696210</wp:posOffset>
                  </wp:positionH>
                  <wp:positionV relativeFrom="paragraph">
                    <wp:posOffset>464185</wp:posOffset>
                  </wp:positionV>
                  <wp:extent cx="1998980" cy="1483360"/>
                  <wp:effectExtent l="0" t="0" r="1270" b="254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8980" cy="148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77EE7" w14:paraId="55690BC1" w14:textId="77777777" w:rsidTr="003B0FC8">
        <w:trPr>
          <w:trHeight w:val="348"/>
        </w:trPr>
        <w:tc>
          <w:tcPr>
            <w:tcW w:w="10248" w:type="dxa"/>
            <w:gridSpan w:val="7"/>
            <w:shd w:val="clear" w:color="auto" w:fill="2F5496" w:themeFill="accent1" w:themeFillShade="BF"/>
            <w:vAlign w:val="center"/>
          </w:tcPr>
          <w:p w14:paraId="42C68855" w14:textId="3C4E6E40" w:rsidR="00177EE7" w:rsidRDefault="00177EE7" w:rsidP="00177EE7">
            <w:pPr>
              <w:jc w:val="center"/>
            </w:pPr>
            <w:r w:rsidRPr="007E2A27">
              <w:rPr>
                <w:color w:val="FFFFFF" w:themeColor="background1"/>
              </w:rPr>
              <w:t>25. FIRMS FROM SECTION C INVOLVED WITH THIS PROJECT</w:t>
            </w:r>
          </w:p>
        </w:tc>
      </w:tr>
      <w:tr w:rsidR="00017EA8" w14:paraId="4A843101" w14:textId="77777777" w:rsidTr="00017EA8">
        <w:trPr>
          <w:trHeight w:val="782"/>
        </w:trPr>
        <w:tc>
          <w:tcPr>
            <w:tcW w:w="585" w:type="dxa"/>
            <w:shd w:val="clear" w:color="auto" w:fill="D9D9D9" w:themeFill="background1" w:themeFillShade="D9"/>
            <w:vAlign w:val="center"/>
          </w:tcPr>
          <w:p w14:paraId="17C03753" w14:textId="3A4917E8" w:rsidR="007E2A27" w:rsidRPr="007E2A27" w:rsidRDefault="007E2A27">
            <w:pPr>
              <w:rPr>
                <w:b/>
                <w:bCs/>
                <w:sz w:val="18"/>
                <w:szCs w:val="18"/>
              </w:rPr>
            </w:pPr>
            <w:r w:rsidRPr="007E2A27">
              <w:rPr>
                <w:b/>
                <w:bCs/>
                <w:sz w:val="18"/>
                <w:szCs w:val="18"/>
              </w:rPr>
              <w:t>a.</w:t>
            </w:r>
          </w:p>
        </w:tc>
        <w:tc>
          <w:tcPr>
            <w:tcW w:w="3029" w:type="dxa"/>
            <w:gridSpan w:val="2"/>
          </w:tcPr>
          <w:p w14:paraId="461698F8" w14:textId="1484F7FD" w:rsidR="0041079B" w:rsidRPr="00017EA8" w:rsidRDefault="007E2A27">
            <w:pPr>
              <w:rPr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>(1) FIRM NAME</w:t>
            </w:r>
          </w:p>
          <w:p w14:paraId="43F6E411" w14:textId="77777777" w:rsidR="00017EA8" w:rsidRDefault="00017EA8">
            <w:pPr>
              <w:rPr>
                <w:rFonts w:ascii="Arial Narrow" w:hAnsi="Arial Narrow"/>
              </w:rPr>
            </w:pPr>
          </w:p>
          <w:p w14:paraId="44172034" w14:textId="5392DB60" w:rsidR="00017EA8" w:rsidRPr="0041079B" w:rsidRDefault="00017EA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S2 Engineering, Inc</w:t>
            </w:r>
          </w:p>
        </w:tc>
        <w:tc>
          <w:tcPr>
            <w:tcW w:w="3472" w:type="dxa"/>
            <w:gridSpan w:val="2"/>
          </w:tcPr>
          <w:p w14:paraId="7F2CFF3B" w14:textId="29163242" w:rsidR="0041079B" w:rsidRPr="00017EA8" w:rsidRDefault="007E2A27">
            <w:pPr>
              <w:rPr>
                <w:i/>
                <w:iCs/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 xml:space="preserve">(2) FIRM LOCATION </w:t>
            </w:r>
            <w:r w:rsidRPr="007E2A27">
              <w:rPr>
                <w:i/>
                <w:iCs/>
                <w:sz w:val="14"/>
                <w:szCs w:val="14"/>
              </w:rPr>
              <w:t>(CITY AND STATE)</w:t>
            </w:r>
          </w:p>
          <w:p w14:paraId="76EE0905" w14:textId="77777777" w:rsidR="00017EA8" w:rsidRDefault="00017EA8">
            <w:pPr>
              <w:rPr>
                <w:rFonts w:ascii="Arial Narrow" w:hAnsi="Arial Narrow"/>
              </w:rPr>
            </w:pPr>
          </w:p>
          <w:p w14:paraId="463B3572" w14:textId="7198331E" w:rsidR="00017EA8" w:rsidRPr="0041079B" w:rsidRDefault="00017EA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Fremont, CA</w:t>
            </w:r>
          </w:p>
        </w:tc>
        <w:tc>
          <w:tcPr>
            <w:tcW w:w="3162" w:type="dxa"/>
            <w:gridSpan w:val="2"/>
          </w:tcPr>
          <w:p w14:paraId="19879BB8" w14:textId="77777777" w:rsidR="007E2A27" w:rsidRDefault="007E2A27">
            <w:pPr>
              <w:rPr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>(3) ROLE</w:t>
            </w:r>
          </w:p>
          <w:p w14:paraId="687E25FC" w14:textId="15B27EE1" w:rsidR="00017EA8" w:rsidRPr="0041079B" w:rsidRDefault="00046BD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Prime Consultant - </w:t>
            </w:r>
            <w:r w:rsidR="00017EA8">
              <w:rPr>
                <w:rFonts w:ascii="Arial Narrow" w:hAnsi="Arial Narrow"/>
              </w:rPr>
              <w:t>Materials Sampling and Testing Services</w:t>
            </w:r>
          </w:p>
        </w:tc>
      </w:tr>
    </w:tbl>
    <w:p w14:paraId="57E36E2D" w14:textId="6C2A6EF7" w:rsidR="003738ED" w:rsidRPr="007E2A27" w:rsidRDefault="003738ED" w:rsidP="00EA271D">
      <w:pPr>
        <w:rPr>
          <w:b/>
          <w:bCs/>
          <w:sz w:val="20"/>
          <w:szCs w:val="20"/>
        </w:rPr>
      </w:pPr>
    </w:p>
    <w:sectPr w:rsidR="003738ED" w:rsidRPr="007E2A27" w:rsidSect="00A47614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5D3C"/>
    <w:multiLevelType w:val="hybridMultilevel"/>
    <w:tmpl w:val="130C01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6155B"/>
    <w:multiLevelType w:val="hybridMultilevel"/>
    <w:tmpl w:val="1CF07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0E059B"/>
    <w:multiLevelType w:val="hybridMultilevel"/>
    <w:tmpl w:val="5D3888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136261">
    <w:abstractNumId w:val="2"/>
  </w:num>
  <w:num w:numId="2" w16cid:durableId="984775504">
    <w:abstractNumId w:val="0"/>
  </w:num>
  <w:num w:numId="3" w16cid:durableId="627901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C8"/>
    <w:rsid w:val="00017EA8"/>
    <w:rsid w:val="000302AD"/>
    <w:rsid w:val="00046BD2"/>
    <w:rsid w:val="000B7473"/>
    <w:rsid w:val="000E1AEE"/>
    <w:rsid w:val="00177EE7"/>
    <w:rsid w:val="00203B2E"/>
    <w:rsid w:val="00274B60"/>
    <w:rsid w:val="002837E0"/>
    <w:rsid w:val="003738ED"/>
    <w:rsid w:val="003B0FC8"/>
    <w:rsid w:val="0041079B"/>
    <w:rsid w:val="00530F6E"/>
    <w:rsid w:val="005E082D"/>
    <w:rsid w:val="00601307"/>
    <w:rsid w:val="0063716E"/>
    <w:rsid w:val="006505E7"/>
    <w:rsid w:val="0065237D"/>
    <w:rsid w:val="006D7A82"/>
    <w:rsid w:val="0070314F"/>
    <w:rsid w:val="007216E3"/>
    <w:rsid w:val="007E2A27"/>
    <w:rsid w:val="008E5F26"/>
    <w:rsid w:val="00930261"/>
    <w:rsid w:val="00952BF7"/>
    <w:rsid w:val="0098369E"/>
    <w:rsid w:val="009F4FA0"/>
    <w:rsid w:val="00A10EED"/>
    <w:rsid w:val="00A12F99"/>
    <w:rsid w:val="00A47614"/>
    <w:rsid w:val="00A5680B"/>
    <w:rsid w:val="00A63012"/>
    <w:rsid w:val="00B160FC"/>
    <w:rsid w:val="00B2606D"/>
    <w:rsid w:val="00C1076F"/>
    <w:rsid w:val="00CC6507"/>
    <w:rsid w:val="00CE627C"/>
    <w:rsid w:val="00CF61A2"/>
    <w:rsid w:val="00D21664"/>
    <w:rsid w:val="00D91FCC"/>
    <w:rsid w:val="00E3775D"/>
    <w:rsid w:val="00E611C8"/>
    <w:rsid w:val="00EA271D"/>
    <w:rsid w:val="00EC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4C7E"/>
  <w15:chartTrackingRefBased/>
  <w15:docId w15:val="{25EBBA51-B504-4468-BF46-9925FA27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7EE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837E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837E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emf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fc46cb-e094-4a7b-ab3b-01183423e30a">
      <Terms xmlns="http://schemas.microsoft.com/office/infopath/2007/PartnerControls"/>
    </lcf76f155ced4ddcb4097134ff3c332f>
    <TaxCatchAll xmlns="20d91c71-f220-4add-9931-5e8b1227433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F390FE60643BC465B5066275260" ma:contentTypeVersion="17" ma:contentTypeDescription="Create a new document." ma:contentTypeScope="" ma:versionID="3b38b7b52d01eee68cd8627e49f759cc">
  <xsd:schema xmlns:xsd="http://www.w3.org/2001/XMLSchema" xmlns:xs="http://www.w3.org/2001/XMLSchema" xmlns:p="http://schemas.microsoft.com/office/2006/metadata/properties" xmlns:ns2="7cfc46cb-e094-4a7b-ab3b-01183423e30a" xmlns:ns3="20d91c71-f220-4add-9931-5e8b12274331" targetNamespace="http://schemas.microsoft.com/office/2006/metadata/properties" ma:root="true" ma:fieldsID="b93b5cd945faaff1ec76debfb180c236" ns2:_="" ns3:_="">
    <xsd:import namespace="7cfc46cb-e094-4a7b-ab3b-01183423e30a"/>
    <xsd:import namespace="20d91c71-f220-4add-9931-5e8b12274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c46cb-e094-4a7b-ab3b-01183423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c5b91b-0057-4301-8a6e-874257a9d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91c71-f220-4add-9931-5e8b122743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213f08-6d5d-424e-8728-ab5cb05ea9c7}" ma:internalName="TaxCatchAll" ma:showField="CatchAllData" ma:web="20d91c71-f220-4add-9931-5e8b12274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0F68A8-828B-4290-A523-7E6FAA24D7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BD661D-294F-48CE-8C86-FB1FB063C809}">
  <ds:schemaRefs>
    <ds:schemaRef ds:uri="http://schemas.microsoft.com/office/2006/metadata/properties"/>
    <ds:schemaRef ds:uri="http://schemas.microsoft.com/office/infopath/2007/PartnerControls"/>
    <ds:schemaRef ds:uri="7cfc46cb-e094-4a7b-ab3b-01183423e30a"/>
    <ds:schemaRef ds:uri="20d91c71-f220-4add-9931-5e8b12274331"/>
  </ds:schemaRefs>
</ds:datastoreItem>
</file>

<file path=customXml/itemProps3.xml><?xml version="1.0" encoding="utf-8"?>
<ds:datastoreItem xmlns:ds="http://schemas.openxmlformats.org/officeDocument/2006/customXml" ds:itemID="{17310D8D-A803-4AAE-B602-A069D5F72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c46cb-e094-4a7b-ab3b-01183423e30a"/>
    <ds:schemaRef ds:uri="20d91c71-f220-4add-9931-5e8b12274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D</dc:creator>
  <cp:keywords/>
  <dc:description/>
  <cp:lastModifiedBy>James H</cp:lastModifiedBy>
  <cp:revision>38</cp:revision>
  <dcterms:created xsi:type="dcterms:W3CDTF">2022-12-19T16:34:00Z</dcterms:created>
  <dcterms:modified xsi:type="dcterms:W3CDTF">2025-04-29T22:38:00Z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0x0101001B030F390FE60643BC465B5066275260</vt:lpwstr>
  </property>
  <property fmtid="{D5CDD505-2E9C-101B-9397-08002B2CF9AE}" pid="3" name="MediaServiceImageTags">
    <vt:lpwstr/>
  </property>
</Properties>
</file>