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70"/>
          <w:szCs w:val="70"/>
          <w:rtl w:val="0"/>
        </w:rPr>
        <w:t xml:space="preserve">Sagar Sync</w:t>
      </w:r>
      <w:r w:rsidDel="00000000" w:rsidR="00000000" w:rsidRPr="00000000">
        <w:rPr>
          <w:rtl w:val="0"/>
        </w:rPr>
        <w:br w:type="textWrapping"/>
        <w:t xml:space="preserve">No matter what the case is, we deliver.</w:t>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b w:val="1"/>
          <w:bCs w:val="1"/>
          <w:color w:val="f5a623"/>
          <w:sz w:val="30"/>
          <w:szCs w:val="30"/>
        </w:rPr>
      </w:pPr>
      <w:r w:rsidDel="00000000" w:rsidR="00000000" w:rsidRPr="00000000">
        <w:rPr>
          <w:b w:val="1"/>
          <w:bCs w:val="1"/>
          <w:color w:val="f5a623"/>
          <w:sz w:val="30"/>
          <w:szCs w:val="30"/>
          <w:rtl w:val="0"/>
        </w:rPr>
        <w:t xml:space="preserve">Business Overview &amp; Service Document</w:t>
      </w:r>
    </w:p>
    <w:p w:rsidR="00000000" w:rsidDel="00000000" w:rsidP="00000000" w:rsidRDefault="00000000" w:rsidRPr="00000000" w14:paraId="00000004">
      <w:pPr>
        <w:pStyle w:val="Heading1"/>
        <w:keepNext w:val="0"/>
        <w:keepLines w:val="0"/>
        <w:spacing w:after="160" w:before="360" w:lineRule="auto"/>
        <w:rPr>
          <w:b w:val="1"/>
          <w:bCs w:val="1"/>
          <w:color w:val="0d1b2a"/>
          <w:sz w:val="32"/>
          <w:szCs w:val="32"/>
        </w:rPr>
      </w:pPr>
      <w:bookmarkStart w:colFirst="0" w:colLast="0" w:name="_mrgb4kmxmk9w" w:id="0"/>
      <w:bookmarkEnd w:id="0"/>
      <w:r w:rsidDel="00000000" w:rsidR="00000000" w:rsidRPr="00000000">
        <w:rPr>
          <w:b w:val="1"/>
          <w:bCs w:val="1"/>
          <w:color w:val="0d1b2a"/>
          <w:sz w:val="32"/>
          <w:szCs w:val="32"/>
          <w:rtl w:val="0"/>
        </w:rPr>
        <w:t xml:space="preserve">1. About Sagar Sync</w:t>
      </w:r>
    </w:p>
    <w:p w:rsidR="00000000" w:rsidDel="00000000" w:rsidP="00000000" w:rsidRDefault="00000000" w:rsidRPr="00000000" w14:paraId="00000005">
      <w:pPr>
        <w:spacing w:after="100" w:before="60" w:lineRule="auto"/>
        <w:rPr>
          <w:b w:val="1"/>
          <w:bCs w:val="1"/>
          <w:color w:val="1a1a2e"/>
        </w:rPr>
      </w:pPr>
      <w:r w:rsidDel="00000000" w:rsidR="00000000" w:rsidRPr="00000000">
        <w:rPr>
          <w:b w:val="1"/>
          <w:bCs w:val="1"/>
          <w:color w:val="1a1a2e"/>
          <w:rtl w:val="0"/>
        </w:rPr>
        <w:t xml:space="preserve">Sagar Sync is a comprehensive, locally-rooted service platform based in Sagar, Madhya Pradesh. It is designed to serve as the single point of contact for individuals, businesses, coaching institutes, shop owners, and professionals who need any kind of professional service — from digital and creative work to legal, construction, and event management.</w:t>
      </w:r>
    </w:p>
    <w:p w:rsidR="00000000" w:rsidDel="00000000" w:rsidP="00000000" w:rsidRDefault="00000000" w:rsidRPr="00000000" w14:paraId="00000006">
      <w:pPr>
        <w:spacing w:before="60" w:lineRule="auto"/>
        <w:rPr>
          <w:b w:val="1"/>
          <w:bCs w:val="1"/>
          <w:color w:val="f5a623"/>
          <w:sz w:val="30"/>
          <w:szCs w:val="30"/>
        </w:rPr>
      </w:pPr>
      <w:r w:rsidDel="00000000" w:rsidR="00000000" w:rsidRPr="00000000">
        <w:rPr>
          <w:b w:val="1"/>
          <w:bCs w:val="1"/>
          <w:color w:val="f5a623"/>
          <w:sz w:val="30"/>
          <w:szCs w:val="30"/>
          <w:rtl w:val="0"/>
        </w:rPr>
        <w:t xml:space="preserve"> </w:t>
      </w:r>
    </w:p>
    <w:p w:rsidR="00000000" w:rsidDel="00000000" w:rsidP="00000000" w:rsidRDefault="00000000" w:rsidRPr="00000000" w14:paraId="00000007">
      <w:pPr>
        <w:spacing w:after="100" w:before="60" w:lineRule="auto"/>
        <w:rPr>
          <w:b w:val="1"/>
          <w:bCs w:val="1"/>
          <w:color w:val="1a1a2e"/>
        </w:rPr>
      </w:pPr>
      <w:r w:rsidDel="00000000" w:rsidR="00000000" w:rsidRPr="00000000">
        <w:rPr>
          <w:b w:val="1"/>
          <w:bCs w:val="1"/>
          <w:color w:val="1a1a2e"/>
          <w:rtl w:val="0"/>
        </w:rPr>
        <w:t xml:space="preserve">The platform operates on a simple but powerful model: understand first, quote later. No rigid price lists. No templates. Every client gets a custom approach tailored to their actual requirement.</w:t>
      </w:r>
    </w:p>
    <w:p w:rsidR="00000000" w:rsidDel="00000000" w:rsidP="00000000" w:rsidRDefault="00000000" w:rsidRPr="00000000" w14:paraId="00000008">
      <w:pPr>
        <w:spacing w:before="60" w:lineRule="auto"/>
        <w:rPr>
          <w:b w:val="1"/>
          <w:bCs w:val="1"/>
          <w:color w:val="f5a623"/>
          <w:sz w:val="30"/>
          <w:szCs w:val="30"/>
        </w:rPr>
      </w:pPr>
      <w:r w:rsidDel="00000000" w:rsidR="00000000" w:rsidRPr="00000000">
        <w:rPr>
          <w:b w:val="1"/>
          <w:bCs w:val="1"/>
          <w:color w:val="f5a623"/>
          <w:sz w:val="30"/>
          <w:szCs w:val="30"/>
          <w:rtl w:val="0"/>
        </w:rPr>
        <w:t xml:space="preserve"> </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32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009">
            <w:pPr>
              <w:spacing w:after="60" w:lineRule="auto"/>
              <w:rPr>
                <w:b w:val="1"/>
                <w:bCs w:val="1"/>
                <w:color w:val="8b5e00"/>
              </w:rPr>
            </w:pPr>
            <w:r w:rsidDel="00000000" w:rsidR="00000000" w:rsidRPr="00000000">
              <w:rPr>
                <w:b w:val="1"/>
                <w:bCs w:val="1"/>
                <w:color w:val="8b5e00"/>
                <w:rtl w:val="0"/>
              </w:rPr>
              <w:t xml:space="preserve">Core Philosophy</w:t>
            </w:r>
          </w:p>
          <w:p w:rsidR="00000000" w:rsidDel="00000000" w:rsidP="00000000" w:rsidRDefault="00000000" w:rsidRPr="00000000" w14:paraId="0000000A">
            <w:pPr>
              <w:rPr>
                <w:b w:val="1"/>
                <w:bCs w:val="1"/>
                <w:color w:val="1a1a2e"/>
                <w:sz w:val="21"/>
                <w:szCs w:val="21"/>
              </w:rPr>
            </w:pPr>
            <w:r w:rsidDel="00000000" w:rsidR="00000000" w:rsidRPr="00000000">
              <w:rPr>
                <w:b w:val="1"/>
                <w:bCs w:val="1"/>
                <w:color w:val="1a1a2e"/>
                <w:sz w:val="21"/>
                <w:szCs w:val="21"/>
                <w:rtl w:val="0"/>
              </w:rPr>
              <w:t xml:space="preserve">We don't show prices upfront because every requirement is different. We first listen, then create a rough layout or plan, and only then give a fair and transparent quote. This ensures the client gets exactly what they need — not a pre-packaged solution.</w:t>
            </w:r>
          </w:p>
        </w:tc>
      </w:tr>
    </w:tbl>
    <w:p w:rsidR="00000000" w:rsidDel="00000000" w:rsidP="00000000" w:rsidRDefault="00000000" w:rsidRPr="00000000" w14:paraId="0000000B">
      <w:pPr>
        <w:pStyle w:val="Heading1"/>
        <w:keepNext w:val="0"/>
        <w:keepLines w:val="0"/>
        <w:spacing w:after="160" w:before="360" w:lineRule="auto"/>
        <w:rPr>
          <w:b w:val="1"/>
          <w:bCs w:val="1"/>
          <w:color w:val="0d1b2a"/>
          <w:sz w:val="32"/>
          <w:szCs w:val="32"/>
        </w:rPr>
      </w:pPr>
      <w:bookmarkStart w:colFirst="0" w:colLast="0" w:name="_1tzhke6jboir" w:id="1"/>
      <w:bookmarkEnd w:id="1"/>
      <w:r w:rsidDel="00000000" w:rsidR="00000000" w:rsidRPr="00000000">
        <w:rPr>
          <w:b w:val="1"/>
          <w:bCs w:val="1"/>
          <w:color w:val="0d1b2a"/>
          <w:sz w:val="32"/>
          <w:szCs w:val="32"/>
          <w:rtl w:val="0"/>
        </w:rPr>
        <w:t xml:space="preserve">2. Vision &amp; Mission</w:t>
      </w:r>
    </w:p>
    <w:p w:rsidR="00000000" w:rsidDel="00000000" w:rsidP="00000000" w:rsidRDefault="00000000" w:rsidRPr="00000000" w14:paraId="0000000C">
      <w:pPr>
        <w:pStyle w:val="Heading2"/>
        <w:keepNext w:val="0"/>
        <w:keepLines w:val="0"/>
        <w:spacing w:before="280" w:lineRule="auto"/>
        <w:rPr>
          <w:b w:val="1"/>
          <w:bCs w:val="1"/>
          <w:color w:val="1e3350"/>
          <w:sz w:val="26"/>
          <w:szCs w:val="26"/>
        </w:rPr>
      </w:pPr>
      <w:bookmarkStart w:colFirst="0" w:colLast="0" w:name="_nvnbcilvq2bi" w:id="2"/>
      <w:bookmarkEnd w:id="2"/>
      <w:r w:rsidDel="00000000" w:rsidR="00000000" w:rsidRPr="00000000">
        <w:rPr>
          <w:b w:val="1"/>
          <w:bCs w:val="1"/>
          <w:color w:val="1e3350"/>
          <w:sz w:val="26"/>
          <w:szCs w:val="26"/>
          <w:rtl w:val="0"/>
        </w:rPr>
        <w:t xml:space="preserve">Vision</w:t>
      </w:r>
    </w:p>
    <w:p w:rsidR="00000000" w:rsidDel="00000000" w:rsidP="00000000" w:rsidRDefault="00000000" w:rsidRPr="00000000" w14:paraId="0000000D">
      <w:pPr>
        <w:spacing w:after="100" w:before="60" w:lineRule="auto"/>
        <w:rPr>
          <w:color w:val="1a1a2e"/>
        </w:rPr>
      </w:pPr>
      <w:r w:rsidDel="00000000" w:rsidR="00000000" w:rsidRPr="00000000">
        <w:rPr>
          <w:color w:val="1a1a2e"/>
          <w:rtl w:val="0"/>
        </w:rPr>
        <w:t xml:space="preserve">To become Sagar's most trusted, all-in-one service platform — the name that every business owner, professional, family, and institution reaches for whenever they need something done right.</w:t>
      </w:r>
    </w:p>
    <w:p w:rsidR="00000000" w:rsidDel="00000000" w:rsidP="00000000" w:rsidRDefault="00000000" w:rsidRPr="00000000" w14:paraId="0000000E">
      <w:pPr>
        <w:spacing w:before="80" w:lineRule="auto"/>
        <w:rPr/>
      </w:pPr>
      <w:r w:rsidDel="00000000" w:rsidR="00000000" w:rsidRPr="00000000">
        <w:rPr>
          <w:rtl w:val="0"/>
        </w:rPr>
        <w:t xml:space="preserve"> </w:t>
      </w:r>
    </w:p>
    <w:p w:rsidR="00000000" w:rsidDel="00000000" w:rsidP="00000000" w:rsidRDefault="00000000" w:rsidRPr="00000000" w14:paraId="0000000F">
      <w:pPr>
        <w:pStyle w:val="Heading2"/>
        <w:keepNext w:val="0"/>
        <w:keepLines w:val="0"/>
        <w:spacing w:before="280" w:lineRule="auto"/>
        <w:rPr>
          <w:b w:val="1"/>
          <w:bCs w:val="1"/>
          <w:color w:val="1e3350"/>
          <w:sz w:val="26"/>
          <w:szCs w:val="26"/>
        </w:rPr>
      </w:pPr>
      <w:bookmarkStart w:colFirst="0" w:colLast="0" w:name="_1q9b2fg285is" w:id="3"/>
      <w:bookmarkEnd w:id="3"/>
      <w:r w:rsidDel="00000000" w:rsidR="00000000" w:rsidRPr="00000000">
        <w:rPr>
          <w:b w:val="1"/>
          <w:bCs w:val="1"/>
          <w:color w:val="1e3350"/>
          <w:sz w:val="26"/>
          <w:szCs w:val="26"/>
          <w:rtl w:val="0"/>
        </w:rPr>
        <w:t xml:space="preserve">Mission</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color w:val="1a1a2e"/>
          <w:rtl w:val="0"/>
        </w:rPr>
        <w:t xml:space="preserve">Provide wide-ranging, high-quality services to every segment of Sagar's population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color w:val="1a1a2e"/>
          <w:rtl w:val="0"/>
        </w:rPr>
        <w:t xml:space="preserve">Connect clients with the right expertise quickly, without friction or confusion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color w:val="1a1a2e"/>
          <w:rtl w:val="0"/>
        </w:rPr>
        <w:t xml:space="preserve">Build long-term relationships based on trust, transparency, and results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color w:val="1a1a2e"/>
          <w:rtl w:val="0"/>
        </w:rPr>
        <w:t xml:space="preserve">Support local businesses and professionals in growing their digital and physical presence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color w:val="1a1a2e"/>
          <w:rtl w:val="0"/>
        </w:rPr>
        <w:t xml:space="preserve">Make professional services accessible and fairly priced for Sagar's market</w:t>
      </w:r>
    </w:p>
    <w:p w:rsidR="00000000" w:rsidDel="00000000" w:rsidP="00000000" w:rsidRDefault="00000000" w:rsidRPr="00000000" w14:paraId="00000015">
      <w:pPr>
        <w:spacing w:before="120" w:lineRule="auto"/>
        <w:rPr/>
      </w:pPr>
      <w:r w:rsidDel="00000000" w:rsidR="00000000" w:rsidRPr="00000000">
        <w:rPr>
          <w:rtl w:val="0"/>
        </w:rPr>
        <w:t xml:space="preserve"> </w:t>
      </w:r>
    </w:p>
    <w:p w:rsidR="00000000" w:rsidDel="00000000" w:rsidP="00000000" w:rsidRDefault="00000000" w:rsidRPr="00000000" w14:paraId="00000016">
      <w:pPr>
        <w:pStyle w:val="Heading1"/>
        <w:keepNext w:val="0"/>
        <w:keepLines w:val="0"/>
        <w:spacing w:after="160" w:before="360" w:lineRule="auto"/>
        <w:rPr>
          <w:b w:val="1"/>
          <w:bCs w:val="1"/>
          <w:color w:val="0d1b2a"/>
          <w:sz w:val="32"/>
          <w:szCs w:val="32"/>
        </w:rPr>
      </w:pPr>
      <w:bookmarkStart w:colFirst="0" w:colLast="0" w:name="_7zdbf8yt9pft" w:id="4"/>
      <w:bookmarkEnd w:id="4"/>
      <w:r w:rsidDel="00000000" w:rsidR="00000000" w:rsidRPr="00000000">
        <w:rPr>
          <w:b w:val="1"/>
          <w:bCs w:val="1"/>
          <w:color w:val="0d1b2a"/>
          <w:sz w:val="32"/>
          <w:szCs w:val="32"/>
          <w:rtl w:val="0"/>
        </w:rPr>
        <w:t xml:space="preserve">3. Business &amp; Platform Model</w:t>
      </w:r>
    </w:p>
    <w:p w:rsidR="00000000" w:rsidDel="00000000" w:rsidP="00000000" w:rsidRDefault="00000000" w:rsidRPr="00000000" w14:paraId="00000017">
      <w:pPr>
        <w:pStyle w:val="Heading2"/>
        <w:keepNext w:val="0"/>
        <w:keepLines w:val="0"/>
        <w:spacing w:before="280" w:lineRule="auto"/>
        <w:rPr>
          <w:b w:val="1"/>
          <w:bCs w:val="1"/>
          <w:color w:val="1e3350"/>
          <w:sz w:val="26"/>
          <w:szCs w:val="26"/>
        </w:rPr>
      </w:pPr>
      <w:bookmarkStart w:colFirst="0" w:colLast="0" w:name="_1brdrayroulm" w:id="5"/>
      <w:bookmarkEnd w:id="5"/>
      <w:r w:rsidDel="00000000" w:rsidR="00000000" w:rsidRPr="00000000">
        <w:rPr>
          <w:b w:val="1"/>
          <w:bCs w:val="1"/>
          <w:color w:val="1e3350"/>
          <w:sz w:val="26"/>
          <w:szCs w:val="26"/>
          <w:rtl w:val="0"/>
        </w:rPr>
        <w:t xml:space="preserve">How It Works</w:t>
      </w:r>
    </w:p>
    <w:p w:rsidR="00000000" w:rsidDel="00000000" w:rsidP="00000000" w:rsidRDefault="00000000" w:rsidRPr="00000000" w14:paraId="00000018">
      <w:pPr>
        <w:spacing w:after="100" w:before="60" w:lineRule="auto"/>
        <w:rPr>
          <w:color w:val="1a1a2e"/>
        </w:rPr>
      </w:pPr>
      <w:r w:rsidDel="00000000" w:rsidR="00000000" w:rsidRPr="00000000">
        <w:rPr>
          <w:color w:val="1a1a2e"/>
          <w:rtl w:val="0"/>
        </w:rPr>
        <w:t xml:space="preserve">Sagar Sync is not a marketplace with listed vendors. It is a managed service platform — clients come to us, we understand their need, we either execute the work ourselves or through our trusted network, and we manage the entire delivery.</w:t>
      </w:r>
    </w:p>
    <w:p w:rsidR="00000000" w:rsidDel="00000000" w:rsidP="00000000" w:rsidRDefault="00000000" w:rsidRPr="00000000" w14:paraId="00000019">
      <w:pPr>
        <w:spacing w:before="80" w:lineRule="auto"/>
        <w:rPr/>
      </w:pPr>
      <w:r w:rsidDel="00000000" w:rsidR="00000000" w:rsidRPr="00000000">
        <w:rPr>
          <w:rtl w:val="0"/>
        </w:rPr>
        <w:t xml:space="preserve"> </w:t>
      </w:r>
    </w:p>
    <w:p w:rsidR="00000000" w:rsidDel="00000000" w:rsidP="00000000" w:rsidRDefault="00000000" w:rsidRPr="00000000" w14:paraId="0000001A">
      <w:pPr>
        <w:pStyle w:val="Heading2"/>
        <w:keepNext w:val="0"/>
        <w:keepLines w:val="0"/>
        <w:spacing w:before="280" w:lineRule="auto"/>
        <w:rPr>
          <w:b w:val="1"/>
          <w:bCs w:val="1"/>
          <w:color w:val="1e3350"/>
          <w:sz w:val="26"/>
          <w:szCs w:val="26"/>
        </w:rPr>
      </w:pPr>
      <w:bookmarkStart w:colFirst="0" w:colLast="0" w:name="_u24gjt34u90j" w:id="6"/>
      <w:bookmarkEnd w:id="6"/>
      <w:r w:rsidDel="00000000" w:rsidR="00000000" w:rsidRPr="00000000">
        <w:rPr>
          <w:b w:val="1"/>
          <w:bCs w:val="1"/>
          <w:color w:val="1e3350"/>
          <w:sz w:val="26"/>
          <w:szCs w:val="26"/>
          <w:rtl w:val="0"/>
        </w:rPr>
        <w:t xml:space="preserve">Client Acquisition — Two Channels</w:t>
      </w:r>
    </w:p>
    <w:p w:rsidR="00000000" w:rsidDel="00000000" w:rsidP="00000000" w:rsidRDefault="00000000" w:rsidRPr="00000000" w14:paraId="0000001B">
      <w:pPr>
        <w:spacing w:after="80" w:before="200" w:lineRule="auto"/>
        <w:rPr>
          <w:b w:val="1"/>
          <w:bCs w:val="1"/>
          <w:color w:val="0d1b2a"/>
        </w:rPr>
      </w:pPr>
      <w:r w:rsidDel="00000000" w:rsidR="00000000" w:rsidRPr="00000000">
        <w:rPr>
          <w:b w:val="1"/>
          <w:bCs w:val="1"/>
          <w:color w:val="0d1b2a"/>
          <w:rtl w:val="0"/>
        </w:rPr>
        <w:t xml:space="preserve">A. Inbound — Via Website</w:t>
      </w:r>
    </w:p>
    <w:p w:rsidR="00000000" w:rsidDel="00000000" w:rsidP="00000000" w:rsidRDefault="00000000" w:rsidRPr="00000000" w14:paraId="0000001C">
      <w:pPr>
        <w:spacing w:after="100" w:before="60" w:lineRule="auto"/>
        <w:rPr>
          <w:color w:val="1a1a2e"/>
        </w:rPr>
      </w:pPr>
      <w:r w:rsidDel="00000000" w:rsidR="00000000" w:rsidRPr="00000000">
        <w:rPr>
          <w:color w:val="1a1a2e"/>
          <w:rtl w:val="0"/>
        </w:rPr>
        <w:t xml:space="preserve">Clients discover Sagar Sync through the website, fill out a contact form describing their requirement, and we reach out to schedule a consultation.</w:t>
      </w:r>
    </w:p>
    <w:p w:rsidR="00000000" w:rsidDel="00000000" w:rsidP="00000000" w:rsidRDefault="00000000" w:rsidRPr="00000000" w14:paraId="0000001D">
      <w:pPr>
        <w:spacing w:before="60" w:lineRule="auto"/>
        <w:rPr/>
      </w:pPr>
      <w:r w:rsidDel="00000000" w:rsidR="00000000" w:rsidRPr="00000000">
        <w:rPr>
          <w:rtl w:val="0"/>
        </w:rPr>
        <w:t xml:space="preserve"> </w:t>
      </w:r>
    </w:p>
    <w:p w:rsidR="00000000" w:rsidDel="00000000" w:rsidP="00000000" w:rsidRDefault="00000000" w:rsidRPr="00000000" w14:paraId="0000001E">
      <w:pPr>
        <w:spacing w:after="80" w:before="200" w:lineRule="auto"/>
        <w:rPr>
          <w:b w:val="1"/>
          <w:bCs w:val="1"/>
          <w:color w:val="0d1b2a"/>
        </w:rPr>
      </w:pPr>
      <w:r w:rsidDel="00000000" w:rsidR="00000000" w:rsidRPr="00000000">
        <w:rPr>
          <w:b w:val="1"/>
          <w:bCs w:val="1"/>
          <w:color w:val="0d1b2a"/>
          <w:rtl w:val="0"/>
        </w:rPr>
        <w:t xml:space="preserve">B. Outbound — Cold Emails &amp; Direct Messages</w:t>
      </w:r>
    </w:p>
    <w:p w:rsidR="00000000" w:rsidDel="00000000" w:rsidP="00000000" w:rsidRDefault="00000000" w:rsidRPr="00000000" w14:paraId="0000001F">
      <w:pPr>
        <w:spacing w:after="100" w:before="60" w:lineRule="auto"/>
        <w:rPr>
          <w:color w:val="1a1a2e"/>
        </w:rPr>
      </w:pPr>
      <w:r w:rsidDel="00000000" w:rsidR="00000000" w:rsidRPr="00000000">
        <w:rPr>
          <w:color w:val="1a1a2e"/>
          <w:rtl w:val="0"/>
        </w:rPr>
        <w:t xml:space="preserve">We proactively identify businesses, coaching institutes, shops, professionals, and individuals in Sagar who could benefit from our services, and reach out to them directly via cold emails or WhatsApp/message campaigns.</w:t>
      </w:r>
    </w:p>
    <w:p w:rsidR="00000000" w:rsidDel="00000000" w:rsidP="00000000" w:rsidRDefault="00000000" w:rsidRPr="00000000" w14:paraId="00000020">
      <w:pPr>
        <w:spacing w:before="80" w:lineRule="auto"/>
        <w:rPr/>
      </w:pPr>
      <w:r w:rsidDel="00000000" w:rsidR="00000000" w:rsidRPr="00000000">
        <w:rPr>
          <w:rtl w:val="0"/>
        </w:rPr>
        <w:t xml:space="preserve"> </w:t>
      </w:r>
    </w:p>
    <w:p w:rsidR="00000000" w:rsidDel="00000000" w:rsidP="00000000" w:rsidRDefault="00000000" w:rsidRPr="00000000" w14:paraId="00000021">
      <w:pPr>
        <w:pStyle w:val="Heading2"/>
        <w:keepNext w:val="0"/>
        <w:keepLines w:val="0"/>
        <w:spacing w:before="280" w:lineRule="auto"/>
        <w:rPr>
          <w:b w:val="1"/>
          <w:bCs w:val="1"/>
          <w:color w:val="1e3350"/>
          <w:sz w:val="26"/>
          <w:szCs w:val="26"/>
        </w:rPr>
      </w:pPr>
      <w:bookmarkStart w:colFirst="0" w:colLast="0" w:name="_7qt3dn3f0pn9" w:id="7"/>
      <w:bookmarkEnd w:id="7"/>
      <w:r w:rsidDel="00000000" w:rsidR="00000000" w:rsidRPr="00000000">
        <w:rPr>
          <w:b w:val="1"/>
          <w:bCs w:val="1"/>
          <w:color w:val="1e3350"/>
          <w:sz w:val="26"/>
          <w:szCs w:val="26"/>
          <w:rtl w:val="0"/>
        </w:rPr>
        <w:t xml:space="preserve">Pricing Policy</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56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022">
            <w:pPr>
              <w:spacing w:after="60" w:lineRule="auto"/>
              <w:rPr>
                <w:b w:val="1"/>
                <w:bCs w:val="1"/>
                <w:color w:val="8b5e00"/>
              </w:rPr>
            </w:pPr>
            <w:r w:rsidDel="00000000" w:rsidR="00000000" w:rsidRPr="00000000">
              <w:rPr>
                <w:b w:val="1"/>
                <w:bCs w:val="1"/>
                <w:color w:val="8b5e00"/>
                <w:rtl w:val="0"/>
              </w:rPr>
              <w:t xml:space="preserve">No Upfront Price List</w:t>
            </w:r>
          </w:p>
          <w:p w:rsidR="00000000" w:rsidDel="00000000" w:rsidP="00000000" w:rsidRDefault="00000000" w:rsidRPr="00000000" w14:paraId="00000023">
            <w:pPr>
              <w:rPr>
                <w:color w:val="1a1a2e"/>
                <w:sz w:val="21"/>
                <w:szCs w:val="21"/>
              </w:rPr>
            </w:pPr>
            <w:r w:rsidDel="00000000" w:rsidR="00000000" w:rsidRPr="00000000">
              <w:rPr>
                <w:color w:val="1a1a2e"/>
                <w:sz w:val="21"/>
                <w:szCs w:val="21"/>
                <w:rtl w:val="0"/>
              </w:rPr>
              <w:t xml:space="preserve">Sagar Sync deliberately does not display prices on the website at the initial stage. The reason: every client's requirement is unique. A logo for a tea stall is very different from one for a law firm. A billing software for a grocery store is very different from one for a coaching centre. We price based on actual scope — not assumptions.</w:t>
            </w:r>
          </w:p>
        </w:tc>
      </w:tr>
    </w:tbl>
    <w:p w:rsidR="00000000" w:rsidDel="00000000" w:rsidP="00000000" w:rsidRDefault="00000000" w:rsidRPr="00000000" w14:paraId="00000024">
      <w:pPr>
        <w:spacing w:before="80" w:lineRule="auto"/>
        <w:rPr/>
      </w:pPr>
      <w:r w:rsidDel="00000000" w:rsidR="00000000" w:rsidRPr="00000000">
        <w:rPr>
          <w:rtl w:val="0"/>
        </w:rPr>
        <w:t xml:space="preserve"> </w:t>
      </w:r>
    </w:p>
    <w:p w:rsidR="00000000" w:rsidDel="00000000" w:rsidP="00000000" w:rsidRDefault="00000000" w:rsidRPr="00000000" w14:paraId="00000025">
      <w:pPr>
        <w:spacing w:after="80" w:before="200" w:lineRule="auto"/>
        <w:rPr>
          <w:b w:val="1"/>
          <w:bCs w:val="1"/>
          <w:color w:val="0d1b2a"/>
        </w:rPr>
      </w:pPr>
      <w:r w:rsidDel="00000000" w:rsidR="00000000" w:rsidRPr="00000000">
        <w:rPr>
          <w:b w:val="1"/>
          <w:bCs w:val="1"/>
          <w:color w:val="0d1b2a"/>
          <w:rtl w:val="0"/>
        </w:rPr>
        <w:t xml:space="preserve">The Quotation Process: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color w:val="1a1a2e"/>
          <w:rtl w:val="0"/>
        </w:rPr>
        <w:t xml:space="preserve">Client makes contact (website form, WhatsApp, email, or cold outreach)</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color w:val="1a1a2e"/>
          <w:rtl w:val="0"/>
        </w:rPr>
        <w:t xml:space="preserve">We have a discovery conversation to understand the full requirement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color w:val="1a1a2e"/>
          <w:rtl w:val="0"/>
        </w:rPr>
        <w:t xml:space="preserve">We prepare a rough layout, wireframe, or proposal — at no charge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color w:val="1a1a2e"/>
          <w:rtl w:val="0"/>
        </w:rPr>
        <w:t xml:space="preserve">We present the concept and share a detailed, itemised quote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color w:val="1a1a2e"/>
          <w:rtl w:val="0"/>
        </w:rPr>
        <w:t xml:space="preserve">Client approves — work begins with clear timelines and milestones</w:t>
      </w:r>
    </w:p>
    <w:p w:rsidR="00000000" w:rsidDel="00000000" w:rsidP="00000000" w:rsidRDefault="00000000" w:rsidRPr="00000000" w14:paraId="0000002B">
      <w:pPr>
        <w:spacing w:before="120" w:lineRule="auto"/>
        <w:rPr/>
      </w:pPr>
      <w:r w:rsidDel="00000000" w:rsidR="00000000" w:rsidRPr="00000000">
        <w:rPr>
          <w:rtl w:val="0"/>
        </w:rPr>
        <w:t xml:space="preserve"> </w:t>
      </w:r>
    </w:p>
    <w:p w:rsidR="00000000" w:rsidDel="00000000" w:rsidP="00000000" w:rsidRDefault="00000000" w:rsidRPr="00000000" w14:paraId="0000002C">
      <w:pPr>
        <w:pBdr>
          <w:bottom w:color="f5a623" w:space="0"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02D">
      <w:pPr>
        <w:pStyle w:val="Heading1"/>
        <w:keepNext w:val="0"/>
        <w:keepLines w:val="0"/>
        <w:spacing w:after="160" w:before="360" w:lineRule="auto"/>
        <w:rPr>
          <w:b w:val="1"/>
          <w:bCs w:val="1"/>
          <w:color w:val="0d1b2a"/>
          <w:sz w:val="32"/>
          <w:szCs w:val="32"/>
        </w:rPr>
      </w:pPr>
      <w:bookmarkStart w:colFirst="0" w:colLast="0" w:name="_qjkltxgxwg6t" w:id="8"/>
      <w:bookmarkEnd w:id="8"/>
      <w:r w:rsidDel="00000000" w:rsidR="00000000" w:rsidRPr="00000000">
        <w:rPr>
          <w:b w:val="1"/>
          <w:bCs w:val="1"/>
          <w:color w:val="0d1b2a"/>
          <w:sz w:val="32"/>
          <w:szCs w:val="32"/>
          <w:rtl w:val="0"/>
        </w:rPr>
        <w:t xml:space="preserve">4. Complete Service Catalogue</w:t>
      </w:r>
    </w:p>
    <w:p w:rsidR="00000000" w:rsidDel="00000000" w:rsidP="00000000" w:rsidRDefault="00000000" w:rsidRPr="00000000" w14:paraId="0000002E">
      <w:pPr>
        <w:spacing w:after="100" w:before="60" w:lineRule="auto"/>
        <w:rPr>
          <w:color w:val="1a1a2e"/>
        </w:rPr>
      </w:pPr>
      <w:r w:rsidDel="00000000" w:rsidR="00000000" w:rsidRPr="00000000">
        <w:rPr>
          <w:color w:val="1a1a2e"/>
          <w:rtl w:val="0"/>
        </w:rPr>
        <w:t xml:space="preserve">Sagar Sync covers a remarkably wide range of service categories. The following is a comprehensive breakdown of every service offered on the platform.</w:t>
      </w:r>
    </w:p>
    <w:p w:rsidR="00000000" w:rsidDel="00000000" w:rsidP="00000000" w:rsidRDefault="00000000" w:rsidRPr="00000000" w14:paraId="0000002F">
      <w:pPr>
        <w:spacing w:before="80" w:lineRule="auto"/>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spacing w:before="280" w:lineRule="auto"/>
        <w:rPr>
          <w:b w:val="1"/>
          <w:bCs w:val="1"/>
          <w:color w:val="1e3350"/>
          <w:sz w:val="26"/>
          <w:szCs w:val="26"/>
        </w:rPr>
      </w:pPr>
      <w:bookmarkStart w:colFirst="0" w:colLast="0" w:name="_o8ekkaqpth4l" w:id="9"/>
      <w:bookmarkEnd w:id="9"/>
      <w:r w:rsidDel="00000000" w:rsidR="00000000" w:rsidRPr="00000000">
        <w:rPr>
          <w:b w:val="1"/>
          <w:bCs w:val="1"/>
          <w:color w:val="1e3350"/>
          <w:sz w:val="26"/>
          <w:szCs w:val="26"/>
          <w:rtl w:val="0"/>
        </w:rPr>
        <w:t xml:space="preserve">4.1 Design &amp; Branding</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70"/>
        <w:gridCol w:w="6210"/>
        <w:tblGridChange w:id="0">
          <w:tblGrid>
            <w:gridCol w:w="2670"/>
            <w:gridCol w:w="621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31">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32">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rPr>
                <w:b w:val="1"/>
                <w:bCs w:val="1"/>
                <w:color w:val="0d1b2a"/>
                <w:sz w:val="21"/>
                <w:szCs w:val="21"/>
              </w:rPr>
            </w:pPr>
            <w:r w:rsidDel="00000000" w:rsidR="00000000" w:rsidRPr="00000000">
              <w:rPr>
                <w:b w:val="1"/>
                <w:bCs w:val="1"/>
                <w:color w:val="0d1b2a"/>
                <w:sz w:val="21"/>
                <w:szCs w:val="21"/>
                <w:rtl w:val="0"/>
              </w:rPr>
              <w:t xml:space="preserve">Logo Design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4">
            <w:pPr>
              <w:rPr>
                <w:color w:val="1a1a2e"/>
                <w:sz w:val="21"/>
                <w:szCs w:val="21"/>
              </w:rPr>
            </w:pPr>
            <w:r w:rsidDel="00000000" w:rsidR="00000000" w:rsidRPr="00000000">
              <w:rPr>
                <w:color w:val="1a1a2e"/>
                <w:sz w:val="21"/>
                <w:szCs w:val="21"/>
                <w:rtl w:val="0"/>
              </w:rPr>
              <w:t xml:space="preserve">Custom logos for businesses, coaching centres, shops, professionals, NGOs, and events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5">
            <w:pPr>
              <w:rPr>
                <w:b w:val="1"/>
                <w:bCs w:val="1"/>
                <w:color w:val="0d1b2a"/>
                <w:sz w:val="21"/>
                <w:szCs w:val="21"/>
              </w:rPr>
            </w:pPr>
            <w:r w:rsidDel="00000000" w:rsidR="00000000" w:rsidRPr="00000000">
              <w:rPr>
                <w:b w:val="1"/>
                <w:bCs w:val="1"/>
                <w:color w:val="0d1b2a"/>
                <w:sz w:val="21"/>
                <w:szCs w:val="21"/>
                <w:rtl w:val="0"/>
              </w:rPr>
              <w:t xml:space="preserve">Brand Identity</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6">
            <w:pPr>
              <w:rPr>
                <w:color w:val="1a1a2e"/>
                <w:sz w:val="21"/>
                <w:szCs w:val="21"/>
              </w:rPr>
            </w:pPr>
            <w:r w:rsidDel="00000000" w:rsidR="00000000" w:rsidRPr="00000000">
              <w:rPr>
                <w:color w:val="1a1a2e"/>
                <w:sz w:val="21"/>
                <w:szCs w:val="21"/>
                <w:rtl w:val="0"/>
              </w:rPr>
              <w:t xml:space="preserve">Complete brand systems — colour palette, typography, brand guidelines, stationery</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rPr>
                <w:b w:val="1"/>
                <w:bCs w:val="1"/>
                <w:color w:val="0d1b2a"/>
                <w:sz w:val="21"/>
                <w:szCs w:val="21"/>
              </w:rPr>
            </w:pPr>
            <w:r w:rsidDel="00000000" w:rsidR="00000000" w:rsidRPr="00000000">
              <w:rPr>
                <w:b w:val="1"/>
                <w:bCs w:val="1"/>
                <w:color w:val="0d1b2a"/>
                <w:sz w:val="21"/>
                <w:szCs w:val="21"/>
                <w:rtl w:val="0"/>
              </w:rPr>
              <w:t xml:space="preserve">Banner Design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rPr>
                <w:color w:val="1a1a2e"/>
                <w:sz w:val="21"/>
                <w:szCs w:val="21"/>
              </w:rPr>
            </w:pPr>
            <w:r w:rsidDel="00000000" w:rsidR="00000000" w:rsidRPr="00000000">
              <w:rPr>
                <w:color w:val="1a1a2e"/>
                <w:sz w:val="21"/>
                <w:szCs w:val="21"/>
                <w:rtl w:val="0"/>
              </w:rPr>
              <w:t xml:space="preserve">Flex banners, digital banners, hoardings, social media banners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9">
            <w:pPr>
              <w:rPr>
                <w:b w:val="1"/>
                <w:bCs w:val="1"/>
                <w:color w:val="0d1b2a"/>
                <w:sz w:val="21"/>
                <w:szCs w:val="21"/>
              </w:rPr>
            </w:pPr>
            <w:r w:rsidDel="00000000" w:rsidR="00000000" w:rsidRPr="00000000">
              <w:rPr>
                <w:b w:val="1"/>
                <w:bCs w:val="1"/>
                <w:color w:val="0d1b2a"/>
                <w:sz w:val="21"/>
                <w:szCs w:val="21"/>
                <w:rtl w:val="0"/>
              </w:rPr>
              <w:t xml:space="preserve">Business Cards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A">
            <w:pPr>
              <w:rPr>
                <w:color w:val="1a1a2e"/>
                <w:sz w:val="21"/>
                <w:szCs w:val="21"/>
              </w:rPr>
            </w:pPr>
            <w:r w:rsidDel="00000000" w:rsidR="00000000" w:rsidRPr="00000000">
              <w:rPr>
                <w:color w:val="1a1a2e"/>
                <w:sz w:val="21"/>
                <w:szCs w:val="21"/>
                <w:rtl w:val="0"/>
              </w:rPr>
              <w:t xml:space="preserve">Visiting card design and printing — standard, premium, folded formats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B">
            <w:pPr>
              <w:rPr>
                <w:b w:val="1"/>
                <w:bCs w:val="1"/>
                <w:color w:val="0d1b2a"/>
                <w:sz w:val="21"/>
                <w:szCs w:val="21"/>
              </w:rPr>
            </w:pPr>
            <w:r w:rsidDel="00000000" w:rsidR="00000000" w:rsidRPr="00000000">
              <w:rPr>
                <w:b w:val="1"/>
                <w:bCs w:val="1"/>
                <w:color w:val="0d1b2a"/>
                <w:sz w:val="21"/>
                <w:szCs w:val="21"/>
                <w:rtl w:val="0"/>
              </w:rPr>
              <w:t xml:space="preserve">Invitations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C">
            <w:pPr>
              <w:rPr>
                <w:color w:val="1a1a2e"/>
                <w:sz w:val="21"/>
                <w:szCs w:val="21"/>
              </w:rPr>
            </w:pPr>
            <w:r w:rsidDel="00000000" w:rsidR="00000000" w:rsidRPr="00000000">
              <w:rPr>
                <w:color w:val="1a1a2e"/>
                <w:sz w:val="21"/>
                <w:szCs w:val="21"/>
                <w:rtl w:val="0"/>
              </w:rPr>
              <w:t xml:space="preserve">Wedding cards, event invitations, birthday cards — design and printing</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D">
            <w:pPr>
              <w:rPr>
                <w:b w:val="1"/>
                <w:bCs w:val="1"/>
                <w:color w:val="0d1b2a"/>
                <w:sz w:val="21"/>
                <w:szCs w:val="21"/>
              </w:rPr>
            </w:pPr>
            <w:r w:rsidDel="00000000" w:rsidR="00000000" w:rsidRPr="00000000">
              <w:rPr>
                <w:b w:val="1"/>
                <w:bCs w:val="1"/>
                <w:color w:val="0d1b2a"/>
                <w:sz w:val="21"/>
                <w:szCs w:val="21"/>
                <w:rtl w:val="0"/>
              </w:rPr>
              <w:t xml:space="preserve">Booklet / Handbook</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3E">
            <w:pPr>
              <w:rPr>
                <w:color w:val="1a1a2e"/>
                <w:sz w:val="21"/>
                <w:szCs w:val="21"/>
              </w:rPr>
            </w:pPr>
            <w:r w:rsidDel="00000000" w:rsidR="00000000" w:rsidRPr="00000000">
              <w:rPr>
                <w:color w:val="1a1a2e"/>
                <w:sz w:val="21"/>
                <w:szCs w:val="21"/>
                <w:rtl w:val="0"/>
              </w:rPr>
              <w:t xml:space="preserve">Company profiles, product catalogues, coaching handbooks, annual reports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F">
            <w:pPr>
              <w:rPr>
                <w:b w:val="1"/>
                <w:bCs w:val="1"/>
                <w:color w:val="0d1b2a"/>
                <w:sz w:val="21"/>
                <w:szCs w:val="21"/>
              </w:rPr>
            </w:pPr>
            <w:r w:rsidDel="00000000" w:rsidR="00000000" w:rsidRPr="00000000">
              <w:rPr>
                <w:b w:val="1"/>
                <w:bCs w:val="1"/>
                <w:color w:val="0d1b2a"/>
                <w:sz w:val="21"/>
                <w:szCs w:val="21"/>
                <w:rtl w:val="0"/>
              </w:rPr>
              <w:t xml:space="preserve">Art &amp; Craft Work</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rPr>
                <w:color w:val="1a1a2e"/>
                <w:sz w:val="21"/>
                <w:szCs w:val="21"/>
              </w:rPr>
            </w:pPr>
            <w:r w:rsidDel="00000000" w:rsidR="00000000" w:rsidRPr="00000000">
              <w:rPr>
                <w:color w:val="1a1a2e"/>
                <w:sz w:val="21"/>
                <w:szCs w:val="21"/>
                <w:rtl w:val="0"/>
              </w:rPr>
              <w:t xml:space="preserve">Custom handmade art, craft products, decorative items, gift crafting</w:t>
            </w:r>
          </w:p>
        </w:tc>
      </w:tr>
    </w:tbl>
    <w:p w:rsidR="00000000" w:rsidDel="00000000" w:rsidP="00000000" w:rsidRDefault="00000000" w:rsidRPr="00000000" w14:paraId="00000041">
      <w:pPr>
        <w:spacing w:before="120" w:lineRule="auto"/>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before="280" w:lineRule="auto"/>
        <w:rPr>
          <w:b w:val="1"/>
          <w:bCs w:val="1"/>
          <w:color w:val="1e3350"/>
          <w:sz w:val="26"/>
          <w:szCs w:val="26"/>
        </w:rPr>
      </w:pPr>
      <w:bookmarkStart w:colFirst="0" w:colLast="0" w:name="_as4561lefh9p" w:id="10"/>
      <w:bookmarkEnd w:id="10"/>
      <w:r w:rsidDel="00000000" w:rsidR="00000000" w:rsidRPr="00000000">
        <w:rPr>
          <w:b w:val="1"/>
          <w:bCs w:val="1"/>
          <w:color w:val="1e3350"/>
          <w:sz w:val="26"/>
          <w:szCs w:val="26"/>
          <w:rtl w:val="0"/>
        </w:rPr>
        <w:t xml:space="preserve">4.2 Websites &amp; Digital Presence</w:t>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6180"/>
        <w:tblGridChange w:id="0">
          <w:tblGrid>
            <w:gridCol w:w="2700"/>
            <w:gridCol w:w="618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43">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44">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5">
            <w:pPr>
              <w:rPr>
                <w:b w:val="1"/>
                <w:bCs w:val="1"/>
                <w:color w:val="0d1b2a"/>
                <w:sz w:val="21"/>
                <w:szCs w:val="21"/>
              </w:rPr>
            </w:pPr>
            <w:r w:rsidDel="00000000" w:rsidR="00000000" w:rsidRPr="00000000">
              <w:rPr>
                <w:b w:val="1"/>
                <w:bCs w:val="1"/>
                <w:color w:val="0d1b2a"/>
                <w:sz w:val="21"/>
                <w:szCs w:val="21"/>
                <w:rtl w:val="0"/>
              </w:rPr>
              <w:t xml:space="preserve">Business Website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rPr>
                <w:color w:val="1a1a2e"/>
                <w:sz w:val="21"/>
                <w:szCs w:val="21"/>
              </w:rPr>
            </w:pPr>
            <w:r w:rsidDel="00000000" w:rsidR="00000000" w:rsidRPr="00000000">
              <w:rPr>
                <w:color w:val="1a1a2e"/>
                <w:sz w:val="21"/>
                <w:szCs w:val="21"/>
                <w:rtl w:val="0"/>
              </w:rPr>
              <w:t xml:space="preserve">Professional multi-page websites for any type of business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47">
            <w:pPr>
              <w:rPr>
                <w:b w:val="1"/>
                <w:bCs w:val="1"/>
                <w:color w:val="0d1b2a"/>
                <w:sz w:val="21"/>
                <w:szCs w:val="21"/>
              </w:rPr>
            </w:pPr>
            <w:r w:rsidDel="00000000" w:rsidR="00000000" w:rsidRPr="00000000">
              <w:rPr>
                <w:b w:val="1"/>
                <w:bCs w:val="1"/>
                <w:color w:val="0d1b2a"/>
                <w:sz w:val="21"/>
                <w:szCs w:val="21"/>
                <w:rtl w:val="0"/>
              </w:rPr>
              <w:t xml:space="preserve">Landing Pages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48">
            <w:pPr>
              <w:rPr>
                <w:color w:val="1a1a2e"/>
                <w:sz w:val="21"/>
                <w:szCs w:val="21"/>
              </w:rPr>
            </w:pPr>
            <w:r w:rsidDel="00000000" w:rsidR="00000000" w:rsidRPr="00000000">
              <w:rPr>
                <w:color w:val="1a1a2e"/>
                <w:sz w:val="21"/>
                <w:szCs w:val="21"/>
                <w:rtl w:val="0"/>
              </w:rPr>
              <w:t xml:space="preserve">Single-page conversion-focused websites for campaigns or products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rPr>
                <w:b w:val="1"/>
                <w:bCs w:val="1"/>
                <w:color w:val="0d1b2a"/>
                <w:sz w:val="21"/>
                <w:szCs w:val="21"/>
              </w:rPr>
            </w:pPr>
            <w:r w:rsidDel="00000000" w:rsidR="00000000" w:rsidRPr="00000000">
              <w:rPr>
                <w:b w:val="1"/>
                <w:bCs w:val="1"/>
                <w:color w:val="0d1b2a"/>
                <w:sz w:val="21"/>
                <w:szCs w:val="21"/>
                <w:rtl w:val="0"/>
              </w:rPr>
              <w:t xml:space="preserve">E-Commerce Website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rPr>
                <w:color w:val="1a1a2e"/>
                <w:sz w:val="21"/>
                <w:szCs w:val="21"/>
              </w:rPr>
            </w:pPr>
            <w:r w:rsidDel="00000000" w:rsidR="00000000" w:rsidRPr="00000000">
              <w:rPr>
                <w:color w:val="1a1a2e"/>
                <w:sz w:val="21"/>
                <w:szCs w:val="21"/>
                <w:rtl w:val="0"/>
              </w:rPr>
              <w:t xml:space="preserve">Full online store with product listings, cart, and payment gateway</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4B">
            <w:pPr>
              <w:rPr>
                <w:b w:val="1"/>
                <w:bCs w:val="1"/>
                <w:color w:val="0d1b2a"/>
                <w:sz w:val="21"/>
                <w:szCs w:val="21"/>
              </w:rPr>
            </w:pPr>
            <w:r w:rsidDel="00000000" w:rsidR="00000000" w:rsidRPr="00000000">
              <w:rPr>
                <w:b w:val="1"/>
                <w:bCs w:val="1"/>
                <w:color w:val="0d1b2a"/>
                <w:sz w:val="21"/>
                <w:szCs w:val="21"/>
                <w:rtl w:val="0"/>
              </w:rPr>
              <w:t xml:space="preserve">Online Ordering System</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4C">
            <w:pPr>
              <w:rPr>
                <w:color w:val="1a1a2e"/>
                <w:sz w:val="21"/>
                <w:szCs w:val="21"/>
              </w:rPr>
            </w:pPr>
            <w:r w:rsidDel="00000000" w:rsidR="00000000" w:rsidRPr="00000000">
              <w:rPr>
                <w:color w:val="1a1a2e"/>
                <w:sz w:val="21"/>
                <w:szCs w:val="21"/>
                <w:rtl w:val="0"/>
              </w:rPr>
              <w:t xml:space="preserve">Website or app feature for restaurants, shops, and local retailers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rPr>
                <w:b w:val="1"/>
                <w:bCs w:val="1"/>
                <w:color w:val="0d1b2a"/>
                <w:sz w:val="21"/>
                <w:szCs w:val="21"/>
              </w:rPr>
            </w:pPr>
            <w:r w:rsidDel="00000000" w:rsidR="00000000" w:rsidRPr="00000000">
              <w:rPr>
                <w:b w:val="1"/>
                <w:bCs w:val="1"/>
                <w:color w:val="0d1b2a"/>
                <w:sz w:val="21"/>
                <w:szCs w:val="21"/>
                <w:rtl w:val="0"/>
              </w:rPr>
              <w:t xml:space="preserve">Online Presence Setup</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E">
            <w:pPr>
              <w:rPr>
                <w:color w:val="1a1a2e"/>
                <w:sz w:val="21"/>
                <w:szCs w:val="21"/>
              </w:rPr>
            </w:pPr>
            <w:r w:rsidDel="00000000" w:rsidR="00000000" w:rsidRPr="00000000">
              <w:rPr>
                <w:color w:val="1a1a2e"/>
                <w:sz w:val="21"/>
                <w:szCs w:val="21"/>
                <w:rtl w:val="0"/>
              </w:rPr>
              <w:t xml:space="preserve">Google Business listing, social media profiles, local SEO setup</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4F">
            <w:pPr>
              <w:rPr>
                <w:b w:val="1"/>
                <w:bCs w:val="1"/>
                <w:color w:val="0d1b2a"/>
                <w:sz w:val="21"/>
                <w:szCs w:val="21"/>
              </w:rPr>
            </w:pPr>
            <w:r w:rsidDel="00000000" w:rsidR="00000000" w:rsidRPr="00000000">
              <w:rPr>
                <w:b w:val="1"/>
                <w:bCs w:val="1"/>
                <w:color w:val="0d1b2a"/>
                <w:sz w:val="21"/>
                <w:szCs w:val="21"/>
                <w:rtl w:val="0"/>
              </w:rPr>
              <w:t xml:space="preserve">Website Maintenance</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0">
            <w:pPr>
              <w:rPr>
                <w:color w:val="1a1a2e"/>
                <w:sz w:val="21"/>
                <w:szCs w:val="21"/>
              </w:rPr>
            </w:pPr>
            <w:r w:rsidDel="00000000" w:rsidR="00000000" w:rsidRPr="00000000">
              <w:rPr>
                <w:color w:val="1a1a2e"/>
                <w:sz w:val="21"/>
                <w:szCs w:val="21"/>
                <w:rtl w:val="0"/>
              </w:rPr>
              <w:t xml:space="preserve">Ongoing updates, security, hosting management, and support</w:t>
            </w:r>
          </w:p>
        </w:tc>
      </w:tr>
    </w:tbl>
    <w:p w:rsidR="00000000" w:rsidDel="00000000" w:rsidP="00000000" w:rsidRDefault="00000000" w:rsidRPr="00000000" w14:paraId="00000051">
      <w:pPr>
        <w:spacing w:before="120" w:lineRule="auto"/>
        <w:rPr/>
      </w:pPr>
      <w:r w:rsidDel="00000000" w:rsidR="00000000" w:rsidRPr="00000000">
        <w:rPr>
          <w:rtl w:val="0"/>
        </w:rPr>
        <w:t xml:space="preserve"> </w:t>
      </w:r>
    </w:p>
    <w:p w:rsidR="00000000" w:rsidDel="00000000" w:rsidP="00000000" w:rsidRDefault="00000000" w:rsidRPr="00000000" w14:paraId="00000052">
      <w:pPr>
        <w:pStyle w:val="Heading2"/>
        <w:keepNext w:val="0"/>
        <w:keepLines w:val="0"/>
        <w:spacing w:before="280" w:lineRule="auto"/>
        <w:rPr>
          <w:b w:val="1"/>
          <w:bCs w:val="1"/>
          <w:color w:val="1e3350"/>
          <w:sz w:val="26"/>
          <w:szCs w:val="26"/>
        </w:rPr>
      </w:pPr>
      <w:bookmarkStart w:colFirst="0" w:colLast="0" w:name="_cpjr1scjq34a" w:id="11"/>
      <w:bookmarkEnd w:id="11"/>
      <w:r w:rsidDel="00000000" w:rsidR="00000000" w:rsidRPr="00000000">
        <w:rPr>
          <w:b w:val="1"/>
          <w:bCs w:val="1"/>
          <w:color w:val="1e3350"/>
          <w:sz w:val="26"/>
          <w:szCs w:val="26"/>
          <w:rtl w:val="0"/>
        </w:rPr>
        <w:t xml:space="preserve">4.3 Software &amp; Application Development</w:t>
      </w:r>
    </w:p>
    <w:tbl>
      <w:tblPr>
        <w:tblStyle w:val="Table5"/>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6195"/>
        <w:tblGridChange w:id="0">
          <w:tblGrid>
            <w:gridCol w:w="2700"/>
            <w:gridCol w:w="6195"/>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53">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54">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rPr>
                <w:b w:val="1"/>
                <w:bCs w:val="1"/>
                <w:color w:val="0d1b2a"/>
                <w:sz w:val="21"/>
                <w:szCs w:val="21"/>
              </w:rPr>
            </w:pPr>
            <w:r w:rsidDel="00000000" w:rsidR="00000000" w:rsidRPr="00000000">
              <w:rPr>
                <w:b w:val="1"/>
                <w:bCs w:val="1"/>
                <w:color w:val="0d1b2a"/>
                <w:sz w:val="21"/>
                <w:szCs w:val="21"/>
                <w:rtl w:val="0"/>
              </w:rPr>
              <w:t xml:space="preserve">Billing Software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rPr>
                <w:color w:val="1a1a2e"/>
                <w:sz w:val="21"/>
                <w:szCs w:val="21"/>
              </w:rPr>
            </w:pPr>
            <w:r w:rsidDel="00000000" w:rsidR="00000000" w:rsidRPr="00000000">
              <w:rPr>
                <w:color w:val="1a1a2e"/>
                <w:sz w:val="21"/>
                <w:szCs w:val="21"/>
                <w:rtl w:val="0"/>
              </w:rPr>
              <w:t xml:space="preserve">Custom billing/invoicing software with bill printing and payment records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7">
            <w:pPr>
              <w:rPr>
                <w:b w:val="1"/>
                <w:bCs w:val="1"/>
                <w:color w:val="0d1b2a"/>
                <w:sz w:val="21"/>
                <w:szCs w:val="21"/>
              </w:rPr>
            </w:pPr>
            <w:r w:rsidDel="00000000" w:rsidR="00000000" w:rsidRPr="00000000">
              <w:rPr>
                <w:b w:val="1"/>
                <w:bCs w:val="1"/>
                <w:color w:val="0d1b2a"/>
                <w:sz w:val="21"/>
                <w:szCs w:val="21"/>
                <w:rtl w:val="0"/>
              </w:rPr>
              <w:t xml:space="preserve">Stock Management</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8">
            <w:pPr>
              <w:rPr>
                <w:color w:val="1a1a2e"/>
                <w:sz w:val="21"/>
                <w:szCs w:val="21"/>
              </w:rPr>
            </w:pPr>
            <w:r w:rsidDel="00000000" w:rsidR="00000000" w:rsidRPr="00000000">
              <w:rPr>
                <w:color w:val="1a1a2e"/>
                <w:sz w:val="21"/>
                <w:szCs w:val="21"/>
                <w:rtl w:val="0"/>
              </w:rPr>
              <w:t xml:space="preserve">Inventory tracking with low-stock alerts, supplier records, and reorder triggers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9">
            <w:pPr>
              <w:rPr>
                <w:b w:val="1"/>
                <w:bCs w:val="1"/>
                <w:color w:val="0d1b2a"/>
                <w:sz w:val="21"/>
                <w:szCs w:val="21"/>
              </w:rPr>
            </w:pPr>
            <w:r w:rsidDel="00000000" w:rsidR="00000000" w:rsidRPr="00000000">
              <w:rPr>
                <w:b w:val="1"/>
                <w:bCs w:val="1"/>
                <w:color w:val="0d1b2a"/>
                <w:sz w:val="21"/>
                <w:szCs w:val="21"/>
                <w:rtl w:val="0"/>
              </w:rPr>
              <w:t xml:space="preserve">Daily Sales &amp; Profit Tracker</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A">
            <w:pPr>
              <w:rPr>
                <w:color w:val="1a1a2e"/>
                <w:sz w:val="21"/>
                <w:szCs w:val="21"/>
              </w:rPr>
            </w:pPr>
            <w:r w:rsidDel="00000000" w:rsidR="00000000" w:rsidRPr="00000000">
              <w:rPr>
                <w:color w:val="1a1a2e"/>
                <w:sz w:val="21"/>
                <w:szCs w:val="21"/>
                <w:rtl w:val="0"/>
              </w:rPr>
              <w:t xml:space="preserve">Auto-calculates daily revenue, cost, profit; generates monthly summaries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B">
            <w:pPr>
              <w:rPr>
                <w:b w:val="1"/>
                <w:bCs w:val="1"/>
                <w:color w:val="0d1b2a"/>
                <w:sz w:val="21"/>
                <w:szCs w:val="21"/>
              </w:rPr>
            </w:pPr>
            <w:r w:rsidDel="00000000" w:rsidR="00000000" w:rsidRPr="00000000">
              <w:rPr>
                <w:b w:val="1"/>
                <w:bCs w:val="1"/>
                <w:color w:val="0d1b2a"/>
                <w:sz w:val="21"/>
                <w:szCs w:val="21"/>
                <w:rtl w:val="0"/>
              </w:rPr>
              <w:t xml:space="preserve">Easy Return System</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C">
            <w:pPr>
              <w:rPr>
                <w:color w:val="1a1a2e"/>
                <w:sz w:val="21"/>
                <w:szCs w:val="21"/>
              </w:rPr>
            </w:pPr>
            <w:r w:rsidDel="00000000" w:rsidR="00000000" w:rsidRPr="00000000">
              <w:rPr>
                <w:color w:val="1a1a2e"/>
                <w:sz w:val="21"/>
                <w:szCs w:val="21"/>
                <w:rtl w:val="0"/>
              </w:rPr>
              <w:t xml:space="preserve">Streamlined product return and exchange tracking within billing software</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rPr>
                <w:b w:val="1"/>
                <w:bCs w:val="1"/>
                <w:color w:val="0d1b2a"/>
                <w:sz w:val="21"/>
                <w:szCs w:val="21"/>
              </w:rPr>
            </w:pPr>
            <w:r w:rsidDel="00000000" w:rsidR="00000000" w:rsidRPr="00000000">
              <w:rPr>
                <w:b w:val="1"/>
                <w:bCs w:val="1"/>
                <w:color w:val="0d1b2a"/>
                <w:sz w:val="21"/>
                <w:szCs w:val="21"/>
                <w:rtl w:val="0"/>
              </w:rPr>
              <w:t xml:space="preserve">QR &amp; Cash Payment Support</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rPr>
                <w:color w:val="1a1a2e"/>
                <w:sz w:val="21"/>
                <w:szCs w:val="21"/>
              </w:rPr>
            </w:pPr>
            <w:r w:rsidDel="00000000" w:rsidR="00000000" w:rsidRPr="00000000">
              <w:rPr>
                <w:color w:val="1a1a2e"/>
                <w:sz w:val="21"/>
                <w:szCs w:val="21"/>
                <w:rtl w:val="0"/>
              </w:rPr>
              <w:t xml:space="preserve">Software supports both cash and QR/UPI payments at checkout</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5F">
            <w:pPr>
              <w:rPr>
                <w:b w:val="1"/>
                <w:bCs w:val="1"/>
                <w:color w:val="0d1b2a"/>
                <w:sz w:val="21"/>
                <w:szCs w:val="21"/>
              </w:rPr>
            </w:pPr>
            <w:r w:rsidDel="00000000" w:rsidR="00000000" w:rsidRPr="00000000">
              <w:rPr>
                <w:b w:val="1"/>
                <w:bCs w:val="1"/>
                <w:color w:val="0d1b2a"/>
                <w:sz w:val="21"/>
                <w:szCs w:val="21"/>
                <w:rtl w:val="0"/>
              </w:rPr>
              <w:t xml:space="preserve">Mobile Application</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60">
            <w:pPr>
              <w:rPr>
                <w:color w:val="1a1a2e"/>
                <w:sz w:val="21"/>
                <w:szCs w:val="21"/>
              </w:rPr>
            </w:pPr>
            <w:r w:rsidDel="00000000" w:rsidR="00000000" w:rsidRPr="00000000">
              <w:rPr>
                <w:color w:val="1a1a2e"/>
                <w:sz w:val="21"/>
                <w:szCs w:val="21"/>
                <w:rtl w:val="0"/>
              </w:rPr>
              <w:t xml:space="preserve">Android/iOS apps for businesses, coaching centres, or service platforms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rPr>
                <w:b w:val="1"/>
                <w:bCs w:val="1"/>
                <w:color w:val="0d1b2a"/>
                <w:sz w:val="21"/>
                <w:szCs w:val="21"/>
              </w:rPr>
            </w:pPr>
            <w:r w:rsidDel="00000000" w:rsidR="00000000" w:rsidRPr="00000000">
              <w:rPr>
                <w:b w:val="1"/>
                <w:bCs w:val="1"/>
                <w:color w:val="0d1b2a"/>
                <w:sz w:val="21"/>
                <w:szCs w:val="21"/>
                <w:rtl w:val="0"/>
              </w:rPr>
              <w:t xml:space="preserve">Custom Software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rPr>
                <w:color w:val="1a1a2e"/>
                <w:sz w:val="21"/>
                <w:szCs w:val="21"/>
              </w:rPr>
            </w:pPr>
            <w:r w:rsidDel="00000000" w:rsidR="00000000" w:rsidRPr="00000000">
              <w:rPr>
                <w:color w:val="1a1a2e"/>
                <w:sz w:val="21"/>
                <w:szCs w:val="21"/>
                <w:rtl w:val="0"/>
              </w:rPr>
              <w:t xml:space="preserve">Any bespoke business software — attendance, payroll, reporting, etc.</w:t>
            </w:r>
          </w:p>
        </w:tc>
      </w:tr>
    </w:tbl>
    <w:p w:rsidR="00000000" w:rsidDel="00000000" w:rsidP="00000000" w:rsidRDefault="00000000" w:rsidRPr="00000000" w14:paraId="00000063">
      <w:pPr>
        <w:spacing w:before="120" w:lineRule="auto"/>
        <w:rPr/>
      </w:pPr>
      <w:r w:rsidDel="00000000" w:rsidR="00000000" w:rsidRPr="00000000">
        <w:rPr>
          <w:rtl w:val="0"/>
        </w:rPr>
        <w:t xml:space="preserve"> </w:t>
      </w:r>
    </w:p>
    <w:p w:rsidR="00000000" w:rsidDel="00000000" w:rsidP="00000000" w:rsidRDefault="00000000" w:rsidRPr="00000000" w14:paraId="00000064">
      <w:pPr>
        <w:pStyle w:val="Heading2"/>
        <w:keepNext w:val="0"/>
        <w:keepLines w:val="0"/>
        <w:spacing w:before="280" w:lineRule="auto"/>
        <w:rPr>
          <w:b w:val="1"/>
          <w:bCs w:val="1"/>
          <w:color w:val="1e3350"/>
          <w:sz w:val="26"/>
          <w:szCs w:val="26"/>
        </w:rPr>
      </w:pPr>
      <w:bookmarkStart w:colFirst="0" w:colLast="0" w:name="_o4bkbyz9ka8k" w:id="12"/>
      <w:bookmarkEnd w:id="12"/>
      <w:r w:rsidDel="00000000" w:rsidR="00000000" w:rsidRPr="00000000">
        <w:rPr>
          <w:b w:val="1"/>
          <w:bCs w:val="1"/>
          <w:color w:val="1e3350"/>
          <w:sz w:val="26"/>
          <w:szCs w:val="26"/>
          <w:rtl w:val="0"/>
        </w:rPr>
        <w:t xml:space="preserve">4.4 Coaching Institute Solutions</w:t>
      </w:r>
    </w:p>
    <w:p w:rsidR="00000000" w:rsidDel="00000000" w:rsidP="00000000" w:rsidRDefault="00000000" w:rsidRPr="00000000" w14:paraId="00000065">
      <w:pPr>
        <w:spacing w:after="100" w:before="60" w:lineRule="auto"/>
        <w:rPr>
          <w:color w:val="1a1a2e"/>
        </w:rPr>
      </w:pPr>
      <w:r w:rsidDel="00000000" w:rsidR="00000000" w:rsidRPr="00000000">
        <w:rPr>
          <w:color w:val="1a1a2e"/>
          <w:rtl w:val="0"/>
        </w:rPr>
        <w:t xml:space="preserve">A dedicated suite of services built specifically for coaching institutes in Sagar:</w:t>
      </w:r>
    </w:p>
    <w:p w:rsidR="00000000" w:rsidDel="00000000" w:rsidP="00000000" w:rsidRDefault="00000000" w:rsidRPr="00000000" w14:paraId="00000066">
      <w:pPr>
        <w:spacing w:before="60" w:lineRule="auto"/>
        <w:rPr/>
      </w:pPr>
      <w:r w:rsidDel="00000000" w:rsidR="00000000" w:rsidRPr="00000000">
        <w:rPr>
          <w:rtl w:val="0"/>
        </w:rPr>
        <w:t xml:space="preserve"> </w:t>
      </w:r>
    </w:p>
    <w:tbl>
      <w:tblPr>
        <w:tblStyle w:val="Table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6195"/>
        <w:tblGridChange w:id="0">
          <w:tblGrid>
            <w:gridCol w:w="2685"/>
            <w:gridCol w:w="6195"/>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67">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68">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rPr>
                <w:b w:val="1"/>
                <w:bCs w:val="1"/>
                <w:color w:val="0d1b2a"/>
                <w:sz w:val="21"/>
                <w:szCs w:val="21"/>
              </w:rPr>
            </w:pPr>
            <w:r w:rsidDel="00000000" w:rsidR="00000000" w:rsidRPr="00000000">
              <w:rPr>
                <w:b w:val="1"/>
                <w:bCs w:val="1"/>
                <w:color w:val="0d1b2a"/>
                <w:sz w:val="21"/>
                <w:szCs w:val="21"/>
                <w:rtl w:val="0"/>
              </w:rPr>
              <w:t xml:space="preserve">Online Presence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rPr>
                <w:color w:val="1a1a2e"/>
                <w:sz w:val="21"/>
                <w:szCs w:val="21"/>
              </w:rPr>
            </w:pPr>
            <w:r w:rsidDel="00000000" w:rsidR="00000000" w:rsidRPr="00000000">
              <w:rPr>
                <w:color w:val="1a1a2e"/>
                <w:sz w:val="21"/>
                <w:szCs w:val="21"/>
                <w:rtl w:val="0"/>
              </w:rPr>
              <w:t xml:space="preserve">Website, Google listing, social media setup for the coaching centre</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6B">
            <w:pPr>
              <w:rPr>
                <w:b w:val="1"/>
                <w:bCs w:val="1"/>
                <w:color w:val="0d1b2a"/>
                <w:sz w:val="21"/>
                <w:szCs w:val="21"/>
              </w:rPr>
            </w:pPr>
            <w:r w:rsidDel="00000000" w:rsidR="00000000" w:rsidRPr="00000000">
              <w:rPr>
                <w:b w:val="1"/>
                <w:bCs w:val="1"/>
                <w:color w:val="0d1b2a"/>
                <w:sz w:val="21"/>
                <w:szCs w:val="21"/>
                <w:rtl w:val="0"/>
              </w:rPr>
              <w:t xml:space="preserve">Notes &amp; Study Material Design</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6C">
            <w:pPr>
              <w:rPr>
                <w:color w:val="1a1a2e"/>
                <w:sz w:val="21"/>
                <w:szCs w:val="21"/>
              </w:rPr>
            </w:pPr>
            <w:r w:rsidDel="00000000" w:rsidR="00000000" w:rsidRPr="00000000">
              <w:rPr>
                <w:color w:val="1a1a2e"/>
                <w:sz w:val="21"/>
                <w:szCs w:val="21"/>
                <w:rtl w:val="0"/>
              </w:rPr>
              <w:t xml:space="preserve">Professional design of coaching notes, worksheets, and practice papers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rPr>
                <w:b w:val="1"/>
                <w:bCs w:val="1"/>
                <w:color w:val="0d1b2a"/>
                <w:sz w:val="21"/>
                <w:szCs w:val="21"/>
              </w:rPr>
            </w:pPr>
            <w:r w:rsidDel="00000000" w:rsidR="00000000" w:rsidRPr="00000000">
              <w:rPr>
                <w:b w:val="1"/>
                <w:bCs w:val="1"/>
                <w:color w:val="0d1b2a"/>
                <w:sz w:val="21"/>
                <w:szCs w:val="21"/>
                <w:rtl w:val="0"/>
              </w:rPr>
              <w:t xml:space="preserve">Notebook &amp; Book Design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rPr>
                <w:color w:val="1a1a2e"/>
                <w:sz w:val="21"/>
                <w:szCs w:val="21"/>
              </w:rPr>
            </w:pPr>
            <w:r w:rsidDel="00000000" w:rsidR="00000000" w:rsidRPr="00000000">
              <w:rPr>
                <w:color w:val="1a1a2e"/>
                <w:sz w:val="21"/>
                <w:szCs w:val="21"/>
                <w:rtl w:val="0"/>
              </w:rPr>
              <w:t xml:space="preserve">Custom-branded notebooks, exercise books, and student handbooks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6F">
            <w:pPr>
              <w:rPr>
                <w:b w:val="1"/>
                <w:bCs w:val="1"/>
                <w:color w:val="0d1b2a"/>
                <w:sz w:val="21"/>
                <w:szCs w:val="21"/>
              </w:rPr>
            </w:pPr>
            <w:r w:rsidDel="00000000" w:rsidR="00000000" w:rsidRPr="00000000">
              <w:rPr>
                <w:b w:val="1"/>
                <w:bCs w:val="1"/>
                <w:color w:val="0d1b2a"/>
                <w:sz w:val="21"/>
                <w:szCs w:val="21"/>
                <w:rtl w:val="0"/>
              </w:rPr>
              <w:t xml:space="preserve">Fee Management Software</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70">
            <w:pPr>
              <w:rPr>
                <w:color w:val="1a1a2e"/>
                <w:sz w:val="21"/>
                <w:szCs w:val="21"/>
              </w:rPr>
            </w:pPr>
            <w:r w:rsidDel="00000000" w:rsidR="00000000" w:rsidRPr="00000000">
              <w:rPr>
                <w:color w:val="1a1a2e"/>
                <w:sz w:val="21"/>
                <w:szCs w:val="21"/>
                <w:rtl w:val="0"/>
              </w:rPr>
              <w:t xml:space="preserve">Digital fee collection, payment tracking, receipt generation</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rPr>
                <w:b w:val="1"/>
                <w:bCs w:val="1"/>
                <w:color w:val="0d1b2a"/>
                <w:sz w:val="21"/>
                <w:szCs w:val="21"/>
              </w:rPr>
            </w:pPr>
            <w:r w:rsidDel="00000000" w:rsidR="00000000" w:rsidRPr="00000000">
              <w:rPr>
                <w:b w:val="1"/>
                <w:bCs w:val="1"/>
                <w:color w:val="0d1b2a"/>
                <w:sz w:val="21"/>
                <w:szCs w:val="21"/>
                <w:rtl w:val="0"/>
              </w:rPr>
              <w:t xml:space="preserve">Auto Fee Notifications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rPr>
                <w:color w:val="1a1a2e"/>
                <w:sz w:val="21"/>
                <w:szCs w:val="21"/>
              </w:rPr>
            </w:pPr>
            <w:r w:rsidDel="00000000" w:rsidR="00000000" w:rsidRPr="00000000">
              <w:rPr>
                <w:color w:val="1a1a2e"/>
                <w:sz w:val="21"/>
                <w:szCs w:val="21"/>
                <w:rtl w:val="0"/>
              </w:rPr>
              <w:t xml:space="preserve">Automated WhatsApp/SMS reminders sent to students every month to pay fees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73">
            <w:pPr>
              <w:rPr>
                <w:b w:val="1"/>
                <w:bCs w:val="1"/>
                <w:color w:val="0d1b2a"/>
                <w:sz w:val="21"/>
                <w:szCs w:val="21"/>
              </w:rPr>
            </w:pPr>
            <w:r w:rsidDel="00000000" w:rsidR="00000000" w:rsidRPr="00000000">
              <w:rPr>
                <w:b w:val="1"/>
                <w:bCs w:val="1"/>
                <w:color w:val="0d1b2a"/>
                <w:sz w:val="21"/>
                <w:szCs w:val="21"/>
                <w:rtl w:val="0"/>
              </w:rPr>
              <w:t xml:space="preserve">Student Result Management</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74">
            <w:pPr>
              <w:rPr>
                <w:color w:val="1a1a2e"/>
                <w:sz w:val="21"/>
                <w:szCs w:val="21"/>
              </w:rPr>
            </w:pPr>
            <w:r w:rsidDel="00000000" w:rsidR="00000000" w:rsidRPr="00000000">
              <w:rPr>
                <w:color w:val="1a1a2e"/>
                <w:sz w:val="21"/>
                <w:szCs w:val="21"/>
                <w:rtl w:val="0"/>
              </w:rPr>
              <w:t xml:space="preserve">System to record, manage, and share exam results with students/parents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rPr>
                <w:b w:val="1"/>
                <w:bCs w:val="1"/>
                <w:color w:val="0d1b2a"/>
                <w:sz w:val="21"/>
                <w:szCs w:val="21"/>
              </w:rPr>
            </w:pPr>
            <w:r w:rsidDel="00000000" w:rsidR="00000000" w:rsidRPr="00000000">
              <w:rPr>
                <w:b w:val="1"/>
                <w:bCs w:val="1"/>
                <w:color w:val="0d1b2a"/>
                <w:sz w:val="21"/>
                <w:szCs w:val="21"/>
                <w:rtl w:val="0"/>
              </w:rPr>
              <w:t xml:space="preserve">Student Portal / App</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6">
            <w:pPr>
              <w:rPr>
                <w:color w:val="1a1a2e"/>
                <w:sz w:val="21"/>
                <w:szCs w:val="21"/>
              </w:rPr>
            </w:pPr>
            <w:r w:rsidDel="00000000" w:rsidR="00000000" w:rsidRPr="00000000">
              <w:rPr>
                <w:color w:val="1a1a2e"/>
                <w:sz w:val="21"/>
                <w:szCs w:val="21"/>
                <w:rtl w:val="0"/>
              </w:rPr>
              <w:t xml:space="preserve">Dedicated portal for students to access notes, results, and announcements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77">
            <w:pPr>
              <w:rPr>
                <w:b w:val="1"/>
                <w:bCs w:val="1"/>
                <w:color w:val="0d1b2a"/>
                <w:sz w:val="21"/>
                <w:szCs w:val="21"/>
              </w:rPr>
            </w:pPr>
            <w:r w:rsidDel="00000000" w:rsidR="00000000" w:rsidRPr="00000000">
              <w:rPr>
                <w:b w:val="1"/>
                <w:bCs w:val="1"/>
                <w:color w:val="0d1b2a"/>
                <w:sz w:val="21"/>
                <w:szCs w:val="21"/>
                <w:rtl w:val="0"/>
              </w:rPr>
              <w:t xml:space="preserve">Logo &amp; Branding</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78">
            <w:pPr>
              <w:rPr>
                <w:color w:val="1a1a2e"/>
                <w:sz w:val="21"/>
                <w:szCs w:val="21"/>
              </w:rPr>
            </w:pPr>
            <w:r w:rsidDel="00000000" w:rsidR="00000000" w:rsidRPr="00000000">
              <w:rPr>
                <w:color w:val="1a1a2e"/>
                <w:sz w:val="21"/>
                <w:szCs w:val="21"/>
                <w:rtl w:val="0"/>
              </w:rPr>
              <w:t xml:space="preserve">Full brand identity for the coaching institute</w:t>
            </w:r>
          </w:p>
        </w:tc>
      </w:tr>
    </w:tbl>
    <w:p w:rsidR="00000000" w:rsidDel="00000000" w:rsidP="00000000" w:rsidRDefault="00000000" w:rsidRPr="00000000" w14:paraId="00000079">
      <w:pPr>
        <w:spacing w:before="120" w:lineRule="auto"/>
        <w:rPr/>
      </w:pPr>
      <w:r w:rsidDel="00000000" w:rsidR="00000000" w:rsidRPr="00000000">
        <w:rPr>
          <w:rtl w:val="0"/>
        </w:rPr>
        <w:t xml:space="preserve"> </w:t>
      </w:r>
    </w:p>
    <w:p w:rsidR="00000000" w:rsidDel="00000000" w:rsidP="00000000" w:rsidRDefault="00000000" w:rsidRPr="00000000" w14:paraId="0000007A">
      <w:pPr>
        <w:pStyle w:val="Heading2"/>
        <w:keepNext w:val="0"/>
        <w:keepLines w:val="0"/>
        <w:spacing w:before="280" w:lineRule="auto"/>
        <w:rPr>
          <w:b w:val="1"/>
          <w:bCs w:val="1"/>
          <w:color w:val="1e3350"/>
          <w:sz w:val="26"/>
          <w:szCs w:val="26"/>
        </w:rPr>
      </w:pPr>
      <w:bookmarkStart w:colFirst="0" w:colLast="0" w:name="_okkqmdv5sytu" w:id="13"/>
      <w:bookmarkEnd w:id="13"/>
      <w:r w:rsidDel="00000000" w:rsidR="00000000" w:rsidRPr="00000000">
        <w:rPr>
          <w:b w:val="1"/>
          <w:bCs w:val="1"/>
          <w:color w:val="1e3350"/>
          <w:sz w:val="26"/>
          <w:szCs w:val="26"/>
          <w:rtl w:val="0"/>
        </w:rPr>
        <w:t xml:space="preserve">4.5 Shop &amp; Retail Owner Solutions</w:t>
      </w:r>
    </w:p>
    <w:p w:rsidR="00000000" w:rsidDel="00000000" w:rsidP="00000000" w:rsidRDefault="00000000" w:rsidRPr="00000000" w14:paraId="0000007B">
      <w:pPr>
        <w:spacing w:after="100" w:before="60" w:lineRule="auto"/>
        <w:rPr>
          <w:color w:val="1a1a2e"/>
        </w:rPr>
      </w:pPr>
      <w:r w:rsidDel="00000000" w:rsidR="00000000" w:rsidRPr="00000000">
        <w:rPr>
          <w:color w:val="1a1a2e"/>
          <w:rtl w:val="0"/>
        </w:rPr>
        <w:t xml:space="preserve">Comprehensive tools and services to help local shop owners in Sagar manage and grow their business:</w:t>
      </w:r>
    </w:p>
    <w:p w:rsidR="00000000" w:rsidDel="00000000" w:rsidP="00000000" w:rsidRDefault="00000000" w:rsidRPr="00000000" w14:paraId="0000007C">
      <w:pPr>
        <w:spacing w:before="60" w:lineRule="auto"/>
        <w:rPr/>
      </w:pPr>
      <w:r w:rsidDel="00000000" w:rsidR="00000000" w:rsidRPr="00000000">
        <w:rPr>
          <w:rtl w:val="0"/>
        </w:rPr>
        <w:t xml:space="preserve"> </w:t>
      </w:r>
    </w:p>
    <w:tbl>
      <w:tblPr>
        <w:tblStyle w:val="Table7"/>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70"/>
        <w:gridCol w:w="6210"/>
        <w:tblGridChange w:id="0">
          <w:tblGrid>
            <w:gridCol w:w="2670"/>
            <w:gridCol w:w="621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D">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E">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rPr>
                <w:b w:val="1"/>
                <w:bCs w:val="1"/>
                <w:color w:val="0d1b2a"/>
                <w:sz w:val="21"/>
                <w:szCs w:val="21"/>
              </w:rPr>
            </w:pPr>
            <w:r w:rsidDel="00000000" w:rsidR="00000000" w:rsidRPr="00000000">
              <w:rPr>
                <w:b w:val="1"/>
                <w:bCs w:val="1"/>
                <w:color w:val="0d1b2a"/>
                <w:sz w:val="21"/>
                <w:szCs w:val="21"/>
                <w:rtl w:val="0"/>
              </w:rPr>
              <w:t xml:space="preserve">Shop Website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0">
            <w:pPr>
              <w:rPr>
                <w:color w:val="1a1a2e"/>
                <w:sz w:val="21"/>
                <w:szCs w:val="21"/>
              </w:rPr>
            </w:pPr>
            <w:r w:rsidDel="00000000" w:rsidR="00000000" w:rsidRPr="00000000">
              <w:rPr>
                <w:color w:val="1a1a2e"/>
                <w:sz w:val="21"/>
                <w:szCs w:val="21"/>
                <w:rtl w:val="0"/>
              </w:rPr>
              <w:t xml:space="preserve">Professional website showcasing products and services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1">
            <w:pPr>
              <w:rPr>
                <w:b w:val="1"/>
                <w:bCs w:val="1"/>
                <w:color w:val="0d1b2a"/>
                <w:sz w:val="21"/>
                <w:szCs w:val="21"/>
              </w:rPr>
            </w:pPr>
            <w:r w:rsidDel="00000000" w:rsidR="00000000" w:rsidRPr="00000000">
              <w:rPr>
                <w:b w:val="1"/>
                <w:bCs w:val="1"/>
                <w:color w:val="0d1b2a"/>
                <w:sz w:val="21"/>
                <w:szCs w:val="21"/>
                <w:rtl w:val="0"/>
              </w:rPr>
              <w:t xml:space="preserve">Online Order Feature</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2">
            <w:pPr>
              <w:rPr>
                <w:color w:val="1a1a2e"/>
                <w:sz w:val="21"/>
                <w:szCs w:val="21"/>
              </w:rPr>
            </w:pPr>
            <w:r w:rsidDel="00000000" w:rsidR="00000000" w:rsidRPr="00000000">
              <w:rPr>
                <w:color w:val="1a1a2e"/>
                <w:sz w:val="21"/>
                <w:szCs w:val="21"/>
                <w:rtl w:val="0"/>
              </w:rPr>
              <w:t xml:space="preserve">Add online ordering to their website or via WhatsApp automation</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rPr>
                <w:b w:val="1"/>
                <w:bCs w:val="1"/>
                <w:color w:val="0d1b2a"/>
                <w:sz w:val="21"/>
                <w:szCs w:val="21"/>
              </w:rPr>
            </w:pPr>
            <w:r w:rsidDel="00000000" w:rsidR="00000000" w:rsidRPr="00000000">
              <w:rPr>
                <w:b w:val="1"/>
                <w:bCs w:val="1"/>
                <w:color w:val="0d1b2a"/>
                <w:sz w:val="21"/>
                <w:szCs w:val="21"/>
                <w:rtl w:val="0"/>
              </w:rPr>
              <w:t xml:space="preserve">Billing Software</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rPr>
                <w:color w:val="1a1a2e"/>
                <w:sz w:val="21"/>
                <w:szCs w:val="21"/>
              </w:rPr>
            </w:pPr>
            <w:r w:rsidDel="00000000" w:rsidR="00000000" w:rsidRPr="00000000">
              <w:rPr>
                <w:color w:val="1a1a2e"/>
                <w:sz w:val="21"/>
                <w:szCs w:val="21"/>
                <w:rtl w:val="0"/>
              </w:rPr>
              <w:t xml:space="preserve">POS-style billing with bill printing and payment support</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5">
            <w:pPr>
              <w:rPr>
                <w:b w:val="1"/>
                <w:bCs w:val="1"/>
                <w:color w:val="0d1b2a"/>
                <w:sz w:val="21"/>
                <w:szCs w:val="21"/>
              </w:rPr>
            </w:pPr>
            <w:r w:rsidDel="00000000" w:rsidR="00000000" w:rsidRPr="00000000">
              <w:rPr>
                <w:b w:val="1"/>
                <w:bCs w:val="1"/>
                <w:color w:val="0d1b2a"/>
                <w:sz w:val="21"/>
                <w:szCs w:val="21"/>
                <w:rtl w:val="0"/>
              </w:rPr>
              <w:t xml:space="preserve">Stock Alert System</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6">
            <w:pPr>
              <w:rPr>
                <w:color w:val="1a1a2e"/>
                <w:sz w:val="21"/>
                <w:szCs w:val="21"/>
              </w:rPr>
            </w:pPr>
            <w:r w:rsidDel="00000000" w:rsidR="00000000" w:rsidRPr="00000000">
              <w:rPr>
                <w:color w:val="1a1a2e"/>
                <w:sz w:val="21"/>
                <w:szCs w:val="21"/>
                <w:rtl w:val="0"/>
              </w:rPr>
              <w:t xml:space="preserve">Real-time stock monitoring — alerts when items fall below threshold</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rPr>
                <w:b w:val="1"/>
                <w:bCs w:val="1"/>
                <w:color w:val="0d1b2a"/>
                <w:sz w:val="21"/>
                <w:szCs w:val="21"/>
              </w:rPr>
            </w:pPr>
            <w:r w:rsidDel="00000000" w:rsidR="00000000" w:rsidRPr="00000000">
              <w:rPr>
                <w:b w:val="1"/>
                <w:bCs w:val="1"/>
                <w:color w:val="0d1b2a"/>
                <w:sz w:val="21"/>
                <w:szCs w:val="21"/>
                <w:rtl w:val="0"/>
              </w:rPr>
              <w:t xml:space="preserve">Daily Profit Calculator</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8">
            <w:pPr>
              <w:rPr>
                <w:color w:val="1a1a2e"/>
                <w:sz w:val="21"/>
                <w:szCs w:val="21"/>
              </w:rPr>
            </w:pPr>
            <w:r w:rsidDel="00000000" w:rsidR="00000000" w:rsidRPr="00000000">
              <w:rPr>
                <w:color w:val="1a1a2e"/>
                <w:sz w:val="21"/>
                <w:szCs w:val="21"/>
                <w:rtl w:val="0"/>
              </w:rPr>
              <w:t xml:space="preserve">Calculates daily sales, cost, and profit automatically</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9">
            <w:pPr>
              <w:rPr>
                <w:b w:val="1"/>
                <w:bCs w:val="1"/>
                <w:color w:val="0d1b2a"/>
                <w:sz w:val="21"/>
                <w:szCs w:val="21"/>
              </w:rPr>
            </w:pPr>
            <w:r w:rsidDel="00000000" w:rsidR="00000000" w:rsidRPr="00000000">
              <w:rPr>
                <w:b w:val="1"/>
                <w:bCs w:val="1"/>
                <w:color w:val="0d1b2a"/>
                <w:sz w:val="21"/>
                <w:szCs w:val="21"/>
                <w:rtl w:val="0"/>
              </w:rPr>
              <w:t xml:space="preserve">Monthly Sales Report</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A">
            <w:pPr>
              <w:rPr>
                <w:color w:val="1a1a2e"/>
                <w:sz w:val="21"/>
                <w:szCs w:val="21"/>
              </w:rPr>
            </w:pPr>
            <w:r w:rsidDel="00000000" w:rsidR="00000000" w:rsidRPr="00000000">
              <w:rPr>
                <w:color w:val="1a1a2e"/>
                <w:sz w:val="21"/>
                <w:szCs w:val="21"/>
                <w:rtl w:val="0"/>
              </w:rPr>
              <w:t xml:space="preserve">Auto-generated monthly profit and loss summaries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rPr>
                <w:b w:val="1"/>
                <w:bCs w:val="1"/>
                <w:color w:val="0d1b2a"/>
                <w:sz w:val="21"/>
                <w:szCs w:val="21"/>
              </w:rPr>
            </w:pPr>
            <w:r w:rsidDel="00000000" w:rsidR="00000000" w:rsidRPr="00000000">
              <w:rPr>
                <w:b w:val="1"/>
                <w:bCs w:val="1"/>
                <w:color w:val="0d1b2a"/>
                <w:sz w:val="21"/>
                <w:szCs w:val="21"/>
                <w:rtl w:val="0"/>
              </w:rPr>
              <w:t xml:space="preserve">Bill Printing</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rPr>
                <w:color w:val="1a1a2e"/>
                <w:sz w:val="21"/>
                <w:szCs w:val="21"/>
              </w:rPr>
            </w:pPr>
            <w:r w:rsidDel="00000000" w:rsidR="00000000" w:rsidRPr="00000000">
              <w:rPr>
                <w:color w:val="1a1a2e"/>
                <w:sz w:val="21"/>
                <w:szCs w:val="21"/>
                <w:rtl w:val="0"/>
              </w:rPr>
              <w:t xml:space="preserve">Thermal printer integration for paper receipts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D">
            <w:pPr>
              <w:rPr>
                <w:b w:val="1"/>
                <w:bCs w:val="1"/>
                <w:color w:val="0d1b2a"/>
                <w:sz w:val="21"/>
                <w:szCs w:val="21"/>
              </w:rPr>
            </w:pPr>
            <w:r w:rsidDel="00000000" w:rsidR="00000000" w:rsidRPr="00000000">
              <w:rPr>
                <w:b w:val="1"/>
                <w:bCs w:val="1"/>
                <w:color w:val="0d1b2a"/>
                <w:sz w:val="21"/>
                <w:szCs w:val="21"/>
                <w:rtl w:val="0"/>
              </w:rPr>
              <w:t xml:space="preserve">QR / Cash Payments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8E">
            <w:pPr>
              <w:rPr>
                <w:color w:val="1a1a2e"/>
                <w:sz w:val="21"/>
                <w:szCs w:val="21"/>
              </w:rPr>
            </w:pPr>
            <w:r w:rsidDel="00000000" w:rsidR="00000000" w:rsidRPr="00000000">
              <w:rPr>
                <w:color w:val="1a1a2e"/>
                <w:sz w:val="21"/>
                <w:szCs w:val="21"/>
                <w:rtl w:val="0"/>
              </w:rPr>
              <w:t xml:space="preserve">Accept UPI/QR and cash payments — tracked in software</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F">
            <w:pPr>
              <w:rPr>
                <w:b w:val="1"/>
                <w:bCs w:val="1"/>
                <w:color w:val="0d1b2a"/>
                <w:sz w:val="21"/>
                <w:szCs w:val="21"/>
              </w:rPr>
            </w:pPr>
            <w:r w:rsidDel="00000000" w:rsidR="00000000" w:rsidRPr="00000000">
              <w:rPr>
                <w:b w:val="1"/>
                <w:bCs w:val="1"/>
                <w:color w:val="0d1b2a"/>
                <w:sz w:val="21"/>
                <w:szCs w:val="21"/>
                <w:rtl w:val="0"/>
              </w:rPr>
              <w:t xml:space="preserve">Easy Returns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0">
            <w:pPr>
              <w:rPr>
                <w:color w:val="1a1a2e"/>
                <w:sz w:val="21"/>
                <w:szCs w:val="21"/>
              </w:rPr>
            </w:pPr>
            <w:r w:rsidDel="00000000" w:rsidR="00000000" w:rsidRPr="00000000">
              <w:rPr>
                <w:color w:val="1a1a2e"/>
                <w:sz w:val="21"/>
                <w:szCs w:val="21"/>
                <w:rtl w:val="0"/>
              </w:rPr>
              <w:t xml:space="preserve">Built-in return and exchange management in the billing system</w:t>
            </w:r>
          </w:p>
        </w:tc>
      </w:tr>
    </w:tbl>
    <w:p w:rsidR="00000000" w:rsidDel="00000000" w:rsidP="00000000" w:rsidRDefault="00000000" w:rsidRPr="00000000" w14:paraId="00000091">
      <w:pPr>
        <w:spacing w:before="120" w:lineRule="auto"/>
        <w:rPr/>
      </w:pPr>
      <w:r w:rsidDel="00000000" w:rsidR="00000000" w:rsidRPr="00000000">
        <w:rPr>
          <w:rtl w:val="0"/>
        </w:rPr>
        <w:t xml:space="preserve"> </w:t>
      </w:r>
    </w:p>
    <w:p w:rsidR="00000000" w:rsidDel="00000000" w:rsidP="00000000" w:rsidRDefault="00000000" w:rsidRPr="00000000" w14:paraId="00000092">
      <w:pPr>
        <w:pStyle w:val="Heading2"/>
        <w:keepNext w:val="0"/>
        <w:keepLines w:val="0"/>
        <w:spacing w:before="280" w:lineRule="auto"/>
        <w:rPr>
          <w:b w:val="1"/>
          <w:bCs w:val="1"/>
          <w:color w:val="1e3350"/>
          <w:sz w:val="26"/>
          <w:szCs w:val="26"/>
        </w:rPr>
      </w:pPr>
      <w:bookmarkStart w:colFirst="0" w:colLast="0" w:name="_audfnvxzzqqr" w:id="14"/>
      <w:bookmarkEnd w:id="14"/>
      <w:r w:rsidDel="00000000" w:rsidR="00000000" w:rsidRPr="00000000">
        <w:rPr>
          <w:b w:val="1"/>
          <w:bCs w:val="1"/>
          <w:color w:val="1e3350"/>
          <w:sz w:val="26"/>
          <w:szCs w:val="26"/>
          <w:rtl w:val="0"/>
        </w:rPr>
        <w:t xml:space="preserve">4.6 Printing Services</w:t>
      </w:r>
    </w:p>
    <w:tbl>
      <w:tblPr>
        <w:tblStyle w:val="Table8"/>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6195"/>
        <w:tblGridChange w:id="0">
          <w:tblGrid>
            <w:gridCol w:w="2685"/>
            <w:gridCol w:w="6195"/>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3">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4">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rPr>
                <w:b w:val="1"/>
                <w:bCs w:val="1"/>
                <w:color w:val="0d1b2a"/>
                <w:sz w:val="21"/>
                <w:szCs w:val="21"/>
              </w:rPr>
            </w:pPr>
            <w:r w:rsidDel="00000000" w:rsidR="00000000" w:rsidRPr="00000000">
              <w:rPr>
                <w:b w:val="1"/>
                <w:bCs w:val="1"/>
                <w:color w:val="0d1b2a"/>
                <w:sz w:val="21"/>
                <w:szCs w:val="21"/>
                <w:rtl w:val="0"/>
              </w:rPr>
              <w:t xml:space="preserve">Visiting Cards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rPr>
                <w:color w:val="1a1a2e"/>
                <w:sz w:val="21"/>
                <w:szCs w:val="21"/>
              </w:rPr>
            </w:pPr>
            <w:r w:rsidDel="00000000" w:rsidR="00000000" w:rsidRPr="00000000">
              <w:rPr>
                <w:color w:val="1a1a2e"/>
                <w:sz w:val="21"/>
                <w:szCs w:val="21"/>
                <w:rtl w:val="0"/>
              </w:rPr>
              <w:t xml:space="preserve">Single-sided, double-sided, and premium card printing</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97">
            <w:pPr>
              <w:rPr>
                <w:b w:val="1"/>
                <w:bCs w:val="1"/>
                <w:color w:val="0d1b2a"/>
                <w:sz w:val="21"/>
                <w:szCs w:val="21"/>
              </w:rPr>
            </w:pPr>
            <w:r w:rsidDel="00000000" w:rsidR="00000000" w:rsidRPr="00000000">
              <w:rPr>
                <w:b w:val="1"/>
                <w:bCs w:val="1"/>
                <w:color w:val="0d1b2a"/>
                <w:sz w:val="21"/>
                <w:szCs w:val="21"/>
                <w:rtl w:val="0"/>
              </w:rPr>
              <w:t xml:space="preserve">Flex &amp; Banners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98">
            <w:pPr>
              <w:rPr>
                <w:color w:val="1a1a2e"/>
                <w:sz w:val="21"/>
                <w:szCs w:val="21"/>
              </w:rPr>
            </w:pPr>
            <w:r w:rsidDel="00000000" w:rsidR="00000000" w:rsidRPr="00000000">
              <w:rPr>
                <w:color w:val="1a1a2e"/>
                <w:sz w:val="21"/>
                <w:szCs w:val="21"/>
                <w:rtl w:val="0"/>
              </w:rPr>
              <w:t xml:space="preserve">Large format flex printing for shops, events, and campaigns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rPr>
                <w:b w:val="1"/>
                <w:bCs w:val="1"/>
                <w:color w:val="0d1b2a"/>
                <w:sz w:val="21"/>
                <w:szCs w:val="21"/>
              </w:rPr>
            </w:pPr>
            <w:r w:rsidDel="00000000" w:rsidR="00000000" w:rsidRPr="00000000">
              <w:rPr>
                <w:b w:val="1"/>
                <w:bCs w:val="1"/>
                <w:color w:val="0d1b2a"/>
                <w:sz w:val="21"/>
                <w:szCs w:val="21"/>
                <w:rtl w:val="0"/>
              </w:rPr>
              <w:t xml:space="preserve">Brochures &amp; Flyers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rPr>
                <w:color w:val="1a1a2e"/>
                <w:sz w:val="21"/>
                <w:szCs w:val="21"/>
              </w:rPr>
            </w:pPr>
            <w:r w:rsidDel="00000000" w:rsidR="00000000" w:rsidRPr="00000000">
              <w:rPr>
                <w:color w:val="1a1a2e"/>
                <w:sz w:val="21"/>
                <w:szCs w:val="21"/>
                <w:rtl w:val="0"/>
              </w:rPr>
              <w:t xml:space="preserve">A4/A5/tri-fold brochures for marketing</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9B">
            <w:pPr>
              <w:rPr>
                <w:b w:val="1"/>
                <w:bCs w:val="1"/>
                <w:color w:val="0d1b2a"/>
                <w:sz w:val="21"/>
                <w:szCs w:val="21"/>
              </w:rPr>
            </w:pPr>
            <w:r w:rsidDel="00000000" w:rsidR="00000000" w:rsidRPr="00000000">
              <w:rPr>
                <w:b w:val="1"/>
                <w:bCs w:val="1"/>
                <w:color w:val="0d1b2a"/>
                <w:sz w:val="21"/>
                <w:szCs w:val="21"/>
                <w:rtl w:val="0"/>
              </w:rPr>
              <w:t xml:space="preserve">Stationery</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9C">
            <w:pPr>
              <w:rPr>
                <w:color w:val="1a1a2e"/>
                <w:sz w:val="21"/>
                <w:szCs w:val="21"/>
              </w:rPr>
            </w:pPr>
            <w:r w:rsidDel="00000000" w:rsidR="00000000" w:rsidRPr="00000000">
              <w:rPr>
                <w:color w:val="1a1a2e"/>
                <w:sz w:val="21"/>
                <w:szCs w:val="21"/>
                <w:rtl w:val="0"/>
              </w:rPr>
              <w:t xml:space="preserve">Letterheads, envelopes, notepads, stamps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rPr>
                <w:b w:val="1"/>
                <w:bCs w:val="1"/>
                <w:color w:val="0d1b2a"/>
                <w:sz w:val="21"/>
                <w:szCs w:val="21"/>
              </w:rPr>
            </w:pPr>
            <w:r w:rsidDel="00000000" w:rsidR="00000000" w:rsidRPr="00000000">
              <w:rPr>
                <w:b w:val="1"/>
                <w:bCs w:val="1"/>
                <w:color w:val="0d1b2a"/>
                <w:sz w:val="21"/>
                <w:szCs w:val="21"/>
                <w:rtl w:val="0"/>
              </w:rPr>
              <w:t xml:space="preserve">Coaching Notebooks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rPr>
                <w:color w:val="1a1a2e"/>
                <w:sz w:val="21"/>
                <w:szCs w:val="21"/>
              </w:rPr>
            </w:pPr>
            <w:r w:rsidDel="00000000" w:rsidR="00000000" w:rsidRPr="00000000">
              <w:rPr>
                <w:color w:val="1a1a2e"/>
                <w:sz w:val="21"/>
                <w:szCs w:val="21"/>
                <w:rtl w:val="0"/>
              </w:rPr>
              <w:t xml:space="preserve">Branded notebooks with custom covers for coaching centres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9F">
            <w:pPr>
              <w:rPr>
                <w:b w:val="1"/>
                <w:bCs w:val="1"/>
                <w:color w:val="0d1b2a"/>
                <w:sz w:val="21"/>
                <w:szCs w:val="21"/>
              </w:rPr>
            </w:pPr>
            <w:r w:rsidDel="00000000" w:rsidR="00000000" w:rsidRPr="00000000">
              <w:rPr>
                <w:b w:val="1"/>
                <w:bCs w:val="1"/>
                <w:color w:val="0d1b2a"/>
                <w:sz w:val="21"/>
                <w:szCs w:val="21"/>
                <w:rtl w:val="0"/>
              </w:rPr>
              <w:t xml:space="preserve">Booklets &amp; Handbooks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0">
            <w:pPr>
              <w:rPr>
                <w:color w:val="1a1a2e"/>
                <w:sz w:val="21"/>
                <w:szCs w:val="21"/>
              </w:rPr>
            </w:pPr>
            <w:r w:rsidDel="00000000" w:rsidR="00000000" w:rsidRPr="00000000">
              <w:rPr>
                <w:color w:val="1a1a2e"/>
                <w:sz w:val="21"/>
                <w:szCs w:val="21"/>
                <w:rtl w:val="0"/>
              </w:rPr>
              <w:t xml:space="preserve">Saddle-stitched or perfect-bound printed booklets</w:t>
            </w:r>
          </w:p>
        </w:tc>
      </w:tr>
    </w:tbl>
    <w:p w:rsidR="00000000" w:rsidDel="00000000" w:rsidP="00000000" w:rsidRDefault="00000000" w:rsidRPr="00000000" w14:paraId="000000A1">
      <w:pPr>
        <w:spacing w:before="120" w:lineRule="auto"/>
        <w:rPr/>
      </w:pPr>
      <w:r w:rsidDel="00000000" w:rsidR="00000000" w:rsidRPr="00000000">
        <w:rPr>
          <w:rtl w:val="0"/>
        </w:rPr>
        <w:t xml:space="preserve"> </w:t>
      </w:r>
    </w:p>
    <w:p w:rsidR="00000000" w:rsidDel="00000000" w:rsidP="00000000" w:rsidRDefault="00000000" w:rsidRPr="00000000" w14:paraId="000000A2">
      <w:pPr>
        <w:pStyle w:val="Heading2"/>
        <w:keepNext w:val="0"/>
        <w:keepLines w:val="0"/>
        <w:spacing w:before="280" w:lineRule="auto"/>
        <w:rPr>
          <w:b w:val="1"/>
          <w:bCs w:val="1"/>
          <w:color w:val="1e3350"/>
          <w:sz w:val="26"/>
          <w:szCs w:val="26"/>
        </w:rPr>
      </w:pPr>
      <w:bookmarkStart w:colFirst="0" w:colLast="0" w:name="_t3jtlkjh96s0" w:id="15"/>
      <w:bookmarkEnd w:id="15"/>
      <w:r w:rsidDel="00000000" w:rsidR="00000000" w:rsidRPr="00000000">
        <w:rPr>
          <w:b w:val="1"/>
          <w:bCs w:val="1"/>
          <w:color w:val="1e3350"/>
          <w:sz w:val="26"/>
          <w:szCs w:val="26"/>
          <w:rtl w:val="0"/>
        </w:rPr>
        <w:t xml:space="preserve">4.7 Photography &amp; Videography</w:t>
      </w:r>
    </w:p>
    <w:tbl>
      <w:tblPr>
        <w:tblStyle w:val="Table9"/>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6180"/>
        <w:tblGridChange w:id="0">
          <w:tblGrid>
            <w:gridCol w:w="2700"/>
            <w:gridCol w:w="618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A3">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A4">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rPr>
                <w:b w:val="1"/>
                <w:bCs w:val="1"/>
                <w:color w:val="0d1b2a"/>
                <w:sz w:val="21"/>
                <w:szCs w:val="21"/>
              </w:rPr>
            </w:pPr>
            <w:r w:rsidDel="00000000" w:rsidR="00000000" w:rsidRPr="00000000">
              <w:rPr>
                <w:b w:val="1"/>
                <w:bCs w:val="1"/>
                <w:color w:val="0d1b2a"/>
                <w:sz w:val="21"/>
                <w:szCs w:val="21"/>
                <w:rtl w:val="0"/>
              </w:rPr>
              <w:t xml:space="preserve">Wedding Photography</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6">
            <w:pPr>
              <w:rPr>
                <w:color w:val="1a1a2e"/>
                <w:sz w:val="21"/>
                <w:szCs w:val="21"/>
              </w:rPr>
            </w:pPr>
            <w:r w:rsidDel="00000000" w:rsidR="00000000" w:rsidRPr="00000000">
              <w:rPr>
                <w:color w:val="1a1a2e"/>
                <w:sz w:val="21"/>
                <w:szCs w:val="21"/>
                <w:rtl w:val="0"/>
              </w:rPr>
              <w:t xml:space="preserve">Full wedding day coverage — mehendi, haldi, ceremony, reception</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7">
            <w:pPr>
              <w:rPr>
                <w:b w:val="1"/>
                <w:bCs w:val="1"/>
                <w:color w:val="0d1b2a"/>
                <w:sz w:val="21"/>
                <w:szCs w:val="21"/>
              </w:rPr>
            </w:pPr>
            <w:r w:rsidDel="00000000" w:rsidR="00000000" w:rsidRPr="00000000">
              <w:rPr>
                <w:b w:val="1"/>
                <w:bCs w:val="1"/>
                <w:color w:val="0d1b2a"/>
                <w:sz w:val="21"/>
                <w:szCs w:val="21"/>
                <w:rtl w:val="0"/>
              </w:rPr>
              <w:t xml:space="preserve">Wedding Videography</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8">
            <w:pPr>
              <w:rPr>
                <w:color w:val="1a1a2e"/>
                <w:sz w:val="21"/>
                <w:szCs w:val="21"/>
              </w:rPr>
            </w:pPr>
            <w:r w:rsidDel="00000000" w:rsidR="00000000" w:rsidRPr="00000000">
              <w:rPr>
                <w:color w:val="1a1a2e"/>
                <w:sz w:val="21"/>
                <w:szCs w:val="21"/>
                <w:rtl w:val="0"/>
              </w:rPr>
              <w:t xml:space="preserve">Cinematic wedding films, highlight reels, drone coverage</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rPr>
                <w:b w:val="1"/>
                <w:bCs w:val="1"/>
                <w:color w:val="0d1b2a"/>
                <w:sz w:val="21"/>
                <w:szCs w:val="21"/>
              </w:rPr>
            </w:pPr>
            <w:r w:rsidDel="00000000" w:rsidR="00000000" w:rsidRPr="00000000">
              <w:rPr>
                <w:b w:val="1"/>
                <w:bCs w:val="1"/>
                <w:color w:val="0d1b2a"/>
                <w:sz w:val="21"/>
                <w:szCs w:val="21"/>
                <w:rtl w:val="0"/>
              </w:rPr>
              <w:t xml:space="preserve">Pre-wedding Shoot</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rPr>
                <w:color w:val="1a1a2e"/>
                <w:sz w:val="21"/>
                <w:szCs w:val="21"/>
              </w:rPr>
            </w:pPr>
            <w:r w:rsidDel="00000000" w:rsidR="00000000" w:rsidRPr="00000000">
              <w:rPr>
                <w:color w:val="1a1a2e"/>
                <w:sz w:val="21"/>
                <w:szCs w:val="21"/>
                <w:rtl w:val="0"/>
              </w:rPr>
              <w:t xml:space="preserve">Location-based pre-wedding photo and video sessions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B">
            <w:pPr>
              <w:rPr>
                <w:b w:val="1"/>
                <w:bCs w:val="1"/>
                <w:color w:val="0d1b2a"/>
                <w:sz w:val="21"/>
                <w:szCs w:val="21"/>
              </w:rPr>
            </w:pPr>
            <w:r w:rsidDel="00000000" w:rsidR="00000000" w:rsidRPr="00000000">
              <w:rPr>
                <w:b w:val="1"/>
                <w:bCs w:val="1"/>
                <w:color w:val="0d1b2a"/>
                <w:sz w:val="21"/>
                <w:szCs w:val="21"/>
                <w:rtl w:val="0"/>
              </w:rPr>
              <w:t xml:space="preserve">Product Photography</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C">
            <w:pPr>
              <w:rPr>
                <w:color w:val="1a1a2e"/>
                <w:sz w:val="21"/>
                <w:szCs w:val="21"/>
              </w:rPr>
            </w:pPr>
            <w:r w:rsidDel="00000000" w:rsidR="00000000" w:rsidRPr="00000000">
              <w:rPr>
                <w:color w:val="1a1a2e"/>
                <w:sz w:val="21"/>
                <w:szCs w:val="21"/>
                <w:rtl w:val="0"/>
              </w:rPr>
              <w:t xml:space="preserve">Studio and lifestyle shots for online stores and catalogues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D">
            <w:pPr>
              <w:rPr>
                <w:b w:val="1"/>
                <w:bCs w:val="1"/>
                <w:color w:val="0d1b2a"/>
                <w:sz w:val="21"/>
                <w:szCs w:val="21"/>
              </w:rPr>
            </w:pPr>
            <w:r w:rsidDel="00000000" w:rsidR="00000000" w:rsidRPr="00000000">
              <w:rPr>
                <w:b w:val="1"/>
                <w:bCs w:val="1"/>
                <w:color w:val="0d1b2a"/>
                <w:sz w:val="21"/>
                <w:szCs w:val="21"/>
                <w:rtl w:val="0"/>
              </w:rPr>
              <w:t xml:space="preserve">Event Photography</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E">
            <w:pPr>
              <w:rPr>
                <w:color w:val="1a1a2e"/>
                <w:sz w:val="21"/>
                <w:szCs w:val="21"/>
              </w:rPr>
            </w:pPr>
            <w:r w:rsidDel="00000000" w:rsidR="00000000" w:rsidRPr="00000000">
              <w:rPr>
                <w:color w:val="1a1a2e"/>
                <w:sz w:val="21"/>
                <w:szCs w:val="21"/>
                <w:rtl w:val="0"/>
              </w:rPr>
              <w:t xml:space="preserve">Corporate events, birthday parties, school functions, openings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AF">
            <w:pPr>
              <w:rPr>
                <w:b w:val="1"/>
                <w:bCs w:val="1"/>
                <w:color w:val="0d1b2a"/>
                <w:sz w:val="21"/>
                <w:szCs w:val="21"/>
              </w:rPr>
            </w:pPr>
            <w:r w:rsidDel="00000000" w:rsidR="00000000" w:rsidRPr="00000000">
              <w:rPr>
                <w:b w:val="1"/>
                <w:bCs w:val="1"/>
                <w:color w:val="0d1b2a"/>
                <w:sz w:val="21"/>
                <w:szCs w:val="21"/>
                <w:rtl w:val="0"/>
              </w:rPr>
              <w:t xml:space="preserve">Video Editing</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B0">
            <w:pPr>
              <w:rPr>
                <w:color w:val="1a1a2e"/>
                <w:sz w:val="21"/>
                <w:szCs w:val="21"/>
              </w:rPr>
            </w:pPr>
            <w:r w:rsidDel="00000000" w:rsidR="00000000" w:rsidRPr="00000000">
              <w:rPr>
                <w:color w:val="1a1a2e"/>
                <w:sz w:val="21"/>
                <w:szCs w:val="21"/>
                <w:rtl w:val="0"/>
              </w:rPr>
              <w:t xml:space="preserve">Post-production editing for any video — colour grade, music, graphics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rPr>
                <w:b w:val="1"/>
                <w:bCs w:val="1"/>
                <w:color w:val="0d1b2a"/>
                <w:sz w:val="21"/>
                <w:szCs w:val="21"/>
              </w:rPr>
            </w:pPr>
            <w:r w:rsidDel="00000000" w:rsidR="00000000" w:rsidRPr="00000000">
              <w:rPr>
                <w:b w:val="1"/>
                <w:bCs w:val="1"/>
                <w:color w:val="0d1b2a"/>
                <w:sz w:val="21"/>
                <w:szCs w:val="21"/>
                <w:rtl w:val="0"/>
              </w:rPr>
              <w:t xml:space="preserve">Reels &amp; Short Videos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rPr>
                <w:color w:val="1a1a2e"/>
                <w:sz w:val="21"/>
                <w:szCs w:val="21"/>
              </w:rPr>
            </w:pPr>
            <w:r w:rsidDel="00000000" w:rsidR="00000000" w:rsidRPr="00000000">
              <w:rPr>
                <w:color w:val="1a1a2e"/>
                <w:sz w:val="21"/>
                <w:szCs w:val="21"/>
                <w:rtl w:val="0"/>
              </w:rPr>
              <w:t xml:space="preserve">Social media-ready short videos for Instagram, YouTube Shorts</w:t>
            </w:r>
          </w:p>
        </w:tc>
      </w:tr>
    </w:tbl>
    <w:p w:rsidR="00000000" w:rsidDel="00000000" w:rsidP="00000000" w:rsidRDefault="00000000" w:rsidRPr="00000000" w14:paraId="000000B3">
      <w:pPr>
        <w:spacing w:before="120" w:lineRule="auto"/>
        <w:rPr/>
      </w:pPr>
      <w:r w:rsidDel="00000000" w:rsidR="00000000" w:rsidRPr="00000000">
        <w:rPr>
          <w:rtl w:val="0"/>
        </w:rPr>
        <w:t xml:space="preserve"> </w:t>
      </w:r>
    </w:p>
    <w:p w:rsidR="00000000" w:rsidDel="00000000" w:rsidP="00000000" w:rsidRDefault="00000000" w:rsidRPr="00000000" w14:paraId="000000B4">
      <w:pPr>
        <w:pStyle w:val="Heading2"/>
        <w:keepNext w:val="0"/>
        <w:keepLines w:val="0"/>
        <w:spacing w:before="280" w:lineRule="auto"/>
        <w:rPr>
          <w:b w:val="1"/>
          <w:bCs w:val="1"/>
          <w:color w:val="1e3350"/>
          <w:sz w:val="26"/>
          <w:szCs w:val="26"/>
        </w:rPr>
      </w:pPr>
      <w:bookmarkStart w:colFirst="0" w:colLast="0" w:name="_iapv16g8h601" w:id="16"/>
      <w:bookmarkEnd w:id="16"/>
      <w:r w:rsidDel="00000000" w:rsidR="00000000" w:rsidRPr="00000000">
        <w:rPr>
          <w:b w:val="1"/>
          <w:bCs w:val="1"/>
          <w:color w:val="1e3350"/>
          <w:sz w:val="26"/>
          <w:szCs w:val="26"/>
          <w:rtl w:val="0"/>
        </w:rPr>
        <w:t xml:space="preserve">4.8 Legal &amp; Financial Services</w:t>
      </w:r>
    </w:p>
    <w:tbl>
      <w:tblPr>
        <w:tblStyle w:val="Table10"/>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30"/>
        <w:gridCol w:w="6150"/>
        <w:tblGridChange w:id="0">
          <w:tblGrid>
            <w:gridCol w:w="2730"/>
            <w:gridCol w:w="615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B5">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B6">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7">
            <w:pPr>
              <w:rPr>
                <w:b w:val="1"/>
                <w:bCs w:val="1"/>
                <w:color w:val="0d1b2a"/>
                <w:sz w:val="21"/>
                <w:szCs w:val="21"/>
              </w:rPr>
            </w:pPr>
            <w:r w:rsidDel="00000000" w:rsidR="00000000" w:rsidRPr="00000000">
              <w:rPr>
                <w:b w:val="1"/>
                <w:bCs w:val="1"/>
                <w:color w:val="0d1b2a"/>
                <w:sz w:val="21"/>
                <w:szCs w:val="21"/>
                <w:rtl w:val="0"/>
              </w:rPr>
              <w:t xml:space="preserve">Lawyer Consultation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rPr>
                <w:color w:val="1a1a2e"/>
                <w:sz w:val="21"/>
                <w:szCs w:val="21"/>
              </w:rPr>
            </w:pPr>
            <w:r w:rsidDel="00000000" w:rsidR="00000000" w:rsidRPr="00000000">
              <w:rPr>
                <w:color w:val="1a1a2e"/>
                <w:sz w:val="21"/>
                <w:szCs w:val="21"/>
                <w:rtl w:val="0"/>
              </w:rPr>
              <w:t xml:space="preserve">Connect with local qualified lawyers for legal advice and documentation</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B9">
            <w:pPr>
              <w:rPr>
                <w:b w:val="1"/>
                <w:bCs w:val="1"/>
                <w:color w:val="0d1b2a"/>
                <w:sz w:val="21"/>
                <w:szCs w:val="21"/>
              </w:rPr>
            </w:pPr>
            <w:r w:rsidDel="00000000" w:rsidR="00000000" w:rsidRPr="00000000">
              <w:rPr>
                <w:b w:val="1"/>
                <w:bCs w:val="1"/>
                <w:color w:val="0d1b2a"/>
                <w:sz w:val="21"/>
                <w:szCs w:val="21"/>
                <w:rtl w:val="0"/>
              </w:rPr>
              <w:t xml:space="preserve">Income Tax Filing</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BA">
            <w:pPr>
              <w:rPr>
                <w:color w:val="1a1a2e"/>
                <w:sz w:val="21"/>
                <w:szCs w:val="21"/>
              </w:rPr>
            </w:pPr>
            <w:r w:rsidDel="00000000" w:rsidR="00000000" w:rsidRPr="00000000">
              <w:rPr>
                <w:color w:val="1a1a2e"/>
                <w:sz w:val="21"/>
                <w:szCs w:val="21"/>
                <w:rtl w:val="0"/>
              </w:rPr>
              <w:t xml:space="preserve">ITR filing for individuals and businesses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rPr>
                <w:b w:val="1"/>
                <w:bCs w:val="1"/>
                <w:color w:val="0d1b2a"/>
                <w:sz w:val="21"/>
                <w:szCs w:val="21"/>
              </w:rPr>
            </w:pPr>
            <w:r w:rsidDel="00000000" w:rsidR="00000000" w:rsidRPr="00000000">
              <w:rPr>
                <w:b w:val="1"/>
                <w:bCs w:val="1"/>
                <w:color w:val="0d1b2a"/>
                <w:sz w:val="21"/>
                <w:szCs w:val="21"/>
                <w:rtl w:val="0"/>
              </w:rPr>
              <w:t xml:space="preserve">GST Registration &amp; Returns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C">
            <w:pPr>
              <w:rPr>
                <w:color w:val="1a1a2e"/>
                <w:sz w:val="21"/>
                <w:szCs w:val="21"/>
              </w:rPr>
            </w:pPr>
            <w:r w:rsidDel="00000000" w:rsidR="00000000" w:rsidRPr="00000000">
              <w:rPr>
                <w:color w:val="1a1a2e"/>
                <w:sz w:val="21"/>
                <w:szCs w:val="21"/>
                <w:rtl w:val="0"/>
              </w:rPr>
              <w:t xml:space="preserve">GST registration, monthly and quarterly return filing</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BD">
            <w:pPr>
              <w:rPr>
                <w:b w:val="1"/>
                <w:bCs w:val="1"/>
                <w:color w:val="0d1b2a"/>
                <w:sz w:val="21"/>
                <w:szCs w:val="21"/>
              </w:rPr>
            </w:pPr>
            <w:r w:rsidDel="00000000" w:rsidR="00000000" w:rsidRPr="00000000">
              <w:rPr>
                <w:b w:val="1"/>
                <w:bCs w:val="1"/>
                <w:color w:val="0d1b2a"/>
                <w:sz w:val="21"/>
                <w:szCs w:val="21"/>
                <w:rtl w:val="0"/>
              </w:rPr>
              <w:t xml:space="preserve">CA Services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BE">
            <w:pPr>
              <w:rPr>
                <w:color w:val="1a1a2e"/>
                <w:sz w:val="21"/>
                <w:szCs w:val="21"/>
              </w:rPr>
            </w:pPr>
            <w:r w:rsidDel="00000000" w:rsidR="00000000" w:rsidRPr="00000000">
              <w:rPr>
                <w:color w:val="1a1a2e"/>
                <w:sz w:val="21"/>
                <w:szCs w:val="21"/>
                <w:rtl w:val="0"/>
              </w:rPr>
              <w:t xml:space="preserve">Chartered accountant work — audits, balance sheets, tax planning</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F">
            <w:pPr>
              <w:rPr>
                <w:b w:val="1"/>
                <w:bCs w:val="1"/>
                <w:color w:val="0d1b2a"/>
                <w:sz w:val="21"/>
                <w:szCs w:val="21"/>
              </w:rPr>
            </w:pPr>
            <w:r w:rsidDel="00000000" w:rsidR="00000000" w:rsidRPr="00000000">
              <w:rPr>
                <w:b w:val="1"/>
                <w:bCs w:val="1"/>
                <w:color w:val="0d1b2a"/>
                <w:sz w:val="21"/>
                <w:szCs w:val="21"/>
                <w:rtl w:val="0"/>
              </w:rPr>
              <w:t xml:space="preserve">Business Registration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rPr>
                <w:color w:val="1a1a2e"/>
                <w:sz w:val="21"/>
                <w:szCs w:val="21"/>
              </w:rPr>
            </w:pPr>
            <w:r w:rsidDel="00000000" w:rsidR="00000000" w:rsidRPr="00000000">
              <w:rPr>
                <w:color w:val="1a1a2e"/>
                <w:sz w:val="21"/>
                <w:szCs w:val="21"/>
                <w:rtl w:val="0"/>
              </w:rPr>
              <w:t xml:space="preserve">Company or firm registration, MSME registration, trade licence</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1">
            <w:pPr>
              <w:rPr>
                <w:b w:val="1"/>
                <w:bCs w:val="1"/>
                <w:color w:val="0d1b2a"/>
                <w:sz w:val="21"/>
                <w:szCs w:val="21"/>
              </w:rPr>
            </w:pPr>
            <w:r w:rsidDel="00000000" w:rsidR="00000000" w:rsidRPr="00000000">
              <w:rPr>
                <w:b w:val="1"/>
                <w:bCs w:val="1"/>
                <w:color w:val="0d1b2a"/>
                <w:sz w:val="21"/>
                <w:szCs w:val="21"/>
                <w:rtl w:val="0"/>
              </w:rPr>
              <w:t xml:space="preserve">Legal Documentation</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2">
            <w:pPr>
              <w:rPr>
                <w:color w:val="1a1a2e"/>
                <w:sz w:val="21"/>
                <w:szCs w:val="21"/>
              </w:rPr>
            </w:pPr>
            <w:r w:rsidDel="00000000" w:rsidR="00000000" w:rsidRPr="00000000">
              <w:rPr>
                <w:color w:val="1a1a2e"/>
                <w:sz w:val="21"/>
                <w:szCs w:val="21"/>
                <w:rtl w:val="0"/>
              </w:rPr>
              <w:t xml:space="preserve">Agreements, affidavits, NOCs, rental deeds, and other legal papers</w:t>
            </w:r>
          </w:p>
        </w:tc>
      </w:tr>
    </w:tbl>
    <w:p w:rsidR="00000000" w:rsidDel="00000000" w:rsidP="00000000" w:rsidRDefault="00000000" w:rsidRPr="00000000" w14:paraId="000000C3">
      <w:pPr>
        <w:spacing w:before="120" w:lineRule="auto"/>
        <w:rPr/>
      </w:pPr>
      <w:r w:rsidDel="00000000" w:rsidR="00000000" w:rsidRPr="00000000">
        <w:rPr>
          <w:rtl w:val="0"/>
        </w:rPr>
        <w:t xml:space="preserve"> </w:t>
      </w:r>
    </w:p>
    <w:p w:rsidR="00000000" w:rsidDel="00000000" w:rsidP="00000000" w:rsidRDefault="00000000" w:rsidRPr="00000000" w14:paraId="000000C4">
      <w:pPr>
        <w:pStyle w:val="Heading2"/>
        <w:keepNext w:val="0"/>
        <w:keepLines w:val="0"/>
        <w:spacing w:before="280" w:lineRule="auto"/>
        <w:rPr>
          <w:b w:val="1"/>
          <w:bCs w:val="1"/>
          <w:color w:val="1e3350"/>
          <w:sz w:val="26"/>
          <w:szCs w:val="26"/>
        </w:rPr>
      </w:pPr>
      <w:bookmarkStart w:colFirst="0" w:colLast="0" w:name="_nz2cju9hdch7" w:id="17"/>
      <w:bookmarkEnd w:id="17"/>
      <w:r w:rsidDel="00000000" w:rsidR="00000000" w:rsidRPr="00000000">
        <w:rPr>
          <w:b w:val="1"/>
          <w:bCs w:val="1"/>
          <w:color w:val="1e3350"/>
          <w:sz w:val="26"/>
          <w:szCs w:val="26"/>
          <w:rtl w:val="0"/>
        </w:rPr>
        <w:t xml:space="preserve">4.9 Events &amp; Function Management</w:t>
      </w:r>
    </w:p>
    <w:tbl>
      <w:tblPr>
        <w:tblStyle w:val="Table1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6180"/>
        <w:tblGridChange w:id="0">
          <w:tblGrid>
            <w:gridCol w:w="2700"/>
            <w:gridCol w:w="618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C5">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C6">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b w:val="1"/>
                <w:bCs w:val="1"/>
                <w:color w:val="0d1b2a"/>
                <w:sz w:val="21"/>
                <w:szCs w:val="21"/>
              </w:rPr>
            </w:pPr>
            <w:r w:rsidDel="00000000" w:rsidR="00000000" w:rsidRPr="00000000">
              <w:rPr>
                <w:b w:val="1"/>
                <w:bCs w:val="1"/>
                <w:color w:val="0d1b2a"/>
                <w:sz w:val="21"/>
                <w:szCs w:val="21"/>
                <w:rtl w:val="0"/>
              </w:rPr>
              <w:t xml:space="preserve">Wedding Planning</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rPr>
                <w:color w:val="1a1a2e"/>
                <w:sz w:val="21"/>
                <w:szCs w:val="21"/>
              </w:rPr>
            </w:pPr>
            <w:r w:rsidDel="00000000" w:rsidR="00000000" w:rsidRPr="00000000">
              <w:rPr>
                <w:color w:val="1a1a2e"/>
                <w:sz w:val="21"/>
                <w:szCs w:val="21"/>
                <w:rtl w:val="0"/>
              </w:rPr>
              <w:t xml:space="preserve">End-to-end wedding coordination — venue, decor, catering, schedule</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9">
            <w:pPr>
              <w:rPr>
                <w:b w:val="1"/>
                <w:bCs w:val="1"/>
                <w:color w:val="0d1b2a"/>
                <w:sz w:val="21"/>
                <w:szCs w:val="21"/>
              </w:rPr>
            </w:pPr>
            <w:r w:rsidDel="00000000" w:rsidR="00000000" w:rsidRPr="00000000">
              <w:rPr>
                <w:b w:val="1"/>
                <w:bCs w:val="1"/>
                <w:color w:val="0d1b2a"/>
                <w:sz w:val="21"/>
                <w:szCs w:val="21"/>
                <w:rtl w:val="0"/>
              </w:rPr>
              <w:t xml:space="preserve">Tent &amp; Shamiana</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A">
            <w:pPr>
              <w:rPr>
                <w:color w:val="1a1a2e"/>
                <w:sz w:val="21"/>
                <w:szCs w:val="21"/>
              </w:rPr>
            </w:pPr>
            <w:r w:rsidDel="00000000" w:rsidR="00000000" w:rsidRPr="00000000">
              <w:rPr>
                <w:color w:val="1a1a2e"/>
                <w:sz w:val="21"/>
                <w:szCs w:val="21"/>
                <w:rtl w:val="0"/>
              </w:rPr>
              <w:t xml:space="preserve">Tent and canopy setup for weddings, jagrans, and outdoor events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B">
            <w:pPr>
              <w:rPr>
                <w:b w:val="1"/>
                <w:bCs w:val="1"/>
                <w:color w:val="0d1b2a"/>
                <w:sz w:val="21"/>
                <w:szCs w:val="21"/>
              </w:rPr>
            </w:pPr>
            <w:r w:rsidDel="00000000" w:rsidR="00000000" w:rsidRPr="00000000">
              <w:rPr>
                <w:b w:val="1"/>
                <w:bCs w:val="1"/>
                <w:color w:val="0d1b2a"/>
                <w:sz w:val="21"/>
                <w:szCs w:val="21"/>
                <w:rtl w:val="0"/>
              </w:rPr>
              <w:t xml:space="preserve">Catering Coordination</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C">
            <w:pPr>
              <w:rPr>
                <w:color w:val="1a1a2e"/>
                <w:sz w:val="21"/>
                <w:szCs w:val="21"/>
              </w:rPr>
            </w:pPr>
            <w:r w:rsidDel="00000000" w:rsidR="00000000" w:rsidRPr="00000000">
              <w:rPr>
                <w:color w:val="1a1a2e"/>
                <w:sz w:val="21"/>
                <w:szCs w:val="21"/>
                <w:rtl w:val="0"/>
              </w:rPr>
              <w:t xml:space="preserve">Catering tie-up and management for functions of all sizes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D">
            <w:pPr>
              <w:rPr>
                <w:b w:val="1"/>
                <w:bCs w:val="1"/>
                <w:color w:val="0d1b2a"/>
                <w:sz w:val="21"/>
                <w:szCs w:val="21"/>
              </w:rPr>
            </w:pPr>
            <w:r w:rsidDel="00000000" w:rsidR="00000000" w:rsidRPr="00000000">
              <w:rPr>
                <w:b w:val="1"/>
                <w:bCs w:val="1"/>
                <w:color w:val="0d1b2a"/>
                <w:sz w:val="21"/>
                <w:szCs w:val="21"/>
                <w:rtl w:val="0"/>
              </w:rPr>
              <w:t xml:space="preserve">Stage &amp; Decoration</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CE">
            <w:pPr>
              <w:rPr>
                <w:color w:val="1a1a2e"/>
                <w:sz w:val="21"/>
                <w:szCs w:val="21"/>
              </w:rPr>
            </w:pPr>
            <w:r w:rsidDel="00000000" w:rsidR="00000000" w:rsidRPr="00000000">
              <w:rPr>
                <w:color w:val="1a1a2e"/>
                <w:sz w:val="21"/>
                <w:szCs w:val="21"/>
                <w:rtl w:val="0"/>
              </w:rPr>
              <w:t xml:space="preserve">Stage setup, floral decoration, lighting, entrance arches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rPr>
                <w:b w:val="1"/>
                <w:bCs w:val="1"/>
                <w:color w:val="0d1b2a"/>
                <w:sz w:val="21"/>
                <w:szCs w:val="21"/>
              </w:rPr>
            </w:pPr>
            <w:r w:rsidDel="00000000" w:rsidR="00000000" w:rsidRPr="00000000">
              <w:rPr>
                <w:b w:val="1"/>
                <w:bCs w:val="1"/>
                <w:color w:val="0d1b2a"/>
                <w:sz w:val="21"/>
                <w:szCs w:val="21"/>
                <w:rtl w:val="0"/>
              </w:rPr>
              <w:t xml:space="preserve">Birthday &amp; Parties</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0">
            <w:pPr>
              <w:rPr>
                <w:color w:val="1a1a2e"/>
                <w:sz w:val="21"/>
                <w:szCs w:val="21"/>
              </w:rPr>
            </w:pPr>
            <w:r w:rsidDel="00000000" w:rsidR="00000000" w:rsidRPr="00000000">
              <w:rPr>
                <w:color w:val="1a1a2e"/>
                <w:sz w:val="21"/>
                <w:szCs w:val="21"/>
                <w:rtl w:val="0"/>
              </w:rPr>
              <w:t xml:space="preserve">Kids' parties, adult birthdays, milestone celebrations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D1">
            <w:pPr>
              <w:rPr>
                <w:b w:val="1"/>
                <w:bCs w:val="1"/>
                <w:color w:val="0d1b2a"/>
                <w:sz w:val="21"/>
                <w:szCs w:val="21"/>
              </w:rPr>
            </w:pPr>
            <w:r w:rsidDel="00000000" w:rsidR="00000000" w:rsidRPr="00000000">
              <w:rPr>
                <w:b w:val="1"/>
                <w:bCs w:val="1"/>
                <w:color w:val="0d1b2a"/>
                <w:sz w:val="21"/>
                <w:szCs w:val="21"/>
                <w:rtl w:val="0"/>
              </w:rPr>
              <w:t xml:space="preserve">Corporate Events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D2">
            <w:pPr>
              <w:rPr>
                <w:color w:val="1a1a2e"/>
                <w:sz w:val="21"/>
                <w:szCs w:val="21"/>
              </w:rPr>
            </w:pPr>
            <w:r w:rsidDel="00000000" w:rsidR="00000000" w:rsidRPr="00000000">
              <w:rPr>
                <w:color w:val="1a1a2e"/>
                <w:sz w:val="21"/>
                <w:szCs w:val="21"/>
                <w:rtl w:val="0"/>
              </w:rPr>
              <w:t xml:space="preserve">Office launches, seminars, award functions, brand events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rPr>
                <w:b w:val="1"/>
                <w:bCs w:val="1"/>
                <w:color w:val="0d1b2a"/>
                <w:sz w:val="21"/>
                <w:szCs w:val="21"/>
              </w:rPr>
            </w:pPr>
            <w:r w:rsidDel="00000000" w:rsidR="00000000" w:rsidRPr="00000000">
              <w:rPr>
                <w:b w:val="1"/>
                <w:bCs w:val="1"/>
                <w:color w:val="0d1b2a"/>
                <w:sz w:val="21"/>
                <w:szCs w:val="21"/>
                <w:rtl w:val="0"/>
              </w:rPr>
              <w:t xml:space="preserve">Programme Management</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4">
            <w:pPr>
              <w:rPr>
                <w:color w:val="1a1a2e"/>
                <w:sz w:val="21"/>
                <w:szCs w:val="21"/>
              </w:rPr>
            </w:pPr>
            <w:r w:rsidDel="00000000" w:rsidR="00000000" w:rsidRPr="00000000">
              <w:rPr>
                <w:color w:val="1a1a2e"/>
                <w:sz w:val="21"/>
                <w:szCs w:val="21"/>
                <w:rtl w:val="0"/>
              </w:rPr>
              <w:t xml:space="preserve">Any kind of function or programme — cultural, religious, social</w:t>
            </w:r>
          </w:p>
        </w:tc>
      </w:tr>
    </w:tbl>
    <w:p w:rsidR="00000000" w:rsidDel="00000000" w:rsidP="00000000" w:rsidRDefault="00000000" w:rsidRPr="00000000" w14:paraId="000000D5">
      <w:pPr>
        <w:spacing w:before="120" w:lineRule="auto"/>
        <w:rPr/>
      </w:pPr>
      <w:r w:rsidDel="00000000" w:rsidR="00000000" w:rsidRPr="00000000">
        <w:rPr>
          <w:rtl w:val="0"/>
        </w:rPr>
        <w:t xml:space="preserve"> </w:t>
      </w:r>
    </w:p>
    <w:p w:rsidR="00000000" w:rsidDel="00000000" w:rsidP="00000000" w:rsidRDefault="00000000" w:rsidRPr="00000000" w14:paraId="000000D6">
      <w:pPr>
        <w:pStyle w:val="Heading2"/>
        <w:keepNext w:val="0"/>
        <w:keepLines w:val="0"/>
        <w:spacing w:before="280" w:lineRule="auto"/>
        <w:rPr>
          <w:b w:val="1"/>
          <w:bCs w:val="1"/>
          <w:color w:val="1e3350"/>
          <w:sz w:val="26"/>
          <w:szCs w:val="26"/>
        </w:rPr>
      </w:pPr>
      <w:bookmarkStart w:colFirst="0" w:colLast="0" w:name="_ccqsprbn6asp" w:id="18"/>
      <w:bookmarkEnd w:id="18"/>
      <w:r w:rsidDel="00000000" w:rsidR="00000000" w:rsidRPr="00000000">
        <w:rPr>
          <w:b w:val="1"/>
          <w:bCs w:val="1"/>
          <w:color w:val="1e3350"/>
          <w:sz w:val="26"/>
          <w:szCs w:val="26"/>
          <w:rtl w:val="0"/>
        </w:rPr>
        <w:t xml:space="preserve">4.10 Construction &amp; Trade Services</w:t>
      </w:r>
    </w:p>
    <w:tbl>
      <w:tblPr>
        <w:tblStyle w:val="Table1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6180"/>
        <w:tblGridChange w:id="0">
          <w:tblGrid>
            <w:gridCol w:w="2700"/>
            <w:gridCol w:w="6180"/>
          </w:tblGrid>
        </w:tblGridChange>
      </w:tblGrid>
      <w:tr>
        <w:trPr>
          <w:cantSplit w:val="0"/>
          <w:trHeight w:val="465" w:hRule="atLeast"/>
          <w:tblHeader w:val="0"/>
        </w:trPr>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D7">
            <w:pPr>
              <w:rPr>
                <w:b w:val="1"/>
                <w:bCs w:val="1"/>
                <w:color w:val="ffffff"/>
                <w:sz w:val="21"/>
                <w:szCs w:val="21"/>
              </w:rPr>
            </w:pPr>
            <w:r w:rsidDel="00000000" w:rsidR="00000000" w:rsidRPr="00000000">
              <w:rPr>
                <w:b w:val="1"/>
                <w:bCs w:val="1"/>
                <w:color w:val="ffffff"/>
                <w:sz w:val="21"/>
                <w:szCs w:val="21"/>
                <w:rtl w:val="0"/>
              </w:rPr>
              <w:t xml:space="preserve">Category</w:t>
            </w:r>
          </w:p>
        </w:tc>
        <w:tc>
          <w:tcPr>
            <w:tcBorders>
              <w:top w:color="e0e0e0" w:space="0" w:sz="6" w:val="single"/>
              <w:left w:color="e0e0e0" w:space="0" w:sz="6" w:val="single"/>
              <w:bottom w:color="e0e0e0" w:space="0" w:sz="6" w:val="single"/>
              <w:right w:color="e0e0e0" w:space="0" w:sz="6"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D8">
            <w:pPr>
              <w:rPr>
                <w:b w:val="1"/>
                <w:bCs w:val="1"/>
                <w:color w:val="ffffff"/>
                <w:sz w:val="21"/>
                <w:szCs w:val="21"/>
              </w:rPr>
            </w:pPr>
            <w:r w:rsidDel="00000000" w:rsidR="00000000" w:rsidRPr="00000000">
              <w:rPr>
                <w:b w:val="1"/>
                <w:bCs w:val="1"/>
                <w:color w:val="ffffff"/>
                <w:sz w:val="21"/>
                <w:szCs w:val="21"/>
                <w:rtl w:val="0"/>
              </w:rPr>
              <w:t xml:space="preserve">Services Included</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9">
            <w:pPr>
              <w:rPr>
                <w:b w:val="1"/>
                <w:bCs w:val="1"/>
                <w:color w:val="0d1b2a"/>
                <w:sz w:val="21"/>
                <w:szCs w:val="21"/>
              </w:rPr>
            </w:pPr>
            <w:r w:rsidDel="00000000" w:rsidR="00000000" w:rsidRPr="00000000">
              <w:rPr>
                <w:b w:val="1"/>
                <w:bCs w:val="1"/>
                <w:color w:val="0d1b2a"/>
                <w:sz w:val="21"/>
                <w:szCs w:val="21"/>
                <w:rtl w:val="0"/>
              </w:rPr>
              <w:t xml:space="preserve">House Mapping</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A">
            <w:pPr>
              <w:rPr>
                <w:color w:val="1a1a2e"/>
                <w:sz w:val="21"/>
                <w:szCs w:val="21"/>
              </w:rPr>
            </w:pPr>
            <w:r w:rsidDel="00000000" w:rsidR="00000000" w:rsidRPr="00000000">
              <w:rPr>
                <w:color w:val="1a1a2e"/>
                <w:sz w:val="21"/>
                <w:szCs w:val="21"/>
                <w:rtl w:val="0"/>
              </w:rPr>
              <w:t xml:space="preserve">Architectural floor plans and building layouts for residential properties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DB">
            <w:pPr>
              <w:rPr>
                <w:b w:val="1"/>
                <w:bCs w:val="1"/>
                <w:color w:val="0d1b2a"/>
                <w:sz w:val="21"/>
                <w:szCs w:val="21"/>
              </w:rPr>
            </w:pPr>
            <w:r w:rsidDel="00000000" w:rsidR="00000000" w:rsidRPr="00000000">
              <w:rPr>
                <w:b w:val="1"/>
                <w:bCs w:val="1"/>
                <w:color w:val="0d1b2a"/>
                <w:sz w:val="21"/>
                <w:szCs w:val="21"/>
                <w:rtl w:val="0"/>
              </w:rPr>
              <w:t xml:space="preserve">CAD Drawings</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DC">
            <w:pPr>
              <w:rPr>
                <w:color w:val="1a1a2e"/>
                <w:sz w:val="21"/>
                <w:szCs w:val="21"/>
              </w:rPr>
            </w:pPr>
            <w:r w:rsidDel="00000000" w:rsidR="00000000" w:rsidRPr="00000000">
              <w:rPr>
                <w:color w:val="1a1a2e"/>
                <w:sz w:val="21"/>
                <w:szCs w:val="21"/>
                <w:rtl w:val="0"/>
              </w:rPr>
              <w:t xml:space="preserve">Computer-aided design drawings for construction and renovation projects</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D">
            <w:pPr>
              <w:rPr>
                <w:b w:val="1"/>
                <w:bCs w:val="1"/>
                <w:color w:val="0d1b2a"/>
                <w:sz w:val="21"/>
                <w:szCs w:val="21"/>
              </w:rPr>
            </w:pPr>
            <w:r w:rsidDel="00000000" w:rsidR="00000000" w:rsidRPr="00000000">
              <w:rPr>
                <w:b w:val="1"/>
                <w:bCs w:val="1"/>
                <w:color w:val="0d1b2a"/>
                <w:sz w:val="21"/>
                <w:szCs w:val="21"/>
                <w:rtl w:val="0"/>
              </w:rPr>
              <w:t xml:space="preserve">Carpentry Work</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E">
            <w:pPr>
              <w:rPr>
                <w:color w:val="1a1a2e"/>
                <w:sz w:val="21"/>
                <w:szCs w:val="21"/>
              </w:rPr>
            </w:pPr>
            <w:r w:rsidDel="00000000" w:rsidR="00000000" w:rsidRPr="00000000">
              <w:rPr>
                <w:color w:val="1a1a2e"/>
                <w:sz w:val="21"/>
                <w:szCs w:val="21"/>
                <w:rtl w:val="0"/>
              </w:rPr>
              <w:t xml:space="preserve">Custom furniture, cabinets, wooden fixtures, and interior carpentry</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DF">
            <w:pPr>
              <w:rPr>
                <w:b w:val="1"/>
                <w:bCs w:val="1"/>
                <w:color w:val="0d1b2a"/>
                <w:sz w:val="21"/>
                <w:szCs w:val="21"/>
              </w:rPr>
            </w:pPr>
            <w:r w:rsidDel="00000000" w:rsidR="00000000" w:rsidRPr="00000000">
              <w:rPr>
                <w:b w:val="1"/>
                <w:bCs w:val="1"/>
                <w:color w:val="0d1b2a"/>
                <w:sz w:val="21"/>
                <w:szCs w:val="21"/>
                <w:rtl w:val="0"/>
              </w:rPr>
              <w:t xml:space="preserve">Iron Smithing</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E0">
            <w:pPr>
              <w:rPr>
                <w:color w:val="1a1a2e"/>
                <w:sz w:val="21"/>
                <w:szCs w:val="21"/>
              </w:rPr>
            </w:pPr>
            <w:r w:rsidDel="00000000" w:rsidR="00000000" w:rsidRPr="00000000">
              <w:rPr>
                <w:color w:val="1a1a2e"/>
                <w:sz w:val="21"/>
                <w:szCs w:val="21"/>
                <w:rtl w:val="0"/>
              </w:rPr>
              <w:t xml:space="preserve">Fabrication of iron structures, grilles, gates, and custom metalwork</w:t>
            </w:r>
          </w:p>
        </w:tc>
      </w:tr>
      <w:tr>
        <w:trPr>
          <w:cantSplit w:val="0"/>
          <w:trHeight w:val="69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1">
            <w:pPr>
              <w:rPr>
                <w:b w:val="1"/>
                <w:bCs w:val="1"/>
                <w:color w:val="0d1b2a"/>
                <w:sz w:val="21"/>
                <w:szCs w:val="21"/>
              </w:rPr>
            </w:pPr>
            <w:r w:rsidDel="00000000" w:rsidR="00000000" w:rsidRPr="00000000">
              <w:rPr>
                <w:b w:val="1"/>
                <w:bCs w:val="1"/>
                <w:color w:val="0d1b2a"/>
                <w:sz w:val="21"/>
                <w:szCs w:val="21"/>
                <w:rtl w:val="0"/>
              </w:rPr>
              <w:t xml:space="preserve">Iron Welding</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rPr>
                <w:color w:val="1a1a2e"/>
                <w:sz w:val="21"/>
                <w:szCs w:val="21"/>
              </w:rPr>
            </w:pPr>
            <w:r w:rsidDel="00000000" w:rsidR="00000000" w:rsidRPr="00000000">
              <w:rPr>
                <w:color w:val="1a1a2e"/>
                <w:sz w:val="21"/>
                <w:szCs w:val="21"/>
                <w:rtl w:val="0"/>
              </w:rPr>
              <w:t xml:space="preserve">Structural welding and repair work for residential and commercial needs</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E3">
            <w:pPr>
              <w:rPr>
                <w:b w:val="1"/>
                <w:bCs w:val="1"/>
                <w:color w:val="0d1b2a"/>
                <w:sz w:val="21"/>
                <w:szCs w:val="21"/>
              </w:rPr>
            </w:pPr>
            <w:r w:rsidDel="00000000" w:rsidR="00000000" w:rsidRPr="00000000">
              <w:rPr>
                <w:b w:val="1"/>
                <w:bCs w:val="1"/>
                <w:color w:val="0d1b2a"/>
                <w:sz w:val="21"/>
                <w:szCs w:val="21"/>
                <w:rtl w:val="0"/>
              </w:rPr>
              <w:t xml:space="preserve">General Construction</w:t>
            </w:r>
          </w:p>
        </w:tc>
        <w:tc>
          <w:tcPr>
            <w:tcBorders>
              <w:top w:color="e0e0e0" w:space="0" w:sz="6" w:val="single"/>
              <w:left w:color="e0e0e0" w:space="0" w:sz="6" w:val="single"/>
              <w:bottom w:color="e0e0e0" w:space="0" w:sz="6" w:val="single"/>
              <w:right w:color="e0e0e0" w:space="0" w:sz="6" w:val="single"/>
            </w:tcBorders>
            <w:shd w:fill="f5f7fa" w:val="clear"/>
            <w:tcMar>
              <w:top w:w="100.0" w:type="dxa"/>
              <w:left w:w="140.0" w:type="dxa"/>
              <w:bottom w:w="100.0" w:type="dxa"/>
              <w:right w:w="140.0" w:type="dxa"/>
            </w:tcMar>
            <w:vAlign w:val="top"/>
          </w:tcPr>
          <w:p w:rsidR="00000000" w:rsidDel="00000000" w:rsidP="00000000" w:rsidRDefault="00000000" w:rsidRPr="00000000" w14:paraId="000000E4">
            <w:pPr>
              <w:rPr>
                <w:color w:val="1a1a2e"/>
                <w:sz w:val="21"/>
                <w:szCs w:val="21"/>
              </w:rPr>
            </w:pPr>
            <w:r w:rsidDel="00000000" w:rsidR="00000000" w:rsidRPr="00000000">
              <w:rPr>
                <w:color w:val="1a1a2e"/>
                <w:sz w:val="21"/>
                <w:szCs w:val="21"/>
                <w:rtl w:val="0"/>
              </w:rPr>
              <w:t xml:space="preserve">Renovation, extension, interior construction, and flooring work</w:t>
            </w:r>
          </w:p>
        </w:tc>
      </w:tr>
      <w:tr>
        <w:trPr>
          <w:cantSplit w:val="0"/>
          <w:trHeight w:val="450"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5">
            <w:pPr>
              <w:rPr>
                <w:b w:val="1"/>
                <w:bCs w:val="1"/>
                <w:color w:val="0d1b2a"/>
                <w:sz w:val="21"/>
                <w:szCs w:val="21"/>
              </w:rPr>
            </w:pPr>
            <w:r w:rsidDel="00000000" w:rsidR="00000000" w:rsidRPr="00000000">
              <w:rPr>
                <w:b w:val="1"/>
                <w:bCs w:val="1"/>
                <w:color w:val="0d1b2a"/>
                <w:sz w:val="21"/>
                <w:szCs w:val="21"/>
                <w:rtl w:val="0"/>
              </w:rPr>
              <w:t xml:space="preserve">Interior Consulting</w:t>
            </w:r>
          </w:p>
        </w:tc>
        <w:tc>
          <w:tcPr>
            <w:tcBorders>
              <w:top w:color="e0e0e0" w:space="0" w:sz="6" w:val="single"/>
              <w:left w:color="e0e0e0" w:space="0" w:sz="6" w:val="single"/>
              <w:bottom w:color="e0e0e0" w:space="0" w:sz="6" w:val="single"/>
              <w:right w:color="e0e0e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6">
            <w:pPr>
              <w:rPr>
                <w:color w:val="1a1a2e"/>
                <w:sz w:val="21"/>
                <w:szCs w:val="21"/>
              </w:rPr>
            </w:pPr>
            <w:r w:rsidDel="00000000" w:rsidR="00000000" w:rsidRPr="00000000">
              <w:rPr>
                <w:color w:val="1a1a2e"/>
                <w:sz w:val="21"/>
                <w:szCs w:val="21"/>
                <w:rtl w:val="0"/>
              </w:rPr>
              <w:t xml:space="preserve">Basic space planning and interior layout advice</w:t>
            </w:r>
          </w:p>
        </w:tc>
      </w:tr>
    </w:tbl>
    <w:p w:rsidR="00000000" w:rsidDel="00000000" w:rsidP="00000000" w:rsidRDefault="00000000" w:rsidRPr="00000000" w14:paraId="000000E7">
      <w:pPr>
        <w:spacing w:before="120" w:lineRule="auto"/>
        <w:rPr/>
      </w:pPr>
      <w:r w:rsidDel="00000000" w:rsidR="00000000" w:rsidRPr="00000000">
        <w:rPr>
          <w:rtl w:val="0"/>
        </w:rPr>
        <w:t xml:space="preserve"> </w:t>
      </w:r>
    </w:p>
    <w:p w:rsidR="00000000" w:rsidDel="00000000" w:rsidP="00000000" w:rsidRDefault="00000000" w:rsidRPr="00000000" w14:paraId="000000E8">
      <w:pPr>
        <w:pBdr>
          <w:bottom w:color="f5a623" w:space="0"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0E9">
      <w:pPr>
        <w:pStyle w:val="Heading1"/>
        <w:keepNext w:val="0"/>
        <w:keepLines w:val="0"/>
        <w:spacing w:after="160" w:before="360" w:lineRule="auto"/>
        <w:rPr>
          <w:b w:val="1"/>
          <w:bCs w:val="1"/>
          <w:color w:val="0d1b2a"/>
          <w:sz w:val="32"/>
          <w:szCs w:val="32"/>
        </w:rPr>
      </w:pPr>
      <w:bookmarkStart w:colFirst="0" w:colLast="0" w:name="_r7sefg1zrf2m" w:id="19"/>
      <w:bookmarkEnd w:id="19"/>
      <w:r w:rsidDel="00000000" w:rsidR="00000000" w:rsidRPr="00000000">
        <w:rPr>
          <w:b w:val="1"/>
          <w:bCs w:val="1"/>
          <w:color w:val="0d1b2a"/>
          <w:sz w:val="32"/>
          <w:szCs w:val="32"/>
          <w:rtl w:val="0"/>
        </w:rPr>
        <w:t xml:space="preserve">5. Target Client Segments</w:t>
      </w:r>
    </w:p>
    <w:p w:rsidR="00000000" w:rsidDel="00000000" w:rsidP="00000000" w:rsidRDefault="00000000" w:rsidRPr="00000000" w14:paraId="000000EA">
      <w:pPr>
        <w:spacing w:before="40" w:lineRule="auto"/>
        <w:rPr/>
      </w:pPr>
      <w:r w:rsidDel="00000000" w:rsidR="00000000" w:rsidRPr="00000000">
        <w:rPr>
          <w:rtl w:val="0"/>
        </w:rPr>
        <w:t xml:space="preserve"> </w:t>
      </w:r>
    </w:p>
    <w:tbl>
      <w:tblPr>
        <w:tblStyle w:val="Table1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40"/>
        <w:gridCol w:w="4440"/>
        <w:tblGridChange w:id="0">
          <w:tblGrid>
            <w:gridCol w:w="4440"/>
            <w:gridCol w:w="4440"/>
          </w:tblGrid>
        </w:tblGridChange>
      </w:tblGrid>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color w:val="1a1a2e"/>
                <w:sz w:val="21"/>
                <w:szCs w:val="21"/>
              </w:rPr>
            </w:pPr>
            <w:r w:rsidDel="00000000" w:rsidR="00000000" w:rsidRPr="00000000">
              <w:rPr>
                <w:color w:val="1a1a2e"/>
                <w:sz w:val="21"/>
                <w:szCs w:val="21"/>
                <w:rtl w:val="0"/>
              </w:rPr>
              <w:t xml:space="preserve">Local Business Owners</w:t>
            </w:r>
          </w:p>
        </w:tc>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color w:val="1a1a2e"/>
                <w:sz w:val="21"/>
                <w:szCs w:val="21"/>
              </w:rPr>
            </w:pPr>
            <w:r w:rsidDel="00000000" w:rsidR="00000000" w:rsidRPr="00000000">
              <w:rPr>
                <w:color w:val="1a1a2e"/>
                <w:sz w:val="21"/>
                <w:szCs w:val="21"/>
                <w:rtl w:val="0"/>
              </w:rPr>
              <w:t xml:space="preserve">Schools &amp; Educational Institutions</w:t>
            </w:r>
          </w:p>
        </w:tc>
      </w:tr>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ED">
            <w:pPr>
              <w:rPr>
                <w:color w:val="1a1a2e"/>
                <w:sz w:val="21"/>
                <w:szCs w:val="21"/>
              </w:rPr>
            </w:pPr>
            <w:r w:rsidDel="00000000" w:rsidR="00000000" w:rsidRPr="00000000">
              <w:rPr>
                <w:color w:val="1a1a2e"/>
                <w:sz w:val="21"/>
                <w:szCs w:val="21"/>
                <w:rtl w:val="0"/>
              </w:rPr>
              <w:t xml:space="preserve">Coaching Institutes</w:t>
            </w:r>
          </w:p>
        </w:tc>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EE">
            <w:pPr>
              <w:rPr>
                <w:color w:val="1a1a2e"/>
                <w:sz w:val="21"/>
                <w:szCs w:val="21"/>
              </w:rPr>
            </w:pPr>
            <w:r w:rsidDel="00000000" w:rsidR="00000000" w:rsidRPr="00000000">
              <w:rPr>
                <w:color w:val="1a1a2e"/>
                <w:sz w:val="21"/>
                <w:szCs w:val="21"/>
                <w:rtl w:val="0"/>
              </w:rPr>
              <w:t xml:space="preserve">NGOs &amp; Community Organisations</w:t>
            </w:r>
          </w:p>
        </w:tc>
      </w:tr>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color w:val="1a1a2e"/>
                <w:sz w:val="21"/>
                <w:szCs w:val="21"/>
              </w:rPr>
            </w:pPr>
            <w:r w:rsidDel="00000000" w:rsidR="00000000" w:rsidRPr="00000000">
              <w:rPr>
                <w:color w:val="1a1a2e"/>
                <w:sz w:val="21"/>
                <w:szCs w:val="21"/>
                <w:rtl w:val="0"/>
              </w:rPr>
              <w:t xml:space="preserve">Shop &amp; Retail Owners</w:t>
            </w:r>
          </w:p>
        </w:tc>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color w:val="1a1a2e"/>
                <w:sz w:val="21"/>
                <w:szCs w:val="21"/>
              </w:rPr>
            </w:pPr>
            <w:r w:rsidDel="00000000" w:rsidR="00000000" w:rsidRPr="00000000">
              <w:rPr>
                <w:color w:val="1a1a2e"/>
                <w:sz w:val="21"/>
                <w:szCs w:val="21"/>
                <w:rtl w:val="0"/>
              </w:rPr>
              <w:t xml:space="preserve">Restaurants &amp; Food Businesses</w:t>
            </w:r>
          </w:p>
        </w:tc>
      </w:tr>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F1">
            <w:pPr>
              <w:rPr>
                <w:color w:val="1a1a2e"/>
                <w:sz w:val="21"/>
                <w:szCs w:val="21"/>
              </w:rPr>
            </w:pPr>
            <w:r w:rsidDel="00000000" w:rsidR="00000000" w:rsidRPr="00000000">
              <w:rPr>
                <w:color w:val="1a1a2e"/>
                <w:sz w:val="21"/>
                <w:szCs w:val="21"/>
                <w:rtl w:val="0"/>
              </w:rPr>
              <w:t xml:space="preserve">Professionals (Lawyers, Doctors, CAs)</w:t>
            </w:r>
          </w:p>
        </w:tc>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F2">
            <w:pPr>
              <w:rPr>
                <w:color w:val="1a1a2e"/>
                <w:sz w:val="21"/>
                <w:szCs w:val="21"/>
              </w:rPr>
            </w:pPr>
            <w:r w:rsidDel="00000000" w:rsidR="00000000" w:rsidRPr="00000000">
              <w:rPr>
                <w:color w:val="1a1a2e"/>
                <w:sz w:val="21"/>
                <w:szCs w:val="21"/>
                <w:rtl w:val="0"/>
              </w:rPr>
              <w:t xml:space="preserve">Real Estate &amp; Construction Firms</w:t>
            </w:r>
          </w:p>
        </w:tc>
      </w:tr>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color w:val="1a1a2e"/>
                <w:sz w:val="21"/>
                <w:szCs w:val="21"/>
              </w:rPr>
            </w:pPr>
            <w:r w:rsidDel="00000000" w:rsidR="00000000" w:rsidRPr="00000000">
              <w:rPr>
                <w:color w:val="1a1a2e"/>
                <w:sz w:val="21"/>
                <w:szCs w:val="21"/>
                <w:rtl w:val="0"/>
              </w:rPr>
              <w:t xml:space="preserve">Newly Married Couples</w:t>
            </w:r>
          </w:p>
        </w:tc>
        <w:tc>
          <w:tcPr>
            <w:tcBorders>
              <w:top w:color="e0e0e0" w:space="0" w:sz="6" w:val="single"/>
              <w:left w:color="e0e0e0" w:space="0" w:sz="6" w:val="single"/>
              <w:bottom w:color="e0e0e0" w:space="0" w:sz="6" w:val="single"/>
              <w:right w:color="e0e0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color w:val="1a1a2e"/>
                <w:sz w:val="21"/>
                <w:szCs w:val="21"/>
              </w:rPr>
            </w:pPr>
            <w:r w:rsidDel="00000000" w:rsidR="00000000" w:rsidRPr="00000000">
              <w:rPr>
                <w:color w:val="1a1a2e"/>
                <w:sz w:val="21"/>
                <w:szCs w:val="21"/>
                <w:rtl w:val="0"/>
              </w:rPr>
              <w:t xml:space="preserve">Political &amp; Social Campaigns</w:t>
            </w:r>
          </w:p>
        </w:tc>
      </w:tr>
      <w:tr>
        <w:trPr>
          <w:cantSplit w:val="0"/>
          <w:trHeight w:val="435" w:hRule="atLeast"/>
          <w:tblHeader w:val="0"/>
        </w:trPr>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F5">
            <w:pPr>
              <w:rPr>
                <w:color w:val="1a1a2e"/>
                <w:sz w:val="21"/>
                <w:szCs w:val="21"/>
              </w:rPr>
            </w:pPr>
            <w:r w:rsidDel="00000000" w:rsidR="00000000" w:rsidRPr="00000000">
              <w:rPr>
                <w:color w:val="1a1a2e"/>
                <w:sz w:val="21"/>
                <w:szCs w:val="21"/>
                <w:rtl w:val="0"/>
              </w:rPr>
              <w:t xml:space="preserve">Families (events, photography)</w:t>
            </w:r>
          </w:p>
        </w:tc>
        <w:tc>
          <w:tcPr>
            <w:tcBorders>
              <w:top w:color="e0e0e0" w:space="0" w:sz="6" w:val="single"/>
              <w:left w:color="e0e0e0" w:space="0" w:sz="6" w:val="single"/>
              <w:bottom w:color="e0e0e0" w:space="0" w:sz="6" w:val="single"/>
              <w:right w:color="e0e0e0" w:space="0" w:sz="6" w:val="single"/>
            </w:tcBorders>
            <w:shd w:fill="f5f7fa" w:val="clear"/>
            <w:tcMar>
              <w:top w:w="80.0" w:type="dxa"/>
              <w:left w:w="120.0" w:type="dxa"/>
              <w:bottom w:w="80.0" w:type="dxa"/>
              <w:right w:w="120.0" w:type="dxa"/>
            </w:tcMar>
            <w:vAlign w:val="top"/>
          </w:tcPr>
          <w:p w:rsidR="00000000" w:rsidDel="00000000" w:rsidP="00000000" w:rsidRDefault="00000000" w:rsidRPr="00000000" w14:paraId="000000F6">
            <w:pPr>
              <w:rPr>
                <w:color w:val="1a1a2e"/>
                <w:sz w:val="21"/>
                <w:szCs w:val="21"/>
              </w:rPr>
            </w:pPr>
            <w:r w:rsidDel="00000000" w:rsidR="00000000" w:rsidRPr="00000000">
              <w:rPr>
                <w:color w:val="1a1a2e"/>
                <w:sz w:val="21"/>
                <w:szCs w:val="21"/>
                <w:rtl w:val="0"/>
              </w:rPr>
              <w:t xml:space="preserve">Individuals with any creative need</w:t>
            </w:r>
          </w:p>
        </w:tc>
      </w:tr>
    </w:tbl>
    <w:p w:rsidR="00000000" w:rsidDel="00000000" w:rsidP="00000000" w:rsidRDefault="00000000" w:rsidRPr="00000000" w14:paraId="000000F7">
      <w:pPr>
        <w:spacing w:before="120" w:lineRule="auto"/>
        <w:rPr/>
      </w:pPr>
      <w:r w:rsidDel="00000000" w:rsidR="00000000" w:rsidRPr="00000000">
        <w:rPr>
          <w:rtl w:val="0"/>
        </w:rPr>
        <w:t xml:space="preserve"> </w:t>
      </w:r>
    </w:p>
    <w:p w:rsidR="00000000" w:rsidDel="00000000" w:rsidP="00000000" w:rsidRDefault="00000000" w:rsidRPr="00000000" w14:paraId="000000F8">
      <w:pPr>
        <w:pBdr>
          <w:bottom w:color="f5a623" w:space="0"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0F9">
      <w:pPr>
        <w:pStyle w:val="Heading1"/>
        <w:keepNext w:val="0"/>
        <w:keepLines w:val="0"/>
        <w:spacing w:after="160" w:before="360" w:lineRule="auto"/>
        <w:rPr>
          <w:b w:val="1"/>
          <w:bCs w:val="1"/>
          <w:color w:val="0d1b2a"/>
          <w:sz w:val="32"/>
          <w:szCs w:val="32"/>
        </w:rPr>
      </w:pPr>
      <w:bookmarkStart w:colFirst="0" w:colLast="0" w:name="_bp98vfhr41ve" w:id="20"/>
      <w:bookmarkEnd w:id="20"/>
      <w:r w:rsidDel="00000000" w:rsidR="00000000" w:rsidRPr="00000000">
        <w:rPr>
          <w:b w:val="1"/>
          <w:bCs w:val="1"/>
          <w:color w:val="0d1b2a"/>
          <w:sz w:val="32"/>
          <w:szCs w:val="32"/>
          <w:rtl w:val="0"/>
        </w:rPr>
        <w:t xml:space="preserve">6. Client Touchpoints &amp; Communication</w:t>
      </w:r>
    </w:p>
    <w:p w:rsidR="00000000" w:rsidDel="00000000" w:rsidP="00000000" w:rsidRDefault="00000000" w:rsidRPr="00000000" w14:paraId="000000FA">
      <w:pPr>
        <w:pStyle w:val="Heading2"/>
        <w:keepNext w:val="0"/>
        <w:keepLines w:val="0"/>
        <w:spacing w:before="280" w:lineRule="auto"/>
        <w:rPr>
          <w:b w:val="1"/>
          <w:bCs w:val="1"/>
          <w:color w:val="1e3350"/>
          <w:sz w:val="26"/>
          <w:szCs w:val="26"/>
        </w:rPr>
      </w:pPr>
      <w:bookmarkStart w:colFirst="0" w:colLast="0" w:name="_kt5rzixm1o1o" w:id="21"/>
      <w:bookmarkEnd w:id="21"/>
      <w:r w:rsidDel="00000000" w:rsidR="00000000" w:rsidRPr="00000000">
        <w:rPr>
          <w:b w:val="1"/>
          <w:bCs w:val="1"/>
          <w:color w:val="1e3350"/>
          <w:sz w:val="26"/>
          <w:szCs w:val="26"/>
          <w:rtl w:val="0"/>
        </w:rPr>
        <w:t xml:space="preserve">How Clients Reach Us</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color w:val="1a1a2e"/>
          <w:rtl w:val="0"/>
        </w:rPr>
        <w:t xml:space="preserve">Website contact form — describe requirement, we call back within 24 hours</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color w:val="1a1a2e"/>
          <w:rtl w:val="0"/>
        </w:rPr>
        <w:t xml:space="preserve">WhatsApp / phone direct enquiry</w:t>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color w:val="1a1a2e"/>
          <w:rtl w:val="0"/>
        </w:rPr>
        <w:t xml:space="preserve">Walk-in or local referral</w:t>
      </w:r>
    </w:p>
    <w:p w:rsidR="00000000" w:rsidDel="00000000" w:rsidP="00000000" w:rsidRDefault="00000000" w:rsidRPr="00000000" w14:paraId="000000FE">
      <w:pPr>
        <w:spacing w:before="60" w:lineRule="auto"/>
        <w:rPr/>
      </w:pPr>
      <w:r w:rsidDel="00000000" w:rsidR="00000000" w:rsidRPr="00000000">
        <w:rPr>
          <w:rtl w:val="0"/>
        </w:rPr>
        <w:t xml:space="preserve"> </w:t>
      </w:r>
    </w:p>
    <w:p w:rsidR="00000000" w:rsidDel="00000000" w:rsidP="00000000" w:rsidRDefault="00000000" w:rsidRPr="00000000" w14:paraId="000000FF">
      <w:pPr>
        <w:pStyle w:val="Heading2"/>
        <w:keepNext w:val="0"/>
        <w:keepLines w:val="0"/>
        <w:spacing w:before="280" w:lineRule="auto"/>
        <w:rPr>
          <w:b w:val="1"/>
          <w:bCs w:val="1"/>
          <w:color w:val="1e3350"/>
          <w:sz w:val="26"/>
          <w:szCs w:val="26"/>
        </w:rPr>
      </w:pPr>
      <w:bookmarkStart w:colFirst="0" w:colLast="0" w:name="_8p95m4mk35cm" w:id="22"/>
      <w:bookmarkEnd w:id="22"/>
      <w:r w:rsidDel="00000000" w:rsidR="00000000" w:rsidRPr="00000000">
        <w:rPr>
          <w:b w:val="1"/>
          <w:bCs w:val="1"/>
          <w:color w:val="1e3350"/>
          <w:sz w:val="26"/>
          <w:szCs w:val="26"/>
          <w:rtl w:val="0"/>
        </w:rPr>
        <w:t xml:space="preserve">How We Reach Clients</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color w:val="1a1a2e"/>
          <w:rtl w:val="0"/>
        </w:rPr>
        <w:t xml:space="preserve">Cold emails to local businesses identified as potential clients</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color w:val="1a1a2e"/>
          <w:rtl w:val="0"/>
        </w:rPr>
        <w:t xml:space="preserve">Direct WhatsApp messages to shop owners, coaching centres, professionals</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color w:val="1a1a2e"/>
          <w:rtl w:val="0"/>
        </w:rPr>
        <w:t xml:space="preserve">Word-of-mouth referrals from satisfied clients</w:t>
      </w:r>
    </w:p>
    <w:p w:rsidR="00000000" w:rsidDel="00000000" w:rsidP="00000000" w:rsidRDefault="00000000" w:rsidRPr="00000000" w14:paraId="00000103">
      <w:pPr>
        <w:numPr>
          <w:ilvl w:val="0"/>
          <w:numId w:val="7"/>
        </w:numPr>
        <w:spacing w:after="240" w:before="0" w:beforeAutospacing="0" w:lineRule="auto"/>
        <w:ind w:left="720" w:hanging="360"/>
      </w:pPr>
      <w:r w:rsidDel="00000000" w:rsidR="00000000" w:rsidRPr="00000000">
        <w:rPr>
          <w:color w:val="1a1a2e"/>
          <w:rtl w:val="0"/>
        </w:rPr>
        <w:t xml:space="preserve">Social media presence and local advertising</w:t>
      </w:r>
    </w:p>
    <w:p w:rsidR="00000000" w:rsidDel="00000000" w:rsidP="00000000" w:rsidRDefault="00000000" w:rsidRPr="00000000" w14:paraId="00000104">
      <w:pPr>
        <w:spacing w:before="120" w:lineRule="auto"/>
        <w:rPr/>
      </w:pPr>
      <w:r w:rsidDel="00000000" w:rsidR="00000000" w:rsidRPr="00000000">
        <w:rPr>
          <w:rtl w:val="0"/>
        </w:rPr>
        <w:t xml:space="preserve"> </w:t>
      </w:r>
    </w:p>
    <w:p w:rsidR="00000000" w:rsidDel="00000000" w:rsidP="00000000" w:rsidRDefault="00000000" w:rsidRPr="00000000" w14:paraId="00000105">
      <w:pPr>
        <w:pStyle w:val="Heading1"/>
        <w:keepNext w:val="0"/>
        <w:keepLines w:val="0"/>
        <w:spacing w:after="160" w:before="360" w:lineRule="auto"/>
        <w:rPr>
          <w:b w:val="1"/>
          <w:bCs w:val="1"/>
          <w:color w:val="0d1b2a"/>
          <w:sz w:val="32"/>
          <w:szCs w:val="32"/>
        </w:rPr>
      </w:pPr>
      <w:bookmarkStart w:colFirst="0" w:colLast="0" w:name="_3rjmd74cdkfo" w:id="23"/>
      <w:bookmarkEnd w:id="23"/>
      <w:r w:rsidDel="00000000" w:rsidR="00000000" w:rsidRPr="00000000">
        <w:rPr>
          <w:b w:val="1"/>
          <w:bCs w:val="1"/>
          <w:color w:val="0d1b2a"/>
          <w:sz w:val="32"/>
          <w:szCs w:val="32"/>
          <w:rtl w:val="0"/>
        </w:rPr>
        <w:t xml:space="preserve">7. What Sets Sagar Sync Apart</w:t>
      </w:r>
    </w:p>
    <w:tbl>
      <w:tblPr>
        <w:tblStyle w:val="Table1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08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106">
            <w:pPr>
              <w:spacing w:after="60" w:lineRule="auto"/>
              <w:rPr>
                <w:b w:val="1"/>
                <w:bCs w:val="1"/>
                <w:color w:val="8b5e00"/>
              </w:rPr>
            </w:pPr>
            <w:r w:rsidDel="00000000" w:rsidR="00000000" w:rsidRPr="00000000">
              <w:rPr>
                <w:b w:val="1"/>
                <w:bCs w:val="1"/>
                <w:color w:val="8b5e00"/>
                <w:rtl w:val="0"/>
              </w:rPr>
              <w:t xml:space="preserve">Hyperlocal Expertise</w:t>
            </w:r>
          </w:p>
          <w:p w:rsidR="00000000" w:rsidDel="00000000" w:rsidP="00000000" w:rsidRDefault="00000000" w:rsidRPr="00000000" w14:paraId="00000107">
            <w:pPr>
              <w:rPr>
                <w:color w:val="1a1a2e"/>
                <w:sz w:val="21"/>
                <w:szCs w:val="21"/>
              </w:rPr>
            </w:pPr>
            <w:r w:rsidDel="00000000" w:rsidR="00000000" w:rsidRPr="00000000">
              <w:rPr>
                <w:color w:val="1a1a2e"/>
                <w:sz w:val="21"/>
                <w:szCs w:val="21"/>
                <w:rtl w:val="0"/>
              </w:rPr>
              <w:t xml:space="preserve">We are from Sagar. We know the city, its businesses, its culture, and its market. This is not a distant agency guessing what works — we know because we live here.</w:t>
            </w:r>
          </w:p>
        </w:tc>
      </w:tr>
    </w:tbl>
    <w:p w:rsidR="00000000" w:rsidDel="00000000" w:rsidP="00000000" w:rsidRDefault="00000000" w:rsidRPr="00000000" w14:paraId="00000108">
      <w:pPr>
        <w:spacing w:before="120" w:lineRule="auto"/>
        <w:rPr/>
      </w:pPr>
      <w:r w:rsidDel="00000000" w:rsidR="00000000" w:rsidRPr="00000000">
        <w:rPr>
          <w:rtl w:val="0"/>
        </w:rPr>
        <w:t xml:space="preserve"> </w:t>
      </w:r>
    </w:p>
    <w:tbl>
      <w:tblPr>
        <w:tblStyle w:val="Table15"/>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08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109">
            <w:pPr>
              <w:spacing w:after="60" w:lineRule="auto"/>
              <w:rPr>
                <w:b w:val="1"/>
                <w:bCs w:val="1"/>
                <w:color w:val="8b5e00"/>
              </w:rPr>
            </w:pPr>
            <w:r w:rsidDel="00000000" w:rsidR="00000000" w:rsidRPr="00000000">
              <w:rPr>
                <w:b w:val="1"/>
                <w:bCs w:val="1"/>
                <w:color w:val="8b5e00"/>
                <w:rtl w:val="0"/>
              </w:rPr>
              <w:t xml:space="preserve">No Pressure Pricing</w:t>
            </w:r>
          </w:p>
          <w:p w:rsidR="00000000" w:rsidDel="00000000" w:rsidP="00000000" w:rsidRDefault="00000000" w:rsidRPr="00000000" w14:paraId="0000010A">
            <w:pPr>
              <w:rPr>
                <w:color w:val="1a1a2e"/>
                <w:sz w:val="21"/>
                <w:szCs w:val="21"/>
              </w:rPr>
            </w:pPr>
            <w:r w:rsidDel="00000000" w:rsidR="00000000" w:rsidRPr="00000000">
              <w:rPr>
                <w:color w:val="1a1a2e"/>
                <w:sz w:val="21"/>
                <w:szCs w:val="21"/>
                <w:rtl w:val="0"/>
              </w:rPr>
              <w:t xml:space="preserve">We never show prices upfront. We listen first. Every quote is based on actual scope — not pre-packaged rates. This builds trust and eliminates sticker shock.</w:t>
            </w:r>
          </w:p>
        </w:tc>
      </w:tr>
    </w:tbl>
    <w:p w:rsidR="00000000" w:rsidDel="00000000" w:rsidP="00000000" w:rsidRDefault="00000000" w:rsidRPr="00000000" w14:paraId="0000010B">
      <w:pPr>
        <w:spacing w:before="120" w:lineRule="auto"/>
        <w:rPr/>
      </w:pPr>
      <w:r w:rsidDel="00000000" w:rsidR="00000000" w:rsidRPr="00000000">
        <w:rPr>
          <w:rtl w:val="0"/>
        </w:rPr>
        <w:t xml:space="preserve"> </w:t>
      </w:r>
    </w:p>
    <w:tbl>
      <w:tblPr>
        <w:tblStyle w:val="Table1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08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10C">
            <w:pPr>
              <w:spacing w:after="60" w:lineRule="auto"/>
              <w:rPr>
                <w:b w:val="1"/>
                <w:bCs w:val="1"/>
                <w:color w:val="8b5e00"/>
              </w:rPr>
            </w:pPr>
            <w:r w:rsidDel="00000000" w:rsidR="00000000" w:rsidRPr="00000000">
              <w:rPr>
                <w:b w:val="1"/>
                <w:bCs w:val="1"/>
                <w:color w:val="8b5e00"/>
                <w:rtl w:val="0"/>
              </w:rPr>
              <w:t xml:space="preserve">Wide Range, Single Contact</w:t>
            </w:r>
          </w:p>
          <w:p w:rsidR="00000000" w:rsidDel="00000000" w:rsidP="00000000" w:rsidRDefault="00000000" w:rsidRPr="00000000" w14:paraId="0000010D">
            <w:pPr>
              <w:rPr>
                <w:color w:val="1a1a2e"/>
                <w:sz w:val="21"/>
                <w:szCs w:val="21"/>
              </w:rPr>
            </w:pPr>
            <w:r w:rsidDel="00000000" w:rsidR="00000000" w:rsidRPr="00000000">
              <w:rPr>
                <w:color w:val="1a1a2e"/>
                <w:sz w:val="21"/>
                <w:szCs w:val="21"/>
                <w:rtl w:val="0"/>
              </w:rPr>
              <w:t xml:space="preserve">From a logo to a full software system, from a wedding shoot to a construction drawing — clients never need to find multiple vendors. One conversation covers it all.</w:t>
            </w:r>
          </w:p>
        </w:tc>
      </w:tr>
    </w:tbl>
    <w:p w:rsidR="00000000" w:rsidDel="00000000" w:rsidP="00000000" w:rsidRDefault="00000000" w:rsidRPr="00000000" w14:paraId="0000010E">
      <w:pPr>
        <w:spacing w:before="120" w:lineRule="auto"/>
        <w:rPr/>
      </w:pPr>
      <w:r w:rsidDel="00000000" w:rsidR="00000000" w:rsidRPr="00000000">
        <w:rPr>
          <w:rtl w:val="0"/>
        </w:rPr>
        <w:t xml:space="preserve"> </w:t>
      </w:r>
    </w:p>
    <w:tbl>
      <w:tblPr>
        <w:tblStyle w:val="Table17"/>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080" w:hRule="atLeast"/>
          <w:tblHeader w:val="0"/>
        </w:trPr>
        <w:tc>
          <w:tcPr>
            <w:tcBorders>
              <w:top w:color="f5a623" w:space="0" w:sz="6" w:val="single"/>
              <w:left w:color="f5a623" w:space="0" w:sz="24" w:val="single"/>
              <w:bottom w:color="000000" w:space="0" w:sz="0" w:val="nil"/>
              <w:right w:color="000000" w:space="0" w:sz="0" w:val="nil"/>
            </w:tcBorders>
            <w:shd w:fill="fff3d6" w:val="clear"/>
            <w:tcMar>
              <w:top w:w="140.0" w:type="dxa"/>
              <w:left w:w="200.0" w:type="dxa"/>
              <w:bottom w:w="140.0" w:type="dxa"/>
              <w:right w:w="200.0" w:type="dxa"/>
            </w:tcMar>
            <w:vAlign w:val="top"/>
          </w:tcPr>
          <w:p w:rsidR="00000000" w:rsidDel="00000000" w:rsidP="00000000" w:rsidRDefault="00000000" w:rsidRPr="00000000" w14:paraId="0000010F">
            <w:pPr>
              <w:spacing w:after="60" w:lineRule="auto"/>
              <w:rPr>
                <w:b w:val="1"/>
                <w:bCs w:val="1"/>
                <w:color w:val="8b5e00"/>
              </w:rPr>
            </w:pPr>
            <w:r w:rsidDel="00000000" w:rsidR="00000000" w:rsidRPr="00000000">
              <w:rPr>
                <w:b w:val="1"/>
                <w:bCs w:val="1"/>
                <w:color w:val="8b5e00"/>
                <w:rtl w:val="0"/>
              </w:rPr>
              <w:t xml:space="preserve">Rough Layout Before Commitment</w:t>
            </w:r>
          </w:p>
          <w:p w:rsidR="00000000" w:rsidDel="00000000" w:rsidP="00000000" w:rsidRDefault="00000000" w:rsidRPr="00000000" w14:paraId="00000110">
            <w:pPr>
              <w:rPr>
                <w:color w:val="1a1a2e"/>
                <w:sz w:val="21"/>
                <w:szCs w:val="21"/>
              </w:rPr>
            </w:pPr>
            <w:r w:rsidDel="00000000" w:rsidR="00000000" w:rsidRPr="00000000">
              <w:rPr>
                <w:color w:val="1a1a2e"/>
                <w:sz w:val="21"/>
                <w:szCs w:val="21"/>
                <w:rtl w:val="0"/>
              </w:rPr>
              <w:t xml:space="preserve">Before asking for any payment, we provide a rough concept, wireframe, or plan so the client can visualise the output. This builds confidence and reduces revision cycles.</w:t>
            </w:r>
          </w:p>
        </w:tc>
      </w:tr>
    </w:tbl>
    <w:p w:rsidR="00000000" w:rsidDel="00000000" w:rsidP="00000000" w:rsidRDefault="00000000" w:rsidRPr="00000000" w14:paraId="00000111">
      <w:pPr>
        <w:spacing w:before="120" w:lineRule="auto"/>
        <w:rPr/>
      </w:pPr>
      <w:r w:rsidDel="00000000" w:rsidR="00000000" w:rsidRPr="00000000">
        <w:rPr>
          <w:rtl w:val="0"/>
        </w:rPr>
        <w:t xml:space="preserve"> </w:t>
      </w:r>
    </w:p>
    <w:p w:rsidR="00000000" w:rsidDel="00000000" w:rsidP="00000000" w:rsidRDefault="00000000" w:rsidRPr="00000000" w14:paraId="00000112">
      <w:pPr>
        <w:pBdr>
          <w:bottom w:color="f5a623" w:space="0"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113">
      <w:pPr>
        <w:pStyle w:val="Heading1"/>
        <w:keepNext w:val="0"/>
        <w:keepLines w:val="0"/>
        <w:spacing w:after="160" w:before="360" w:lineRule="auto"/>
        <w:rPr>
          <w:b w:val="1"/>
          <w:bCs w:val="1"/>
          <w:color w:val="0d1b2a"/>
          <w:sz w:val="32"/>
          <w:szCs w:val="32"/>
        </w:rPr>
      </w:pPr>
      <w:bookmarkStart w:colFirst="0" w:colLast="0" w:name="_kngrma42hs4h" w:id="24"/>
      <w:bookmarkEnd w:id="24"/>
      <w:r w:rsidDel="00000000" w:rsidR="00000000" w:rsidRPr="00000000">
        <w:rPr>
          <w:b w:val="1"/>
          <w:bCs w:val="1"/>
          <w:color w:val="0d1b2a"/>
          <w:sz w:val="32"/>
          <w:szCs w:val="32"/>
          <w:rtl w:val="0"/>
        </w:rPr>
        <w:t xml:space="preserve">8. Future Roadmap</w:t>
      </w:r>
    </w:p>
    <w:p w:rsidR="00000000" w:rsidDel="00000000" w:rsidP="00000000" w:rsidRDefault="00000000" w:rsidRPr="00000000" w14:paraId="00000114">
      <w:pPr>
        <w:pStyle w:val="Heading2"/>
        <w:keepNext w:val="0"/>
        <w:keepLines w:val="0"/>
        <w:spacing w:before="280" w:lineRule="auto"/>
        <w:rPr>
          <w:b w:val="1"/>
          <w:bCs w:val="1"/>
          <w:color w:val="1e3350"/>
          <w:sz w:val="26"/>
          <w:szCs w:val="26"/>
        </w:rPr>
      </w:pPr>
      <w:bookmarkStart w:colFirst="0" w:colLast="0" w:name="_rdfodevvbjif" w:id="25"/>
      <w:bookmarkEnd w:id="25"/>
      <w:r w:rsidDel="00000000" w:rsidR="00000000" w:rsidRPr="00000000">
        <w:rPr>
          <w:b w:val="1"/>
          <w:bCs w:val="1"/>
          <w:color w:val="1e3350"/>
          <w:sz w:val="26"/>
          <w:szCs w:val="26"/>
          <w:rtl w:val="0"/>
        </w:rPr>
        <w:t xml:space="preserve">Phase 1 — Launch (Current)</w:t>
      </w:r>
    </w:p>
    <w:p w:rsidR="00000000" w:rsidDel="00000000" w:rsidP="00000000" w:rsidRDefault="00000000" w:rsidRPr="00000000" w14:paraId="00000115">
      <w:pPr>
        <w:numPr>
          <w:ilvl w:val="0"/>
          <w:numId w:val="6"/>
        </w:numPr>
        <w:spacing w:after="0" w:afterAutospacing="0" w:before="240" w:lineRule="auto"/>
        <w:ind w:left="720" w:hanging="360"/>
      </w:pPr>
      <w:r w:rsidDel="00000000" w:rsidR="00000000" w:rsidRPr="00000000">
        <w:rPr>
          <w:color w:val="1a1a2e"/>
          <w:rtl w:val="0"/>
        </w:rPr>
        <w:t xml:space="preserve">Launch Sagar Sync website with service categories and contact form</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color w:val="1a1a2e"/>
          <w:rtl w:val="0"/>
        </w:rPr>
        <w:t xml:space="preserve">Begin inbound enquiry handling and outbound cold outreach</w:t>
      </w:r>
    </w:p>
    <w:p w:rsidR="00000000" w:rsidDel="00000000" w:rsidP="00000000" w:rsidRDefault="00000000" w:rsidRPr="00000000" w14:paraId="00000117">
      <w:pPr>
        <w:numPr>
          <w:ilvl w:val="0"/>
          <w:numId w:val="6"/>
        </w:numPr>
        <w:spacing w:after="240" w:before="0" w:beforeAutospacing="0" w:lineRule="auto"/>
        <w:ind w:left="720" w:hanging="360"/>
      </w:pPr>
      <w:r w:rsidDel="00000000" w:rsidR="00000000" w:rsidRPr="00000000">
        <w:rPr>
          <w:color w:val="1a1a2e"/>
          <w:rtl w:val="0"/>
        </w:rPr>
        <w:t xml:space="preserve">Build initial client base across design, digital, and coaching categories</w:t>
      </w:r>
    </w:p>
    <w:p w:rsidR="00000000" w:rsidDel="00000000" w:rsidP="00000000" w:rsidRDefault="00000000" w:rsidRPr="00000000" w14:paraId="00000118">
      <w:pPr>
        <w:spacing w:before="80" w:lineRule="auto"/>
        <w:rPr/>
      </w:pPr>
      <w:r w:rsidDel="00000000" w:rsidR="00000000" w:rsidRPr="00000000">
        <w:rPr>
          <w:rtl w:val="0"/>
        </w:rPr>
        <w:t xml:space="preserve"> </w:t>
      </w:r>
    </w:p>
    <w:p w:rsidR="00000000" w:rsidDel="00000000" w:rsidP="00000000" w:rsidRDefault="00000000" w:rsidRPr="00000000" w14:paraId="00000119">
      <w:pPr>
        <w:pStyle w:val="Heading2"/>
        <w:keepNext w:val="0"/>
        <w:keepLines w:val="0"/>
        <w:spacing w:before="280" w:lineRule="auto"/>
        <w:rPr>
          <w:b w:val="1"/>
          <w:bCs w:val="1"/>
          <w:color w:val="1e3350"/>
          <w:sz w:val="26"/>
          <w:szCs w:val="26"/>
        </w:rPr>
      </w:pPr>
      <w:bookmarkStart w:colFirst="0" w:colLast="0" w:name="_v6wb8c3pptkx" w:id="26"/>
      <w:bookmarkEnd w:id="26"/>
      <w:r w:rsidDel="00000000" w:rsidR="00000000" w:rsidRPr="00000000">
        <w:rPr>
          <w:b w:val="1"/>
          <w:bCs w:val="1"/>
          <w:color w:val="1e3350"/>
          <w:sz w:val="26"/>
          <w:szCs w:val="26"/>
          <w:rtl w:val="0"/>
        </w:rPr>
        <w:t xml:space="preserve">Phase 2 — Pricing &amp; Portfolio</w:t>
      </w:r>
    </w:p>
    <w:p w:rsidR="00000000" w:rsidDel="00000000" w:rsidP="00000000" w:rsidRDefault="00000000" w:rsidRPr="00000000" w14:paraId="0000011A">
      <w:pPr>
        <w:numPr>
          <w:ilvl w:val="0"/>
          <w:numId w:val="5"/>
        </w:numPr>
        <w:spacing w:after="0" w:afterAutospacing="0" w:before="240" w:lineRule="auto"/>
        <w:ind w:left="720" w:hanging="360"/>
      </w:pPr>
      <w:r w:rsidDel="00000000" w:rsidR="00000000" w:rsidRPr="00000000">
        <w:rPr>
          <w:color w:val="1a1a2e"/>
          <w:rtl w:val="0"/>
        </w:rPr>
        <w:t xml:space="preserve">Add transparent pricing tiers to the website after initial client data is gathered</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color w:val="1a1a2e"/>
          <w:rtl w:val="0"/>
        </w:rPr>
        <w:t xml:space="preserve">Build a public portfolio of completed work</w:t>
      </w:r>
    </w:p>
    <w:p w:rsidR="00000000" w:rsidDel="00000000" w:rsidP="00000000" w:rsidRDefault="00000000" w:rsidRPr="00000000" w14:paraId="0000011C">
      <w:pPr>
        <w:numPr>
          <w:ilvl w:val="0"/>
          <w:numId w:val="5"/>
        </w:numPr>
        <w:spacing w:after="240" w:before="0" w:beforeAutospacing="0" w:lineRule="auto"/>
        <w:ind w:left="720" w:hanging="360"/>
      </w:pPr>
      <w:r w:rsidDel="00000000" w:rsidR="00000000" w:rsidRPr="00000000">
        <w:rPr>
          <w:color w:val="1a1a2e"/>
          <w:rtl w:val="0"/>
        </w:rPr>
        <w:t xml:space="preserve">Introduce client login portal for project tracking</w:t>
      </w:r>
    </w:p>
    <w:p w:rsidR="00000000" w:rsidDel="00000000" w:rsidP="00000000" w:rsidRDefault="00000000" w:rsidRPr="00000000" w14:paraId="0000011D">
      <w:pPr>
        <w:spacing w:before="80" w:lineRule="auto"/>
        <w:rPr/>
      </w:pPr>
      <w:r w:rsidDel="00000000" w:rsidR="00000000" w:rsidRPr="00000000">
        <w:rPr>
          <w:rtl w:val="0"/>
        </w:rPr>
        <w:t xml:space="preserve"> </w:t>
      </w:r>
    </w:p>
    <w:p w:rsidR="00000000" w:rsidDel="00000000" w:rsidP="00000000" w:rsidRDefault="00000000" w:rsidRPr="00000000" w14:paraId="0000011E">
      <w:pPr>
        <w:pStyle w:val="Heading2"/>
        <w:keepNext w:val="0"/>
        <w:keepLines w:val="0"/>
        <w:spacing w:before="280" w:lineRule="auto"/>
        <w:rPr>
          <w:b w:val="1"/>
          <w:bCs w:val="1"/>
          <w:color w:val="1e3350"/>
          <w:sz w:val="26"/>
          <w:szCs w:val="26"/>
        </w:rPr>
      </w:pPr>
      <w:bookmarkStart w:colFirst="0" w:colLast="0" w:name="_mu08gvoow0i7" w:id="27"/>
      <w:bookmarkEnd w:id="27"/>
      <w:r w:rsidDel="00000000" w:rsidR="00000000" w:rsidRPr="00000000">
        <w:rPr>
          <w:b w:val="1"/>
          <w:bCs w:val="1"/>
          <w:color w:val="1e3350"/>
          <w:sz w:val="26"/>
          <w:szCs w:val="26"/>
          <w:rtl w:val="0"/>
        </w:rPr>
        <w:t xml:space="preserve">Phase 3 — Expansion</w:t>
      </w:r>
    </w:p>
    <w:p w:rsidR="00000000" w:rsidDel="00000000" w:rsidP="00000000" w:rsidRDefault="00000000" w:rsidRPr="00000000" w14:paraId="0000011F">
      <w:pPr>
        <w:numPr>
          <w:ilvl w:val="0"/>
          <w:numId w:val="1"/>
        </w:numPr>
        <w:spacing w:after="0" w:afterAutospacing="0" w:before="240" w:lineRule="auto"/>
        <w:ind w:left="720" w:hanging="360"/>
      </w:pPr>
      <w:r w:rsidDel="00000000" w:rsidR="00000000" w:rsidRPr="00000000">
        <w:rPr>
          <w:color w:val="1a1a2e"/>
          <w:rtl w:val="0"/>
        </w:rPr>
        <w:t xml:space="preserve">Hire specialised in-house staff for design, development, and photography</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color w:val="1a1a2e"/>
          <w:rtl w:val="0"/>
        </w:rPr>
        <w:t xml:space="preserve">Launch dedicated mobile app for Sagar Sync clients</w:t>
      </w:r>
    </w:p>
    <w:p w:rsidR="00000000" w:rsidDel="00000000" w:rsidP="00000000" w:rsidRDefault="00000000" w:rsidRPr="00000000" w14:paraId="00000121">
      <w:pPr>
        <w:numPr>
          <w:ilvl w:val="0"/>
          <w:numId w:val="1"/>
        </w:numPr>
        <w:spacing w:after="240" w:before="0" w:beforeAutospacing="0" w:lineRule="auto"/>
        <w:ind w:left="720" w:hanging="360"/>
      </w:pPr>
      <w:r w:rsidDel="00000000" w:rsidR="00000000" w:rsidRPr="00000000">
        <w:rPr>
          <w:color w:val="1a1a2e"/>
          <w:rtl w:val="0"/>
        </w:rPr>
        <w:t xml:space="preserve">Expand service delivery to nearby cities — Damoh, Chhatarpur, Tikamgarh</w:t>
      </w:r>
    </w:p>
    <w:p w:rsidR="00000000" w:rsidDel="00000000" w:rsidP="00000000" w:rsidRDefault="00000000" w:rsidRPr="00000000" w14:paraId="00000122">
      <w:pPr>
        <w:spacing w:before="120" w:lineRule="auto"/>
        <w:rPr/>
      </w:pPr>
      <w:r w:rsidDel="00000000" w:rsidR="00000000" w:rsidRPr="00000000">
        <w:rPr>
          <w:rtl w:val="0"/>
        </w:rPr>
        <w:t xml:space="preserve"> </w:t>
      </w:r>
    </w:p>
    <w:p w:rsidR="00000000" w:rsidDel="00000000" w:rsidP="00000000" w:rsidRDefault="00000000" w:rsidRPr="00000000" w14:paraId="00000123">
      <w:pPr>
        <w:pBdr>
          <w:bottom w:color="f5a623" w:space="0"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124">
      <w:pPr>
        <w:spacing w:after="80" w:before="300" w:lineRule="auto"/>
        <w:jc w:val="center"/>
        <w:rPr>
          <w:b w:val="1"/>
          <w:bCs w:val="1"/>
          <w:color w:val="0d1b2a"/>
          <w:sz w:val="36"/>
          <w:szCs w:val="36"/>
        </w:rPr>
      </w:pPr>
      <w:r w:rsidDel="00000000" w:rsidR="00000000" w:rsidRPr="00000000">
        <w:rPr>
          <w:b w:val="1"/>
          <w:bCs w:val="1"/>
          <w:color w:val="0d1b2a"/>
          <w:sz w:val="36"/>
          <w:szCs w:val="36"/>
          <w:rtl w:val="0"/>
        </w:rPr>
        <w:t xml:space="preserve">SAGAR SYNC</w:t>
      </w:r>
    </w:p>
    <w:p w:rsidR="00000000" w:rsidDel="00000000" w:rsidP="00000000" w:rsidRDefault="00000000" w:rsidRPr="00000000" w14:paraId="00000125">
      <w:pPr>
        <w:spacing w:after="60" w:lineRule="auto"/>
        <w:jc w:val="center"/>
        <w:rPr>
          <w:i w:val="1"/>
          <w:iCs w:val="1"/>
          <w:color w:val="f5a623"/>
          <w:sz w:val="24"/>
          <w:szCs w:val="24"/>
        </w:rPr>
      </w:pPr>
      <w:r w:rsidDel="00000000" w:rsidR="00000000" w:rsidRPr="00000000">
        <w:rPr>
          <w:i w:val="1"/>
          <w:iCs w:val="1"/>
          <w:color w:val="f5a623"/>
          <w:sz w:val="24"/>
          <w:szCs w:val="24"/>
          <w:rtl w:val="0"/>
        </w:rPr>
        <w:t xml:space="preserve">No matter what the case is, we deliver..</w:t>
      </w:r>
    </w:p>
    <w:p w:rsidR="00000000" w:rsidDel="00000000" w:rsidP="00000000" w:rsidRDefault="00000000" w:rsidRPr="00000000" w14:paraId="00000126">
      <w:pPr>
        <w:jc w:val="center"/>
        <w:rPr>
          <w:color w:val="888888"/>
          <w:sz w:val="20"/>
          <w:szCs w:val="20"/>
        </w:rPr>
      </w:pPr>
      <w:r w:rsidDel="00000000" w:rsidR="00000000" w:rsidRPr="00000000">
        <w:rPr>
          <w:color w:val="888888"/>
          <w:sz w:val="20"/>
          <w:szCs w:val="20"/>
          <w:rtl w:val="0"/>
        </w:rPr>
        <w:t xml:space="preserve">Sagar, Madhya Pradesh  |  2025  |  Confidential Business Document</w:t>
      </w:r>
    </w:p>
    <w:p w:rsidR="00000000" w:rsidDel="00000000" w:rsidP="00000000" w:rsidRDefault="00000000" w:rsidRPr="00000000" w14:paraId="00000127">
      <w:pPr>
        <w:rPr/>
      </w:pPr>
      <w:r w:rsidDel="00000000" w:rsidR="00000000" w:rsidRPr="00000000">
        <w:rPr>
          <w:rtl w:val="0"/>
        </w:rPr>
      </w:r>
    </w:p>
    <w:sectPr>
      <w:pgSz w:h="16834" w:w="11909" w:orient="portrait"/>
      <w:pgMar w:bottom="1440" w:top="283.46456692913387"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