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7C5191">
      <w:r>
        <w:t>LRDI - Ratio and proportion</w:t>
      </w:r>
    </w:p>
    <w:p w:rsidR="007C5191" w:rsidRDefault="007C5191">
      <w:r w:rsidRPr="007C5191">
        <w:t>https://www.facebook.com/events/150756915587022/150766318919415</w:t>
      </w:r>
    </w:p>
    <w:p w:rsidR="007C5191" w:rsidRDefault="007C5191"/>
    <w:p w:rsidR="007C5191" w:rsidRDefault="007C5191"/>
    <w:p w:rsidR="0054704F" w:rsidRDefault="0054704F"/>
    <w:p w:rsidR="0054704F" w:rsidRPr="0054704F" w:rsidRDefault="0054704F" w:rsidP="0054704F">
      <w:pPr>
        <w:shd w:val="clear" w:color="auto" w:fill="FFFFFF"/>
        <w:spacing w:after="90"/>
        <w:rPr>
          <w:rFonts w:ascii="inherit" w:hAnsi="inherit" w:cs="Helvetica"/>
          <w:color w:val="1D2129"/>
          <w:sz w:val="21"/>
          <w:szCs w:val="21"/>
          <w:lang w:val="en-US"/>
        </w:rPr>
      </w:pPr>
      <w:r w:rsidRPr="0054704F">
        <w:rPr>
          <w:rFonts w:ascii="inherit" w:hAnsi="inherit" w:cs="Helvetica"/>
          <w:color w:val="1D2129"/>
          <w:sz w:val="21"/>
          <w:szCs w:val="21"/>
          <w:lang w:val="en-US"/>
        </w:rPr>
        <w:t>1st graph: Breakage of Hill products in 2002</w:t>
      </w:r>
      <w:r w:rsidRPr="0054704F">
        <w:rPr>
          <w:rFonts w:ascii="inherit" w:hAnsi="inherit" w:cs="Helvetica"/>
          <w:color w:val="1D2129"/>
          <w:sz w:val="21"/>
          <w:szCs w:val="21"/>
          <w:lang w:val="en-US"/>
        </w:rPr>
        <w:br/>
        <w:t>2nd Graph: sales in 2002 (150Cr)</w:t>
      </w:r>
      <w:r w:rsidRPr="0054704F">
        <w:rPr>
          <w:rFonts w:ascii="inherit" w:hAnsi="inherit" w:cs="Helvetica"/>
          <w:color w:val="1D2129"/>
          <w:sz w:val="21"/>
          <w:szCs w:val="21"/>
          <w:lang w:val="en-US"/>
        </w:rPr>
        <w:br/>
        <w:t xml:space="preserve">3rd </w:t>
      </w:r>
      <w:proofErr w:type="spellStart"/>
      <w:proofErr w:type="gramStart"/>
      <w:r w:rsidRPr="0054704F">
        <w:rPr>
          <w:rFonts w:ascii="inherit" w:hAnsi="inherit" w:cs="Helvetica"/>
          <w:color w:val="1D2129"/>
          <w:sz w:val="21"/>
          <w:szCs w:val="21"/>
          <w:lang w:val="en-US"/>
        </w:rPr>
        <w:t>graph:sales</w:t>
      </w:r>
      <w:proofErr w:type="spellEnd"/>
      <w:proofErr w:type="gramEnd"/>
      <w:r w:rsidRPr="0054704F">
        <w:rPr>
          <w:rFonts w:ascii="inherit" w:hAnsi="inherit" w:cs="Helvetica"/>
          <w:color w:val="1D2129"/>
          <w:sz w:val="21"/>
          <w:szCs w:val="21"/>
          <w:lang w:val="en-US"/>
        </w:rPr>
        <w:t xml:space="preserve"> in 2003 (375Cr)</w:t>
      </w:r>
    </w:p>
    <w:p w:rsidR="0054704F" w:rsidRPr="0054704F" w:rsidRDefault="0054704F" w:rsidP="0054704F">
      <w:pPr>
        <w:shd w:val="clear" w:color="auto" w:fill="FFFFFF"/>
        <w:spacing w:before="90"/>
        <w:rPr>
          <w:rFonts w:ascii="inherit" w:hAnsi="inherit" w:cs="Helvetica"/>
          <w:color w:val="1D2129"/>
          <w:sz w:val="21"/>
          <w:szCs w:val="21"/>
          <w:lang w:val="en-US"/>
        </w:rPr>
      </w:pPr>
      <w:r w:rsidRPr="0054704F">
        <w:rPr>
          <w:rFonts w:ascii="inherit" w:hAnsi="inherit" w:cs="Helvetica"/>
          <w:color w:val="1D2129"/>
          <w:sz w:val="21"/>
          <w:szCs w:val="21"/>
          <w:lang w:val="en-US"/>
        </w:rPr>
        <w:t>Time:10-12 min</w:t>
      </w:r>
    </w:p>
    <w:p w:rsidR="0054704F" w:rsidRDefault="00E11843" w:rsidP="0054704F">
      <w:hyperlink r:id="rId5" w:history="1">
        <w:r w:rsidR="0054704F" w:rsidRPr="0054704F">
          <w:rPr>
            <w:rFonts w:ascii="inherit" w:hAnsi="inherit" w:cs="Helvetica"/>
            <w:color w:val="365899"/>
            <w:sz w:val="18"/>
            <w:szCs w:val="18"/>
            <w:lang w:val="en-US"/>
          </w:rPr>
          <w:br/>
        </w:r>
      </w:hyperlink>
    </w:p>
    <w:p w:rsidR="007C5191" w:rsidRDefault="00FA6567">
      <w:r>
        <w:rPr>
          <w:noProof/>
        </w:rPr>
        <w:drawing>
          <wp:inline distT="0" distB="0" distL="0" distR="0">
            <wp:extent cx="5943600" cy="3962400"/>
            <wp:effectExtent l="0" t="0" r="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A6567" w:rsidRDefault="00FA6567"/>
    <w:p w:rsidR="00FA6567" w:rsidRDefault="00FA6567">
      <w:r>
        <w:rPr>
          <w:noProof/>
        </w:rPr>
        <w:lastRenderedPageBreak/>
        <w:drawing>
          <wp:inline distT="0" distB="0" distL="0" distR="0">
            <wp:extent cx="5943600" cy="3962400"/>
            <wp:effectExtent l="0" t="0" r="0" b="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A6567" w:rsidRDefault="00FA6567"/>
    <w:p w:rsidR="00FA6567" w:rsidRDefault="00FA6567">
      <w:r>
        <w:rPr>
          <w:noProof/>
        </w:rPr>
        <w:drawing>
          <wp:inline distT="0" distB="0" distL="0" distR="0">
            <wp:extent cx="5943600" cy="3962400"/>
            <wp:effectExtent l="0" t="0" r="0" b="0"/>
            <wp:docPr id="3" name="Picture 3"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FA6567" w:rsidRDefault="00FA6567"/>
    <w:p w:rsidR="00FA6567" w:rsidRDefault="0054704F">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1.what is %increase of sales of overall </w:t>
      </w:r>
      <w:proofErr w:type="spellStart"/>
      <w:r>
        <w:rPr>
          <w:rFonts w:ascii="Helvetica" w:hAnsi="Helvetica" w:cs="Helvetica"/>
          <w:color w:val="1D2129"/>
          <w:sz w:val="20"/>
          <w:shd w:val="clear" w:color="auto" w:fill="FFFFFF"/>
        </w:rPr>
        <w:t>deregent</w:t>
      </w:r>
      <w:proofErr w:type="spellEnd"/>
      <w:r>
        <w:rPr>
          <w:rFonts w:ascii="Helvetica" w:hAnsi="Helvetica" w:cs="Helvetica"/>
          <w:color w:val="1D2129"/>
          <w:sz w:val="20"/>
          <w:shd w:val="clear" w:color="auto" w:fill="FFFFFF"/>
        </w:rPr>
        <w:t xml:space="preserve"> market in 2003 over 2002</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2.which of the following is recorded the minimum growth of sales in year 2003 over 2002?</w:t>
      </w:r>
      <w:r>
        <w:rPr>
          <w:rFonts w:ascii="Helvetica" w:hAnsi="Helvetica" w:cs="Helvetica"/>
          <w:color w:val="1D2129"/>
          <w:sz w:val="20"/>
          <w:shd w:val="clear" w:color="auto" w:fill="FFFFFF"/>
        </w:rPr>
        <w:br/>
      </w:r>
      <w:proofErr w:type="gramStart"/>
      <w:r>
        <w:rPr>
          <w:rFonts w:ascii="inherit" w:hAnsi="inherit" w:cs="Helvetica"/>
          <w:color w:val="1D2129"/>
          <w:sz w:val="20"/>
          <w:shd w:val="clear" w:color="auto" w:fill="FFFFFF"/>
        </w:rPr>
        <w:t>A.P</w:t>
      </w:r>
      <w:proofErr w:type="gramEnd"/>
      <w:r>
        <w:rPr>
          <w:rFonts w:ascii="inherit" w:hAnsi="inherit" w:cs="Helvetica"/>
          <w:color w:val="1D2129"/>
          <w:sz w:val="20"/>
          <w:shd w:val="clear" w:color="auto" w:fill="FFFFFF"/>
        </w:rPr>
        <w:t>&amp;G</w:t>
      </w:r>
      <w:r>
        <w:rPr>
          <w:rFonts w:ascii="Helvetica" w:hAnsi="Helvetica" w:cs="Helvetica"/>
          <w:color w:val="1D2129"/>
          <w:sz w:val="20"/>
          <w:shd w:val="clear" w:color="auto" w:fill="FFFFFF"/>
        </w:rPr>
        <w:br/>
      </w:r>
      <w:proofErr w:type="spellStart"/>
      <w:r>
        <w:rPr>
          <w:rFonts w:ascii="inherit" w:hAnsi="inherit" w:cs="Helvetica"/>
          <w:color w:val="1D2129"/>
          <w:sz w:val="20"/>
          <w:shd w:val="clear" w:color="auto" w:fill="FFFFFF"/>
        </w:rPr>
        <w:t>B.Hill</w:t>
      </w:r>
      <w:proofErr w:type="spellEnd"/>
      <w:r>
        <w:rPr>
          <w:rFonts w:ascii="inherit" w:hAnsi="inherit" w:cs="Helvetica"/>
          <w:color w:val="1D2129"/>
          <w:sz w:val="20"/>
          <w:shd w:val="clear" w:color="auto" w:fill="FFFFFF"/>
        </w:rPr>
        <w:br/>
      </w:r>
      <w:proofErr w:type="spellStart"/>
      <w:r>
        <w:rPr>
          <w:rFonts w:ascii="inherit" w:hAnsi="inherit" w:cs="Helvetica"/>
          <w:color w:val="1D2129"/>
          <w:sz w:val="20"/>
          <w:shd w:val="clear" w:color="auto" w:fill="FFFFFF"/>
        </w:rPr>
        <w:t>C.Henkel</w:t>
      </w:r>
      <w:proofErr w:type="spellEnd"/>
      <w:r>
        <w:rPr>
          <w:rFonts w:ascii="inherit" w:hAnsi="inherit" w:cs="Helvetica"/>
          <w:color w:val="1D2129"/>
          <w:sz w:val="20"/>
          <w:shd w:val="clear" w:color="auto" w:fill="FFFFFF"/>
        </w:rPr>
        <w:br/>
      </w:r>
      <w:proofErr w:type="spellStart"/>
      <w:r>
        <w:rPr>
          <w:rFonts w:ascii="inherit" w:hAnsi="inherit" w:cs="Helvetica"/>
          <w:color w:val="1D2129"/>
          <w:sz w:val="20"/>
          <w:shd w:val="clear" w:color="auto" w:fill="FFFFFF"/>
        </w:rPr>
        <w:t>D.nirma</w:t>
      </w:r>
      <w:proofErr w:type="spellEnd"/>
      <w:r>
        <w:rPr>
          <w:rFonts w:ascii="inherit" w:hAnsi="inherit" w:cs="Helvetica"/>
          <w:color w:val="1D2129"/>
          <w:sz w:val="20"/>
          <w:shd w:val="clear" w:color="auto" w:fill="FFFFFF"/>
        </w:rPr>
        <w:br/>
      </w:r>
      <w:proofErr w:type="spellStart"/>
      <w:r>
        <w:rPr>
          <w:rFonts w:ascii="inherit" w:hAnsi="inherit" w:cs="Helvetica"/>
          <w:color w:val="1D2129"/>
          <w:sz w:val="20"/>
          <w:shd w:val="clear" w:color="auto" w:fill="FFFFFF"/>
        </w:rPr>
        <w:t>E.others</w:t>
      </w:r>
      <w:proofErr w:type="spellEnd"/>
    </w:p>
    <w:p w:rsidR="0054704F" w:rsidRDefault="0054704F">
      <w:pPr>
        <w:rPr>
          <w:rFonts w:ascii="Helvetica" w:hAnsi="Helvetica" w:cs="Helvetica"/>
          <w:color w:val="1D2129"/>
          <w:sz w:val="20"/>
          <w:shd w:val="clear" w:color="auto" w:fill="FFFFFF"/>
        </w:rPr>
      </w:pPr>
      <w:r>
        <w:rPr>
          <w:rFonts w:ascii="Helvetica" w:hAnsi="Helvetica" w:cs="Helvetica"/>
          <w:color w:val="1D2129"/>
          <w:sz w:val="20"/>
          <w:shd w:val="clear" w:color="auto" w:fill="FFFFFF"/>
        </w:rPr>
        <w:t>3.what is the growth rate of hill detergent?</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4.what is the ratio of sales of P&amp;G in 2003 to </w:t>
      </w:r>
      <w:proofErr w:type="spellStart"/>
      <w:r>
        <w:rPr>
          <w:rFonts w:ascii="inherit" w:hAnsi="inherit" w:cs="Helvetica"/>
          <w:color w:val="1D2129"/>
          <w:sz w:val="20"/>
          <w:shd w:val="clear" w:color="auto" w:fill="FFFFFF"/>
        </w:rPr>
        <w:t>it's</w:t>
      </w:r>
      <w:proofErr w:type="spellEnd"/>
      <w:r>
        <w:rPr>
          <w:rFonts w:ascii="inherit" w:hAnsi="inherit" w:cs="Helvetica"/>
          <w:color w:val="1D2129"/>
          <w:sz w:val="20"/>
          <w:shd w:val="clear" w:color="auto" w:fill="FFFFFF"/>
        </w:rPr>
        <w:t xml:space="preserve"> sales in year 2002?</w:t>
      </w:r>
      <w:r>
        <w:rPr>
          <w:rFonts w:ascii="Helvetica" w:hAnsi="Helvetica" w:cs="Helvetica"/>
          <w:color w:val="1D2129"/>
          <w:sz w:val="20"/>
          <w:shd w:val="clear" w:color="auto" w:fill="FFFFFF"/>
        </w:rPr>
        <w:br/>
      </w:r>
      <w:r>
        <w:rPr>
          <w:rFonts w:ascii="inherit" w:hAnsi="inherit" w:cs="Helvetica"/>
          <w:color w:val="1D2129"/>
          <w:sz w:val="20"/>
          <w:shd w:val="clear" w:color="auto" w:fill="FFFFFF"/>
        </w:rPr>
        <w:t>A.5:2</w:t>
      </w:r>
      <w:r>
        <w:rPr>
          <w:rFonts w:ascii="Helvetica" w:hAnsi="Helvetica" w:cs="Helvetica"/>
          <w:color w:val="1D2129"/>
          <w:sz w:val="20"/>
          <w:shd w:val="clear" w:color="auto" w:fill="FFFFFF"/>
        </w:rPr>
        <w:br/>
      </w:r>
      <w:r>
        <w:rPr>
          <w:rFonts w:ascii="inherit" w:hAnsi="inherit" w:cs="Helvetica"/>
          <w:color w:val="1D2129"/>
          <w:sz w:val="20"/>
          <w:shd w:val="clear" w:color="auto" w:fill="FFFFFF"/>
        </w:rPr>
        <w:t>B.3:2</w:t>
      </w:r>
      <w:r>
        <w:rPr>
          <w:rFonts w:ascii="inherit" w:hAnsi="inherit" w:cs="Helvetica"/>
          <w:color w:val="1D2129"/>
          <w:sz w:val="20"/>
          <w:shd w:val="clear" w:color="auto" w:fill="FFFFFF"/>
        </w:rPr>
        <w:br/>
        <w:t>C.1:2</w:t>
      </w:r>
      <w:r>
        <w:rPr>
          <w:rFonts w:ascii="inherit" w:hAnsi="inherit" w:cs="Helvetica"/>
          <w:color w:val="1D2129"/>
          <w:sz w:val="20"/>
          <w:shd w:val="clear" w:color="auto" w:fill="FFFFFF"/>
        </w:rPr>
        <w:br/>
        <w:t>D.2:5</w:t>
      </w:r>
      <w:r>
        <w:rPr>
          <w:rFonts w:ascii="inherit" w:hAnsi="inherit" w:cs="Helvetica"/>
          <w:color w:val="1D2129"/>
          <w:sz w:val="20"/>
          <w:shd w:val="clear" w:color="auto" w:fill="FFFFFF"/>
        </w:rPr>
        <w:br/>
        <w:t>E.2:1</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5.if the sales value of the companies in 2002 would have been higher by 10</w:t>
      </w:r>
      <w:proofErr w:type="gramStart"/>
      <w:r>
        <w:rPr>
          <w:rFonts w:ascii="inherit" w:hAnsi="inherit" w:cs="Helvetica"/>
          <w:color w:val="1D2129"/>
          <w:sz w:val="20"/>
          <w:shd w:val="clear" w:color="auto" w:fill="FFFFFF"/>
        </w:rPr>
        <w:t>%,then</w:t>
      </w:r>
      <w:proofErr w:type="gramEnd"/>
      <w:r>
        <w:rPr>
          <w:rFonts w:ascii="inherit" w:hAnsi="inherit" w:cs="Helvetica"/>
          <w:color w:val="1D2129"/>
          <w:sz w:val="20"/>
          <w:shd w:val="clear" w:color="auto" w:fill="FFFFFF"/>
        </w:rPr>
        <w:t xml:space="preserve"> the detergent market would have been larger by how much value?</w:t>
      </w:r>
      <w:r>
        <w:rPr>
          <w:rFonts w:ascii="Helvetica" w:hAnsi="Helvetica" w:cs="Helvetica"/>
          <w:color w:val="1D2129"/>
          <w:sz w:val="20"/>
          <w:shd w:val="clear" w:color="auto" w:fill="FFFFFF"/>
        </w:rPr>
        <w:br/>
      </w:r>
      <w:r>
        <w:rPr>
          <w:rFonts w:ascii="inherit" w:hAnsi="inherit" w:cs="Helvetica"/>
          <w:color w:val="1D2129"/>
          <w:sz w:val="20"/>
          <w:shd w:val="clear" w:color="auto" w:fill="FFFFFF"/>
        </w:rPr>
        <w:t>A.15cr</w:t>
      </w:r>
      <w:r>
        <w:rPr>
          <w:rFonts w:ascii="Helvetica" w:hAnsi="Helvetica" w:cs="Helvetica"/>
          <w:color w:val="1D2129"/>
          <w:sz w:val="20"/>
          <w:shd w:val="clear" w:color="auto" w:fill="FFFFFF"/>
        </w:rPr>
        <w:br/>
      </w:r>
      <w:r>
        <w:rPr>
          <w:rFonts w:ascii="inherit" w:hAnsi="inherit" w:cs="Helvetica"/>
          <w:color w:val="1D2129"/>
          <w:sz w:val="20"/>
          <w:shd w:val="clear" w:color="auto" w:fill="FFFFFF"/>
        </w:rPr>
        <w:t>B.25cr</w:t>
      </w:r>
      <w:r>
        <w:rPr>
          <w:rFonts w:ascii="inherit" w:hAnsi="inherit" w:cs="Helvetica"/>
          <w:color w:val="1D2129"/>
          <w:sz w:val="20"/>
          <w:shd w:val="clear" w:color="auto" w:fill="FFFFFF"/>
        </w:rPr>
        <w:br/>
        <w:t>C.10cr</w:t>
      </w:r>
      <w:r>
        <w:rPr>
          <w:rFonts w:ascii="inherit" w:hAnsi="inherit" w:cs="Helvetica"/>
          <w:color w:val="1D2129"/>
          <w:sz w:val="20"/>
          <w:shd w:val="clear" w:color="auto" w:fill="FFFFFF"/>
        </w:rPr>
        <w:br/>
        <w:t>D.30cr</w:t>
      </w:r>
    </w:p>
    <w:p w:rsidR="0054704F" w:rsidRDefault="0054704F">
      <w:pPr>
        <w:rPr>
          <w:rFonts w:ascii="Helvetica" w:hAnsi="Helvetica" w:cs="Helvetica"/>
          <w:color w:val="1D2129"/>
          <w:sz w:val="20"/>
          <w:shd w:val="clear" w:color="auto" w:fill="FFFFFF"/>
        </w:rPr>
      </w:pPr>
      <w:r>
        <w:rPr>
          <w:rFonts w:ascii="Helvetica" w:hAnsi="Helvetica" w:cs="Helvetica"/>
          <w:color w:val="1D2129"/>
          <w:sz w:val="20"/>
          <w:shd w:val="clear" w:color="auto" w:fill="FFFFFF"/>
        </w:rPr>
        <w:t>6.If they year 2001 the expenditure of HILL is 30Cr and it increase by 30% every year then what are the values of the following in the year 2002 for HILL?</w:t>
      </w:r>
      <w:r>
        <w:rPr>
          <w:rFonts w:ascii="Helvetica" w:hAnsi="Helvetica" w:cs="Helvetica"/>
          <w:color w:val="1D2129"/>
          <w:sz w:val="20"/>
        </w:rPr>
        <w:br/>
      </w:r>
      <w:proofErr w:type="spellStart"/>
      <w:proofErr w:type="gramStart"/>
      <w:r>
        <w:rPr>
          <w:rFonts w:ascii="Helvetica" w:hAnsi="Helvetica" w:cs="Helvetica"/>
          <w:color w:val="1D2129"/>
          <w:sz w:val="20"/>
          <w:shd w:val="clear" w:color="auto" w:fill="FFFFFF"/>
        </w:rPr>
        <w:t>Profit,profit</w:t>
      </w:r>
      <w:proofErr w:type="spellEnd"/>
      <w:proofErr w:type="gramEnd"/>
      <w:r>
        <w:rPr>
          <w:rFonts w:ascii="Helvetica" w:hAnsi="Helvetica" w:cs="Helvetica"/>
          <w:color w:val="1D2129"/>
          <w:sz w:val="20"/>
          <w:shd w:val="clear" w:color="auto" w:fill="FFFFFF"/>
        </w:rPr>
        <w:t>%,</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7.If the total sales of detergent market is doubled in 2002 and in </w:t>
      </w:r>
      <w:proofErr w:type="gramStart"/>
      <w:r>
        <w:rPr>
          <w:rFonts w:ascii="inherit" w:hAnsi="inherit" w:cs="Helvetica"/>
          <w:color w:val="1D2129"/>
          <w:sz w:val="20"/>
          <w:shd w:val="clear" w:color="auto" w:fill="FFFFFF"/>
        </w:rPr>
        <w:t>2003,then</w:t>
      </w:r>
      <w:proofErr w:type="gramEnd"/>
      <w:r>
        <w:rPr>
          <w:rFonts w:ascii="inherit" w:hAnsi="inherit" w:cs="Helvetica"/>
          <w:color w:val="1D2129"/>
          <w:sz w:val="20"/>
          <w:shd w:val="clear" w:color="auto" w:fill="FFFFFF"/>
        </w:rPr>
        <w:t xml:space="preserve"> what will be ratio of sales of </w:t>
      </w:r>
      <w:proofErr w:type="spellStart"/>
      <w:r>
        <w:rPr>
          <w:rFonts w:ascii="inherit" w:hAnsi="inherit" w:cs="Helvetica"/>
          <w:color w:val="1D2129"/>
          <w:sz w:val="20"/>
          <w:shd w:val="clear" w:color="auto" w:fill="FFFFFF"/>
        </w:rPr>
        <w:t>Nirma</w:t>
      </w:r>
      <w:proofErr w:type="spellEnd"/>
      <w:r>
        <w:rPr>
          <w:rFonts w:ascii="inherit" w:hAnsi="inherit" w:cs="Helvetica"/>
          <w:color w:val="1D2129"/>
          <w:sz w:val="20"/>
          <w:shd w:val="clear" w:color="auto" w:fill="FFFFFF"/>
        </w:rPr>
        <w:t xml:space="preserve"> for 2003 to 2002?</w:t>
      </w:r>
      <w:r>
        <w:rPr>
          <w:rFonts w:ascii="Helvetica" w:hAnsi="Helvetica" w:cs="Helvetica"/>
          <w:color w:val="1D2129"/>
          <w:sz w:val="20"/>
          <w:shd w:val="clear" w:color="auto" w:fill="FFFFFF"/>
        </w:rPr>
        <w:br/>
      </w:r>
      <w:r>
        <w:rPr>
          <w:rFonts w:ascii="inherit" w:hAnsi="inherit" w:cs="Helvetica"/>
          <w:color w:val="1D2129"/>
          <w:sz w:val="20"/>
          <w:shd w:val="clear" w:color="auto" w:fill="FFFFFF"/>
        </w:rPr>
        <w:t>A.7:8</w:t>
      </w:r>
      <w:r>
        <w:rPr>
          <w:rFonts w:ascii="Helvetica" w:hAnsi="Helvetica" w:cs="Helvetica"/>
          <w:color w:val="1D2129"/>
          <w:sz w:val="20"/>
          <w:shd w:val="clear" w:color="auto" w:fill="FFFFFF"/>
        </w:rPr>
        <w:br/>
      </w:r>
      <w:r>
        <w:rPr>
          <w:rFonts w:ascii="inherit" w:hAnsi="inherit" w:cs="Helvetica"/>
          <w:color w:val="1D2129"/>
          <w:sz w:val="20"/>
          <w:shd w:val="clear" w:color="auto" w:fill="FFFFFF"/>
        </w:rPr>
        <w:t>B.16:5</w:t>
      </w:r>
      <w:r>
        <w:rPr>
          <w:rFonts w:ascii="inherit" w:hAnsi="inherit" w:cs="Helvetica"/>
          <w:color w:val="1D2129"/>
          <w:sz w:val="20"/>
          <w:shd w:val="clear" w:color="auto" w:fill="FFFFFF"/>
        </w:rPr>
        <w:br/>
        <w:t>C.15:8</w:t>
      </w:r>
      <w:r>
        <w:rPr>
          <w:rFonts w:ascii="inherit" w:hAnsi="inherit" w:cs="Helvetica"/>
          <w:color w:val="1D2129"/>
          <w:sz w:val="20"/>
          <w:shd w:val="clear" w:color="auto" w:fill="FFFFFF"/>
        </w:rPr>
        <w:br/>
        <w:t>D.12:7</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What is the market share of surf </w:t>
      </w:r>
      <w:proofErr w:type="gramStart"/>
      <w:r>
        <w:rPr>
          <w:rFonts w:ascii="inherit" w:hAnsi="inherit" w:cs="Helvetica"/>
          <w:color w:val="1D2129"/>
          <w:sz w:val="20"/>
          <w:shd w:val="clear" w:color="auto" w:fill="FFFFFF"/>
        </w:rPr>
        <w:t>excel</w:t>
      </w:r>
      <w:proofErr w:type="gramEnd"/>
      <w:r>
        <w:rPr>
          <w:rFonts w:ascii="inherit" w:hAnsi="inherit" w:cs="Helvetica"/>
          <w:color w:val="1D2129"/>
          <w:sz w:val="20"/>
          <w:shd w:val="clear" w:color="auto" w:fill="FFFFFF"/>
        </w:rPr>
        <w:t xml:space="preserve"> in the detergent market in 2002?</w:t>
      </w:r>
      <w:r>
        <w:rPr>
          <w:rFonts w:ascii="Helvetica" w:hAnsi="Helvetica" w:cs="Helvetica"/>
          <w:color w:val="1D2129"/>
          <w:sz w:val="20"/>
          <w:shd w:val="clear" w:color="auto" w:fill="FFFFFF"/>
        </w:rPr>
        <w:br/>
      </w:r>
      <w:r>
        <w:rPr>
          <w:rFonts w:ascii="inherit" w:hAnsi="inherit" w:cs="Helvetica"/>
          <w:color w:val="1D2129"/>
          <w:sz w:val="20"/>
          <w:shd w:val="clear" w:color="auto" w:fill="FFFFFF"/>
        </w:rPr>
        <w:t>A.7.5%</w:t>
      </w:r>
      <w:r>
        <w:rPr>
          <w:rFonts w:ascii="Helvetica" w:hAnsi="Helvetica" w:cs="Helvetica"/>
          <w:color w:val="1D2129"/>
          <w:sz w:val="20"/>
          <w:shd w:val="clear" w:color="auto" w:fill="FFFFFF"/>
        </w:rPr>
        <w:br/>
      </w:r>
      <w:r>
        <w:rPr>
          <w:rFonts w:ascii="inherit" w:hAnsi="inherit" w:cs="Helvetica"/>
          <w:color w:val="1D2129"/>
          <w:sz w:val="20"/>
          <w:shd w:val="clear" w:color="auto" w:fill="FFFFFF"/>
        </w:rPr>
        <w:t>B.12%</w:t>
      </w:r>
      <w:r>
        <w:rPr>
          <w:rFonts w:ascii="inherit" w:hAnsi="inherit" w:cs="Helvetica"/>
          <w:color w:val="1D2129"/>
          <w:sz w:val="20"/>
          <w:shd w:val="clear" w:color="auto" w:fill="FFFFFF"/>
        </w:rPr>
        <w:br/>
        <w:t>C.9%</w:t>
      </w:r>
      <w:r>
        <w:rPr>
          <w:rFonts w:ascii="inherit" w:hAnsi="inherit" w:cs="Helvetica"/>
          <w:color w:val="1D2129"/>
          <w:sz w:val="20"/>
          <w:shd w:val="clear" w:color="auto" w:fill="FFFFFF"/>
        </w:rPr>
        <w:br/>
        <w:t>D.14.5%</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What is the profit earned by Henkel for 2002?</w:t>
      </w:r>
      <w:r>
        <w:rPr>
          <w:rFonts w:ascii="Helvetica" w:hAnsi="Helvetica" w:cs="Helvetica"/>
          <w:color w:val="1D2129"/>
          <w:sz w:val="20"/>
          <w:shd w:val="clear" w:color="auto" w:fill="FFFFFF"/>
        </w:rPr>
        <w:br/>
      </w:r>
      <w:r>
        <w:rPr>
          <w:rFonts w:ascii="inherit" w:hAnsi="inherit" w:cs="Helvetica"/>
          <w:color w:val="1D2129"/>
          <w:sz w:val="20"/>
          <w:shd w:val="clear" w:color="auto" w:fill="FFFFFF"/>
        </w:rPr>
        <w:t>Assume profit %=25</w:t>
      </w:r>
      <w:r>
        <w:rPr>
          <w:rFonts w:ascii="Helvetica" w:hAnsi="Helvetica" w:cs="Helvetica"/>
          <w:color w:val="1D2129"/>
          <w:sz w:val="20"/>
          <w:shd w:val="clear" w:color="auto" w:fill="FFFFFF"/>
        </w:rPr>
        <w:br/>
      </w:r>
      <w:r>
        <w:rPr>
          <w:rFonts w:ascii="inherit" w:hAnsi="inherit" w:cs="Helvetica"/>
          <w:color w:val="1D2129"/>
          <w:sz w:val="20"/>
          <w:shd w:val="clear" w:color="auto" w:fill="FFFFFF"/>
        </w:rPr>
        <w:t>A.9cr</w:t>
      </w:r>
      <w:r>
        <w:rPr>
          <w:rFonts w:ascii="inherit" w:hAnsi="inherit" w:cs="Helvetica"/>
          <w:color w:val="1D2129"/>
          <w:sz w:val="20"/>
          <w:shd w:val="clear" w:color="auto" w:fill="FFFFFF"/>
        </w:rPr>
        <w:br/>
        <w:t>B.15cr</w:t>
      </w:r>
      <w:r>
        <w:rPr>
          <w:rFonts w:ascii="inherit" w:hAnsi="inherit" w:cs="Helvetica"/>
          <w:color w:val="1D2129"/>
          <w:sz w:val="20"/>
          <w:shd w:val="clear" w:color="auto" w:fill="FFFFFF"/>
        </w:rPr>
        <w:br/>
        <w:t>C.4.5cr</w:t>
      </w:r>
      <w:r>
        <w:rPr>
          <w:rFonts w:ascii="inherit" w:hAnsi="inherit" w:cs="Helvetica"/>
          <w:color w:val="1D2129"/>
          <w:sz w:val="20"/>
          <w:shd w:val="clear" w:color="auto" w:fill="FFFFFF"/>
        </w:rPr>
        <w:br/>
        <w:t>D.6.5cr</w:t>
      </w:r>
    </w:p>
    <w:p w:rsidR="0054704F" w:rsidRDefault="0054704F">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In 2003, expenditure of P&amp;G is 80% of sales of P&amp;G in that </w:t>
      </w:r>
      <w:proofErr w:type="spellStart"/>
      <w:proofErr w:type="gramStart"/>
      <w:r>
        <w:rPr>
          <w:rFonts w:ascii="inherit" w:hAnsi="inherit" w:cs="Helvetica"/>
          <w:color w:val="1D2129"/>
          <w:sz w:val="20"/>
          <w:shd w:val="clear" w:color="auto" w:fill="FFFFFF"/>
        </w:rPr>
        <w:t>year.what</w:t>
      </w:r>
      <w:proofErr w:type="spellEnd"/>
      <w:proofErr w:type="gramEnd"/>
      <w:r>
        <w:rPr>
          <w:rFonts w:ascii="inherit" w:hAnsi="inherit" w:cs="Helvetica"/>
          <w:color w:val="1D2129"/>
          <w:sz w:val="20"/>
          <w:shd w:val="clear" w:color="auto" w:fill="FFFFFF"/>
        </w:rPr>
        <w:t xml:space="preserve"> is the profit % in 2004 if both the sales and expenditure increases by 10% in 2004?</w:t>
      </w:r>
      <w:r>
        <w:rPr>
          <w:rFonts w:ascii="Helvetica" w:hAnsi="Helvetica" w:cs="Helvetica"/>
          <w:color w:val="1D2129"/>
          <w:sz w:val="20"/>
          <w:shd w:val="clear" w:color="auto" w:fill="FFFFFF"/>
        </w:rPr>
        <w:br/>
      </w:r>
      <w:r>
        <w:rPr>
          <w:rFonts w:ascii="inherit" w:hAnsi="inherit" w:cs="Helvetica"/>
          <w:color w:val="1D2129"/>
          <w:sz w:val="20"/>
          <w:shd w:val="clear" w:color="auto" w:fill="FFFFFF"/>
        </w:rPr>
        <w:t>A.10%</w:t>
      </w:r>
      <w:r>
        <w:rPr>
          <w:rFonts w:ascii="Helvetica" w:hAnsi="Helvetica" w:cs="Helvetica"/>
          <w:color w:val="1D2129"/>
          <w:sz w:val="20"/>
          <w:shd w:val="clear" w:color="auto" w:fill="FFFFFF"/>
        </w:rPr>
        <w:br/>
      </w:r>
      <w:r>
        <w:rPr>
          <w:rFonts w:ascii="inherit" w:hAnsi="inherit" w:cs="Helvetica"/>
          <w:color w:val="1D2129"/>
          <w:sz w:val="20"/>
          <w:shd w:val="clear" w:color="auto" w:fill="FFFFFF"/>
        </w:rPr>
        <w:t>B.20%</w:t>
      </w:r>
      <w:r>
        <w:rPr>
          <w:rFonts w:ascii="inherit" w:hAnsi="inherit" w:cs="Helvetica"/>
          <w:color w:val="1D2129"/>
          <w:sz w:val="20"/>
          <w:shd w:val="clear" w:color="auto" w:fill="FFFFFF"/>
        </w:rPr>
        <w:br/>
        <w:t>C.25%</w:t>
      </w:r>
      <w:r>
        <w:rPr>
          <w:rFonts w:ascii="inherit" w:hAnsi="inherit" w:cs="Helvetica"/>
          <w:color w:val="1D2129"/>
          <w:sz w:val="20"/>
          <w:shd w:val="clear" w:color="auto" w:fill="FFFFFF"/>
        </w:rPr>
        <w:br/>
        <w:t>D.33.33%</w:t>
      </w:r>
    </w:p>
    <w:p w:rsidR="0054704F" w:rsidRDefault="0054704F">
      <w:pPr>
        <w:rPr>
          <w:rFonts w:ascii="inherit" w:hAnsi="inherit" w:cs="Helvetica"/>
          <w:color w:val="1D2129"/>
          <w:sz w:val="20"/>
          <w:shd w:val="clear" w:color="auto" w:fill="FFFFFF"/>
        </w:rPr>
      </w:pPr>
    </w:p>
    <w:p w:rsidR="0054704F" w:rsidRDefault="0054704F">
      <w:pPr>
        <w:rPr>
          <w:rFonts w:ascii="inherit" w:hAnsi="inherit" w:cs="Helvetica"/>
          <w:color w:val="1D2129"/>
          <w:sz w:val="20"/>
          <w:shd w:val="clear" w:color="auto" w:fill="FFFFFF"/>
        </w:rPr>
      </w:pPr>
    </w:p>
    <w:p w:rsidR="0054704F" w:rsidRDefault="00713FE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Solution of Post-1</w:t>
      </w:r>
      <w:r>
        <w:rPr>
          <w:rFonts w:ascii="Helvetica" w:hAnsi="Helvetica" w:cs="Helvetica"/>
          <w:color w:val="1D2129"/>
          <w:sz w:val="21"/>
          <w:szCs w:val="21"/>
        </w:rPr>
        <w:br/>
      </w:r>
      <w:r>
        <w:rPr>
          <w:rFonts w:ascii="Helvetica" w:hAnsi="Helvetica" w:cs="Helvetica"/>
          <w:color w:val="1D2129"/>
          <w:sz w:val="21"/>
          <w:szCs w:val="21"/>
          <w:shd w:val="clear" w:color="auto" w:fill="FFFFFF"/>
        </w:rPr>
        <w:t>It was a very conceptual set of change and %</w:t>
      </w:r>
      <w:proofErr w:type="spellStart"/>
      <w:proofErr w:type="gramStart"/>
      <w:r>
        <w:rPr>
          <w:rFonts w:ascii="Helvetica" w:hAnsi="Helvetica" w:cs="Helvetica"/>
          <w:color w:val="1D2129"/>
          <w:sz w:val="21"/>
          <w:szCs w:val="21"/>
          <w:shd w:val="clear" w:color="auto" w:fill="FFFFFF"/>
        </w:rPr>
        <w:t>change.rake</w:t>
      </w:r>
      <w:proofErr w:type="spellEnd"/>
      <w:proofErr w:type="gramEnd"/>
      <w:r>
        <w:rPr>
          <w:rFonts w:ascii="Helvetica" w:hAnsi="Helvetica" w:cs="Helvetica"/>
          <w:color w:val="1D2129"/>
          <w:sz w:val="21"/>
          <w:szCs w:val="21"/>
          <w:shd w:val="clear" w:color="auto" w:fill="FFFFFF"/>
        </w:rPr>
        <w:t xml:space="preserve"> your time to understand the </w:t>
      </w:r>
      <w:proofErr w:type="spellStart"/>
      <w:r>
        <w:rPr>
          <w:rFonts w:ascii="Helvetica" w:hAnsi="Helvetica" w:cs="Helvetica"/>
          <w:color w:val="1D2129"/>
          <w:sz w:val="21"/>
          <w:szCs w:val="21"/>
          <w:shd w:val="clear" w:color="auto" w:fill="FFFFFF"/>
        </w:rPr>
        <w:t>concept.all</w:t>
      </w:r>
      <w:proofErr w:type="spellEnd"/>
      <w:r>
        <w:rPr>
          <w:rFonts w:ascii="Helvetica" w:hAnsi="Helvetica" w:cs="Helvetica"/>
          <w:color w:val="1D2129"/>
          <w:sz w:val="21"/>
          <w:szCs w:val="21"/>
          <w:shd w:val="clear" w:color="auto" w:fill="FFFFFF"/>
        </w:rPr>
        <w:t xml:space="preserve"> the next sets of Questions will be based on it.</w:t>
      </w:r>
    </w:p>
    <w:p w:rsidR="00713FE0" w:rsidRDefault="00E07269">
      <w:r w:rsidRPr="00E07269">
        <w:t>https://www.youtube.com/watch?v=cV82fb9z79w&amp;feature=youtu.be</w:t>
      </w:r>
    </w:p>
    <w:p w:rsidR="00E07269" w:rsidRDefault="00E07269"/>
    <w:p w:rsidR="00E07269" w:rsidRDefault="00E07269"/>
    <w:p w:rsidR="00E07269" w:rsidRDefault="00C57A34">
      <w:r>
        <w:rPr>
          <w:noProof/>
        </w:rPr>
        <w:drawing>
          <wp:inline distT="0" distB="0" distL="0" distR="0">
            <wp:extent cx="5943600" cy="2117408"/>
            <wp:effectExtent l="0" t="0" r="0" b="0"/>
            <wp:docPr id="4" name="Picture 4"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may contain: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17408"/>
                    </a:xfrm>
                    <a:prstGeom prst="rect">
                      <a:avLst/>
                    </a:prstGeom>
                    <a:noFill/>
                    <a:ln>
                      <a:noFill/>
                    </a:ln>
                  </pic:spPr>
                </pic:pic>
              </a:graphicData>
            </a:graphic>
          </wp:inline>
        </w:drawing>
      </w:r>
    </w:p>
    <w:p w:rsidR="00C57A34" w:rsidRDefault="00C57A34"/>
    <w:p w:rsidR="00C57A34" w:rsidRDefault="00556FE9">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The average percentage increase of salary of which </w:t>
      </w:r>
      <w:proofErr w:type="spellStart"/>
      <w:r>
        <w:rPr>
          <w:rFonts w:ascii="inherit" w:hAnsi="inherit" w:cs="Helvetica"/>
          <w:color w:val="1D2129"/>
          <w:sz w:val="20"/>
          <w:shd w:val="clear" w:color="auto" w:fill="FFFFFF"/>
        </w:rPr>
        <w:t>cateogry</w:t>
      </w:r>
      <w:proofErr w:type="spellEnd"/>
      <w:r>
        <w:rPr>
          <w:rFonts w:ascii="inherit" w:hAnsi="inherit" w:cs="Helvetica"/>
          <w:color w:val="1D2129"/>
          <w:sz w:val="20"/>
          <w:shd w:val="clear" w:color="auto" w:fill="FFFFFF"/>
        </w:rPr>
        <w:t xml:space="preserve"> was the least over the three years?</w:t>
      </w:r>
      <w:r>
        <w:rPr>
          <w:rFonts w:ascii="Helvetica" w:hAnsi="Helvetica" w:cs="Helvetica"/>
          <w:color w:val="1D2129"/>
          <w:sz w:val="20"/>
          <w:shd w:val="clear" w:color="auto" w:fill="FFFFFF"/>
        </w:rPr>
        <w:br/>
      </w:r>
      <w:proofErr w:type="spellStart"/>
      <w:r>
        <w:rPr>
          <w:rFonts w:ascii="inherit" w:hAnsi="inherit" w:cs="Helvetica"/>
          <w:color w:val="1D2129"/>
          <w:sz w:val="20"/>
          <w:shd w:val="clear" w:color="auto" w:fill="FFFFFF"/>
        </w:rPr>
        <w:t>A.Manager</w:t>
      </w:r>
      <w:proofErr w:type="spellEnd"/>
      <w:r>
        <w:rPr>
          <w:rFonts w:ascii="Helvetica" w:hAnsi="Helvetica" w:cs="Helvetica"/>
          <w:color w:val="1D2129"/>
          <w:sz w:val="20"/>
          <w:shd w:val="clear" w:color="auto" w:fill="FFFFFF"/>
        </w:rPr>
        <w:br/>
      </w:r>
      <w:proofErr w:type="spellStart"/>
      <w:r>
        <w:rPr>
          <w:rFonts w:ascii="inherit" w:hAnsi="inherit" w:cs="Helvetica"/>
          <w:color w:val="1D2129"/>
          <w:sz w:val="20"/>
          <w:shd w:val="clear" w:color="auto" w:fill="FFFFFF"/>
        </w:rPr>
        <w:t>B.Technical</w:t>
      </w:r>
      <w:proofErr w:type="spellEnd"/>
      <w:r>
        <w:rPr>
          <w:rFonts w:ascii="inherit" w:hAnsi="inherit" w:cs="Helvetica"/>
          <w:color w:val="1D2129"/>
          <w:sz w:val="20"/>
          <w:shd w:val="clear" w:color="auto" w:fill="FFFFFF"/>
        </w:rPr>
        <w:t xml:space="preserve"> officer</w:t>
      </w:r>
      <w:r>
        <w:rPr>
          <w:rFonts w:ascii="inherit" w:hAnsi="inherit" w:cs="Helvetica"/>
          <w:color w:val="1D2129"/>
          <w:sz w:val="20"/>
          <w:shd w:val="clear" w:color="auto" w:fill="FFFFFF"/>
        </w:rPr>
        <w:br/>
      </w:r>
      <w:proofErr w:type="spellStart"/>
      <w:r>
        <w:rPr>
          <w:rFonts w:ascii="inherit" w:hAnsi="inherit" w:cs="Helvetica"/>
          <w:color w:val="1D2129"/>
          <w:sz w:val="20"/>
          <w:shd w:val="clear" w:color="auto" w:fill="FFFFFF"/>
        </w:rPr>
        <w:t>C.Non</w:t>
      </w:r>
      <w:proofErr w:type="spellEnd"/>
      <w:r>
        <w:rPr>
          <w:rFonts w:ascii="inherit" w:hAnsi="inherit" w:cs="Helvetica"/>
          <w:color w:val="1D2129"/>
          <w:sz w:val="20"/>
          <w:shd w:val="clear" w:color="auto" w:fill="FFFFFF"/>
        </w:rPr>
        <w:t>-technical officer</w:t>
      </w:r>
      <w:r>
        <w:rPr>
          <w:rFonts w:ascii="inherit" w:hAnsi="inherit" w:cs="Helvetica"/>
          <w:color w:val="1D2129"/>
          <w:sz w:val="20"/>
          <w:shd w:val="clear" w:color="auto" w:fill="FFFFFF"/>
        </w:rPr>
        <w:br/>
      </w:r>
      <w:proofErr w:type="spellStart"/>
      <w:r>
        <w:rPr>
          <w:rFonts w:ascii="inherit" w:hAnsi="inherit" w:cs="Helvetica"/>
          <w:color w:val="1D2129"/>
          <w:sz w:val="20"/>
          <w:shd w:val="clear" w:color="auto" w:fill="FFFFFF"/>
        </w:rPr>
        <w:t>D.Both</w:t>
      </w:r>
      <w:proofErr w:type="spellEnd"/>
      <w:r>
        <w:rPr>
          <w:rFonts w:ascii="inherit" w:hAnsi="inherit" w:cs="Helvetica"/>
          <w:color w:val="1D2129"/>
          <w:sz w:val="20"/>
          <w:shd w:val="clear" w:color="auto" w:fill="FFFFFF"/>
        </w:rPr>
        <w:t xml:space="preserve"> B&amp;C</w:t>
      </w:r>
    </w:p>
    <w:p w:rsidR="00556FE9" w:rsidRDefault="00556FE9">
      <w:pPr>
        <w:rPr>
          <w:rFonts w:ascii="inherit" w:hAnsi="inherit" w:cs="Helvetica"/>
          <w:color w:val="1D2129"/>
          <w:sz w:val="20"/>
          <w:shd w:val="clear" w:color="auto" w:fill="FFFFFF"/>
        </w:rPr>
      </w:pPr>
    </w:p>
    <w:p w:rsidR="00556FE9" w:rsidRDefault="00556FE9">
      <w:pPr>
        <w:rPr>
          <w:rFonts w:ascii="Helvetica" w:hAnsi="Helvetica" w:cs="Helvetica"/>
          <w:color w:val="1D2129"/>
          <w:sz w:val="20"/>
          <w:shd w:val="clear" w:color="auto" w:fill="FFFFFF"/>
        </w:rPr>
      </w:pPr>
      <w:r>
        <w:rPr>
          <w:rFonts w:ascii="Helvetica" w:hAnsi="Helvetica" w:cs="Helvetica"/>
          <w:color w:val="1D2129"/>
          <w:sz w:val="20"/>
          <w:shd w:val="clear" w:color="auto" w:fill="FFFFFF"/>
        </w:rPr>
        <w:t>What is the increase in salary of manager in 2014 over 2013?</w:t>
      </w:r>
    </w:p>
    <w:p w:rsidR="00556FE9" w:rsidRDefault="00556FE9">
      <w:pPr>
        <w:rPr>
          <w:rFonts w:ascii="Helvetica" w:hAnsi="Helvetica" w:cs="Helvetica"/>
          <w:color w:val="1D2129"/>
          <w:sz w:val="20"/>
          <w:shd w:val="clear" w:color="auto" w:fill="FFFFFF"/>
        </w:rPr>
      </w:pPr>
    </w:p>
    <w:p w:rsidR="00556FE9" w:rsidRDefault="000C6C81">
      <w:r w:rsidRPr="000C6C81">
        <w:t>https://www.youtube.com/watch?v=VXunH2PTPyU&amp;feature=youtu.be</w:t>
      </w:r>
    </w:p>
    <w:p w:rsidR="000C6C81" w:rsidRDefault="000C6C81"/>
    <w:p w:rsidR="000C6C81" w:rsidRDefault="000C6C81"/>
    <w:p w:rsidR="000C6C81" w:rsidRDefault="00591EAA">
      <w:r>
        <w:rPr>
          <w:noProof/>
        </w:rPr>
        <w:lastRenderedPageBreak/>
        <w:drawing>
          <wp:inline distT="0" distB="0" distL="0" distR="0">
            <wp:extent cx="5943600" cy="6588748"/>
            <wp:effectExtent l="0" t="0" r="0" b="3175"/>
            <wp:docPr id="5" name="Picture 5"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utomatic alt text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88748"/>
                    </a:xfrm>
                    <a:prstGeom prst="rect">
                      <a:avLst/>
                    </a:prstGeom>
                    <a:noFill/>
                    <a:ln>
                      <a:noFill/>
                    </a:ln>
                  </pic:spPr>
                </pic:pic>
              </a:graphicData>
            </a:graphic>
          </wp:inline>
        </w:drawing>
      </w:r>
    </w:p>
    <w:p w:rsidR="00591EAA" w:rsidRDefault="00591EAA"/>
    <w:p w:rsidR="00591EAA" w:rsidRDefault="005213A0">
      <w:r w:rsidRPr="005213A0">
        <w:t>https://www.youtube.com/watch?v=HO5Rv1sr2Ok&amp;feature=youtu.be</w:t>
      </w:r>
    </w:p>
    <w:p w:rsidR="005213A0" w:rsidRDefault="005213A0"/>
    <w:p w:rsidR="005213A0" w:rsidRDefault="005213A0"/>
    <w:p w:rsidR="005213A0" w:rsidRDefault="00433E31">
      <w:r>
        <w:rPr>
          <w:noProof/>
        </w:rPr>
        <w:lastRenderedPageBreak/>
        <w:drawing>
          <wp:inline distT="0" distB="0" distL="0" distR="0">
            <wp:extent cx="5943600" cy="3448526"/>
            <wp:effectExtent l="0" t="0" r="0" b="0"/>
            <wp:docPr id="6" name="Picture 6"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may contain: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8526"/>
                    </a:xfrm>
                    <a:prstGeom prst="rect">
                      <a:avLst/>
                    </a:prstGeom>
                    <a:noFill/>
                    <a:ln>
                      <a:noFill/>
                    </a:ln>
                  </pic:spPr>
                </pic:pic>
              </a:graphicData>
            </a:graphic>
          </wp:inline>
        </w:drawing>
      </w:r>
    </w:p>
    <w:p w:rsidR="00433E31" w:rsidRDefault="00433E31"/>
    <w:p w:rsidR="00433E31" w:rsidRDefault="00AE183B">
      <w:pPr>
        <w:rPr>
          <w:rFonts w:ascii="Helvetica" w:hAnsi="Helvetica" w:cs="Helvetica"/>
          <w:color w:val="1D2129"/>
          <w:sz w:val="20"/>
          <w:shd w:val="clear" w:color="auto" w:fill="FFFFFF"/>
        </w:rPr>
      </w:pPr>
      <w:r>
        <w:rPr>
          <w:rFonts w:ascii="Helvetica" w:hAnsi="Helvetica" w:cs="Helvetica"/>
          <w:color w:val="1D2129"/>
          <w:sz w:val="20"/>
          <w:shd w:val="clear" w:color="auto" w:fill="FFFFFF"/>
        </w:rPr>
        <w:t>The country with the largest change in FEI in 1998 relative to its FEI in 1997, is</w:t>
      </w:r>
      <w:r>
        <w:rPr>
          <w:rFonts w:ascii="Helvetica" w:hAnsi="Helvetica" w:cs="Helvetica"/>
          <w:color w:val="1D2129"/>
          <w:sz w:val="20"/>
        </w:rPr>
        <w:br/>
      </w:r>
      <w:r>
        <w:rPr>
          <w:rFonts w:ascii="Helvetica" w:hAnsi="Helvetica" w:cs="Helvetica"/>
          <w:color w:val="1D2129"/>
          <w:sz w:val="20"/>
          <w:shd w:val="clear" w:color="auto" w:fill="FFFFFF"/>
        </w:rPr>
        <w:t>(1) India (2) China (3) Malaysia (4) Thailand</w:t>
      </w:r>
    </w:p>
    <w:p w:rsidR="00AE183B" w:rsidRDefault="00AE183B">
      <w:pPr>
        <w:rPr>
          <w:rFonts w:ascii="Helvetica" w:hAnsi="Helvetica" w:cs="Helvetica"/>
          <w:color w:val="1D2129"/>
          <w:sz w:val="20"/>
          <w:shd w:val="clear" w:color="auto" w:fill="FFFFFF"/>
        </w:rPr>
      </w:pPr>
    </w:p>
    <w:p w:rsidR="00AE183B" w:rsidRDefault="00AE183B">
      <w:pPr>
        <w:rPr>
          <w:rFonts w:ascii="inherit" w:hAnsi="inherit" w:cs="Helvetica"/>
          <w:color w:val="1D2129"/>
          <w:sz w:val="20"/>
          <w:shd w:val="clear" w:color="auto" w:fill="FFFFFF"/>
        </w:rPr>
      </w:pPr>
      <w:r>
        <w:rPr>
          <w:rFonts w:ascii="inherit" w:hAnsi="inherit" w:cs="Helvetica"/>
          <w:color w:val="1D2129"/>
          <w:sz w:val="20"/>
          <w:shd w:val="clear" w:color="auto" w:fill="FFFFFF"/>
        </w:rPr>
        <w:t>Based on the data provided, it can be concluded that</w:t>
      </w:r>
      <w:r>
        <w:rPr>
          <w:rFonts w:ascii="Helvetica" w:hAnsi="Helvetica" w:cs="Helvetica"/>
          <w:color w:val="1D2129"/>
          <w:sz w:val="20"/>
          <w:shd w:val="clear" w:color="auto" w:fill="FFFFFF"/>
        </w:rPr>
        <w:br/>
      </w:r>
      <w:r>
        <w:rPr>
          <w:rFonts w:ascii="inherit" w:hAnsi="inherit" w:cs="Helvetica"/>
          <w:color w:val="1D2129"/>
          <w:sz w:val="20"/>
          <w:shd w:val="clear" w:color="auto" w:fill="FFFFFF"/>
        </w:rPr>
        <w:t>1.absolute value of foreign equity inflows in 1998 was higher than that in 1997 for both Thailand and South Korea.</w:t>
      </w:r>
      <w:r>
        <w:rPr>
          <w:rFonts w:ascii="inherit" w:hAnsi="inherit" w:cs="Helvetica"/>
          <w:color w:val="1D2129"/>
          <w:sz w:val="20"/>
          <w:shd w:val="clear" w:color="auto" w:fill="FFFFFF"/>
        </w:rPr>
        <w:br/>
      </w:r>
      <w:r>
        <w:rPr>
          <w:rFonts w:ascii="inherit" w:hAnsi="inherit" w:cs="Helvetica"/>
          <w:color w:val="1D2129"/>
          <w:sz w:val="20"/>
          <w:shd w:val="clear" w:color="auto" w:fill="FFFFFF"/>
        </w:rPr>
        <w:br/>
        <w:t xml:space="preserve">2.absolute value of foreign equity inflows was higher in 1998 for Thailand and lower for </w:t>
      </w:r>
      <w:proofErr w:type="spellStart"/>
      <w:r>
        <w:rPr>
          <w:rFonts w:ascii="inherit" w:hAnsi="inherit" w:cs="Helvetica"/>
          <w:color w:val="1D2129"/>
          <w:sz w:val="20"/>
          <w:shd w:val="clear" w:color="auto" w:fill="FFFFFF"/>
        </w:rPr>
        <w:t>Chaina</w:t>
      </w:r>
      <w:proofErr w:type="spellEnd"/>
      <w:r>
        <w:rPr>
          <w:rFonts w:ascii="inherit" w:hAnsi="inherit" w:cs="Helvetica"/>
          <w:color w:val="1D2129"/>
          <w:sz w:val="20"/>
          <w:shd w:val="clear" w:color="auto" w:fill="FFFFFF"/>
        </w:rPr>
        <w:t xml:space="preserve"> than the corresponding values in 1997.</w:t>
      </w:r>
      <w:r>
        <w:rPr>
          <w:rFonts w:ascii="inherit" w:hAnsi="inherit" w:cs="Helvetica"/>
          <w:color w:val="1D2129"/>
          <w:sz w:val="20"/>
          <w:shd w:val="clear" w:color="auto" w:fill="FFFFFF"/>
        </w:rPr>
        <w:br/>
      </w:r>
      <w:r>
        <w:rPr>
          <w:rFonts w:ascii="inherit" w:hAnsi="inherit" w:cs="Helvetica"/>
          <w:color w:val="1D2129"/>
          <w:sz w:val="20"/>
          <w:shd w:val="clear" w:color="auto" w:fill="FFFFFF"/>
        </w:rPr>
        <w:br/>
        <w:t>3.absolute value of foreign equity inflows was lower in 1998 for both India and China than the corresponding value in 1997.</w:t>
      </w:r>
      <w:r>
        <w:rPr>
          <w:rFonts w:ascii="inherit" w:hAnsi="inherit" w:cs="Helvetica"/>
          <w:color w:val="1D2129"/>
          <w:sz w:val="20"/>
          <w:shd w:val="clear" w:color="auto" w:fill="FFFFFF"/>
        </w:rPr>
        <w:br/>
      </w:r>
      <w:proofErr w:type="gramStart"/>
      <w:r>
        <w:rPr>
          <w:rFonts w:ascii="inherit" w:hAnsi="inherit" w:cs="Helvetica"/>
          <w:color w:val="1D2129"/>
          <w:sz w:val="20"/>
          <w:shd w:val="clear" w:color="auto" w:fill="FFFFFF"/>
        </w:rPr>
        <w:t>4.none</w:t>
      </w:r>
      <w:proofErr w:type="gramEnd"/>
      <w:r>
        <w:rPr>
          <w:rFonts w:ascii="inherit" w:hAnsi="inherit" w:cs="Helvetica"/>
          <w:color w:val="1D2129"/>
          <w:sz w:val="20"/>
          <w:shd w:val="clear" w:color="auto" w:fill="FFFFFF"/>
        </w:rPr>
        <w:t xml:space="preserve"> of the above can be inferred.</w:t>
      </w:r>
    </w:p>
    <w:p w:rsidR="00AE183B" w:rsidRDefault="00AE183B">
      <w:pPr>
        <w:rPr>
          <w:rFonts w:ascii="inherit" w:hAnsi="inherit" w:cs="Helvetica"/>
          <w:color w:val="1D2129"/>
          <w:sz w:val="20"/>
          <w:shd w:val="clear" w:color="auto" w:fill="FFFFFF"/>
        </w:rPr>
      </w:pPr>
    </w:p>
    <w:p w:rsidR="00AE183B" w:rsidRDefault="00AE183B">
      <w:pPr>
        <w:rPr>
          <w:rFonts w:ascii="inherit" w:hAnsi="inherit" w:cs="Helvetica"/>
          <w:color w:val="1D2129"/>
          <w:sz w:val="20"/>
          <w:shd w:val="clear" w:color="auto" w:fill="FFFFFF"/>
        </w:rPr>
      </w:pPr>
      <w:r>
        <w:rPr>
          <w:rFonts w:ascii="inherit" w:hAnsi="inherit" w:cs="Helvetica"/>
          <w:color w:val="1D2129"/>
          <w:sz w:val="20"/>
          <w:shd w:val="clear" w:color="auto" w:fill="FFFFFF"/>
        </w:rPr>
        <w:t>It is known that China’s GDP in 1998 was 7% higher than its value in 1997, while India’s GDP grew by 2% during the same period. The GDP of South Korea, on the other hand, fell by 5%. Which of the following statements is/are true?</w:t>
      </w:r>
      <w:r>
        <w:rPr>
          <w:rFonts w:ascii="Helvetica" w:hAnsi="Helvetica" w:cs="Helvetica"/>
          <w:color w:val="1D2129"/>
          <w:sz w:val="20"/>
          <w:shd w:val="clear" w:color="auto" w:fill="FFFFFF"/>
        </w:rPr>
        <w:br/>
      </w:r>
      <w:r>
        <w:rPr>
          <w:rFonts w:ascii="inherit" w:hAnsi="inherit" w:cs="Helvetica"/>
          <w:color w:val="1D2129"/>
          <w:sz w:val="20"/>
          <w:shd w:val="clear" w:color="auto" w:fill="FFFFFF"/>
        </w:rPr>
        <w:t>Foreign equity inflows to China were higher in 1998 than in 1997.</w:t>
      </w:r>
      <w:r>
        <w:rPr>
          <w:rFonts w:ascii="inherit" w:hAnsi="inherit" w:cs="Helvetica"/>
          <w:color w:val="1D2129"/>
          <w:sz w:val="20"/>
          <w:shd w:val="clear" w:color="auto" w:fill="FFFFFF"/>
        </w:rPr>
        <w:br/>
        <w:t>Foreign equity inflows to China were lower in 1998 than in 1997.</w:t>
      </w:r>
      <w:r>
        <w:rPr>
          <w:rFonts w:ascii="inherit" w:hAnsi="inherit" w:cs="Helvetica"/>
          <w:color w:val="1D2129"/>
          <w:sz w:val="20"/>
          <w:shd w:val="clear" w:color="auto" w:fill="FFFFFF"/>
        </w:rPr>
        <w:br/>
        <w:t>Foreign equity inflows to India were higher in 1998 than in 1997.</w:t>
      </w:r>
      <w:r>
        <w:rPr>
          <w:rFonts w:ascii="inherit" w:hAnsi="inherit" w:cs="Helvetica"/>
          <w:color w:val="1D2129"/>
          <w:sz w:val="20"/>
          <w:shd w:val="clear" w:color="auto" w:fill="FFFFFF"/>
        </w:rPr>
        <w:br/>
        <w:t>Foreign equity inflows to South Korea decreased in 1998 relative to 1997.</w:t>
      </w:r>
      <w:r>
        <w:rPr>
          <w:rFonts w:ascii="inherit" w:hAnsi="inherit" w:cs="Helvetica"/>
          <w:color w:val="1D2129"/>
          <w:sz w:val="20"/>
          <w:shd w:val="clear" w:color="auto" w:fill="FFFFFF"/>
        </w:rPr>
        <w:br/>
        <w:t>Foreign equity inflows to South Korea increased in 1998 relative to 1997.</w:t>
      </w:r>
      <w:r>
        <w:rPr>
          <w:rFonts w:ascii="inherit" w:hAnsi="inherit" w:cs="Helvetica"/>
          <w:color w:val="1D2129"/>
          <w:sz w:val="20"/>
          <w:shd w:val="clear" w:color="auto" w:fill="FFFFFF"/>
        </w:rPr>
        <w:br/>
        <w:t>(1) I, III &amp; IV (2) II, III &amp; IV (3) I, III&amp;V (4) II &amp;V</w:t>
      </w:r>
    </w:p>
    <w:p w:rsidR="00AE183B" w:rsidRDefault="00AE183B">
      <w:pPr>
        <w:rPr>
          <w:rFonts w:ascii="inherit" w:hAnsi="inherit" w:cs="Helvetica"/>
          <w:color w:val="1D2129"/>
          <w:sz w:val="20"/>
          <w:shd w:val="clear" w:color="auto" w:fill="FFFFFF"/>
        </w:rPr>
      </w:pPr>
    </w:p>
    <w:p w:rsidR="00AE183B" w:rsidRDefault="00AE183B">
      <w:pPr>
        <w:rPr>
          <w:rFonts w:ascii="inherit" w:hAnsi="inherit" w:cs="Helvetica"/>
          <w:color w:val="1D2129"/>
          <w:sz w:val="20"/>
          <w:shd w:val="clear" w:color="auto" w:fill="FFFFFF"/>
        </w:rPr>
      </w:pPr>
      <w:r>
        <w:rPr>
          <w:rFonts w:ascii="inherit" w:hAnsi="inherit" w:cs="Helvetica"/>
          <w:color w:val="1D2129"/>
          <w:sz w:val="20"/>
          <w:shd w:val="clear" w:color="auto" w:fill="FFFFFF"/>
        </w:rPr>
        <w:t>China’s foreign equity inflows in 1998 were 10 times that into India. It can be concluded that</w:t>
      </w:r>
      <w:r>
        <w:rPr>
          <w:rFonts w:ascii="Helvetica" w:hAnsi="Helvetica" w:cs="Helvetica"/>
          <w:color w:val="1D2129"/>
          <w:sz w:val="20"/>
          <w:shd w:val="clear" w:color="auto" w:fill="FFFFFF"/>
        </w:rPr>
        <w:br/>
      </w:r>
      <w:r>
        <w:rPr>
          <w:rFonts w:ascii="inherit" w:hAnsi="inherit" w:cs="Helvetica"/>
          <w:color w:val="1D2129"/>
          <w:sz w:val="20"/>
          <w:shd w:val="clear" w:color="auto" w:fill="FFFFFF"/>
        </w:rPr>
        <w:t>1.China’s GDP in 1998 was 40% higher than that of India.</w:t>
      </w:r>
      <w:r>
        <w:rPr>
          <w:rFonts w:ascii="Helvetica" w:hAnsi="Helvetica" w:cs="Helvetica"/>
          <w:color w:val="1D2129"/>
          <w:sz w:val="20"/>
          <w:shd w:val="clear" w:color="auto" w:fill="FFFFFF"/>
        </w:rPr>
        <w:br/>
      </w:r>
      <w:proofErr w:type="gramStart"/>
      <w:r>
        <w:rPr>
          <w:rFonts w:ascii="inherit" w:hAnsi="inherit" w:cs="Helvetica"/>
          <w:color w:val="1D2129"/>
          <w:sz w:val="20"/>
          <w:shd w:val="clear" w:color="auto" w:fill="FFFFFF"/>
        </w:rPr>
        <w:t>2.China’s</w:t>
      </w:r>
      <w:proofErr w:type="gramEnd"/>
      <w:r>
        <w:rPr>
          <w:rFonts w:ascii="inherit" w:hAnsi="inherit" w:cs="Helvetica"/>
          <w:color w:val="1D2129"/>
          <w:sz w:val="20"/>
          <w:shd w:val="clear" w:color="auto" w:fill="FFFFFF"/>
        </w:rPr>
        <w:t xml:space="preserve"> GDP in 1998 was 70% higher than that of India.</w:t>
      </w:r>
      <w:r>
        <w:rPr>
          <w:rFonts w:ascii="inherit" w:hAnsi="inherit" w:cs="Helvetica"/>
          <w:color w:val="1D2129"/>
          <w:sz w:val="20"/>
          <w:shd w:val="clear" w:color="auto" w:fill="FFFFFF"/>
        </w:rPr>
        <w:br/>
        <w:t>3.China’s GDP in 1998 was 50% higher than that of India.</w:t>
      </w:r>
      <w:r>
        <w:rPr>
          <w:rFonts w:ascii="inherit" w:hAnsi="inherit" w:cs="Helvetica"/>
          <w:color w:val="1D2129"/>
          <w:sz w:val="20"/>
          <w:shd w:val="clear" w:color="auto" w:fill="FFFFFF"/>
        </w:rPr>
        <w:br/>
        <w:t>4.No inference can be drawn about relative magnitudes of China’s and India’s GDPs.</w:t>
      </w:r>
    </w:p>
    <w:p w:rsidR="00AE183B" w:rsidRDefault="00AE183B">
      <w:pPr>
        <w:rPr>
          <w:rFonts w:ascii="inherit" w:hAnsi="inherit" w:cs="Helvetica"/>
          <w:color w:val="1D2129"/>
          <w:sz w:val="20"/>
          <w:shd w:val="clear" w:color="auto" w:fill="FFFFFF"/>
        </w:rPr>
      </w:pPr>
    </w:p>
    <w:p w:rsidR="00AE183B" w:rsidRDefault="00130357">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Solution to post 4</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It was an easy to moderate </w:t>
      </w:r>
      <w:proofErr w:type="spellStart"/>
      <w:proofErr w:type="gramStart"/>
      <w:r>
        <w:rPr>
          <w:rFonts w:ascii="Helvetica" w:hAnsi="Helvetica" w:cs="Helvetica"/>
          <w:color w:val="1D2129"/>
          <w:sz w:val="21"/>
          <w:szCs w:val="21"/>
          <w:shd w:val="clear" w:color="auto" w:fill="FFFFFF"/>
        </w:rPr>
        <w:t>set.Bit</w:t>
      </w:r>
      <w:proofErr w:type="spellEnd"/>
      <w:proofErr w:type="gramEnd"/>
      <w:r>
        <w:rPr>
          <w:rFonts w:ascii="Helvetica" w:hAnsi="Helvetica" w:cs="Helvetica"/>
          <w:color w:val="1D2129"/>
          <w:sz w:val="21"/>
          <w:szCs w:val="21"/>
          <w:shd w:val="clear" w:color="auto" w:fill="FFFFFF"/>
        </w:rPr>
        <w:t xml:space="preserve"> calculative and have to use </w:t>
      </w:r>
      <w:proofErr w:type="spellStart"/>
      <w:r>
        <w:rPr>
          <w:rFonts w:ascii="Helvetica" w:hAnsi="Helvetica" w:cs="Helvetica"/>
          <w:color w:val="1D2129"/>
          <w:sz w:val="21"/>
          <w:szCs w:val="21"/>
          <w:shd w:val="clear" w:color="auto" w:fill="FFFFFF"/>
        </w:rPr>
        <w:t>approximation.never</w:t>
      </w:r>
      <w:proofErr w:type="spellEnd"/>
      <w:r>
        <w:rPr>
          <w:rFonts w:ascii="Helvetica" w:hAnsi="Helvetica" w:cs="Helvetica"/>
          <w:color w:val="1D2129"/>
          <w:sz w:val="21"/>
          <w:szCs w:val="21"/>
          <w:shd w:val="clear" w:color="auto" w:fill="FFFFFF"/>
        </w:rPr>
        <w:t xml:space="preserve"> find the exact value unless asked.</w:t>
      </w:r>
    </w:p>
    <w:p w:rsidR="00130357" w:rsidRDefault="00130357">
      <w:pPr>
        <w:rPr>
          <w:rFonts w:ascii="Helvetica" w:hAnsi="Helvetica" w:cs="Helvetica"/>
          <w:color w:val="1D2129"/>
          <w:sz w:val="21"/>
          <w:szCs w:val="21"/>
          <w:shd w:val="clear" w:color="auto" w:fill="FFFFFF"/>
        </w:rPr>
      </w:pPr>
    </w:p>
    <w:p w:rsidR="00130357" w:rsidRDefault="00CA3141">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The table shows trends in external transactions of Indian corporate sector during the period 1993-94 to 1997-98. In addition, following definitions hold good.</w:t>
      </w:r>
      <w:r>
        <w:rPr>
          <w:rFonts w:ascii="Helvetica" w:hAnsi="Helvetica" w:cs="Helvetica"/>
          <w:color w:val="1D2129"/>
          <w:sz w:val="21"/>
          <w:szCs w:val="21"/>
        </w:rPr>
        <w:br/>
      </w:r>
      <w:proofErr w:type="spellStart"/>
      <w:r>
        <w:rPr>
          <w:rFonts w:ascii="Helvetica" w:hAnsi="Helvetica" w:cs="Helvetica"/>
          <w:color w:val="1D2129"/>
          <w:sz w:val="21"/>
          <w:szCs w:val="21"/>
          <w:shd w:val="clear" w:color="auto" w:fill="FFFFFF"/>
        </w:rPr>
        <w:t>Salesi</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Importsi</w:t>
      </w:r>
      <w:proofErr w:type="spellEnd"/>
      <w:r>
        <w:rPr>
          <w:rFonts w:ascii="Helvetica" w:hAnsi="Helvetica" w:cs="Helvetica"/>
          <w:color w:val="1D2129"/>
          <w:sz w:val="21"/>
          <w:szCs w:val="21"/>
          <w:shd w:val="clear" w:color="auto" w:fill="FFFFFF"/>
        </w:rPr>
        <w:t xml:space="preserve">, and </w:t>
      </w:r>
      <w:proofErr w:type="spellStart"/>
      <w:r>
        <w:rPr>
          <w:rFonts w:ascii="Helvetica" w:hAnsi="Helvetica" w:cs="Helvetica"/>
          <w:color w:val="1D2129"/>
          <w:sz w:val="21"/>
          <w:szCs w:val="21"/>
          <w:shd w:val="clear" w:color="auto" w:fill="FFFFFF"/>
        </w:rPr>
        <w:t>Exportsi</w:t>
      </w:r>
      <w:proofErr w:type="spellEnd"/>
      <w:r>
        <w:rPr>
          <w:rFonts w:ascii="Helvetica" w:hAnsi="Helvetica" w:cs="Helvetica"/>
          <w:color w:val="1D2129"/>
          <w:sz w:val="21"/>
          <w:szCs w:val="21"/>
          <w:shd w:val="clear" w:color="auto" w:fill="FFFFFF"/>
        </w:rPr>
        <w:t xml:space="preserve"> respectively denote the sales, imports and exports in year </w:t>
      </w:r>
      <w:proofErr w:type="spellStart"/>
      <w:r>
        <w:rPr>
          <w:rFonts w:ascii="Helvetica" w:hAnsi="Helvetica" w:cs="Helvetica"/>
          <w:color w:val="1D2129"/>
          <w:sz w:val="21"/>
          <w:szCs w:val="21"/>
          <w:shd w:val="clear" w:color="auto" w:fill="FFFFFF"/>
        </w:rPr>
        <w:t>i</w:t>
      </w:r>
      <w:proofErr w:type="spellEnd"/>
      <w:r>
        <w:rPr>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Deficit in year </w:t>
      </w:r>
      <w:proofErr w:type="spellStart"/>
      <w:r>
        <w:rPr>
          <w:rStyle w:val="textexposedshow"/>
          <w:rFonts w:ascii="Helvetica" w:hAnsi="Helvetica" w:cs="Helvetica"/>
          <w:color w:val="1D2129"/>
          <w:sz w:val="21"/>
          <w:szCs w:val="21"/>
          <w:shd w:val="clear" w:color="auto" w:fill="FFFFFF"/>
        </w:rPr>
        <w:t>i</w:t>
      </w:r>
      <w:proofErr w:type="spellEnd"/>
      <w:r>
        <w:rPr>
          <w:rStyle w:val="textexposedshow"/>
          <w:rFonts w:ascii="Helvetica" w:hAnsi="Helvetica" w:cs="Helvetica"/>
          <w:color w:val="1D2129"/>
          <w:sz w:val="21"/>
          <w:szCs w:val="21"/>
          <w:shd w:val="clear" w:color="auto" w:fill="FFFFFF"/>
        </w:rPr>
        <w:t xml:space="preserve">, </w:t>
      </w:r>
      <w:proofErr w:type="spellStart"/>
      <w:r>
        <w:rPr>
          <w:rStyle w:val="textexposedshow"/>
          <w:rFonts w:ascii="Helvetica" w:hAnsi="Helvetica" w:cs="Helvetica"/>
          <w:color w:val="1D2129"/>
          <w:sz w:val="21"/>
          <w:szCs w:val="21"/>
          <w:shd w:val="clear" w:color="auto" w:fill="FFFFFF"/>
        </w:rPr>
        <w:t>Deficiti</w:t>
      </w:r>
      <w:proofErr w:type="spellEnd"/>
      <w:r>
        <w:rPr>
          <w:rStyle w:val="textexposedshow"/>
          <w:rFonts w:ascii="Helvetica" w:hAnsi="Helvetica" w:cs="Helvetica"/>
          <w:color w:val="1D2129"/>
          <w:sz w:val="21"/>
          <w:szCs w:val="21"/>
          <w:shd w:val="clear" w:color="auto" w:fill="FFFFFF"/>
        </w:rPr>
        <w:t xml:space="preserve"> = </w:t>
      </w:r>
      <w:proofErr w:type="spellStart"/>
      <w:r>
        <w:rPr>
          <w:rStyle w:val="textexposedshow"/>
          <w:rFonts w:ascii="Helvetica" w:hAnsi="Helvetica" w:cs="Helvetica"/>
          <w:color w:val="1D2129"/>
          <w:sz w:val="21"/>
          <w:szCs w:val="21"/>
          <w:shd w:val="clear" w:color="auto" w:fill="FFFFFF"/>
        </w:rPr>
        <w:t>Importsi</w:t>
      </w:r>
      <w:proofErr w:type="spellEnd"/>
      <w:r>
        <w:rPr>
          <w:rStyle w:val="textexposedshow"/>
          <w:rFonts w:ascii="Helvetica" w:hAnsi="Helvetica" w:cs="Helvetica"/>
          <w:color w:val="1D2129"/>
          <w:sz w:val="21"/>
          <w:szCs w:val="21"/>
          <w:shd w:val="clear" w:color="auto" w:fill="FFFFFF"/>
        </w:rPr>
        <w:t xml:space="preserve"> - </w:t>
      </w:r>
      <w:proofErr w:type="spellStart"/>
      <w:r>
        <w:rPr>
          <w:rStyle w:val="textexposedshow"/>
          <w:rFonts w:ascii="Helvetica" w:hAnsi="Helvetica" w:cs="Helvetica"/>
          <w:color w:val="1D2129"/>
          <w:sz w:val="21"/>
          <w:szCs w:val="21"/>
          <w:shd w:val="clear" w:color="auto" w:fill="FFFFFF"/>
        </w:rPr>
        <w:t>Exportsi</w:t>
      </w:r>
      <w:proofErr w:type="spellEnd"/>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Deficit Intensity in year </w:t>
      </w:r>
      <w:proofErr w:type="spellStart"/>
      <w:r>
        <w:rPr>
          <w:rStyle w:val="textexposedshow"/>
          <w:rFonts w:ascii="Helvetica" w:hAnsi="Helvetica" w:cs="Helvetica"/>
          <w:color w:val="1D2129"/>
          <w:sz w:val="21"/>
          <w:szCs w:val="21"/>
          <w:shd w:val="clear" w:color="auto" w:fill="FFFFFF"/>
        </w:rPr>
        <w:t>i</w:t>
      </w:r>
      <w:proofErr w:type="spellEnd"/>
      <w:r>
        <w:rPr>
          <w:rStyle w:val="textexposedshow"/>
          <w:rFonts w:ascii="Helvetica" w:hAnsi="Helvetica" w:cs="Helvetica"/>
          <w:color w:val="1D2129"/>
          <w:sz w:val="21"/>
          <w:szCs w:val="21"/>
          <w:shd w:val="clear" w:color="auto" w:fill="FFFFFF"/>
        </w:rPr>
        <w:t xml:space="preserve">, </w:t>
      </w:r>
      <w:proofErr w:type="spellStart"/>
      <w:r>
        <w:rPr>
          <w:rStyle w:val="textexposedshow"/>
          <w:rFonts w:ascii="Helvetica" w:hAnsi="Helvetica" w:cs="Helvetica"/>
          <w:color w:val="1D2129"/>
          <w:sz w:val="21"/>
          <w:szCs w:val="21"/>
          <w:shd w:val="clear" w:color="auto" w:fill="FFFFFF"/>
        </w:rPr>
        <w:t>DIi</w:t>
      </w:r>
      <w:proofErr w:type="spellEnd"/>
      <w:r>
        <w:rPr>
          <w:rStyle w:val="textexposedshow"/>
          <w:rFonts w:ascii="Helvetica" w:hAnsi="Helvetica" w:cs="Helvetica"/>
          <w:color w:val="1D2129"/>
          <w:sz w:val="21"/>
          <w:szCs w:val="21"/>
          <w:shd w:val="clear" w:color="auto" w:fill="FFFFFF"/>
        </w:rPr>
        <w:t xml:space="preserve"> = </w:t>
      </w:r>
      <w:proofErr w:type="spellStart"/>
      <w:r>
        <w:rPr>
          <w:rStyle w:val="textexposedshow"/>
          <w:rFonts w:ascii="Helvetica" w:hAnsi="Helvetica" w:cs="Helvetica"/>
          <w:color w:val="1D2129"/>
          <w:sz w:val="21"/>
          <w:szCs w:val="21"/>
          <w:shd w:val="clear" w:color="auto" w:fill="FFFFFF"/>
        </w:rPr>
        <w:t>Deficiti</w:t>
      </w:r>
      <w:proofErr w:type="spellEnd"/>
      <w:r>
        <w:rPr>
          <w:rStyle w:val="textexposedshow"/>
          <w:rFonts w:ascii="Helvetica" w:hAnsi="Helvetica" w:cs="Helvetica"/>
          <w:color w:val="1D2129"/>
          <w:sz w:val="21"/>
          <w:szCs w:val="21"/>
          <w:shd w:val="clear" w:color="auto" w:fill="FFFFFF"/>
        </w:rPr>
        <w:t xml:space="preserve"> / </w:t>
      </w:r>
      <w:proofErr w:type="spellStart"/>
      <w:r>
        <w:rPr>
          <w:rStyle w:val="textexposedshow"/>
          <w:rFonts w:ascii="Helvetica" w:hAnsi="Helvetica" w:cs="Helvetica"/>
          <w:color w:val="1D2129"/>
          <w:sz w:val="21"/>
          <w:szCs w:val="21"/>
          <w:shd w:val="clear" w:color="auto" w:fill="FFFFFF"/>
        </w:rPr>
        <w:t>Salesi</w:t>
      </w:r>
      <w:proofErr w:type="spellEnd"/>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Growth rate of deficit intensity in year </w:t>
      </w:r>
      <w:proofErr w:type="spellStart"/>
      <w:r>
        <w:rPr>
          <w:rStyle w:val="textexposedshow"/>
          <w:rFonts w:ascii="Helvetica" w:hAnsi="Helvetica" w:cs="Helvetica"/>
          <w:color w:val="1D2129"/>
          <w:sz w:val="21"/>
          <w:szCs w:val="21"/>
          <w:shd w:val="clear" w:color="auto" w:fill="FFFFFF"/>
        </w:rPr>
        <w:t>i</w:t>
      </w:r>
      <w:proofErr w:type="spellEnd"/>
      <w:r>
        <w:rPr>
          <w:rStyle w:val="textexposedshow"/>
          <w:rFonts w:ascii="Helvetica" w:hAnsi="Helvetica" w:cs="Helvetica"/>
          <w:color w:val="1D2129"/>
          <w:sz w:val="21"/>
          <w:szCs w:val="21"/>
          <w:shd w:val="clear" w:color="auto" w:fill="FFFFFF"/>
        </w:rPr>
        <w:t xml:space="preserve">, </w:t>
      </w:r>
      <w:proofErr w:type="spellStart"/>
      <w:r>
        <w:rPr>
          <w:rStyle w:val="textexposedshow"/>
          <w:rFonts w:ascii="Helvetica" w:hAnsi="Helvetica" w:cs="Helvetica"/>
          <w:color w:val="1D2129"/>
          <w:sz w:val="21"/>
          <w:szCs w:val="21"/>
          <w:shd w:val="clear" w:color="auto" w:fill="FFFFFF"/>
        </w:rPr>
        <w:t>GDIi</w:t>
      </w:r>
      <w:proofErr w:type="spellEnd"/>
      <w:r>
        <w:rPr>
          <w:rStyle w:val="textexposedshow"/>
          <w:rFonts w:ascii="Helvetica" w:hAnsi="Helvetica" w:cs="Helvetica"/>
          <w:color w:val="1D2129"/>
          <w:sz w:val="21"/>
          <w:szCs w:val="21"/>
          <w:shd w:val="clear" w:color="auto" w:fill="FFFFFF"/>
        </w:rPr>
        <w:t xml:space="preserve"> = (</w:t>
      </w:r>
      <w:proofErr w:type="spellStart"/>
      <w:r>
        <w:rPr>
          <w:rStyle w:val="textexposedshow"/>
          <w:rFonts w:ascii="Helvetica" w:hAnsi="Helvetica" w:cs="Helvetica"/>
          <w:color w:val="1D2129"/>
          <w:sz w:val="21"/>
          <w:szCs w:val="21"/>
          <w:shd w:val="clear" w:color="auto" w:fill="FFFFFF"/>
        </w:rPr>
        <w:t>DIi</w:t>
      </w:r>
      <w:proofErr w:type="spellEnd"/>
      <w:r>
        <w:rPr>
          <w:rStyle w:val="textexposedshow"/>
          <w:rFonts w:ascii="Helvetica" w:hAnsi="Helvetica" w:cs="Helvetica"/>
          <w:color w:val="1D2129"/>
          <w:sz w:val="21"/>
          <w:szCs w:val="21"/>
          <w:shd w:val="clear" w:color="auto" w:fill="FFFFFF"/>
        </w:rPr>
        <w:t xml:space="preserve"> - DI i_1)/DI i_1.</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Further, note that all imports are classified as either raw material or capital goods.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Trends in External Transactions of Indian Corporate Sector</w:t>
      </w:r>
    </w:p>
    <w:p w:rsidR="00130357" w:rsidRDefault="00CB13EE">
      <w:r>
        <w:rPr>
          <w:noProof/>
        </w:rPr>
        <w:drawing>
          <wp:inline distT="0" distB="0" distL="0" distR="0">
            <wp:extent cx="5943600" cy="1857375"/>
            <wp:effectExtent l="0" t="0" r="0" b="9525"/>
            <wp:docPr id="7" name="Picture 7"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may contain: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CB13EE" w:rsidRDefault="00CB13EE"/>
    <w:p w:rsidR="00CB13EE" w:rsidRDefault="00CB13EE"/>
    <w:p w:rsidR="00CA3141" w:rsidRDefault="00CA3141">
      <w:pPr>
        <w:rPr>
          <w:rFonts w:ascii="Helvetica" w:hAnsi="Helvetica" w:cs="Helvetica"/>
          <w:color w:val="1D2129"/>
          <w:sz w:val="20"/>
          <w:shd w:val="clear" w:color="auto" w:fill="FFFFFF"/>
        </w:rPr>
      </w:pPr>
      <w:r>
        <w:rPr>
          <w:rFonts w:ascii="Helvetica" w:hAnsi="Helvetica" w:cs="Helvetica"/>
          <w:color w:val="1D2129"/>
          <w:sz w:val="20"/>
          <w:shd w:val="clear" w:color="auto" w:fill="FFFFFF"/>
        </w:rPr>
        <w:t>The highest growth rate in deficit intensity was recorded in</w:t>
      </w:r>
      <w:r>
        <w:rPr>
          <w:rFonts w:ascii="Helvetica" w:hAnsi="Helvetica" w:cs="Helvetica"/>
          <w:color w:val="1D2129"/>
          <w:sz w:val="20"/>
        </w:rPr>
        <w:br/>
      </w:r>
      <w:r>
        <w:rPr>
          <w:rFonts w:ascii="Helvetica" w:hAnsi="Helvetica" w:cs="Helvetica"/>
          <w:color w:val="1D2129"/>
          <w:sz w:val="20"/>
          <w:shd w:val="clear" w:color="auto" w:fill="FFFFFF"/>
        </w:rPr>
        <w:t>(1) 1994-95 (2) 1995-96 (3) 1996-97 (4) 1997-98</w:t>
      </w:r>
    </w:p>
    <w:p w:rsidR="00CA3141" w:rsidRDefault="00CA3141">
      <w:pPr>
        <w:rPr>
          <w:rFonts w:ascii="Helvetica" w:hAnsi="Helvetica" w:cs="Helvetica"/>
          <w:color w:val="1D2129"/>
          <w:sz w:val="20"/>
          <w:shd w:val="clear" w:color="auto" w:fill="FFFFFF"/>
        </w:rPr>
      </w:pPr>
    </w:p>
    <w:p w:rsidR="00CA3141" w:rsidRDefault="00CA3141">
      <w:pPr>
        <w:rPr>
          <w:rFonts w:ascii="Helvetica" w:hAnsi="Helvetica" w:cs="Helvetica"/>
          <w:color w:val="1D2129"/>
          <w:sz w:val="20"/>
          <w:shd w:val="clear" w:color="auto" w:fill="FFFFFF"/>
        </w:rPr>
      </w:pPr>
      <w:r>
        <w:rPr>
          <w:rFonts w:ascii="Helvetica" w:hAnsi="Helvetica" w:cs="Helvetica"/>
          <w:color w:val="1D2129"/>
          <w:sz w:val="20"/>
          <w:shd w:val="clear" w:color="auto" w:fill="FFFFFF"/>
        </w:rPr>
        <w:t>The value of the highest growth rate in deficit intensity is approximately</w:t>
      </w:r>
      <w:r>
        <w:rPr>
          <w:rFonts w:ascii="Helvetica" w:hAnsi="Helvetica" w:cs="Helvetica"/>
          <w:color w:val="1D2129"/>
          <w:sz w:val="20"/>
        </w:rPr>
        <w:br/>
      </w:r>
      <w:r>
        <w:rPr>
          <w:rFonts w:ascii="Helvetica" w:hAnsi="Helvetica" w:cs="Helvetica"/>
          <w:color w:val="1D2129"/>
          <w:sz w:val="20"/>
          <w:shd w:val="clear" w:color="auto" w:fill="FFFFFF"/>
        </w:rPr>
        <w:t>(1) 8.45% (2) 2.15% (3) 33.3% (4) 23.5%</w:t>
      </w:r>
    </w:p>
    <w:p w:rsidR="00CA3141" w:rsidRDefault="00CA3141">
      <w:pPr>
        <w:rPr>
          <w:rFonts w:ascii="Helvetica" w:hAnsi="Helvetica" w:cs="Helvetica"/>
          <w:color w:val="1D2129"/>
          <w:sz w:val="20"/>
          <w:shd w:val="clear" w:color="auto" w:fill="FFFFFF"/>
        </w:rPr>
      </w:pPr>
    </w:p>
    <w:p w:rsidR="00CA3141" w:rsidRDefault="00CA3141">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In 1997-98 the total cost of raw materials is estimated as 50% of sales of that year. The </w:t>
      </w:r>
      <w:proofErr w:type="spellStart"/>
      <w:r>
        <w:rPr>
          <w:rFonts w:ascii="Helvetica" w:hAnsi="Helvetica" w:cs="Helvetica"/>
          <w:color w:val="1D2129"/>
          <w:sz w:val="20"/>
          <w:shd w:val="clear" w:color="auto" w:fill="FFFFFF"/>
        </w:rPr>
        <w:t>turn over</w:t>
      </w:r>
      <w:proofErr w:type="spellEnd"/>
      <w:r>
        <w:rPr>
          <w:rFonts w:ascii="Helvetica" w:hAnsi="Helvetica" w:cs="Helvetica"/>
          <w:color w:val="1D2129"/>
          <w:sz w:val="20"/>
          <w:shd w:val="clear" w:color="auto" w:fill="FFFFFF"/>
        </w:rPr>
        <w:t xml:space="preserve"> of Gross fixed assets, defined as the ratio of sales to Gross fixed assets, in 1997-98 is, approximately</w:t>
      </w:r>
      <w:r>
        <w:rPr>
          <w:rFonts w:ascii="Helvetica" w:hAnsi="Helvetica" w:cs="Helvetica"/>
          <w:color w:val="1D2129"/>
          <w:sz w:val="20"/>
        </w:rPr>
        <w:br/>
      </w:r>
      <w:r>
        <w:rPr>
          <w:rFonts w:ascii="Helvetica" w:hAnsi="Helvetica" w:cs="Helvetica"/>
          <w:color w:val="1D2129"/>
          <w:sz w:val="20"/>
          <w:shd w:val="clear" w:color="auto" w:fill="FFFFFF"/>
        </w:rPr>
        <w:t>(1) 3.3 (2) 4.3</w:t>
      </w:r>
      <w:r>
        <w:rPr>
          <w:rFonts w:ascii="Helvetica" w:hAnsi="Helvetica" w:cs="Helvetica"/>
          <w:color w:val="1D2129"/>
          <w:sz w:val="20"/>
        </w:rPr>
        <w:br/>
      </w:r>
      <w:r>
        <w:rPr>
          <w:rFonts w:ascii="Helvetica" w:hAnsi="Helvetica" w:cs="Helvetica"/>
          <w:color w:val="1D2129"/>
          <w:sz w:val="20"/>
          <w:shd w:val="clear" w:color="auto" w:fill="FFFFFF"/>
        </w:rPr>
        <w:t>(3) 0.33 (4) not possible to determine</w:t>
      </w:r>
    </w:p>
    <w:p w:rsidR="00CA3141" w:rsidRDefault="00CA3141">
      <w:pPr>
        <w:rPr>
          <w:rFonts w:ascii="Helvetica" w:hAnsi="Helvetica" w:cs="Helvetica"/>
          <w:color w:val="1D2129"/>
          <w:sz w:val="20"/>
          <w:shd w:val="clear" w:color="auto" w:fill="FFFFFF"/>
        </w:rPr>
      </w:pPr>
    </w:p>
    <w:p w:rsidR="00CA3141" w:rsidRDefault="00CA3141">
      <w:pPr>
        <w:rPr>
          <w:rFonts w:ascii="inherit" w:hAnsi="inherit" w:cs="Helvetica"/>
          <w:color w:val="1D2129"/>
          <w:sz w:val="20"/>
          <w:shd w:val="clear" w:color="auto" w:fill="FFFFFF"/>
        </w:rPr>
      </w:pPr>
      <w:r>
        <w:rPr>
          <w:rFonts w:ascii="inherit" w:hAnsi="inherit" w:cs="Helvetica"/>
          <w:color w:val="1D2129"/>
          <w:sz w:val="20"/>
          <w:shd w:val="clear" w:color="auto" w:fill="FFFFFF"/>
        </w:rPr>
        <w:t>Which of the following statements can be inferred to be true from the given data?</w:t>
      </w:r>
      <w:r>
        <w:rPr>
          <w:rFonts w:ascii="Helvetica" w:hAnsi="Helvetica" w:cs="Helvetica"/>
          <w:color w:val="1D2129"/>
          <w:sz w:val="20"/>
          <w:shd w:val="clear" w:color="auto" w:fill="FFFFFF"/>
        </w:rPr>
        <w:br/>
      </w:r>
      <w:proofErr w:type="gramStart"/>
      <w:r>
        <w:rPr>
          <w:rFonts w:ascii="inherit" w:hAnsi="inherit" w:cs="Helvetica"/>
          <w:color w:val="1D2129"/>
          <w:sz w:val="20"/>
          <w:shd w:val="clear" w:color="auto" w:fill="FFFFFF"/>
        </w:rPr>
        <w:t>1.During</w:t>
      </w:r>
      <w:proofErr w:type="gramEnd"/>
      <w:r>
        <w:rPr>
          <w:rFonts w:ascii="inherit" w:hAnsi="inherit" w:cs="Helvetica"/>
          <w:color w:val="1D2129"/>
          <w:sz w:val="20"/>
          <w:shd w:val="clear" w:color="auto" w:fill="FFFFFF"/>
        </w:rPr>
        <w:t xml:space="preserve"> the 5 year period between 1993-94 and 1997-98, exports have increased every year.</w:t>
      </w:r>
      <w:r>
        <w:rPr>
          <w:rFonts w:ascii="inherit" w:hAnsi="inherit" w:cs="Helvetica"/>
          <w:color w:val="1D2129"/>
          <w:sz w:val="20"/>
          <w:shd w:val="clear" w:color="auto" w:fill="FFFFFF"/>
        </w:rPr>
        <w:br/>
      </w:r>
      <w:r>
        <w:rPr>
          <w:rFonts w:ascii="inherit" w:hAnsi="inherit" w:cs="Helvetica"/>
          <w:color w:val="1D2129"/>
          <w:sz w:val="20"/>
          <w:shd w:val="clear" w:color="auto" w:fill="FFFFFF"/>
        </w:rPr>
        <w:br/>
        <w:t>2.During the 5 year period between 1993-94 and 1997-98, imports have decreased every year.</w:t>
      </w:r>
      <w:r>
        <w:rPr>
          <w:rFonts w:ascii="inherit" w:hAnsi="inherit" w:cs="Helvetica"/>
          <w:color w:val="1D2129"/>
          <w:sz w:val="20"/>
          <w:shd w:val="clear" w:color="auto" w:fill="FFFFFF"/>
        </w:rPr>
        <w:br/>
      </w:r>
      <w:r>
        <w:rPr>
          <w:rFonts w:ascii="inherit" w:hAnsi="inherit" w:cs="Helvetica"/>
          <w:color w:val="1D2129"/>
          <w:sz w:val="20"/>
          <w:shd w:val="clear" w:color="auto" w:fill="FFFFFF"/>
        </w:rPr>
        <w:br/>
        <w:t>3.Deficit in 1997-98 was lower than that in 1993-94.</w:t>
      </w:r>
      <w:r>
        <w:rPr>
          <w:rFonts w:ascii="inherit" w:hAnsi="inherit" w:cs="Helvetica"/>
          <w:color w:val="1D2129"/>
          <w:sz w:val="20"/>
          <w:shd w:val="clear" w:color="auto" w:fill="FFFFFF"/>
        </w:rPr>
        <w:br/>
      </w:r>
      <w:r>
        <w:rPr>
          <w:rFonts w:ascii="inherit" w:hAnsi="inherit" w:cs="Helvetica"/>
          <w:color w:val="1D2129"/>
          <w:sz w:val="20"/>
          <w:shd w:val="clear" w:color="auto" w:fill="FFFFFF"/>
        </w:rPr>
        <w:br/>
        <w:t>4.Deficit intensity has increased every year between 1993-94 and 1996-97</w:t>
      </w:r>
    </w:p>
    <w:p w:rsidR="00CA3141" w:rsidRDefault="00CA3141">
      <w:pPr>
        <w:rPr>
          <w:rFonts w:ascii="inherit" w:hAnsi="inherit" w:cs="Helvetica"/>
          <w:color w:val="1D2129"/>
          <w:sz w:val="20"/>
          <w:shd w:val="clear" w:color="auto" w:fill="FFFFFF"/>
        </w:rPr>
      </w:pPr>
    </w:p>
    <w:p w:rsidR="00CA3141" w:rsidRDefault="00283B4C">
      <w:r w:rsidRPr="00283B4C">
        <w:t>https://www.youtube.com/watch?v=uFyFog1wNK0&amp;feature=youtu.be</w:t>
      </w:r>
    </w:p>
    <w:p w:rsidR="00283B4C" w:rsidRDefault="00283B4C"/>
    <w:p w:rsidR="00283B4C" w:rsidRDefault="00283B4C"/>
    <w:p w:rsidR="006D5E60" w:rsidRPr="006D5E60" w:rsidRDefault="006D5E60" w:rsidP="006D5E60">
      <w:pPr>
        <w:shd w:val="clear" w:color="auto" w:fill="FFFFFF"/>
        <w:spacing w:after="90"/>
        <w:rPr>
          <w:rFonts w:ascii="inherit" w:hAnsi="inherit" w:cs="Helvetica"/>
          <w:color w:val="1D2129"/>
          <w:sz w:val="21"/>
          <w:szCs w:val="21"/>
          <w:lang w:val="en-US"/>
        </w:rPr>
      </w:pPr>
      <w:r w:rsidRPr="006D5E60">
        <w:rPr>
          <w:rFonts w:ascii="inherit" w:hAnsi="inherit" w:cs="Helvetica"/>
          <w:color w:val="1D2129"/>
          <w:sz w:val="21"/>
          <w:szCs w:val="21"/>
          <w:lang w:val="en-US"/>
        </w:rPr>
        <w:t xml:space="preserve">Simple Happiness index (SH I) of a country is computed on the basis of three parameters: social </w:t>
      </w:r>
      <w:proofErr w:type="gramStart"/>
      <w:r w:rsidRPr="006D5E60">
        <w:rPr>
          <w:rFonts w:ascii="inherit" w:hAnsi="inherit" w:cs="Helvetica"/>
          <w:color w:val="1D2129"/>
          <w:sz w:val="21"/>
          <w:szCs w:val="21"/>
          <w:lang w:val="en-US"/>
        </w:rPr>
        <w:t>support ,</w:t>
      </w:r>
      <w:proofErr w:type="gramEnd"/>
      <w:r w:rsidRPr="006D5E60">
        <w:rPr>
          <w:rFonts w:ascii="inherit" w:hAnsi="inherit" w:cs="Helvetica"/>
          <w:color w:val="1D2129"/>
          <w:sz w:val="21"/>
          <w:szCs w:val="21"/>
          <w:lang w:val="en-US"/>
        </w:rPr>
        <w:t xml:space="preserve">(S), freedom to life choices (H and corruption perception (C)• Each of these three parameters is measured on a scale of 0 to 8 </w:t>
      </w:r>
      <w:proofErr w:type="spellStart"/>
      <w:r w:rsidRPr="006D5E60">
        <w:rPr>
          <w:rFonts w:ascii="inherit" w:hAnsi="inherit" w:cs="Helvetica"/>
          <w:color w:val="1D2129"/>
          <w:sz w:val="21"/>
          <w:szCs w:val="21"/>
          <w:lang w:val="en-US"/>
        </w:rPr>
        <w:t>ra</w:t>
      </w:r>
      <w:proofErr w:type="spellEnd"/>
      <w:r w:rsidRPr="006D5E60">
        <w:rPr>
          <w:rFonts w:ascii="inherit" w:hAnsi="inherit" w:cs="Helvetica"/>
          <w:color w:val="1D2129"/>
          <w:sz w:val="21"/>
          <w:szCs w:val="21"/>
          <w:lang w:val="en-US"/>
        </w:rPr>
        <w:t xml:space="preserve"> integers only). A country is the </w:t>
      </w:r>
      <w:proofErr w:type="spellStart"/>
      <w:r w:rsidRPr="006D5E60">
        <w:rPr>
          <w:rFonts w:ascii="inherit" w:hAnsi="inherit" w:cs="Helvetica"/>
          <w:color w:val="1D2129"/>
          <w:sz w:val="21"/>
          <w:szCs w:val="21"/>
          <w:lang w:val="en-US"/>
        </w:rPr>
        <w:t>categorised</w:t>
      </w:r>
      <w:proofErr w:type="spellEnd"/>
      <w:r w:rsidRPr="006D5E60">
        <w:rPr>
          <w:rFonts w:ascii="inherit" w:hAnsi="inherit" w:cs="Helvetica"/>
          <w:color w:val="1D2129"/>
          <w:sz w:val="21"/>
          <w:szCs w:val="21"/>
          <w:lang w:val="en-US"/>
        </w:rPr>
        <w:t xml:space="preserve"> based on the total score obtained by </w:t>
      </w:r>
      <w:proofErr w:type="spellStart"/>
      <w:r w:rsidRPr="006D5E60">
        <w:rPr>
          <w:rFonts w:ascii="inherit" w:hAnsi="inherit" w:cs="Helvetica"/>
          <w:color w:val="1D2129"/>
          <w:sz w:val="21"/>
          <w:szCs w:val="21"/>
          <w:lang w:val="en-US"/>
        </w:rPr>
        <w:t>surruning</w:t>
      </w:r>
      <w:proofErr w:type="spellEnd"/>
      <w:r w:rsidRPr="006D5E60">
        <w:rPr>
          <w:rFonts w:ascii="inherit" w:hAnsi="inherit" w:cs="Helvetica"/>
          <w:color w:val="1D2129"/>
          <w:sz w:val="21"/>
          <w:szCs w:val="21"/>
          <w:lang w:val="en-US"/>
        </w:rPr>
        <w:t xml:space="preserve"> the scares </w:t>
      </w:r>
      <w:proofErr w:type="spellStart"/>
      <w:r w:rsidRPr="006D5E60">
        <w:rPr>
          <w:rFonts w:ascii="inherit" w:hAnsi="inherit" w:cs="Helvetica"/>
          <w:color w:val="1D2129"/>
          <w:sz w:val="21"/>
          <w:szCs w:val="21"/>
          <w:lang w:val="en-US"/>
        </w:rPr>
        <w:t>otall</w:t>
      </w:r>
      <w:proofErr w:type="spellEnd"/>
      <w:r w:rsidRPr="006D5E60">
        <w:rPr>
          <w:rFonts w:ascii="inherit" w:hAnsi="inherit" w:cs="Helvetica"/>
          <w:color w:val="1D2129"/>
          <w:sz w:val="21"/>
          <w:szCs w:val="21"/>
          <w:lang w:val="en-US"/>
        </w:rPr>
        <w:t xml:space="preserve"> the three parameters, as shown in the following table:</w:t>
      </w:r>
    </w:p>
    <w:p w:rsidR="006D5E60" w:rsidRPr="006D5E60" w:rsidRDefault="006D5E60" w:rsidP="006D5E60">
      <w:pPr>
        <w:shd w:val="clear" w:color="auto" w:fill="FFFFFF"/>
        <w:spacing w:before="90" w:after="90"/>
        <w:rPr>
          <w:rFonts w:ascii="inherit" w:hAnsi="inherit" w:cs="Helvetica"/>
          <w:color w:val="1D2129"/>
          <w:sz w:val="21"/>
          <w:szCs w:val="21"/>
          <w:lang w:val="en-US"/>
        </w:rPr>
      </w:pPr>
      <w:r w:rsidRPr="006D5E60">
        <w:rPr>
          <w:rFonts w:ascii="inherit" w:hAnsi="inherit" w:cs="Helvetica"/>
          <w:color w:val="1D2129"/>
          <w:sz w:val="21"/>
          <w:szCs w:val="21"/>
          <w:lang w:val="en-US"/>
        </w:rPr>
        <w:lastRenderedPageBreak/>
        <w:t xml:space="preserve">Following diagram depicts the frequency distribution, of the scores in S, F and C of 10 countries - </w:t>
      </w:r>
      <w:proofErr w:type="spellStart"/>
      <w:r w:rsidRPr="006D5E60">
        <w:rPr>
          <w:rFonts w:ascii="inherit" w:hAnsi="inherit" w:cs="Helvetica"/>
          <w:color w:val="1D2129"/>
          <w:sz w:val="21"/>
          <w:szCs w:val="21"/>
          <w:lang w:val="en-US"/>
        </w:rPr>
        <w:t>Arra</w:t>
      </w:r>
      <w:proofErr w:type="spellEnd"/>
      <w:r w:rsidRPr="006D5E60">
        <w:rPr>
          <w:rFonts w:ascii="inherit" w:hAnsi="inherit" w:cs="Helvetica"/>
          <w:color w:val="1D2129"/>
          <w:sz w:val="21"/>
          <w:szCs w:val="21"/>
          <w:lang w:val="en-US"/>
        </w:rPr>
        <w:t xml:space="preserve">, Bengal, Calla, Delma, </w:t>
      </w:r>
      <w:proofErr w:type="spellStart"/>
      <w:r w:rsidRPr="006D5E60">
        <w:rPr>
          <w:rFonts w:ascii="inherit" w:hAnsi="inherit" w:cs="Helvetica"/>
          <w:color w:val="1D2129"/>
          <w:sz w:val="21"/>
          <w:szCs w:val="21"/>
          <w:lang w:val="en-US"/>
        </w:rPr>
        <w:t>Eppa</w:t>
      </w:r>
      <w:proofErr w:type="spellEnd"/>
      <w:r w:rsidRPr="006D5E60">
        <w:rPr>
          <w:rFonts w:ascii="inherit" w:hAnsi="inherit" w:cs="Helvetica"/>
          <w:color w:val="1D2129"/>
          <w:sz w:val="21"/>
          <w:szCs w:val="21"/>
          <w:lang w:val="en-US"/>
        </w:rPr>
        <w:t xml:space="preserve">, </w:t>
      </w:r>
      <w:proofErr w:type="spellStart"/>
      <w:r w:rsidRPr="006D5E60">
        <w:rPr>
          <w:rFonts w:ascii="inherit" w:hAnsi="inherit" w:cs="Helvetica"/>
          <w:color w:val="1D2129"/>
          <w:sz w:val="21"/>
          <w:szCs w:val="21"/>
          <w:lang w:val="en-US"/>
        </w:rPr>
        <w:t>Varsa</w:t>
      </w:r>
      <w:proofErr w:type="spellEnd"/>
      <w:r w:rsidRPr="006D5E60">
        <w:rPr>
          <w:rFonts w:ascii="inherit" w:hAnsi="inherit" w:cs="Helvetica"/>
          <w:color w:val="1D2129"/>
          <w:sz w:val="21"/>
          <w:szCs w:val="21"/>
          <w:lang w:val="en-US"/>
        </w:rPr>
        <w:t xml:space="preserve">, </w:t>
      </w:r>
      <w:proofErr w:type="spellStart"/>
      <w:r w:rsidRPr="006D5E60">
        <w:rPr>
          <w:rFonts w:ascii="inherit" w:hAnsi="inherit" w:cs="Helvetica"/>
          <w:color w:val="1D2129"/>
          <w:sz w:val="21"/>
          <w:szCs w:val="21"/>
          <w:lang w:val="en-US"/>
        </w:rPr>
        <w:t>Wanna</w:t>
      </w:r>
      <w:proofErr w:type="spellEnd"/>
      <w:r w:rsidRPr="006D5E60">
        <w:rPr>
          <w:rFonts w:ascii="inherit" w:hAnsi="inherit" w:cs="Helvetica"/>
          <w:color w:val="1D2129"/>
          <w:sz w:val="21"/>
          <w:szCs w:val="21"/>
          <w:lang w:val="en-US"/>
        </w:rPr>
        <w:t xml:space="preserve">, </w:t>
      </w:r>
      <w:proofErr w:type="spellStart"/>
      <w:r w:rsidRPr="006D5E60">
        <w:rPr>
          <w:rFonts w:ascii="inherit" w:hAnsi="inherit" w:cs="Helvetica"/>
          <w:color w:val="1D2129"/>
          <w:sz w:val="21"/>
          <w:szCs w:val="21"/>
          <w:lang w:val="en-US"/>
        </w:rPr>
        <w:t>Xanda</w:t>
      </w:r>
      <w:proofErr w:type="spellEnd"/>
      <w:r w:rsidRPr="006D5E60">
        <w:rPr>
          <w:rFonts w:ascii="inherit" w:hAnsi="inherit" w:cs="Helvetica"/>
          <w:color w:val="1D2129"/>
          <w:sz w:val="21"/>
          <w:szCs w:val="21"/>
          <w:lang w:val="en-US"/>
        </w:rPr>
        <w:t xml:space="preserve">, Yanga and </w:t>
      </w:r>
      <w:proofErr w:type="spellStart"/>
      <w:r w:rsidRPr="006D5E60">
        <w:rPr>
          <w:rFonts w:ascii="inherit" w:hAnsi="inherit" w:cs="Helvetica"/>
          <w:color w:val="1D2129"/>
          <w:sz w:val="21"/>
          <w:szCs w:val="21"/>
          <w:lang w:val="en-US"/>
        </w:rPr>
        <w:t>Zooma</w:t>
      </w:r>
      <w:proofErr w:type="spellEnd"/>
      <w:r w:rsidRPr="006D5E60">
        <w:rPr>
          <w:rFonts w:ascii="inherit" w:hAnsi="inherit" w:cs="Helvetica"/>
          <w:color w:val="1D2129"/>
          <w:sz w:val="21"/>
          <w:szCs w:val="21"/>
          <w:lang w:val="en-US"/>
        </w:rPr>
        <w:t>:</w:t>
      </w:r>
    </w:p>
    <w:p w:rsidR="006D5E60" w:rsidRPr="006D5E60" w:rsidRDefault="006D5E60" w:rsidP="006D5E60">
      <w:pPr>
        <w:shd w:val="clear" w:color="auto" w:fill="FFFFFF"/>
        <w:spacing w:before="90"/>
        <w:rPr>
          <w:rFonts w:ascii="inherit" w:hAnsi="inherit" w:cs="Helvetica"/>
          <w:color w:val="1D2129"/>
          <w:sz w:val="21"/>
          <w:szCs w:val="21"/>
          <w:lang w:val="en-US"/>
        </w:rPr>
      </w:pPr>
      <w:r w:rsidRPr="006D5E60">
        <w:rPr>
          <w:rFonts w:ascii="inherit" w:hAnsi="inherit" w:cs="Helvetica"/>
          <w:color w:val="1D2129"/>
          <w:sz w:val="21"/>
          <w:szCs w:val="21"/>
          <w:lang w:val="en-US"/>
        </w:rPr>
        <w:t>(Read the rest of the questions in the picture)</w:t>
      </w:r>
    </w:p>
    <w:p w:rsidR="00283B4C" w:rsidRDefault="00E11843" w:rsidP="006D5E60">
      <w:pPr>
        <w:rPr>
          <w:rFonts w:ascii="inherit" w:hAnsi="inherit" w:cs="Helvetica"/>
          <w:color w:val="1D2129"/>
          <w:sz w:val="18"/>
          <w:szCs w:val="18"/>
          <w:lang w:val="en-US"/>
        </w:rPr>
      </w:pPr>
      <w:hyperlink r:id="rId13" w:history="1">
        <w:r w:rsidR="006D5E60" w:rsidRPr="006D5E60">
          <w:rPr>
            <w:rFonts w:ascii="inherit" w:hAnsi="inherit" w:cs="Helvetica"/>
            <w:color w:val="365899"/>
            <w:sz w:val="18"/>
            <w:szCs w:val="18"/>
            <w:lang w:val="en-US"/>
          </w:rPr>
          <w:br/>
        </w:r>
      </w:hyperlink>
    </w:p>
    <w:p w:rsidR="006D5E60" w:rsidRDefault="006D5E60" w:rsidP="006D5E60">
      <w:pPr>
        <w:rPr>
          <w:rFonts w:ascii="inherit" w:hAnsi="inherit" w:cs="Helvetica"/>
          <w:color w:val="1D2129"/>
          <w:sz w:val="18"/>
          <w:szCs w:val="18"/>
          <w:lang w:val="en-US"/>
        </w:rPr>
      </w:pPr>
    </w:p>
    <w:p w:rsidR="006D5E60" w:rsidRDefault="006D5E60" w:rsidP="006D5E60">
      <w:r>
        <w:rPr>
          <w:noProof/>
        </w:rPr>
        <w:drawing>
          <wp:inline distT="0" distB="0" distL="0" distR="0">
            <wp:extent cx="5943600" cy="4915853"/>
            <wp:effectExtent l="0" t="0" r="0" b="0"/>
            <wp:docPr id="8" name="Picture 8"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15853"/>
                    </a:xfrm>
                    <a:prstGeom prst="rect">
                      <a:avLst/>
                    </a:prstGeom>
                    <a:noFill/>
                    <a:ln>
                      <a:noFill/>
                    </a:ln>
                  </pic:spPr>
                </pic:pic>
              </a:graphicData>
            </a:graphic>
          </wp:inline>
        </w:drawing>
      </w:r>
    </w:p>
    <w:p w:rsidR="006D5E60" w:rsidRDefault="006D5E60" w:rsidP="006D5E60"/>
    <w:p w:rsidR="006D5E60" w:rsidRDefault="006D5E60" w:rsidP="006D5E60">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What is </w:t>
      </w:r>
      <w:proofErr w:type="spellStart"/>
      <w:r>
        <w:rPr>
          <w:rFonts w:ascii="Helvetica" w:hAnsi="Helvetica" w:cs="Helvetica"/>
          <w:color w:val="1D2129"/>
          <w:sz w:val="20"/>
          <w:shd w:val="clear" w:color="auto" w:fill="FFFFFF"/>
        </w:rPr>
        <w:t>Amda's</w:t>
      </w:r>
      <w:proofErr w:type="spellEnd"/>
      <w:r>
        <w:rPr>
          <w:rFonts w:ascii="Helvetica" w:hAnsi="Helvetica" w:cs="Helvetica"/>
          <w:color w:val="1D2129"/>
          <w:sz w:val="20"/>
          <w:shd w:val="clear" w:color="auto" w:fill="FFFFFF"/>
        </w:rPr>
        <w:t xml:space="preserve"> score in F?</w:t>
      </w:r>
    </w:p>
    <w:p w:rsidR="006D5E60" w:rsidRDefault="006D5E60" w:rsidP="006D5E60">
      <w:pPr>
        <w:rPr>
          <w:rFonts w:ascii="Helvetica" w:hAnsi="Helvetica" w:cs="Helvetica"/>
          <w:color w:val="1D2129"/>
          <w:sz w:val="20"/>
          <w:shd w:val="clear" w:color="auto" w:fill="FFFFFF"/>
        </w:rPr>
      </w:pPr>
      <w:r>
        <w:rPr>
          <w:rFonts w:ascii="Helvetica" w:hAnsi="Helvetica" w:cs="Helvetica"/>
          <w:color w:val="1D2129"/>
          <w:sz w:val="20"/>
          <w:shd w:val="clear" w:color="auto" w:fill="FFFFFF"/>
        </w:rPr>
        <w:t xml:space="preserve">What is </w:t>
      </w:r>
      <w:proofErr w:type="spellStart"/>
      <w:r>
        <w:rPr>
          <w:rFonts w:ascii="Helvetica" w:hAnsi="Helvetica" w:cs="Helvetica"/>
          <w:color w:val="1D2129"/>
          <w:sz w:val="20"/>
          <w:shd w:val="clear" w:color="auto" w:fill="FFFFFF"/>
        </w:rPr>
        <w:t>Zooma's</w:t>
      </w:r>
      <w:proofErr w:type="spellEnd"/>
      <w:r>
        <w:rPr>
          <w:rFonts w:ascii="Helvetica" w:hAnsi="Helvetica" w:cs="Helvetica"/>
          <w:color w:val="1D2129"/>
          <w:sz w:val="20"/>
          <w:shd w:val="clear" w:color="auto" w:fill="FFFFFF"/>
        </w:rPr>
        <w:t xml:space="preserve"> score in </w:t>
      </w:r>
      <w:proofErr w:type="gramStart"/>
      <w:r>
        <w:rPr>
          <w:rFonts w:ascii="Helvetica" w:hAnsi="Helvetica" w:cs="Helvetica"/>
          <w:color w:val="1D2129"/>
          <w:sz w:val="20"/>
          <w:shd w:val="clear" w:color="auto" w:fill="FFFFFF"/>
        </w:rPr>
        <w:t>S ?</w:t>
      </w:r>
      <w:proofErr w:type="gramEnd"/>
    </w:p>
    <w:p w:rsidR="006D5E60" w:rsidRDefault="006D5E60" w:rsidP="006D5E60">
      <w:pPr>
        <w:rPr>
          <w:rFonts w:ascii="inherit" w:hAnsi="inherit" w:cs="Helvetica"/>
          <w:color w:val="1D2129"/>
          <w:sz w:val="20"/>
          <w:shd w:val="clear" w:color="auto" w:fill="FFFFFF"/>
        </w:rPr>
      </w:pPr>
      <w:proofErr w:type="spellStart"/>
      <w:r>
        <w:rPr>
          <w:rFonts w:ascii="inherit" w:hAnsi="inherit" w:cs="Helvetica"/>
          <w:color w:val="1D2129"/>
          <w:sz w:val="20"/>
          <w:shd w:val="clear" w:color="auto" w:fill="FFFFFF"/>
        </w:rPr>
        <w:t>Benga</w:t>
      </w:r>
      <w:proofErr w:type="spellEnd"/>
      <w:r>
        <w:rPr>
          <w:rFonts w:ascii="inherit" w:hAnsi="inherit" w:cs="Helvetica"/>
          <w:color w:val="1D2129"/>
          <w:sz w:val="20"/>
          <w:shd w:val="clear" w:color="auto" w:fill="FFFFFF"/>
        </w:rPr>
        <w:t xml:space="preserve"> and Delma, two countries </w:t>
      </w:r>
      <w:proofErr w:type="spellStart"/>
      <w:proofErr w:type="gramStart"/>
      <w:r>
        <w:rPr>
          <w:rFonts w:ascii="inherit" w:hAnsi="inherit" w:cs="Helvetica"/>
          <w:color w:val="1D2129"/>
          <w:sz w:val="20"/>
          <w:shd w:val="clear" w:color="auto" w:fill="FFFFFF"/>
        </w:rPr>
        <w:t>categoriz,ed</w:t>
      </w:r>
      <w:proofErr w:type="spellEnd"/>
      <w:proofErr w:type="gramEnd"/>
      <w:r>
        <w:rPr>
          <w:rFonts w:ascii="inherit" w:hAnsi="inherit" w:cs="Helvetica"/>
          <w:color w:val="1D2129"/>
          <w:sz w:val="20"/>
          <w:shd w:val="clear" w:color="auto" w:fill="FFFFFF"/>
        </w:rPr>
        <w:t xml:space="preserve"> as happy, are tied with the same total score. What is the maximum score they can have?</w:t>
      </w:r>
      <w:r>
        <w:rPr>
          <w:rFonts w:ascii="Helvetica" w:hAnsi="Helvetica" w:cs="Helvetica"/>
          <w:color w:val="1D2129"/>
          <w:sz w:val="20"/>
          <w:shd w:val="clear" w:color="auto" w:fill="FFFFFF"/>
        </w:rPr>
        <w:br/>
      </w:r>
      <w:proofErr w:type="gramStart"/>
      <w:r>
        <w:rPr>
          <w:rFonts w:ascii="inherit" w:hAnsi="inherit" w:cs="Helvetica"/>
          <w:color w:val="1D2129"/>
          <w:sz w:val="20"/>
          <w:shd w:val="clear" w:color="auto" w:fill="FFFFFF"/>
        </w:rPr>
        <w:t>Options :</w:t>
      </w:r>
      <w:proofErr w:type="gramEnd"/>
      <w:r>
        <w:rPr>
          <w:rFonts w:ascii="Helvetica" w:hAnsi="Helvetica" w:cs="Helvetica"/>
          <w:color w:val="1D2129"/>
          <w:sz w:val="20"/>
          <w:shd w:val="clear" w:color="auto" w:fill="FFFFFF"/>
        </w:rPr>
        <w:br/>
      </w:r>
      <w:r>
        <w:rPr>
          <w:rFonts w:ascii="inherit" w:hAnsi="inherit" w:cs="Helvetica"/>
          <w:color w:val="1D2129"/>
          <w:sz w:val="20"/>
          <w:shd w:val="clear" w:color="auto" w:fill="FFFFFF"/>
        </w:rPr>
        <w:t>14</w:t>
      </w:r>
      <w:r>
        <w:rPr>
          <w:rFonts w:ascii="inherit" w:hAnsi="inherit" w:cs="Helvetica"/>
          <w:color w:val="1D2129"/>
          <w:sz w:val="20"/>
          <w:shd w:val="clear" w:color="auto" w:fill="FFFFFF"/>
        </w:rPr>
        <w:br/>
        <w:t>15</w:t>
      </w:r>
      <w:r>
        <w:rPr>
          <w:rFonts w:ascii="inherit" w:hAnsi="inherit" w:cs="Helvetica"/>
          <w:color w:val="1D2129"/>
          <w:sz w:val="20"/>
          <w:shd w:val="clear" w:color="auto" w:fill="FFFFFF"/>
        </w:rPr>
        <w:br/>
        <w:t>16</w:t>
      </w:r>
      <w:r>
        <w:rPr>
          <w:rFonts w:ascii="inherit" w:hAnsi="inherit" w:cs="Helvetica"/>
          <w:color w:val="1D2129"/>
          <w:sz w:val="20"/>
          <w:shd w:val="clear" w:color="auto" w:fill="FFFFFF"/>
        </w:rPr>
        <w:br/>
        <w:t>17</w:t>
      </w:r>
    </w:p>
    <w:p w:rsidR="006D5E60" w:rsidRDefault="006D5E60" w:rsidP="006D5E60">
      <w:pPr>
        <w:rPr>
          <w:rFonts w:ascii="inherit" w:hAnsi="inherit" w:cs="Helvetica"/>
          <w:color w:val="1D2129"/>
          <w:sz w:val="20"/>
          <w:shd w:val="clear" w:color="auto" w:fill="FFFFFF"/>
        </w:rPr>
      </w:pPr>
      <w:r>
        <w:rPr>
          <w:rFonts w:ascii="inherit" w:hAnsi="inherit" w:cs="Helvetica"/>
          <w:color w:val="1D2129"/>
          <w:sz w:val="20"/>
          <w:shd w:val="clear" w:color="auto" w:fill="FFFFFF"/>
        </w:rPr>
        <w:t xml:space="preserve">If </w:t>
      </w:r>
      <w:proofErr w:type="spellStart"/>
      <w:r>
        <w:rPr>
          <w:rFonts w:ascii="inherit" w:hAnsi="inherit" w:cs="Helvetica"/>
          <w:color w:val="1D2129"/>
          <w:sz w:val="20"/>
          <w:shd w:val="clear" w:color="auto" w:fill="FFFFFF"/>
        </w:rPr>
        <w:t>Benga</w:t>
      </w:r>
      <w:proofErr w:type="spellEnd"/>
      <w:r>
        <w:rPr>
          <w:rFonts w:ascii="inherit" w:hAnsi="inherit" w:cs="Helvetica"/>
          <w:color w:val="1D2129"/>
          <w:sz w:val="20"/>
          <w:shd w:val="clear" w:color="auto" w:fill="FFFFFF"/>
        </w:rPr>
        <w:t xml:space="preserve"> scores 16 and Delma scores 15, then what is the maximum number of countries with a. score of 13?</w:t>
      </w:r>
      <w:r>
        <w:rPr>
          <w:rFonts w:ascii="Helvetica" w:hAnsi="Helvetica" w:cs="Helvetica"/>
          <w:color w:val="1D2129"/>
          <w:sz w:val="20"/>
          <w:shd w:val="clear" w:color="auto" w:fill="FFFFFF"/>
        </w:rPr>
        <w:br/>
      </w:r>
      <w:r>
        <w:rPr>
          <w:rFonts w:ascii="inherit" w:hAnsi="inherit" w:cs="Helvetica"/>
          <w:color w:val="1D2129"/>
          <w:sz w:val="20"/>
          <w:shd w:val="clear" w:color="auto" w:fill="FFFFFF"/>
        </w:rPr>
        <w:t>0</w:t>
      </w:r>
      <w:r>
        <w:rPr>
          <w:rFonts w:ascii="Helvetica" w:hAnsi="Helvetica" w:cs="Helvetica"/>
          <w:color w:val="1D2129"/>
          <w:sz w:val="20"/>
          <w:shd w:val="clear" w:color="auto" w:fill="FFFFFF"/>
        </w:rPr>
        <w:br/>
      </w:r>
      <w:r>
        <w:rPr>
          <w:rFonts w:ascii="inherit" w:hAnsi="inherit" w:cs="Helvetica"/>
          <w:color w:val="1D2129"/>
          <w:sz w:val="20"/>
          <w:shd w:val="clear" w:color="auto" w:fill="FFFFFF"/>
        </w:rPr>
        <w:t>1</w:t>
      </w:r>
      <w:r>
        <w:rPr>
          <w:rFonts w:ascii="inherit" w:hAnsi="inherit" w:cs="Helvetica"/>
          <w:color w:val="1D2129"/>
          <w:sz w:val="20"/>
          <w:shd w:val="clear" w:color="auto" w:fill="FFFFFF"/>
        </w:rPr>
        <w:br/>
        <w:t>2</w:t>
      </w:r>
      <w:r>
        <w:rPr>
          <w:rFonts w:ascii="inherit" w:hAnsi="inherit" w:cs="Helvetica"/>
          <w:color w:val="1D2129"/>
          <w:sz w:val="20"/>
          <w:shd w:val="clear" w:color="auto" w:fill="FFFFFF"/>
        </w:rPr>
        <w:br/>
        <w:t>3</w:t>
      </w:r>
    </w:p>
    <w:p w:rsidR="006D5E60" w:rsidRDefault="006D5E60" w:rsidP="006D5E6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In an 8 X 8 chessboard a queen placed anywhere can attack another piece if the piece is present in the same row, or in the same column or in any diagonal position in any possible 4 directions, provided there is no other piece in between in the path from the queen to that piece.</w:t>
      </w:r>
      <w:r>
        <w:rPr>
          <w:rFonts w:ascii="Helvetica" w:hAnsi="Helvetica" w:cs="Helvetica"/>
          <w:color w:val="1D2129"/>
          <w:sz w:val="21"/>
          <w:szCs w:val="21"/>
        </w:rPr>
        <w:br/>
      </w:r>
      <w:r>
        <w:rPr>
          <w:rFonts w:ascii="Helvetica" w:hAnsi="Helvetica" w:cs="Helvetica"/>
          <w:color w:val="1D2129"/>
          <w:sz w:val="21"/>
          <w:szCs w:val="21"/>
          <w:shd w:val="clear" w:color="auto" w:fill="FFFFFF"/>
        </w:rPr>
        <w:t>The columns are labelled a to h (left to right) and the rows are numbered 1 to 8 (bottom to top). The position of a piece is given by the combination of column and row labels. For example, position c5 means that the piece is in the c column and 5th row.</w:t>
      </w:r>
    </w:p>
    <w:p w:rsidR="006D5E60" w:rsidRDefault="006D5E60" w:rsidP="006D5E60">
      <w:pPr>
        <w:rPr>
          <w:rFonts w:ascii="inherit" w:hAnsi="inherit" w:cs="Helvetica"/>
          <w:color w:val="1D2129"/>
          <w:sz w:val="20"/>
          <w:shd w:val="clear" w:color="auto" w:fill="FFFFFF"/>
        </w:rPr>
      </w:pPr>
      <w:r>
        <w:rPr>
          <w:rFonts w:ascii="inherit" w:hAnsi="inherit" w:cs="Helvetica"/>
          <w:color w:val="1D2129"/>
          <w:sz w:val="20"/>
          <w:shd w:val="clear" w:color="auto" w:fill="FFFFFF"/>
        </w:rPr>
        <w:t>If the other pieces are only at positions al, a3, b4, d7, h7 and h8, then from how many positions the queen cannot attack any of the pieces?</w:t>
      </w:r>
      <w:r>
        <w:rPr>
          <w:rFonts w:ascii="Helvetica" w:hAnsi="Helvetica" w:cs="Helvetica"/>
          <w:color w:val="1D2129"/>
          <w:sz w:val="20"/>
          <w:shd w:val="clear" w:color="auto" w:fill="FFFFFF"/>
        </w:rPr>
        <w:br/>
      </w:r>
      <w:r>
        <w:rPr>
          <w:rFonts w:ascii="inherit" w:hAnsi="inherit" w:cs="Helvetica"/>
          <w:color w:val="1D2129"/>
          <w:sz w:val="20"/>
          <w:shd w:val="clear" w:color="auto" w:fill="FFFFFF"/>
        </w:rPr>
        <w:t>0</w:t>
      </w:r>
      <w:r>
        <w:rPr>
          <w:rFonts w:ascii="Helvetica" w:hAnsi="Helvetica" w:cs="Helvetica"/>
          <w:color w:val="1D2129"/>
          <w:sz w:val="20"/>
          <w:shd w:val="clear" w:color="auto" w:fill="FFFFFF"/>
        </w:rPr>
        <w:br/>
      </w:r>
      <w:r>
        <w:rPr>
          <w:rFonts w:ascii="inherit" w:hAnsi="inherit" w:cs="Helvetica"/>
          <w:color w:val="1D2129"/>
          <w:sz w:val="20"/>
          <w:shd w:val="clear" w:color="auto" w:fill="FFFFFF"/>
        </w:rPr>
        <w:t>3</w:t>
      </w:r>
      <w:r>
        <w:rPr>
          <w:rFonts w:ascii="inherit" w:hAnsi="inherit" w:cs="Helvetica"/>
          <w:color w:val="1D2129"/>
          <w:sz w:val="20"/>
          <w:shd w:val="clear" w:color="auto" w:fill="FFFFFF"/>
        </w:rPr>
        <w:br/>
        <w:t>4</w:t>
      </w:r>
      <w:r>
        <w:rPr>
          <w:rFonts w:ascii="inherit" w:hAnsi="inherit" w:cs="Helvetica"/>
          <w:color w:val="1D2129"/>
          <w:sz w:val="20"/>
          <w:shd w:val="clear" w:color="auto" w:fill="FFFFFF"/>
        </w:rPr>
        <w:br/>
        <w:t>6</w:t>
      </w:r>
    </w:p>
    <w:p w:rsidR="006D5E60" w:rsidRDefault="006D5E60" w:rsidP="006D5E60">
      <w:pPr>
        <w:rPr>
          <w:rFonts w:ascii="inherit" w:hAnsi="inherit" w:cs="Helvetica"/>
          <w:color w:val="1D2129"/>
          <w:sz w:val="20"/>
          <w:shd w:val="clear" w:color="auto" w:fill="FFFFFF"/>
        </w:rPr>
      </w:pPr>
      <w:r>
        <w:rPr>
          <w:rFonts w:ascii="inherit" w:hAnsi="inherit" w:cs="Helvetica"/>
          <w:color w:val="1D2129"/>
          <w:sz w:val="20"/>
          <w:shd w:val="clear" w:color="auto" w:fill="FFFFFF"/>
        </w:rPr>
        <w:t>If the queen is at c5, and the other pieces at positions c2, g</w:t>
      </w:r>
      <w:proofErr w:type="gramStart"/>
      <w:r>
        <w:rPr>
          <w:rFonts w:ascii="inherit" w:hAnsi="inherit" w:cs="Helvetica"/>
          <w:color w:val="1D2129"/>
          <w:sz w:val="20"/>
          <w:shd w:val="clear" w:color="auto" w:fill="FFFFFF"/>
        </w:rPr>
        <w:t>1,g</w:t>
      </w:r>
      <w:proofErr w:type="gramEnd"/>
      <w:r>
        <w:rPr>
          <w:rFonts w:ascii="inherit" w:hAnsi="inherit" w:cs="Helvetica"/>
          <w:color w:val="1D2129"/>
          <w:sz w:val="20"/>
          <w:shd w:val="clear" w:color="auto" w:fill="FFFFFF"/>
        </w:rPr>
        <w:t>3., g5 and a3, how many are under attack by the queen? There are no other pieces on the board.</w:t>
      </w:r>
      <w:r>
        <w:rPr>
          <w:rFonts w:ascii="Helvetica" w:hAnsi="Helvetica" w:cs="Helvetica"/>
          <w:color w:val="1D2129"/>
          <w:sz w:val="20"/>
          <w:shd w:val="clear" w:color="auto" w:fill="FFFFFF"/>
        </w:rPr>
        <w:br/>
      </w:r>
      <w:proofErr w:type="gramStart"/>
      <w:r>
        <w:rPr>
          <w:rFonts w:ascii="inherit" w:hAnsi="inherit" w:cs="Helvetica"/>
          <w:color w:val="1D2129"/>
          <w:sz w:val="20"/>
          <w:shd w:val="clear" w:color="auto" w:fill="FFFFFF"/>
        </w:rPr>
        <w:t>Options :</w:t>
      </w:r>
      <w:proofErr w:type="gramEnd"/>
      <w:r>
        <w:rPr>
          <w:rFonts w:ascii="Helvetica" w:hAnsi="Helvetica" w:cs="Helvetica"/>
          <w:color w:val="1D2129"/>
          <w:sz w:val="20"/>
          <w:shd w:val="clear" w:color="auto" w:fill="FFFFFF"/>
        </w:rPr>
        <w:br/>
      </w:r>
      <w:r>
        <w:rPr>
          <w:rFonts w:ascii="inherit" w:hAnsi="inherit" w:cs="Helvetica"/>
          <w:color w:val="1D2129"/>
          <w:sz w:val="20"/>
          <w:shd w:val="clear" w:color="auto" w:fill="FFFFFF"/>
        </w:rPr>
        <w:t>A.1</w:t>
      </w:r>
      <w:r>
        <w:rPr>
          <w:rFonts w:ascii="inherit" w:hAnsi="inherit" w:cs="Helvetica"/>
          <w:color w:val="1D2129"/>
          <w:sz w:val="20"/>
          <w:shd w:val="clear" w:color="auto" w:fill="FFFFFF"/>
        </w:rPr>
        <w:br/>
        <w:t>B.2</w:t>
      </w:r>
      <w:r>
        <w:rPr>
          <w:rFonts w:ascii="inherit" w:hAnsi="inherit" w:cs="Helvetica"/>
          <w:color w:val="1D2129"/>
          <w:sz w:val="20"/>
          <w:shd w:val="clear" w:color="auto" w:fill="FFFFFF"/>
        </w:rPr>
        <w:br/>
        <w:t>C.4</w:t>
      </w:r>
      <w:r>
        <w:rPr>
          <w:rFonts w:ascii="inherit" w:hAnsi="inherit" w:cs="Helvetica"/>
          <w:color w:val="1D2129"/>
          <w:sz w:val="20"/>
          <w:shd w:val="clear" w:color="auto" w:fill="FFFFFF"/>
        </w:rPr>
        <w:br/>
        <w:t>D.5</w:t>
      </w:r>
    </w:p>
    <w:p w:rsidR="006D5E60" w:rsidRDefault="006D5E60" w:rsidP="006D5E60">
      <w:pPr>
        <w:rPr>
          <w:rFonts w:ascii="inherit" w:hAnsi="inherit" w:cs="Helvetica"/>
          <w:color w:val="1D2129"/>
          <w:sz w:val="20"/>
          <w:shd w:val="clear" w:color="auto" w:fill="FFFFFF"/>
        </w:rPr>
      </w:pPr>
      <w:r>
        <w:rPr>
          <w:rFonts w:ascii="inherit" w:hAnsi="inherit" w:cs="Helvetica"/>
          <w:color w:val="1D2129"/>
          <w:sz w:val="20"/>
          <w:shd w:val="clear" w:color="auto" w:fill="FFFFFF"/>
        </w:rPr>
        <w:t>If the other pieces are only at positions a1, a3b4, d7, h7 and h8, then which of the following positions of the queen results in the maximum number of pieces being under attack?</w:t>
      </w:r>
      <w:r>
        <w:rPr>
          <w:rFonts w:ascii="Helvetica" w:hAnsi="Helvetica" w:cs="Helvetica"/>
          <w:color w:val="1D2129"/>
          <w:sz w:val="20"/>
          <w:shd w:val="clear" w:color="auto" w:fill="FFFFFF"/>
        </w:rPr>
        <w:br/>
      </w:r>
      <w:r>
        <w:rPr>
          <w:rFonts w:ascii="inherit" w:hAnsi="inherit" w:cs="Helvetica"/>
          <w:color w:val="1D2129"/>
          <w:sz w:val="20"/>
          <w:shd w:val="clear" w:color="auto" w:fill="FFFFFF"/>
        </w:rPr>
        <w:t>A.0</w:t>
      </w:r>
      <w:r>
        <w:rPr>
          <w:rFonts w:ascii="Helvetica" w:hAnsi="Helvetica" w:cs="Helvetica"/>
          <w:color w:val="1D2129"/>
          <w:sz w:val="20"/>
          <w:shd w:val="clear" w:color="auto" w:fill="FFFFFF"/>
        </w:rPr>
        <w:br/>
      </w:r>
      <w:r>
        <w:rPr>
          <w:rFonts w:ascii="inherit" w:hAnsi="inherit" w:cs="Helvetica"/>
          <w:color w:val="1D2129"/>
          <w:sz w:val="20"/>
          <w:shd w:val="clear" w:color="auto" w:fill="FFFFFF"/>
        </w:rPr>
        <w:t>B.3</w:t>
      </w:r>
      <w:r>
        <w:rPr>
          <w:rFonts w:ascii="inherit" w:hAnsi="inherit" w:cs="Helvetica"/>
          <w:color w:val="1D2129"/>
          <w:sz w:val="20"/>
          <w:shd w:val="clear" w:color="auto" w:fill="FFFFFF"/>
        </w:rPr>
        <w:br/>
        <w:t>C.4</w:t>
      </w:r>
      <w:r>
        <w:rPr>
          <w:rFonts w:ascii="inherit" w:hAnsi="inherit" w:cs="Helvetica"/>
          <w:color w:val="1D2129"/>
          <w:sz w:val="20"/>
          <w:shd w:val="clear" w:color="auto" w:fill="FFFFFF"/>
        </w:rPr>
        <w:br/>
        <w:t>D.6</w:t>
      </w:r>
    </w:p>
    <w:p w:rsidR="006D5E60" w:rsidRDefault="006D5E60" w:rsidP="006D5E60">
      <w:pPr>
        <w:rPr>
          <w:rFonts w:ascii="inherit" w:hAnsi="inherit" w:cs="Helvetica"/>
          <w:color w:val="1D2129"/>
          <w:sz w:val="20"/>
          <w:shd w:val="clear" w:color="auto" w:fill="FFFFFF"/>
        </w:rPr>
      </w:pPr>
      <w:r>
        <w:rPr>
          <w:rFonts w:ascii="inherit" w:hAnsi="inherit" w:cs="Helvetica"/>
          <w:color w:val="1D2129"/>
          <w:sz w:val="20"/>
          <w:shd w:val="clear" w:color="auto" w:fill="FFFFFF"/>
        </w:rPr>
        <w:t>Suppose the queen is the only piece on the board and it is at position d5.</w:t>
      </w:r>
      <w:r>
        <w:rPr>
          <w:rFonts w:ascii="Helvetica" w:hAnsi="Helvetica" w:cs="Helvetica"/>
          <w:color w:val="1D2129"/>
          <w:sz w:val="20"/>
          <w:shd w:val="clear" w:color="auto" w:fill="FFFFFF"/>
        </w:rPr>
        <w:br/>
      </w:r>
      <w:r>
        <w:rPr>
          <w:rFonts w:ascii="inherit" w:hAnsi="inherit" w:cs="Helvetica"/>
          <w:color w:val="1D2129"/>
          <w:sz w:val="20"/>
          <w:shd w:val="clear" w:color="auto" w:fill="FFFFFF"/>
        </w:rPr>
        <w:t>In how many positions can another piece be placed on the board such that it is safe from attack from the queen?</w:t>
      </w:r>
      <w:r>
        <w:rPr>
          <w:rFonts w:ascii="Helvetica" w:hAnsi="Helvetica" w:cs="Helvetica"/>
          <w:color w:val="1D2129"/>
          <w:sz w:val="20"/>
          <w:shd w:val="clear" w:color="auto" w:fill="FFFFFF"/>
        </w:rPr>
        <w:br/>
      </w:r>
      <w:r>
        <w:rPr>
          <w:rFonts w:ascii="inherit" w:hAnsi="inherit" w:cs="Helvetica"/>
          <w:color w:val="1D2129"/>
          <w:sz w:val="20"/>
          <w:shd w:val="clear" w:color="auto" w:fill="FFFFFF"/>
        </w:rPr>
        <w:t>32</w:t>
      </w:r>
      <w:r>
        <w:rPr>
          <w:rFonts w:ascii="inherit" w:hAnsi="inherit" w:cs="Helvetica"/>
          <w:color w:val="1D2129"/>
          <w:sz w:val="20"/>
          <w:shd w:val="clear" w:color="auto" w:fill="FFFFFF"/>
        </w:rPr>
        <w:br/>
        <w:t>35</w:t>
      </w:r>
      <w:r>
        <w:rPr>
          <w:rFonts w:ascii="inherit" w:hAnsi="inherit" w:cs="Helvetica"/>
          <w:color w:val="1D2129"/>
          <w:sz w:val="20"/>
          <w:shd w:val="clear" w:color="auto" w:fill="FFFFFF"/>
        </w:rPr>
        <w:br/>
        <w:t>36</w:t>
      </w:r>
      <w:r>
        <w:rPr>
          <w:rFonts w:ascii="inherit" w:hAnsi="inherit" w:cs="Helvetica"/>
          <w:color w:val="1D2129"/>
          <w:sz w:val="20"/>
          <w:shd w:val="clear" w:color="auto" w:fill="FFFFFF"/>
        </w:rPr>
        <w:br/>
        <w:t>37</w:t>
      </w:r>
    </w:p>
    <w:p w:rsidR="006D5E60" w:rsidRDefault="006D5E60" w:rsidP="006D5E60">
      <w:pPr>
        <w:rPr>
          <w:rFonts w:ascii="inherit" w:hAnsi="inherit" w:cs="Helvetica"/>
          <w:color w:val="1D2129"/>
          <w:sz w:val="20"/>
          <w:shd w:val="clear" w:color="auto" w:fill="FFFFFF"/>
        </w:rPr>
      </w:pPr>
    </w:p>
    <w:p w:rsidR="006D5E60" w:rsidRDefault="006D5E60" w:rsidP="006D5E60">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A cricket match is played between two teams, representing two different countries on a ground located in either of the two countries. Suppose a cricket match is played between </w:t>
      </w:r>
      <w:proofErr w:type="gramStart"/>
      <w:r>
        <w:rPr>
          <w:rFonts w:ascii="Helvetica" w:hAnsi="Helvetica" w:cs="Helvetica"/>
          <w:color w:val="1D2129"/>
          <w:sz w:val="21"/>
          <w:szCs w:val="21"/>
        </w:rPr>
        <w:t>teams</w:t>
      </w:r>
      <w:proofErr w:type="gramEnd"/>
      <w:r>
        <w:rPr>
          <w:rFonts w:ascii="Helvetica" w:hAnsi="Helvetica" w:cs="Helvetica"/>
          <w:color w:val="1D2129"/>
          <w:sz w:val="21"/>
          <w:szCs w:val="21"/>
        </w:rPr>
        <w:t xml:space="preserve"> A and B in the country of team A, it is said that team A is playing at ‘home’ and team B is playing ‘away’. It is known that, in total, 2000 one-day international cricket matches were played during a certain period. It is known that in each match, one team won and the o</w:t>
      </w:r>
      <w:r>
        <w:rPr>
          <w:rStyle w:val="textexposedshow"/>
          <w:rFonts w:ascii="inherit" w:hAnsi="inherit" w:cs="Helvetica"/>
          <w:color w:val="1D2129"/>
          <w:sz w:val="21"/>
          <w:szCs w:val="21"/>
        </w:rPr>
        <w:t>ther team lost i.e. there were no drawn matches. Australia, India, South Africa, New Zealand, England and Sri Lanka are the only countries that play cricket. It is known that all the countries played exactly 50% of their matches at home.</w:t>
      </w:r>
    </w:p>
    <w:p w:rsidR="006D5E60" w:rsidRDefault="006D5E60" w:rsidP="006D5E60">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Helvetica"/>
          <w:color w:val="1D2129"/>
          <w:sz w:val="21"/>
          <w:szCs w:val="21"/>
        </w:rPr>
        <w:t xml:space="preserve">Pie Chart 1 below shows the percent break-up of cricket matches played by each of the six teams out of the </w:t>
      </w:r>
      <w:proofErr w:type="gramStart"/>
      <w:r>
        <w:rPr>
          <w:rFonts w:ascii="inherit" w:hAnsi="inherit" w:cs="Helvetica"/>
          <w:color w:val="1D2129"/>
          <w:sz w:val="21"/>
          <w:szCs w:val="21"/>
        </w:rPr>
        <w:t>sum total</w:t>
      </w:r>
      <w:proofErr w:type="gramEnd"/>
      <w:r>
        <w:rPr>
          <w:rFonts w:ascii="inherit" w:hAnsi="inherit" w:cs="Helvetica"/>
          <w:color w:val="1D2129"/>
          <w:sz w:val="21"/>
          <w:szCs w:val="21"/>
        </w:rPr>
        <w:t xml:space="preserve"> of the matches played by all the teams.</w:t>
      </w:r>
    </w:p>
    <w:p w:rsidR="006D5E60" w:rsidRDefault="006D5E60" w:rsidP="006D5E60">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Pie Chart 2 below shows the percent break-up of cricket matches won by each</w:t>
      </w:r>
    </w:p>
    <w:p w:rsidR="006D5E60" w:rsidRDefault="006D5E60" w:rsidP="006D5E60"/>
    <w:p w:rsidR="006D5E60" w:rsidRDefault="006D5E60" w:rsidP="006D5E60"/>
    <w:p w:rsidR="006D5E60" w:rsidRDefault="006D5E60" w:rsidP="006D5E60">
      <w:r>
        <w:rPr>
          <w:noProof/>
        </w:rPr>
        <w:lastRenderedPageBreak/>
        <w:drawing>
          <wp:inline distT="0" distB="0" distL="0" distR="0">
            <wp:extent cx="3781425" cy="3200400"/>
            <wp:effectExtent l="0" t="0" r="9525" b="0"/>
            <wp:docPr id="9" name="Picture 9"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3200400"/>
                    </a:xfrm>
                    <a:prstGeom prst="rect">
                      <a:avLst/>
                    </a:prstGeom>
                    <a:noFill/>
                    <a:ln>
                      <a:noFill/>
                    </a:ln>
                  </pic:spPr>
                </pic:pic>
              </a:graphicData>
            </a:graphic>
          </wp:inline>
        </w:drawing>
      </w:r>
    </w:p>
    <w:p w:rsidR="006D5E60" w:rsidRDefault="006D5E60" w:rsidP="006D5E60">
      <w:r>
        <w:rPr>
          <w:noProof/>
        </w:rPr>
        <w:lastRenderedPageBreak/>
        <w:drawing>
          <wp:inline distT="0" distB="0" distL="0" distR="0">
            <wp:extent cx="5572125" cy="5076825"/>
            <wp:effectExtent l="0" t="0" r="9525" b="9525"/>
            <wp:docPr id="10" name="Picture 10"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utomatic alt text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5076825"/>
                    </a:xfrm>
                    <a:prstGeom prst="rect">
                      <a:avLst/>
                    </a:prstGeom>
                    <a:noFill/>
                    <a:ln>
                      <a:noFill/>
                    </a:ln>
                  </pic:spPr>
                </pic:pic>
              </a:graphicData>
            </a:graphic>
          </wp:inline>
        </w:drawing>
      </w:r>
    </w:p>
    <w:p w:rsidR="006D5E60" w:rsidRDefault="006D5E60" w:rsidP="006D5E60"/>
    <w:p w:rsidR="00E11843" w:rsidRDefault="00E11843" w:rsidP="006D5E60"/>
    <w:p w:rsidR="00E11843" w:rsidRPr="00E11843" w:rsidRDefault="00E11843" w:rsidP="00E11843">
      <w:pPr>
        <w:spacing w:after="90"/>
        <w:rPr>
          <w:rFonts w:ascii="inherit" w:hAnsi="inherit"/>
          <w:sz w:val="21"/>
          <w:szCs w:val="21"/>
          <w:lang w:val="en-US"/>
        </w:rPr>
      </w:pPr>
      <w:r w:rsidRPr="00E11843">
        <w:rPr>
          <w:rFonts w:ascii="inherit" w:hAnsi="inherit"/>
          <w:sz w:val="21"/>
          <w:szCs w:val="21"/>
          <w:lang w:val="en-US"/>
        </w:rPr>
        <w:t xml:space="preserve">LRDI is not tough </w:t>
      </w:r>
      <w:proofErr w:type="spellStart"/>
      <w:r w:rsidRPr="00E11843">
        <w:rPr>
          <w:rFonts w:ascii="inherit" w:hAnsi="inherit"/>
          <w:sz w:val="21"/>
          <w:szCs w:val="21"/>
          <w:lang w:val="en-US"/>
        </w:rPr>
        <w:t>jitna</w:t>
      </w:r>
      <w:proofErr w:type="spellEnd"/>
      <w:r w:rsidRPr="00E11843">
        <w:rPr>
          <w:rFonts w:ascii="inherit" w:hAnsi="inherit"/>
          <w:sz w:val="21"/>
          <w:szCs w:val="21"/>
          <w:lang w:val="en-US"/>
        </w:rPr>
        <w:t xml:space="preserve"> log hall </w:t>
      </w:r>
      <w:proofErr w:type="spellStart"/>
      <w:r w:rsidRPr="00E11843">
        <w:rPr>
          <w:rFonts w:ascii="inherit" w:hAnsi="inherit"/>
          <w:sz w:val="21"/>
          <w:szCs w:val="21"/>
          <w:lang w:val="en-US"/>
        </w:rPr>
        <w:t>karte</w:t>
      </w:r>
      <w:proofErr w:type="spellEnd"/>
      <w:r w:rsidRPr="00E11843">
        <w:rPr>
          <w:rFonts w:ascii="inherit" w:hAnsi="inherit"/>
          <w:sz w:val="21"/>
          <w:szCs w:val="21"/>
          <w:lang w:val="en-US"/>
        </w:rPr>
        <w:t xml:space="preserve"> Hain...</w:t>
      </w:r>
    </w:p>
    <w:p w:rsidR="00E11843" w:rsidRPr="00E11843" w:rsidRDefault="00E11843" w:rsidP="00E11843">
      <w:pPr>
        <w:spacing w:before="90" w:after="90"/>
        <w:rPr>
          <w:rFonts w:ascii="inherit" w:hAnsi="inherit"/>
          <w:sz w:val="21"/>
          <w:szCs w:val="21"/>
          <w:lang w:val="en-US"/>
        </w:rPr>
      </w:pPr>
      <w:r w:rsidRPr="00E11843">
        <w:rPr>
          <w:rFonts w:ascii="inherit" w:hAnsi="inherit"/>
          <w:sz w:val="21"/>
          <w:szCs w:val="21"/>
          <w:lang w:val="en-US"/>
        </w:rPr>
        <w:t>Solve this actual CAT16 LR set.</w:t>
      </w:r>
    </w:p>
    <w:p w:rsidR="00E11843" w:rsidRPr="00E11843" w:rsidRDefault="00E11843" w:rsidP="00E11843">
      <w:pPr>
        <w:spacing w:before="90"/>
        <w:rPr>
          <w:rFonts w:ascii="inherit" w:hAnsi="inherit"/>
          <w:sz w:val="21"/>
          <w:szCs w:val="21"/>
          <w:lang w:val="en-US"/>
        </w:rPr>
      </w:pPr>
      <w:r w:rsidRPr="00E11843">
        <w:rPr>
          <w:rFonts w:ascii="inherit" w:hAnsi="inherit"/>
          <w:sz w:val="21"/>
          <w:szCs w:val="21"/>
          <w:lang w:val="en-US"/>
        </w:rPr>
        <w:t xml:space="preserve">A coding system performs following operations on the alphabets. C0 = A letter at position odd is substituted with the next letter while the letter at even position is substituted with previous letter. After the substitution, the whole word is written in reverse order. For </w:t>
      </w:r>
      <w:proofErr w:type="gramStart"/>
      <w:r w:rsidRPr="00E11843">
        <w:rPr>
          <w:rFonts w:ascii="inherit" w:hAnsi="inherit"/>
          <w:sz w:val="21"/>
          <w:szCs w:val="21"/>
          <w:lang w:val="en-US"/>
        </w:rPr>
        <w:t>example</w:t>
      </w:r>
      <w:proofErr w:type="gramEnd"/>
      <w:r w:rsidRPr="00E11843">
        <w:rPr>
          <w:rFonts w:ascii="inherit" w:hAnsi="inherit"/>
          <w:sz w:val="21"/>
          <w:szCs w:val="21"/>
          <w:lang w:val="en-US"/>
        </w:rPr>
        <w:t xml:space="preserve"> coding of the word INDIA will be as follows: I substituted with J, N with M and so on to form the word JMEHB and then the word is written in the reverse order to form BHEMJ.</w:t>
      </w:r>
      <w:r w:rsidRPr="00E11843">
        <w:rPr>
          <w:rFonts w:ascii="inherit" w:hAnsi="inherit"/>
          <w:sz w:val="21"/>
          <w:szCs w:val="21"/>
          <w:lang w:val="en-US"/>
        </w:rPr>
        <w:br/>
        <w:t xml:space="preserve">Cn for n = 1,2,3…… the operation is that every letter is written with n steps ahead. For </w:t>
      </w:r>
      <w:proofErr w:type="gramStart"/>
      <w:r w:rsidRPr="00E11843">
        <w:rPr>
          <w:rFonts w:ascii="inherit" w:hAnsi="inherit"/>
          <w:sz w:val="21"/>
          <w:szCs w:val="21"/>
          <w:lang w:val="en-US"/>
        </w:rPr>
        <w:t>example</w:t>
      </w:r>
      <w:proofErr w:type="gramEnd"/>
      <w:r w:rsidRPr="00E11843">
        <w:rPr>
          <w:rFonts w:ascii="inherit" w:hAnsi="inherit"/>
          <w:sz w:val="21"/>
          <w:szCs w:val="21"/>
          <w:lang w:val="en-US"/>
        </w:rPr>
        <w:t xml:space="preserve"> ASIA when performed with C1 will be BTJB and then it will also be written in reverse order to form the word BJTB</w:t>
      </w:r>
    </w:p>
    <w:p w:rsidR="00E11843" w:rsidRPr="00E11843" w:rsidRDefault="00E11843" w:rsidP="00E11843">
      <w:pPr>
        <w:pBdr>
          <w:bottom w:val="single" w:sz="6" w:space="1" w:color="auto"/>
        </w:pBdr>
        <w:jc w:val="center"/>
        <w:rPr>
          <w:rFonts w:cs="Arial"/>
          <w:vanish/>
          <w:sz w:val="16"/>
          <w:szCs w:val="16"/>
          <w:lang w:val="en-US"/>
        </w:rPr>
      </w:pPr>
      <w:r w:rsidRPr="00E11843">
        <w:rPr>
          <w:rFonts w:cs="Arial"/>
          <w:vanish/>
          <w:sz w:val="16"/>
          <w:szCs w:val="16"/>
          <w:lang w:val="en-US"/>
        </w:rPr>
        <w:t>Top of Form</w:t>
      </w:r>
    </w:p>
    <w:p w:rsidR="00E11843" w:rsidRPr="00E11843" w:rsidRDefault="00E11843" w:rsidP="00E11843">
      <w:pPr>
        <w:rPr>
          <w:rFonts w:ascii="inherit" w:hAnsi="inherit" w:cs="Helvetica"/>
          <w:color w:val="90949C"/>
          <w:sz w:val="18"/>
          <w:szCs w:val="18"/>
          <w:shd w:val="clear" w:color="auto" w:fill="FFFFFF"/>
          <w:lang w:val="en-US"/>
        </w:rPr>
      </w:pPr>
      <w:hyperlink r:id="rId17" w:history="1">
        <w:r w:rsidRPr="00E11843">
          <w:rPr>
            <w:rFonts w:ascii="inherit" w:hAnsi="inherit" w:cs="Helvetica"/>
            <w:b/>
            <w:bCs/>
            <w:color w:val="616770"/>
            <w:sz w:val="20"/>
            <w:u w:val="single"/>
            <w:shd w:val="clear" w:color="auto" w:fill="FFFFFF"/>
            <w:lang w:val="en-US"/>
          </w:rPr>
          <w:t>Like</w:t>
        </w:r>
      </w:hyperlink>
    </w:p>
    <w:p w:rsidR="00E11843" w:rsidRDefault="00E11843" w:rsidP="00E11843">
      <w:r w:rsidRPr="00E11843">
        <w:rPr>
          <w:rFonts w:ascii="inherit" w:hAnsi="inherit" w:cs="Helvetica"/>
          <w:color w:val="90949C"/>
          <w:sz w:val="18"/>
          <w:szCs w:val="18"/>
          <w:shd w:val="clear" w:color="auto" w:fill="FFFFFF"/>
          <w:lang w:val="en-US"/>
        </w:rPr>
        <w:br/>
      </w:r>
    </w:p>
    <w:p w:rsidR="00E11843" w:rsidRDefault="00E11843" w:rsidP="00E11843"/>
    <w:p w:rsidR="00E11843" w:rsidRDefault="00E11843" w:rsidP="00E11843">
      <w:pPr>
        <w:rPr>
          <w:rFonts w:ascii="Helvetica" w:hAnsi="Helvetica" w:cs="Helvetica"/>
          <w:color w:val="1D2129"/>
          <w:sz w:val="20"/>
          <w:shd w:val="clear" w:color="auto" w:fill="FFFFFF"/>
        </w:rPr>
      </w:pPr>
      <w:r>
        <w:rPr>
          <w:rFonts w:ascii="Helvetica" w:hAnsi="Helvetica" w:cs="Helvetica"/>
          <w:color w:val="1D2129"/>
          <w:sz w:val="20"/>
          <w:shd w:val="clear" w:color="auto" w:fill="FFFFFF"/>
        </w:rPr>
        <w:t>1.What will be the code of the word MADAM if the operations C0 and C3 are performed?</w:t>
      </w:r>
    </w:p>
    <w:p w:rsidR="00E11843" w:rsidRDefault="00E11843" w:rsidP="00E11843">
      <w:pPr>
        <w:rPr>
          <w:rFonts w:ascii="Helvetica" w:hAnsi="Helvetica" w:cs="Helvetica"/>
          <w:color w:val="1D2129"/>
          <w:sz w:val="20"/>
          <w:shd w:val="clear" w:color="auto" w:fill="FFFFFF"/>
        </w:rPr>
      </w:pPr>
      <w:r>
        <w:rPr>
          <w:rFonts w:ascii="Helvetica" w:hAnsi="Helvetica" w:cs="Helvetica"/>
          <w:color w:val="1D2129"/>
          <w:sz w:val="20"/>
          <w:shd w:val="clear" w:color="auto" w:fill="FFFFFF"/>
        </w:rPr>
        <w:t>QCHCQ</w:t>
      </w:r>
    </w:p>
    <w:p w:rsidR="00E11843" w:rsidRDefault="00E11843" w:rsidP="00E11843">
      <w:pPr>
        <w:rPr>
          <w:rFonts w:ascii="Helvetica" w:hAnsi="Helvetica" w:cs="Helvetica"/>
          <w:color w:val="1D2129"/>
          <w:sz w:val="20"/>
          <w:shd w:val="clear" w:color="auto" w:fill="FFFFFF"/>
        </w:rPr>
      </w:pPr>
      <w:r>
        <w:rPr>
          <w:rFonts w:ascii="Helvetica" w:hAnsi="Helvetica" w:cs="Helvetica"/>
          <w:color w:val="1D2129"/>
          <w:sz w:val="20"/>
          <w:shd w:val="clear" w:color="auto" w:fill="FFFFFF"/>
        </w:rPr>
        <w:t>2. If operations C</w:t>
      </w:r>
      <w:proofErr w:type="gramStart"/>
      <w:r>
        <w:rPr>
          <w:rFonts w:ascii="Helvetica" w:hAnsi="Helvetica" w:cs="Helvetica"/>
          <w:color w:val="1D2129"/>
          <w:sz w:val="20"/>
          <w:shd w:val="clear" w:color="auto" w:fill="FFFFFF"/>
        </w:rPr>
        <w:t>0,C</w:t>
      </w:r>
      <w:proofErr w:type="gramEnd"/>
      <w:r>
        <w:rPr>
          <w:rFonts w:ascii="Helvetica" w:hAnsi="Helvetica" w:cs="Helvetica"/>
          <w:color w:val="1D2129"/>
          <w:sz w:val="20"/>
          <w:shd w:val="clear" w:color="auto" w:fill="FFFFFF"/>
        </w:rPr>
        <w:t>1,C3 are performed the word becomes IRFKIL. What is the original word?</w:t>
      </w:r>
    </w:p>
    <w:p w:rsidR="00E11843" w:rsidRPr="00E11843" w:rsidRDefault="00E11843" w:rsidP="00E11843">
      <w:pPr>
        <w:rPr>
          <w:rFonts w:ascii="Times New Roman" w:hAnsi="Times New Roman"/>
          <w:sz w:val="24"/>
          <w:szCs w:val="24"/>
          <w:lang w:val="en-US"/>
        </w:rPr>
      </w:pPr>
      <w:r w:rsidRPr="00E11843">
        <w:rPr>
          <w:rFonts w:ascii="inherit" w:hAnsi="inherit" w:cs="Helvetica"/>
          <w:color w:val="1D2129"/>
          <w:sz w:val="20"/>
          <w:shd w:val="clear" w:color="auto" w:fill="FFFFFF"/>
          <w:lang w:val="en-US"/>
        </w:rPr>
        <w:lastRenderedPageBreak/>
        <w:t>GFFCMF</w:t>
      </w:r>
    </w:p>
    <w:p w:rsidR="00E11843" w:rsidRPr="00E11843" w:rsidRDefault="00E11843" w:rsidP="00E11843">
      <w:pPr>
        <w:shd w:val="clear" w:color="auto" w:fill="FFFFFF"/>
        <w:spacing w:line="165" w:lineRule="atLeast"/>
        <w:rPr>
          <w:rFonts w:ascii="inherit" w:hAnsi="inherit" w:cs="Helvetica"/>
          <w:color w:val="365899"/>
          <w:sz w:val="17"/>
          <w:szCs w:val="17"/>
          <w:lang w:val="en-US"/>
        </w:rPr>
      </w:pPr>
      <w:r w:rsidRPr="00E11843">
        <w:rPr>
          <w:rFonts w:ascii="Helvetica" w:hAnsi="Helvetica" w:cs="Helvetica"/>
          <w:color w:val="90949C"/>
          <w:sz w:val="17"/>
          <w:szCs w:val="17"/>
          <w:lang w:val="en-US"/>
        </w:rPr>
        <w:fldChar w:fldCharType="begin"/>
      </w:r>
      <w:r w:rsidRPr="00E11843">
        <w:rPr>
          <w:rFonts w:ascii="Helvetica" w:hAnsi="Helvetica" w:cs="Helvetica"/>
          <w:color w:val="90949C"/>
          <w:sz w:val="17"/>
          <w:szCs w:val="17"/>
          <w:lang w:val="en-US"/>
        </w:rPr>
        <w:instrText xml:space="preserve"> HYPERLINK "https://www.facebook.com/ufi/reaction/profile/browser/?ft_ent_identifier=150798968916150_150799948916052&amp;av=100000727300176" </w:instrText>
      </w:r>
      <w:r w:rsidRPr="00E11843">
        <w:rPr>
          <w:rFonts w:ascii="Helvetica" w:hAnsi="Helvetica" w:cs="Helvetica"/>
          <w:color w:val="90949C"/>
          <w:sz w:val="17"/>
          <w:szCs w:val="17"/>
          <w:lang w:val="en-US"/>
        </w:rPr>
        <w:fldChar w:fldCharType="separate"/>
      </w:r>
    </w:p>
    <w:p w:rsidR="00E11843" w:rsidRPr="00E11843" w:rsidRDefault="00E11843" w:rsidP="00E11843">
      <w:pPr>
        <w:shd w:val="clear" w:color="auto" w:fill="FFFFFF"/>
        <w:spacing w:line="165" w:lineRule="atLeast"/>
        <w:rPr>
          <w:rFonts w:ascii="Times New Roman" w:hAnsi="Times New Roman"/>
          <w:color w:val="898F9C"/>
          <w:sz w:val="24"/>
          <w:szCs w:val="24"/>
          <w:lang w:val="en-US"/>
        </w:rPr>
      </w:pPr>
      <w:r w:rsidRPr="00E11843">
        <w:rPr>
          <w:rFonts w:ascii="inherit" w:hAnsi="inherit" w:cs="Helvetica"/>
          <w:color w:val="898F9C"/>
          <w:sz w:val="17"/>
          <w:szCs w:val="17"/>
          <w:shd w:val="clear" w:color="auto" w:fill="F2F3F5"/>
          <w:lang w:val="en-US"/>
        </w:rPr>
        <w:br/>
      </w:r>
    </w:p>
    <w:p w:rsidR="00E11843" w:rsidRDefault="00E11843" w:rsidP="00E11843">
      <w:r w:rsidRPr="00E11843">
        <w:rPr>
          <w:rFonts w:ascii="Helvetica" w:hAnsi="Helvetica" w:cs="Helvetica"/>
          <w:color w:val="90949C"/>
          <w:sz w:val="17"/>
          <w:szCs w:val="17"/>
          <w:lang w:val="en-US"/>
        </w:rPr>
        <w:fldChar w:fldCharType="end"/>
      </w:r>
      <w:bookmarkStart w:id="0" w:name="_GoBack"/>
      <w:bookmarkEnd w:id="0"/>
    </w:p>
    <w:sectPr w:rsidR="00E1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54"/>
    <w:rsid w:val="000B4269"/>
    <w:rsid w:val="000C6C81"/>
    <w:rsid w:val="00130357"/>
    <w:rsid w:val="00283B4C"/>
    <w:rsid w:val="00433E31"/>
    <w:rsid w:val="005213A0"/>
    <w:rsid w:val="00534954"/>
    <w:rsid w:val="0054704F"/>
    <w:rsid w:val="00556FE9"/>
    <w:rsid w:val="00591EAA"/>
    <w:rsid w:val="00631184"/>
    <w:rsid w:val="006D5E60"/>
    <w:rsid w:val="006E73B2"/>
    <w:rsid w:val="00713FE0"/>
    <w:rsid w:val="007C5191"/>
    <w:rsid w:val="00A451B4"/>
    <w:rsid w:val="00A93EC0"/>
    <w:rsid w:val="00AE183B"/>
    <w:rsid w:val="00B2450D"/>
    <w:rsid w:val="00C57A34"/>
    <w:rsid w:val="00CA3141"/>
    <w:rsid w:val="00CB13EE"/>
    <w:rsid w:val="00E07269"/>
    <w:rsid w:val="00E11843"/>
    <w:rsid w:val="00E47F88"/>
    <w:rsid w:val="00F14D1D"/>
    <w:rsid w:val="00F5168D"/>
    <w:rsid w:val="00FA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CE8A"/>
  <w15:chartTrackingRefBased/>
  <w15:docId w15:val="{439694A5-A68B-45F6-A111-8AB7889A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NormalWeb">
    <w:name w:val="Normal (Web)"/>
    <w:basedOn w:val="Normal"/>
    <w:uiPriority w:val="99"/>
    <w:semiHidden/>
    <w:unhideWhenUsed/>
    <w:rsid w:val="0054704F"/>
    <w:pPr>
      <w:spacing w:before="100" w:beforeAutospacing="1" w:after="100" w:afterAutospacing="1"/>
    </w:pPr>
    <w:rPr>
      <w:rFonts w:ascii="Times New Roman" w:hAnsi="Times New Roman"/>
      <w:sz w:val="24"/>
      <w:szCs w:val="24"/>
      <w:lang w:val="en-US"/>
    </w:rPr>
  </w:style>
  <w:style w:type="character" w:customStyle="1" w:styleId="textexposedshow">
    <w:name w:val="text_exposed_show"/>
    <w:basedOn w:val="DefaultParagraphFont"/>
    <w:rsid w:val="00CA3141"/>
  </w:style>
  <w:style w:type="paragraph" w:styleId="z-TopofForm">
    <w:name w:val="HTML Top of Form"/>
    <w:basedOn w:val="Normal"/>
    <w:next w:val="Normal"/>
    <w:link w:val="z-TopofFormChar"/>
    <w:hidden/>
    <w:uiPriority w:val="99"/>
    <w:semiHidden/>
    <w:unhideWhenUsed/>
    <w:rsid w:val="00E11843"/>
    <w:pPr>
      <w:pBdr>
        <w:bottom w:val="single" w:sz="6" w:space="1" w:color="auto"/>
      </w:pBdr>
      <w:jc w:val="center"/>
    </w:pPr>
    <w:rPr>
      <w:rFonts w:cs="Arial"/>
      <w:vanish/>
      <w:sz w:val="16"/>
      <w:szCs w:val="16"/>
      <w:lang w:val="en-US"/>
    </w:rPr>
  </w:style>
  <w:style w:type="character" w:customStyle="1" w:styleId="z-TopofFormChar">
    <w:name w:val="z-Top of Form Char"/>
    <w:basedOn w:val="DefaultParagraphFont"/>
    <w:link w:val="z-TopofForm"/>
    <w:uiPriority w:val="99"/>
    <w:semiHidden/>
    <w:rsid w:val="00E11843"/>
    <w:rPr>
      <w:rFonts w:ascii="Arial" w:hAnsi="Arial" w:cs="Arial"/>
      <w:vanish/>
      <w:sz w:val="16"/>
      <w:szCs w:val="16"/>
    </w:rPr>
  </w:style>
  <w:style w:type="character" w:styleId="Hyperlink">
    <w:name w:val="Hyperlink"/>
    <w:basedOn w:val="DefaultParagraphFont"/>
    <w:uiPriority w:val="99"/>
    <w:semiHidden/>
    <w:unhideWhenUsed/>
    <w:rsid w:val="00E11843"/>
    <w:rPr>
      <w:color w:val="0000FF"/>
      <w:u w:val="single"/>
    </w:rPr>
  </w:style>
  <w:style w:type="character" w:customStyle="1" w:styleId="uficommentbody">
    <w:name w:val="uficommentbody"/>
    <w:basedOn w:val="DefaultParagraphFont"/>
    <w:rsid w:val="00E11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2898">
      <w:bodyDiv w:val="1"/>
      <w:marLeft w:val="0"/>
      <w:marRight w:val="0"/>
      <w:marTop w:val="0"/>
      <w:marBottom w:val="0"/>
      <w:divBdr>
        <w:top w:val="none" w:sz="0" w:space="0" w:color="auto"/>
        <w:left w:val="none" w:sz="0" w:space="0" w:color="auto"/>
        <w:bottom w:val="none" w:sz="0" w:space="0" w:color="auto"/>
        <w:right w:val="none" w:sz="0" w:space="0" w:color="auto"/>
      </w:divBdr>
      <w:divsChild>
        <w:div w:id="348021548">
          <w:marLeft w:val="0"/>
          <w:marRight w:val="0"/>
          <w:marTop w:val="90"/>
          <w:marBottom w:val="0"/>
          <w:divBdr>
            <w:top w:val="none" w:sz="0" w:space="0" w:color="auto"/>
            <w:left w:val="none" w:sz="0" w:space="0" w:color="auto"/>
            <w:bottom w:val="none" w:sz="0" w:space="0" w:color="auto"/>
            <w:right w:val="none" w:sz="0" w:space="0" w:color="auto"/>
          </w:divBdr>
        </w:div>
      </w:divsChild>
    </w:div>
    <w:div w:id="850993737">
      <w:bodyDiv w:val="1"/>
      <w:marLeft w:val="0"/>
      <w:marRight w:val="0"/>
      <w:marTop w:val="0"/>
      <w:marBottom w:val="0"/>
      <w:divBdr>
        <w:top w:val="none" w:sz="0" w:space="0" w:color="auto"/>
        <w:left w:val="none" w:sz="0" w:space="0" w:color="auto"/>
        <w:bottom w:val="none" w:sz="0" w:space="0" w:color="auto"/>
        <w:right w:val="none" w:sz="0" w:space="0" w:color="auto"/>
      </w:divBdr>
      <w:divsChild>
        <w:div w:id="40985044">
          <w:marLeft w:val="0"/>
          <w:marRight w:val="0"/>
          <w:marTop w:val="0"/>
          <w:marBottom w:val="0"/>
          <w:divBdr>
            <w:top w:val="none" w:sz="0" w:space="0" w:color="auto"/>
            <w:left w:val="none" w:sz="0" w:space="0" w:color="auto"/>
            <w:bottom w:val="none" w:sz="0" w:space="0" w:color="auto"/>
            <w:right w:val="none" w:sz="0" w:space="0" w:color="auto"/>
          </w:divBdr>
        </w:div>
      </w:divsChild>
    </w:div>
    <w:div w:id="1638074541">
      <w:bodyDiv w:val="1"/>
      <w:marLeft w:val="0"/>
      <w:marRight w:val="0"/>
      <w:marTop w:val="0"/>
      <w:marBottom w:val="0"/>
      <w:divBdr>
        <w:top w:val="none" w:sz="0" w:space="0" w:color="auto"/>
        <w:left w:val="none" w:sz="0" w:space="0" w:color="auto"/>
        <w:bottom w:val="none" w:sz="0" w:space="0" w:color="auto"/>
        <w:right w:val="none" w:sz="0" w:space="0" w:color="auto"/>
      </w:divBdr>
      <w:divsChild>
        <w:div w:id="1654291542">
          <w:marLeft w:val="0"/>
          <w:marRight w:val="0"/>
          <w:marTop w:val="0"/>
          <w:marBottom w:val="0"/>
          <w:divBdr>
            <w:top w:val="none" w:sz="0" w:space="0" w:color="auto"/>
            <w:left w:val="none" w:sz="0" w:space="0" w:color="auto"/>
            <w:bottom w:val="none" w:sz="0" w:space="0" w:color="auto"/>
            <w:right w:val="none" w:sz="0" w:space="0" w:color="auto"/>
          </w:divBdr>
          <w:divsChild>
            <w:div w:id="274482720">
              <w:marLeft w:val="0"/>
              <w:marRight w:val="0"/>
              <w:marTop w:val="0"/>
              <w:marBottom w:val="0"/>
              <w:divBdr>
                <w:top w:val="none" w:sz="0" w:space="0" w:color="auto"/>
                <w:left w:val="none" w:sz="0" w:space="0" w:color="auto"/>
                <w:bottom w:val="none" w:sz="0" w:space="0" w:color="auto"/>
                <w:right w:val="none" w:sz="0" w:space="0" w:color="auto"/>
              </w:divBdr>
              <w:divsChild>
                <w:div w:id="1116951281">
                  <w:marLeft w:val="0"/>
                  <w:marRight w:val="0"/>
                  <w:marTop w:val="90"/>
                  <w:marBottom w:val="0"/>
                  <w:divBdr>
                    <w:top w:val="none" w:sz="0" w:space="0" w:color="auto"/>
                    <w:left w:val="none" w:sz="0" w:space="0" w:color="auto"/>
                    <w:bottom w:val="single" w:sz="6" w:space="9" w:color="E5E5E5"/>
                    <w:right w:val="none" w:sz="0" w:space="0" w:color="auto"/>
                  </w:divBdr>
                </w:div>
              </w:divsChild>
            </w:div>
          </w:divsChild>
        </w:div>
        <w:div w:id="1608266544">
          <w:marLeft w:val="0"/>
          <w:marRight w:val="0"/>
          <w:marTop w:val="0"/>
          <w:marBottom w:val="0"/>
          <w:divBdr>
            <w:top w:val="none" w:sz="0" w:space="0" w:color="auto"/>
            <w:left w:val="none" w:sz="0" w:space="0" w:color="auto"/>
            <w:bottom w:val="none" w:sz="0" w:space="0" w:color="auto"/>
            <w:right w:val="none" w:sz="0" w:space="0" w:color="auto"/>
          </w:divBdr>
          <w:divsChild>
            <w:div w:id="924923977">
              <w:marLeft w:val="0"/>
              <w:marRight w:val="0"/>
              <w:marTop w:val="0"/>
              <w:marBottom w:val="0"/>
              <w:divBdr>
                <w:top w:val="none" w:sz="0" w:space="0" w:color="auto"/>
                <w:left w:val="none" w:sz="0" w:space="0" w:color="auto"/>
                <w:bottom w:val="none" w:sz="0" w:space="0" w:color="auto"/>
                <w:right w:val="none" w:sz="0" w:space="0" w:color="auto"/>
              </w:divBdr>
              <w:divsChild>
                <w:div w:id="1572809796">
                  <w:marLeft w:val="0"/>
                  <w:marRight w:val="0"/>
                  <w:marTop w:val="0"/>
                  <w:marBottom w:val="0"/>
                  <w:divBdr>
                    <w:top w:val="none" w:sz="0" w:space="0" w:color="auto"/>
                    <w:left w:val="none" w:sz="0" w:space="0" w:color="auto"/>
                    <w:bottom w:val="none" w:sz="0" w:space="0" w:color="auto"/>
                    <w:right w:val="none" w:sz="0" w:space="0" w:color="auto"/>
                  </w:divBdr>
                  <w:divsChild>
                    <w:div w:id="1260988114">
                      <w:marLeft w:val="0"/>
                      <w:marRight w:val="0"/>
                      <w:marTop w:val="0"/>
                      <w:marBottom w:val="0"/>
                      <w:divBdr>
                        <w:top w:val="none" w:sz="0" w:space="0" w:color="auto"/>
                        <w:left w:val="none" w:sz="0" w:space="0" w:color="auto"/>
                        <w:bottom w:val="none" w:sz="0" w:space="0" w:color="auto"/>
                        <w:right w:val="none" w:sz="0" w:space="0" w:color="auto"/>
                      </w:divBdr>
                      <w:divsChild>
                        <w:div w:id="835656771">
                          <w:marLeft w:val="0"/>
                          <w:marRight w:val="0"/>
                          <w:marTop w:val="0"/>
                          <w:marBottom w:val="0"/>
                          <w:divBdr>
                            <w:top w:val="none" w:sz="0" w:space="0" w:color="auto"/>
                            <w:left w:val="none" w:sz="0" w:space="0" w:color="auto"/>
                            <w:bottom w:val="none" w:sz="0" w:space="0" w:color="auto"/>
                            <w:right w:val="none" w:sz="0" w:space="0" w:color="auto"/>
                          </w:divBdr>
                          <w:divsChild>
                            <w:div w:id="286472928">
                              <w:marLeft w:val="180"/>
                              <w:marRight w:val="180"/>
                              <w:marTop w:val="0"/>
                              <w:marBottom w:val="0"/>
                              <w:divBdr>
                                <w:top w:val="none" w:sz="0" w:space="0" w:color="auto"/>
                                <w:left w:val="none" w:sz="0" w:space="0" w:color="auto"/>
                                <w:bottom w:val="none" w:sz="0" w:space="0" w:color="auto"/>
                                <w:right w:val="none" w:sz="0" w:space="0" w:color="auto"/>
                              </w:divBdr>
                              <w:divsChild>
                                <w:div w:id="889459370">
                                  <w:marLeft w:val="0"/>
                                  <w:marRight w:val="0"/>
                                  <w:marTop w:val="0"/>
                                  <w:marBottom w:val="0"/>
                                  <w:divBdr>
                                    <w:top w:val="none" w:sz="0" w:space="0" w:color="auto"/>
                                    <w:left w:val="none" w:sz="0" w:space="0" w:color="auto"/>
                                    <w:bottom w:val="none" w:sz="0" w:space="0" w:color="auto"/>
                                    <w:right w:val="none" w:sz="0" w:space="0" w:color="auto"/>
                                  </w:divBdr>
                                  <w:divsChild>
                                    <w:div w:id="1212770346">
                                      <w:marLeft w:val="0"/>
                                      <w:marRight w:val="0"/>
                                      <w:marTop w:val="0"/>
                                      <w:marBottom w:val="0"/>
                                      <w:divBdr>
                                        <w:top w:val="none" w:sz="0" w:space="0" w:color="auto"/>
                                        <w:left w:val="none" w:sz="0" w:space="0" w:color="auto"/>
                                        <w:bottom w:val="none" w:sz="0" w:space="0" w:color="auto"/>
                                        <w:right w:val="none" w:sz="0" w:space="0" w:color="auto"/>
                                      </w:divBdr>
                                      <w:divsChild>
                                        <w:div w:id="4170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931686">
      <w:bodyDiv w:val="1"/>
      <w:marLeft w:val="0"/>
      <w:marRight w:val="0"/>
      <w:marTop w:val="0"/>
      <w:marBottom w:val="0"/>
      <w:divBdr>
        <w:top w:val="none" w:sz="0" w:space="0" w:color="auto"/>
        <w:left w:val="none" w:sz="0" w:space="0" w:color="auto"/>
        <w:bottom w:val="none" w:sz="0" w:space="0" w:color="auto"/>
        <w:right w:val="none" w:sz="0" w:space="0" w:color="auto"/>
      </w:divBdr>
      <w:divsChild>
        <w:div w:id="1256786607">
          <w:marLeft w:val="-150"/>
          <w:marRight w:val="30"/>
          <w:marTop w:val="0"/>
          <w:marBottom w:val="0"/>
          <w:divBdr>
            <w:top w:val="none" w:sz="0" w:space="0" w:color="auto"/>
            <w:left w:val="none" w:sz="0" w:space="0" w:color="auto"/>
            <w:bottom w:val="none" w:sz="0" w:space="0" w:color="auto"/>
            <w:right w:val="none" w:sz="0" w:space="0" w:color="auto"/>
          </w:divBdr>
          <w:divsChild>
            <w:div w:id="19076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459">
      <w:bodyDiv w:val="1"/>
      <w:marLeft w:val="0"/>
      <w:marRight w:val="0"/>
      <w:marTop w:val="0"/>
      <w:marBottom w:val="0"/>
      <w:divBdr>
        <w:top w:val="none" w:sz="0" w:space="0" w:color="auto"/>
        <w:left w:val="none" w:sz="0" w:space="0" w:color="auto"/>
        <w:bottom w:val="none" w:sz="0" w:space="0" w:color="auto"/>
        <w:right w:val="none" w:sz="0" w:space="0" w:color="auto"/>
      </w:divBdr>
      <w:divsChild>
        <w:div w:id="908998476">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acebook.com/photo.php?fbid=1760367810681527&amp;set=gm.416396518779788&amp;type=3&amp;ifg=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facebook.com/events/150756915587022/150798968916150/?notif_t=admin_plan_mall_activity&amp;notif_id=1518029477921146"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facebook.com/photo.php?fbid=1765595803492061&amp;set=pcb.150766952252685&amp;type=3"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12</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16</cp:revision>
  <dcterms:created xsi:type="dcterms:W3CDTF">2018-02-07T16:30:00Z</dcterms:created>
  <dcterms:modified xsi:type="dcterms:W3CDTF">2018-02-07T19:11:00Z</dcterms:modified>
</cp:coreProperties>
</file>