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86B8" w14:textId="5118C00C" w:rsidR="007B5AF7" w:rsidRPr="00EB1AFF" w:rsidRDefault="007B5AF7" w:rsidP="007B5AF7">
      <w:pPr>
        <w:rPr>
          <w:rFonts w:cstheme="minorHAnsi"/>
        </w:rPr>
      </w:pPr>
      <w:r w:rsidRPr="00EB1AFF">
        <w:rPr>
          <w:rFonts w:cstheme="minorHAnsi"/>
        </w:rPr>
        <w:t xml:space="preserve">        </w:t>
      </w:r>
      <w:r w:rsidR="00EB1AFF">
        <w:rPr>
          <w:rFonts w:cstheme="minorHAnsi"/>
          <w:noProof/>
        </w:rPr>
        <w:drawing>
          <wp:inline distT="0" distB="0" distL="0" distR="0" wp14:anchorId="3D2D6050" wp14:editId="1E738742">
            <wp:extent cx="5720080" cy="317944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179445"/>
                    </a:xfrm>
                    <a:prstGeom prst="rect">
                      <a:avLst/>
                    </a:prstGeom>
                    <a:noFill/>
                    <a:ln>
                      <a:noFill/>
                    </a:ln>
                  </pic:spPr>
                </pic:pic>
              </a:graphicData>
            </a:graphic>
          </wp:inline>
        </w:drawing>
      </w:r>
      <w:r w:rsidR="00EB1AFF">
        <w:rPr>
          <w:rFonts w:ascii="Calibri" w:hAnsi="Calibri" w:cs="Calibri"/>
          <w:color w:val="000000"/>
          <w:shd w:val="clear" w:color="auto" w:fill="FFFFFF"/>
        </w:rPr>
        <w:br/>
      </w:r>
    </w:p>
    <w:p w14:paraId="7E191F74" w14:textId="77777777" w:rsidR="00EB1AFF" w:rsidRDefault="00EB1AFF" w:rsidP="007B5AF7">
      <w:pPr>
        <w:rPr>
          <w:rFonts w:eastAsia="Times New Roman" w:cstheme="minorHAnsi"/>
          <w:b/>
          <w:bCs/>
          <w:color w:val="000000" w:themeColor="text1"/>
          <w:sz w:val="52"/>
          <w:szCs w:val="52"/>
        </w:rPr>
      </w:pPr>
    </w:p>
    <w:p w14:paraId="2556E362" w14:textId="77777777" w:rsidR="00EB1AFF" w:rsidRDefault="00EB1AFF" w:rsidP="00EB1AFF">
      <w:pPr>
        <w:pStyle w:val="paragraph"/>
        <w:spacing w:before="0" w:beforeAutospacing="0" w:after="0" w:afterAutospacing="0"/>
        <w:jc w:val="center"/>
        <w:textAlignment w:val="baseline"/>
        <w:rPr>
          <w:rFonts w:ascii="Segoe UI" w:hAnsi="Segoe UI" w:cs="Segoe UI"/>
          <w:sz w:val="18"/>
          <w:szCs w:val="18"/>
          <w:lang w:val="en-US"/>
        </w:rPr>
      </w:pPr>
      <w:r>
        <w:rPr>
          <w:rStyle w:val="normaltextrun"/>
          <w:b/>
          <w:bCs/>
          <w:color w:val="000000"/>
          <w:sz w:val="36"/>
          <w:szCs w:val="36"/>
          <w:lang w:val="en-IN"/>
        </w:rPr>
        <w:t>CSCI 5410– Serverless Data Processing</w:t>
      </w:r>
      <w:r>
        <w:rPr>
          <w:rStyle w:val="eop"/>
          <w:color w:val="000000"/>
          <w:sz w:val="36"/>
          <w:szCs w:val="36"/>
          <w:lang w:val="en-US"/>
        </w:rPr>
        <w:t> </w:t>
      </w:r>
    </w:p>
    <w:p w14:paraId="115DEAB7" w14:textId="77777777" w:rsidR="00EB1AFF" w:rsidRDefault="00EB1AFF" w:rsidP="00EB1AFF">
      <w:pPr>
        <w:pStyle w:val="paragraph"/>
        <w:spacing w:before="0" w:beforeAutospacing="0" w:after="0" w:afterAutospacing="0"/>
        <w:jc w:val="center"/>
        <w:textAlignment w:val="baseline"/>
        <w:rPr>
          <w:rFonts w:ascii="Segoe UI" w:hAnsi="Segoe UI" w:cs="Segoe UI"/>
          <w:sz w:val="18"/>
          <w:szCs w:val="18"/>
          <w:lang w:val="en-US"/>
        </w:rPr>
      </w:pPr>
      <w:r>
        <w:rPr>
          <w:rStyle w:val="normaltextrun"/>
          <w:b/>
          <w:bCs/>
          <w:color w:val="000000"/>
          <w:sz w:val="32"/>
          <w:szCs w:val="32"/>
          <w:lang w:val="en-IN"/>
        </w:rPr>
        <w:t>A Project Proposal On</w:t>
      </w:r>
      <w:r>
        <w:rPr>
          <w:rStyle w:val="eop"/>
          <w:color w:val="000000"/>
          <w:sz w:val="32"/>
          <w:szCs w:val="32"/>
          <w:lang w:val="en-US"/>
        </w:rPr>
        <w:t> </w:t>
      </w:r>
    </w:p>
    <w:p w14:paraId="5B02263A" w14:textId="77777777" w:rsidR="00EB1AFF" w:rsidRDefault="00EB1AFF" w:rsidP="00EB1AFF">
      <w:pPr>
        <w:pStyle w:val="paragraph"/>
        <w:spacing w:before="0" w:beforeAutospacing="0" w:after="0" w:afterAutospacing="0"/>
        <w:jc w:val="center"/>
        <w:textAlignment w:val="baseline"/>
        <w:rPr>
          <w:rFonts w:ascii="Segoe UI" w:hAnsi="Segoe UI" w:cs="Segoe UI"/>
          <w:sz w:val="18"/>
          <w:szCs w:val="18"/>
          <w:lang w:val="en-US"/>
        </w:rPr>
      </w:pPr>
      <w:proofErr w:type="spellStart"/>
      <w:r>
        <w:rPr>
          <w:rStyle w:val="normaltextrun"/>
          <w:color w:val="000000"/>
          <w:sz w:val="28"/>
          <w:szCs w:val="28"/>
          <w:lang w:val="en-IN"/>
        </w:rPr>
        <w:t>HalifaxFoodie</w:t>
      </w:r>
      <w:proofErr w:type="spellEnd"/>
      <w:r>
        <w:rPr>
          <w:rStyle w:val="eop"/>
          <w:color w:val="000000"/>
          <w:sz w:val="28"/>
          <w:szCs w:val="28"/>
          <w:lang w:val="en-US"/>
        </w:rPr>
        <w:t> </w:t>
      </w:r>
    </w:p>
    <w:p w14:paraId="7C815E4D" w14:textId="77777777" w:rsidR="00EB1AFF" w:rsidRDefault="00EB1AFF" w:rsidP="00EB1AFF">
      <w:pPr>
        <w:pStyle w:val="paragraph"/>
        <w:spacing w:before="0" w:beforeAutospacing="0" w:after="0" w:afterAutospacing="0"/>
        <w:textAlignment w:val="baseline"/>
        <w:rPr>
          <w:rFonts w:ascii="Segoe UI" w:hAnsi="Segoe UI" w:cs="Segoe UI"/>
          <w:sz w:val="18"/>
          <w:szCs w:val="18"/>
          <w:lang w:val="en-US"/>
        </w:rPr>
      </w:pPr>
      <w:r>
        <w:rPr>
          <w:rStyle w:val="scxw83971046"/>
          <w:rFonts w:ascii="Calibri" w:hAnsi="Calibri" w:cs="Calibri"/>
          <w:sz w:val="22"/>
          <w:szCs w:val="22"/>
          <w:lang w:val="en-US"/>
        </w:rPr>
        <w:t> </w:t>
      </w:r>
      <w:r>
        <w:rPr>
          <w:rFonts w:ascii="Calibri" w:hAnsi="Calibri" w:cs="Calibri"/>
          <w:sz w:val="22"/>
          <w:szCs w:val="22"/>
          <w:lang w:val="en-US"/>
        </w:rPr>
        <w:br/>
      </w:r>
      <w:r>
        <w:rPr>
          <w:rStyle w:val="scxw83971046"/>
          <w:rFonts w:ascii="Calibri" w:hAnsi="Calibri" w:cs="Calibri"/>
          <w:sz w:val="22"/>
          <w:szCs w:val="22"/>
          <w:lang w:val="en-US"/>
        </w:rPr>
        <w:t> </w:t>
      </w:r>
      <w:r>
        <w:rPr>
          <w:rFonts w:ascii="Calibri" w:hAnsi="Calibri" w:cs="Calibri"/>
          <w:sz w:val="22"/>
          <w:szCs w:val="22"/>
          <w:lang w:val="en-US"/>
        </w:rPr>
        <w:br/>
      </w:r>
    </w:p>
    <w:p w14:paraId="590B6AF6" w14:textId="77777777" w:rsidR="007B5AF7" w:rsidRPr="00EB1AFF" w:rsidRDefault="007B5AF7" w:rsidP="007B5AF7">
      <w:pPr>
        <w:rPr>
          <w:rFonts w:eastAsia="Times New Roman" w:cstheme="minorHAnsi"/>
          <w:b/>
          <w:bCs/>
          <w:color w:val="000000" w:themeColor="text1"/>
          <w:sz w:val="56"/>
          <w:szCs w:val="56"/>
        </w:rPr>
      </w:pPr>
    </w:p>
    <w:p w14:paraId="609F2F35" w14:textId="76092CDF" w:rsidR="007B5AF7" w:rsidRPr="00EB1AFF" w:rsidRDefault="007B5AF7" w:rsidP="007B5AF7">
      <w:pPr>
        <w:rPr>
          <w:rFonts w:eastAsia="Times New Roman" w:cstheme="minorHAnsi"/>
          <w:b/>
          <w:bCs/>
          <w:color w:val="000000" w:themeColor="text1"/>
          <w:sz w:val="56"/>
          <w:szCs w:val="56"/>
        </w:rPr>
      </w:pPr>
      <w:r w:rsidRPr="00EB1AFF">
        <w:rPr>
          <w:rFonts w:eastAsia="Times New Roman" w:cstheme="minorHAnsi"/>
          <w:b/>
          <w:bCs/>
          <w:color w:val="000000" w:themeColor="text1"/>
          <w:sz w:val="56"/>
          <w:szCs w:val="56"/>
        </w:rPr>
        <w:t>Project Plan &amp; Worksheet</w:t>
      </w:r>
    </w:p>
    <w:p w14:paraId="358C4BB4" w14:textId="48A6D63B" w:rsidR="007B5AF7" w:rsidRPr="00EB1AFF" w:rsidRDefault="007B5AF7" w:rsidP="00EB1AFF">
      <w:pPr>
        <w:jc w:val="both"/>
        <w:rPr>
          <w:rFonts w:eastAsia="Times New Roman" w:cstheme="minorHAnsi"/>
          <w:color w:val="000000" w:themeColor="text1"/>
          <w:sz w:val="32"/>
          <w:szCs w:val="32"/>
        </w:rPr>
      </w:pPr>
      <w:r w:rsidRPr="00EB1AFF">
        <w:rPr>
          <w:rFonts w:eastAsia="Times New Roman" w:cstheme="minorHAnsi"/>
          <w:color w:val="000000" w:themeColor="text1"/>
          <w:sz w:val="32"/>
          <w:szCs w:val="32"/>
        </w:rPr>
        <w:t>Submitted by - Group 1</w:t>
      </w:r>
      <w:r w:rsidR="00DF16B1" w:rsidRPr="00EB1AFF">
        <w:rPr>
          <w:rFonts w:eastAsia="Times New Roman" w:cstheme="minorHAnsi"/>
          <w:color w:val="000000" w:themeColor="text1"/>
          <w:sz w:val="32"/>
          <w:szCs w:val="32"/>
        </w:rPr>
        <w:t>2</w:t>
      </w:r>
    </w:p>
    <w:p w14:paraId="75B2CF9C" w14:textId="67D3973E" w:rsidR="007B5AF7" w:rsidRPr="00EB1AFF" w:rsidRDefault="007B5AF7" w:rsidP="007B5AF7">
      <w:pPr>
        <w:rPr>
          <w:rFonts w:cstheme="minorHAnsi"/>
          <w:sz w:val="52"/>
          <w:szCs w:val="52"/>
        </w:rPr>
      </w:pPr>
    </w:p>
    <w:p w14:paraId="1AD5042E" w14:textId="77777777" w:rsidR="007B5AF7" w:rsidRPr="00EB1AFF" w:rsidRDefault="007B5AF7" w:rsidP="007B5AF7">
      <w:pPr>
        <w:jc w:val="both"/>
        <w:rPr>
          <w:rFonts w:eastAsia="Times New Roman" w:cstheme="minorHAnsi"/>
          <w:color w:val="000000" w:themeColor="text1"/>
          <w:sz w:val="24"/>
          <w:szCs w:val="24"/>
        </w:rPr>
      </w:pPr>
      <w:r w:rsidRPr="00EB1AFF">
        <w:rPr>
          <w:rFonts w:eastAsia="Times New Roman" w:cstheme="minorHAnsi"/>
          <w:b/>
          <w:color w:val="000000" w:themeColor="text1"/>
          <w:sz w:val="24"/>
          <w:szCs w:val="24"/>
        </w:rPr>
        <w:t>Group Members</w:t>
      </w:r>
    </w:p>
    <w:p w14:paraId="1BC4F463" w14:textId="2876FB18" w:rsidR="00DF16B1" w:rsidRPr="00EB1AFF" w:rsidRDefault="00DF16B1" w:rsidP="007B5AF7">
      <w:pPr>
        <w:jc w:val="both"/>
        <w:rPr>
          <w:rFonts w:eastAsia="Times New Roman" w:cstheme="minorHAnsi"/>
          <w:color w:val="000000" w:themeColor="text1"/>
          <w:sz w:val="24"/>
          <w:szCs w:val="24"/>
        </w:rPr>
      </w:pPr>
      <w:r w:rsidRPr="00EB1AFF">
        <w:rPr>
          <w:rFonts w:eastAsia="Times New Roman" w:cstheme="minorHAnsi"/>
          <w:color w:val="000000" w:themeColor="text1"/>
          <w:sz w:val="24"/>
          <w:szCs w:val="24"/>
        </w:rPr>
        <w:t xml:space="preserve">Vaghasia Sagarkumar Pankajbhai – </w:t>
      </w:r>
    </w:p>
    <w:p w14:paraId="15FF5333" w14:textId="106460CA" w:rsidR="00DF16B1" w:rsidRPr="00EB1AFF" w:rsidRDefault="00DF16B1" w:rsidP="007B5AF7">
      <w:pPr>
        <w:jc w:val="both"/>
        <w:rPr>
          <w:rFonts w:eastAsia="Times New Roman" w:cstheme="minorHAnsi"/>
          <w:color w:val="000000" w:themeColor="text1"/>
          <w:sz w:val="24"/>
          <w:szCs w:val="24"/>
        </w:rPr>
      </w:pPr>
      <w:r w:rsidRPr="00EB1AFF">
        <w:rPr>
          <w:rFonts w:eastAsia="Times New Roman" w:cstheme="minorHAnsi"/>
          <w:color w:val="000000" w:themeColor="text1"/>
          <w:sz w:val="24"/>
          <w:szCs w:val="24"/>
        </w:rPr>
        <w:t xml:space="preserve">Natarajan Aishwarya </w:t>
      </w:r>
      <w:r w:rsidR="001C2A17" w:rsidRPr="00EB1AFF">
        <w:rPr>
          <w:rFonts w:eastAsia="Times New Roman" w:cstheme="minorHAnsi"/>
          <w:color w:val="000000" w:themeColor="text1"/>
          <w:sz w:val="24"/>
          <w:szCs w:val="24"/>
        </w:rPr>
        <w:t>–</w:t>
      </w:r>
      <w:r w:rsidRPr="00EB1AFF">
        <w:rPr>
          <w:rFonts w:eastAsia="Times New Roman" w:cstheme="minorHAnsi"/>
          <w:color w:val="000000" w:themeColor="text1"/>
          <w:sz w:val="24"/>
          <w:szCs w:val="24"/>
        </w:rPr>
        <w:t xml:space="preserve"> </w:t>
      </w:r>
      <w:r w:rsidR="001C2A17" w:rsidRPr="00EB1AFF">
        <w:rPr>
          <w:rFonts w:eastAsia="Times New Roman" w:cstheme="minorHAnsi"/>
          <w:color w:val="000000" w:themeColor="text1"/>
          <w:sz w:val="24"/>
          <w:szCs w:val="24"/>
        </w:rPr>
        <w:t>B00882118</w:t>
      </w:r>
    </w:p>
    <w:p w14:paraId="2F7B93CD" w14:textId="3C517366" w:rsidR="007B5AF7" w:rsidRPr="00EB1AFF" w:rsidRDefault="007B5AF7" w:rsidP="007B5AF7">
      <w:pPr>
        <w:jc w:val="both"/>
        <w:rPr>
          <w:rFonts w:eastAsia="Times New Roman" w:cstheme="minorHAnsi"/>
          <w:color w:val="000000" w:themeColor="text1"/>
          <w:sz w:val="24"/>
          <w:szCs w:val="24"/>
        </w:rPr>
      </w:pPr>
      <w:r w:rsidRPr="00EB1AFF">
        <w:rPr>
          <w:rFonts w:eastAsia="Times New Roman" w:cstheme="minorHAnsi"/>
          <w:color w:val="000000" w:themeColor="text1"/>
          <w:sz w:val="24"/>
          <w:szCs w:val="24"/>
        </w:rPr>
        <w:t xml:space="preserve">Sri Ramya </w:t>
      </w:r>
      <w:proofErr w:type="spellStart"/>
      <w:r w:rsidRPr="00EB1AFF">
        <w:rPr>
          <w:rFonts w:eastAsia="Times New Roman" w:cstheme="minorHAnsi"/>
          <w:color w:val="000000" w:themeColor="text1"/>
          <w:sz w:val="24"/>
          <w:szCs w:val="24"/>
        </w:rPr>
        <w:t>Basam</w:t>
      </w:r>
      <w:proofErr w:type="spellEnd"/>
      <w:r w:rsidRPr="00EB1AFF">
        <w:rPr>
          <w:rFonts w:eastAsia="Times New Roman" w:cstheme="minorHAnsi"/>
          <w:color w:val="000000" w:themeColor="text1"/>
          <w:sz w:val="24"/>
          <w:szCs w:val="24"/>
        </w:rPr>
        <w:t xml:space="preserve"> -- B00900307</w:t>
      </w:r>
    </w:p>
    <w:p w14:paraId="6FA2D18F" w14:textId="77777777" w:rsidR="007B5AF7" w:rsidRPr="00EB1AFF" w:rsidRDefault="007B5AF7" w:rsidP="007B5AF7">
      <w:pPr>
        <w:jc w:val="both"/>
        <w:rPr>
          <w:rFonts w:eastAsia="Times New Roman" w:cstheme="minorHAnsi"/>
          <w:color w:val="000000" w:themeColor="text1"/>
          <w:sz w:val="24"/>
          <w:szCs w:val="24"/>
        </w:rPr>
      </w:pPr>
    </w:p>
    <w:p w14:paraId="3B5E243A" w14:textId="5558A0B3" w:rsidR="007B5AF7" w:rsidRPr="00EB1AFF" w:rsidRDefault="007B5AF7" w:rsidP="007B5AF7">
      <w:pPr>
        <w:rPr>
          <w:rFonts w:cstheme="minorHAnsi"/>
          <w:sz w:val="52"/>
          <w:szCs w:val="52"/>
        </w:rPr>
      </w:pPr>
    </w:p>
    <w:p w14:paraId="355A73C9" w14:textId="5D2C9603" w:rsidR="00CB399D" w:rsidRPr="00EB1AFF" w:rsidRDefault="00CB399D" w:rsidP="007B5AF7">
      <w:pPr>
        <w:rPr>
          <w:rFonts w:cstheme="minorHAnsi"/>
          <w:b/>
          <w:bCs/>
          <w:sz w:val="28"/>
          <w:szCs w:val="28"/>
        </w:rPr>
      </w:pPr>
      <w:r w:rsidRPr="00EB1AFF">
        <w:rPr>
          <w:rFonts w:cstheme="minorHAnsi"/>
          <w:b/>
          <w:bCs/>
          <w:sz w:val="28"/>
          <w:szCs w:val="28"/>
        </w:rPr>
        <w:t xml:space="preserve">Abstract </w:t>
      </w:r>
    </w:p>
    <w:p w14:paraId="0B06D4A9" w14:textId="2447BAFC" w:rsidR="00155F99" w:rsidRPr="00EB1AFF" w:rsidRDefault="007542C3" w:rsidP="00C01EB0">
      <w:pPr>
        <w:pStyle w:val="Default"/>
        <w:jc w:val="both"/>
        <w:rPr>
          <w:rFonts w:asciiTheme="minorHAnsi" w:hAnsiTheme="minorHAnsi" w:cstheme="minorHAnsi"/>
        </w:rPr>
      </w:pPr>
      <w:r w:rsidRPr="00EB1AFF">
        <w:rPr>
          <w:rFonts w:asciiTheme="minorHAnsi" w:hAnsiTheme="minorHAnsi" w:cstheme="minorHAnsi"/>
        </w:rPr>
        <w:t xml:space="preserve">The application </w:t>
      </w:r>
      <w:proofErr w:type="spellStart"/>
      <w:r w:rsidRPr="00EB1AFF">
        <w:rPr>
          <w:rFonts w:asciiTheme="minorHAnsi" w:hAnsiTheme="minorHAnsi" w:cstheme="minorHAnsi"/>
        </w:rPr>
        <w:t>HalifaxFoodie</w:t>
      </w:r>
      <w:proofErr w:type="spellEnd"/>
      <w:r w:rsidRPr="00EB1AFF">
        <w:rPr>
          <w:rFonts w:asciiTheme="minorHAnsi" w:hAnsiTheme="minorHAnsi" w:cstheme="minorHAnsi"/>
        </w:rPr>
        <w:t xml:space="preserve"> is a serverless food delivery system that will be </w:t>
      </w:r>
      <w:r w:rsidR="00C01EB0" w:rsidRPr="00EB1AFF">
        <w:rPr>
          <w:rFonts w:asciiTheme="minorHAnsi" w:hAnsiTheme="minorHAnsi" w:cstheme="minorHAnsi"/>
        </w:rPr>
        <w:t>developed</w:t>
      </w:r>
      <w:r w:rsidRPr="00EB1AFF">
        <w:rPr>
          <w:rFonts w:asciiTheme="minorHAnsi" w:hAnsiTheme="minorHAnsi" w:cstheme="minorHAnsi"/>
        </w:rPr>
        <w:t xml:space="preserve"> using multi-cloud deployment model an</w:t>
      </w:r>
      <w:r w:rsidR="00155F99" w:rsidRPr="00EB1AFF">
        <w:rPr>
          <w:rFonts w:asciiTheme="minorHAnsi" w:hAnsiTheme="minorHAnsi" w:cstheme="minorHAnsi"/>
        </w:rPr>
        <w:t>d</w:t>
      </w:r>
      <w:r w:rsidRPr="00EB1AFF">
        <w:rPr>
          <w:rFonts w:asciiTheme="minorHAnsi" w:hAnsiTheme="minorHAnsi" w:cstheme="minorHAnsi"/>
        </w:rPr>
        <w:t xml:space="preserve"> backend-as-a-service. The application supports restaurant owners to </w:t>
      </w:r>
      <w:r w:rsidR="001624D4" w:rsidRPr="00EB1AFF">
        <w:rPr>
          <w:rFonts w:asciiTheme="minorHAnsi" w:hAnsiTheme="minorHAnsi" w:cstheme="minorHAnsi"/>
        </w:rPr>
        <w:t>upload their menu with various dishes and recipes, and the customers to place an order and provide</w:t>
      </w:r>
      <w:r w:rsidR="00C01EB0" w:rsidRPr="00EB1AFF">
        <w:rPr>
          <w:rFonts w:asciiTheme="minorHAnsi" w:hAnsiTheme="minorHAnsi" w:cstheme="minorHAnsi"/>
        </w:rPr>
        <w:t xml:space="preserve"> </w:t>
      </w:r>
      <w:r w:rsidR="001624D4" w:rsidRPr="00EB1AFF">
        <w:rPr>
          <w:rFonts w:asciiTheme="minorHAnsi" w:hAnsiTheme="minorHAnsi" w:cstheme="minorHAnsi"/>
        </w:rPr>
        <w:t xml:space="preserve">rating. Both restaurant owners and customers </w:t>
      </w:r>
      <w:r w:rsidR="00155F99" w:rsidRPr="00EB1AFF">
        <w:rPr>
          <w:rFonts w:asciiTheme="minorHAnsi" w:hAnsiTheme="minorHAnsi" w:cstheme="minorHAnsi"/>
        </w:rPr>
        <w:t xml:space="preserve">should </w:t>
      </w:r>
      <w:r w:rsidR="001624D4" w:rsidRPr="00EB1AFF">
        <w:rPr>
          <w:rFonts w:asciiTheme="minorHAnsi" w:hAnsiTheme="minorHAnsi" w:cstheme="minorHAnsi"/>
        </w:rPr>
        <w:t xml:space="preserve">sign up </w:t>
      </w:r>
      <w:r w:rsidR="00155F99" w:rsidRPr="00EB1AFF">
        <w:rPr>
          <w:rFonts w:asciiTheme="minorHAnsi" w:hAnsiTheme="minorHAnsi" w:cstheme="minorHAnsi"/>
        </w:rPr>
        <w:t>where</w:t>
      </w:r>
      <w:r w:rsidR="001624D4" w:rsidRPr="00EB1AFF">
        <w:rPr>
          <w:rFonts w:asciiTheme="minorHAnsi" w:hAnsiTheme="minorHAnsi" w:cstheme="minorHAnsi"/>
        </w:rPr>
        <w:t xml:space="preserve"> restaurant owners are provided additional features like</w:t>
      </w:r>
      <w:r w:rsidR="00155F99" w:rsidRPr="00EB1AFF">
        <w:rPr>
          <w:rFonts w:asciiTheme="minorHAnsi" w:hAnsiTheme="minorHAnsi" w:cstheme="minorHAnsi"/>
        </w:rPr>
        <w:t>,</w:t>
      </w:r>
      <w:r w:rsidR="001624D4" w:rsidRPr="00EB1AFF">
        <w:rPr>
          <w:rFonts w:asciiTheme="minorHAnsi" w:hAnsiTheme="minorHAnsi" w:cstheme="minorHAnsi"/>
        </w:rPr>
        <w:t xml:space="preserve"> upload</w:t>
      </w:r>
      <w:r w:rsidR="00155F99" w:rsidRPr="00EB1AFF">
        <w:rPr>
          <w:rFonts w:asciiTheme="minorHAnsi" w:hAnsiTheme="minorHAnsi" w:cstheme="minorHAnsi"/>
        </w:rPr>
        <w:t>ing</w:t>
      </w:r>
      <w:r w:rsidR="001624D4" w:rsidRPr="00EB1AFF">
        <w:rPr>
          <w:rFonts w:asciiTheme="minorHAnsi" w:hAnsiTheme="minorHAnsi" w:cstheme="minorHAnsi"/>
        </w:rPr>
        <w:t xml:space="preserve"> their top recipe for checking similarity score. The platform </w:t>
      </w:r>
      <w:r w:rsidR="00155F99" w:rsidRPr="00EB1AFF">
        <w:rPr>
          <w:rFonts w:asciiTheme="minorHAnsi" w:hAnsiTheme="minorHAnsi" w:cstheme="minorHAnsi"/>
        </w:rPr>
        <w:t xml:space="preserve">will provide the virtual assistant functionality that customers use to chat with restaurant’s customer representatives. </w:t>
      </w:r>
      <w:r w:rsidR="00C01EB0" w:rsidRPr="00EB1AFF">
        <w:rPr>
          <w:rFonts w:asciiTheme="minorHAnsi" w:hAnsiTheme="minorHAnsi" w:cstheme="minorHAnsi"/>
        </w:rPr>
        <w:t>R</w:t>
      </w:r>
      <w:r w:rsidR="00155F99" w:rsidRPr="00EB1AFF">
        <w:rPr>
          <w:rFonts w:asciiTheme="minorHAnsi" w:hAnsiTheme="minorHAnsi" w:cstheme="minorHAnsi"/>
        </w:rPr>
        <w:t xml:space="preserve">estaurant owners </w:t>
      </w:r>
      <w:r w:rsidR="00C01EB0" w:rsidRPr="00EB1AFF">
        <w:rPr>
          <w:rFonts w:asciiTheme="minorHAnsi" w:hAnsiTheme="minorHAnsi" w:cstheme="minorHAnsi"/>
        </w:rPr>
        <w:t xml:space="preserve">can </w:t>
      </w:r>
      <w:r w:rsidR="00155F99" w:rsidRPr="00EB1AFF">
        <w:rPr>
          <w:rFonts w:asciiTheme="minorHAnsi" w:hAnsiTheme="minorHAnsi" w:cstheme="minorHAnsi"/>
        </w:rPr>
        <w:t xml:space="preserve">use </w:t>
      </w:r>
      <w:r w:rsidR="00C01EB0" w:rsidRPr="00EB1AFF">
        <w:rPr>
          <w:rFonts w:asciiTheme="minorHAnsi" w:hAnsiTheme="minorHAnsi" w:cstheme="minorHAnsi"/>
        </w:rPr>
        <w:t xml:space="preserve">Data Processing feature </w:t>
      </w:r>
      <w:r w:rsidR="00155F99" w:rsidRPr="00EB1AFF">
        <w:rPr>
          <w:rFonts w:asciiTheme="minorHAnsi" w:hAnsiTheme="minorHAnsi" w:cstheme="minorHAnsi"/>
        </w:rPr>
        <w:t xml:space="preserve">to extract key ingredients from a recipe. </w:t>
      </w:r>
    </w:p>
    <w:p w14:paraId="20190DCC" w14:textId="77777777" w:rsidR="00155F99" w:rsidRPr="00EB1AFF" w:rsidRDefault="00155F99" w:rsidP="00C01EB0">
      <w:pPr>
        <w:numPr>
          <w:ilvl w:val="1"/>
          <w:numId w:val="1"/>
        </w:numPr>
        <w:autoSpaceDE w:val="0"/>
        <w:autoSpaceDN w:val="0"/>
        <w:adjustRightInd w:val="0"/>
        <w:spacing w:after="0" w:line="240" w:lineRule="auto"/>
        <w:jc w:val="both"/>
        <w:rPr>
          <w:rFonts w:cstheme="minorHAnsi"/>
          <w:color w:val="000000"/>
          <w:sz w:val="24"/>
          <w:szCs w:val="24"/>
        </w:rPr>
      </w:pPr>
    </w:p>
    <w:p w14:paraId="1283CE61" w14:textId="1FD863D1" w:rsidR="00CB399D" w:rsidRPr="00EB1AFF" w:rsidRDefault="00E276B1"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Feature Specifications</w:t>
      </w:r>
    </w:p>
    <w:p w14:paraId="4B79FA9A" w14:textId="58DD74B3" w:rsidR="00E276B1" w:rsidRPr="00EB1AFF" w:rsidRDefault="00E276B1" w:rsidP="00155F99">
      <w:pPr>
        <w:pStyle w:val="Default"/>
        <w:rPr>
          <w:rFonts w:asciiTheme="minorHAnsi" w:hAnsiTheme="minorHAnsi" w:cstheme="minorHAnsi"/>
          <w:sz w:val="28"/>
          <w:szCs w:val="28"/>
        </w:rPr>
      </w:pPr>
    </w:p>
    <w:p w14:paraId="05B7E91D" w14:textId="5114C64E" w:rsidR="00115360" w:rsidRPr="00EB1AFF" w:rsidRDefault="00115360" w:rsidP="00115360">
      <w:pPr>
        <w:pStyle w:val="Default"/>
        <w:rPr>
          <w:rFonts w:asciiTheme="minorHAnsi" w:hAnsiTheme="minorHAnsi" w:cstheme="minorHAnsi"/>
          <w:b/>
          <w:bCs/>
        </w:rPr>
      </w:pPr>
      <w:r w:rsidRPr="00EB1AFF">
        <w:rPr>
          <w:rFonts w:asciiTheme="minorHAnsi" w:hAnsiTheme="minorHAnsi" w:cstheme="minorHAnsi"/>
          <w:b/>
          <w:bCs/>
        </w:rPr>
        <w:t xml:space="preserve">User Management: </w:t>
      </w:r>
    </w:p>
    <w:p w14:paraId="25087F85" w14:textId="77777777" w:rsidR="00DA6538" w:rsidRPr="00EB1AFF" w:rsidRDefault="00DA6538" w:rsidP="00115360">
      <w:pPr>
        <w:pStyle w:val="Default"/>
        <w:rPr>
          <w:rFonts w:asciiTheme="minorHAnsi" w:hAnsiTheme="minorHAnsi" w:cstheme="minorHAnsi"/>
          <w:b/>
          <w:bCs/>
        </w:rPr>
      </w:pPr>
    </w:p>
    <w:p w14:paraId="2DEF5295" w14:textId="213C8C3E" w:rsidR="00C5203B" w:rsidRPr="00EB1AFF" w:rsidRDefault="00002B35" w:rsidP="00166C2B">
      <w:pPr>
        <w:pStyle w:val="Default"/>
        <w:jc w:val="both"/>
        <w:rPr>
          <w:rFonts w:asciiTheme="minorHAnsi" w:hAnsiTheme="minorHAnsi" w:cstheme="minorHAnsi"/>
        </w:rPr>
      </w:pPr>
      <w:r w:rsidRPr="00EB1AFF">
        <w:rPr>
          <w:rFonts w:asciiTheme="minorHAnsi" w:hAnsiTheme="minorHAnsi" w:cstheme="minorHAnsi"/>
        </w:rPr>
        <w:t xml:space="preserve">This module has two parts registration and authentication. 3-Factor authentication process will be enabled for both customers and restaurant owners. User signup and validation will be done using AWS Cognito. </w:t>
      </w:r>
      <w:r w:rsidR="00BB05F5" w:rsidRPr="00EB1AFF">
        <w:rPr>
          <w:rFonts w:asciiTheme="minorHAnsi" w:hAnsiTheme="minorHAnsi" w:cstheme="minorHAnsi"/>
        </w:rPr>
        <w:t>Amazon Cognito service provides APIs and infrastructure for key features in user management space such as authentication, authorization, and managing user repository with different operations.</w:t>
      </w:r>
      <w:r w:rsidR="00C5203B" w:rsidRPr="00EB1AFF">
        <w:rPr>
          <w:rFonts w:asciiTheme="minorHAnsi" w:hAnsiTheme="minorHAnsi" w:cstheme="minorHAnsi"/>
        </w:rPr>
        <w:t xml:space="preserve"> We will create user pool to log users registered </w:t>
      </w:r>
      <w:r w:rsidR="00166C2B" w:rsidRPr="00EB1AFF">
        <w:rPr>
          <w:rFonts w:asciiTheme="minorHAnsi" w:hAnsiTheme="minorHAnsi" w:cstheme="minorHAnsi"/>
        </w:rPr>
        <w:t xml:space="preserve">and </w:t>
      </w:r>
      <w:r w:rsidR="00C5203B" w:rsidRPr="00EB1AFF">
        <w:rPr>
          <w:rFonts w:asciiTheme="minorHAnsi" w:hAnsiTheme="minorHAnsi" w:cstheme="minorHAnsi"/>
        </w:rPr>
        <w:t xml:space="preserve">Details that are required in </w:t>
      </w:r>
      <w:r w:rsidR="00166C2B" w:rsidRPr="00EB1AFF">
        <w:rPr>
          <w:rFonts w:asciiTheme="minorHAnsi" w:hAnsiTheme="minorHAnsi" w:cstheme="minorHAnsi"/>
        </w:rPr>
        <w:t>first</w:t>
      </w:r>
      <w:r w:rsidR="00C5203B" w:rsidRPr="00EB1AFF">
        <w:rPr>
          <w:rFonts w:asciiTheme="minorHAnsi" w:hAnsiTheme="minorHAnsi" w:cstheme="minorHAnsi"/>
        </w:rPr>
        <w:t xml:space="preserve"> factor authentication will be stored in </w:t>
      </w:r>
      <w:proofErr w:type="spellStart"/>
      <w:r w:rsidR="00C5203B" w:rsidRPr="00EB1AFF">
        <w:rPr>
          <w:rFonts w:asciiTheme="minorHAnsi" w:hAnsiTheme="minorHAnsi" w:cstheme="minorHAnsi"/>
        </w:rPr>
        <w:t>DynamoDb</w:t>
      </w:r>
      <w:proofErr w:type="spellEnd"/>
      <w:r w:rsidR="00C5203B" w:rsidRPr="00EB1AFF">
        <w:rPr>
          <w:rFonts w:asciiTheme="minorHAnsi" w:hAnsiTheme="minorHAnsi" w:cstheme="minorHAnsi"/>
        </w:rPr>
        <w:t xml:space="preserve"> using AWS Lambd</w:t>
      </w:r>
      <w:r w:rsidR="00166C2B" w:rsidRPr="00EB1AFF">
        <w:rPr>
          <w:rFonts w:asciiTheme="minorHAnsi" w:hAnsiTheme="minorHAnsi" w:cstheme="minorHAnsi"/>
        </w:rPr>
        <w:t>a</w:t>
      </w:r>
      <w:r w:rsidR="00C5203B" w:rsidRPr="00EB1AFF">
        <w:rPr>
          <w:rFonts w:asciiTheme="minorHAnsi" w:hAnsiTheme="minorHAnsi" w:cstheme="minorHAnsi"/>
        </w:rPr>
        <w:t>.</w:t>
      </w:r>
      <w:r w:rsidR="008B03B3" w:rsidRPr="00EB1AFF">
        <w:rPr>
          <w:rFonts w:asciiTheme="minorHAnsi" w:hAnsiTheme="minorHAnsi" w:cstheme="minorHAnsi"/>
        </w:rPr>
        <w:t xml:space="preserve"> </w:t>
      </w:r>
      <w:r w:rsidR="00C5203B" w:rsidRPr="00EB1AFF">
        <w:rPr>
          <w:rFonts w:asciiTheme="minorHAnsi" w:hAnsiTheme="minorHAnsi" w:cstheme="minorHAnsi"/>
        </w:rPr>
        <w:t xml:space="preserve">As second factor authentication we ask for question – answer that will be stored in GCP Firestore using Cloud function. </w:t>
      </w:r>
      <w:r w:rsidR="00166C2B" w:rsidRPr="00EB1AFF">
        <w:rPr>
          <w:rFonts w:asciiTheme="minorHAnsi" w:hAnsiTheme="minorHAnsi" w:cstheme="minorHAnsi"/>
        </w:rPr>
        <w:t xml:space="preserve">For third factor authentication </w:t>
      </w:r>
      <w:r w:rsidR="00166C2B" w:rsidRPr="00EB1AFF">
        <w:rPr>
          <w:rFonts w:asciiTheme="minorHAnsi" w:hAnsiTheme="minorHAnsi" w:cstheme="minorHAnsi"/>
          <w:lang w:eastAsia="en-CA"/>
        </w:rPr>
        <w:t xml:space="preserve">key and plain text will be accepted from the user. </w:t>
      </w:r>
      <w:r w:rsidR="00C5203B" w:rsidRPr="00EB1AFF">
        <w:rPr>
          <w:rFonts w:asciiTheme="minorHAnsi" w:hAnsiTheme="minorHAnsi" w:cstheme="minorHAnsi"/>
        </w:rPr>
        <w:t xml:space="preserve">AWS lambda </w:t>
      </w:r>
      <w:r w:rsidR="00166C2B" w:rsidRPr="00EB1AFF">
        <w:rPr>
          <w:rFonts w:asciiTheme="minorHAnsi" w:hAnsiTheme="minorHAnsi" w:cstheme="minorHAnsi"/>
        </w:rPr>
        <w:t xml:space="preserve">will be </w:t>
      </w:r>
      <w:r w:rsidR="00C5203B" w:rsidRPr="00EB1AFF">
        <w:rPr>
          <w:rFonts w:asciiTheme="minorHAnsi" w:hAnsiTheme="minorHAnsi" w:cstheme="minorHAnsi"/>
        </w:rPr>
        <w:t xml:space="preserve">used to </w:t>
      </w:r>
      <w:r w:rsidR="008B03B3" w:rsidRPr="00EB1AFF">
        <w:rPr>
          <w:rFonts w:asciiTheme="minorHAnsi" w:hAnsiTheme="minorHAnsi" w:cstheme="minorHAnsi"/>
        </w:rPr>
        <w:t xml:space="preserve">compute cipher text and the </w:t>
      </w:r>
      <w:r w:rsidR="00166C2B" w:rsidRPr="00EB1AFF">
        <w:rPr>
          <w:rFonts w:asciiTheme="minorHAnsi" w:hAnsiTheme="minorHAnsi" w:cstheme="minorHAnsi"/>
          <w:lang w:eastAsia="en-CA"/>
        </w:rPr>
        <w:t xml:space="preserve">Cipher text will be returned to the user and the </w:t>
      </w:r>
      <w:r w:rsidR="008B03B3" w:rsidRPr="00EB1AFF">
        <w:rPr>
          <w:rFonts w:asciiTheme="minorHAnsi" w:hAnsiTheme="minorHAnsi" w:cstheme="minorHAnsi"/>
        </w:rPr>
        <w:t xml:space="preserve">plain text </w:t>
      </w:r>
      <w:r w:rsidR="00166C2B" w:rsidRPr="00EB1AFF">
        <w:rPr>
          <w:rFonts w:asciiTheme="minorHAnsi" w:hAnsiTheme="minorHAnsi" w:cstheme="minorHAnsi"/>
        </w:rPr>
        <w:t>will be</w:t>
      </w:r>
      <w:r w:rsidR="008B03B3" w:rsidRPr="00EB1AFF">
        <w:rPr>
          <w:rFonts w:asciiTheme="minorHAnsi" w:hAnsiTheme="minorHAnsi" w:cstheme="minorHAnsi"/>
        </w:rPr>
        <w:t xml:space="preserve"> stored in </w:t>
      </w:r>
      <w:proofErr w:type="spellStart"/>
      <w:r w:rsidR="008B03B3" w:rsidRPr="00EB1AFF">
        <w:rPr>
          <w:rFonts w:asciiTheme="minorHAnsi" w:hAnsiTheme="minorHAnsi" w:cstheme="minorHAnsi"/>
        </w:rPr>
        <w:t>dynamodb</w:t>
      </w:r>
      <w:proofErr w:type="spellEnd"/>
      <w:r w:rsidR="008B03B3" w:rsidRPr="00EB1AFF">
        <w:rPr>
          <w:rFonts w:asciiTheme="minorHAnsi" w:hAnsiTheme="minorHAnsi" w:cstheme="minorHAnsi"/>
        </w:rPr>
        <w:t>.</w:t>
      </w:r>
    </w:p>
    <w:p w14:paraId="561FF022" w14:textId="51FB9575" w:rsidR="008B03B3" w:rsidRPr="00EB1AFF" w:rsidRDefault="008B03B3" w:rsidP="16AED27D">
      <w:pPr>
        <w:pStyle w:val="Default"/>
        <w:rPr>
          <w:rFonts w:asciiTheme="minorHAnsi" w:hAnsiTheme="minorHAnsi" w:cstheme="minorBidi"/>
          <w:sz w:val="18"/>
          <w:szCs w:val="18"/>
        </w:rPr>
      </w:pPr>
    </w:p>
    <w:p w14:paraId="06E3E6D4" w14:textId="77777777" w:rsidR="008B03B3" w:rsidRPr="00EB1AFF" w:rsidRDefault="00C5203B" w:rsidP="00115360">
      <w:pPr>
        <w:pStyle w:val="Default"/>
        <w:rPr>
          <w:rFonts w:asciiTheme="minorHAnsi" w:hAnsiTheme="minorHAnsi" w:cstheme="minorHAnsi"/>
        </w:rPr>
      </w:pPr>
      <w:r w:rsidRPr="00EB1AFF">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508"/>
        <w:gridCol w:w="4508"/>
      </w:tblGrid>
      <w:tr w:rsidR="008B03B3" w:rsidRPr="00EB1AFF" w14:paraId="6679724F" w14:textId="77777777" w:rsidTr="008B03B3">
        <w:tc>
          <w:tcPr>
            <w:tcW w:w="4508" w:type="dxa"/>
          </w:tcPr>
          <w:p w14:paraId="6BB8EBE4" w14:textId="1B9AE817" w:rsidR="008B03B3" w:rsidRPr="00EB1AFF" w:rsidRDefault="008B03B3" w:rsidP="00115360">
            <w:pPr>
              <w:pStyle w:val="Default"/>
              <w:rPr>
                <w:rFonts w:asciiTheme="minorHAnsi" w:hAnsiTheme="minorHAnsi" w:cstheme="minorHAnsi"/>
                <w:b/>
                <w:bCs/>
              </w:rPr>
            </w:pPr>
            <w:r w:rsidRPr="00EB1AFF">
              <w:rPr>
                <w:rFonts w:asciiTheme="minorHAnsi" w:hAnsiTheme="minorHAnsi" w:cstheme="minorHAnsi"/>
                <w:b/>
                <w:bCs/>
              </w:rPr>
              <w:t>Test Case</w:t>
            </w:r>
          </w:p>
        </w:tc>
        <w:tc>
          <w:tcPr>
            <w:tcW w:w="4508" w:type="dxa"/>
          </w:tcPr>
          <w:p w14:paraId="303E70C8" w14:textId="4C794CD1" w:rsidR="008B03B3" w:rsidRPr="00EB1AFF" w:rsidRDefault="008B03B3" w:rsidP="00115360">
            <w:pPr>
              <w:pStyle w:val="Default"/>
              <w:rPr>
                <w:rFonts w:asciiTheme="minorHAnsi" w:hAnsiTheme="minorHAnsi" w:cstheme="minorHAnsi"/>
                <w:b/>
                <w:bCs/>
              </w:rPr>
            </w:pPr>
            <w:r w:rsidRPr="00EB1AFF">
              <w:rPr>
                <w:rFonts w:asciiTheme="minorHAnsi" w:hAnsiTheme="minorHAnsi" w:cstheme="minorHAnsi"/>
                <w:b/>
                <w:bCs/>
              </w:rPr>
              <w:t>Expected Behaviour</w:t>
            </w:r>
          </w:p>
        </w:tc>
      </w:tr>
      <w:tr w:rsidR="008B03B3" w:rsidRPr="00EB1AFF" w14:paraId="7EC95448" w14:textId="77777777" w:rsidTr="008B03B3">
        <w:tc>
          <w:tcPr>
            <w:tcW w:w="4508" w:type="dxa"/>
          </w:tcPr>
          <w:p w14:paraId="5C232FBE" w14:textId="43C9A53A" w:rsidR="008B03B3" w:rsidRPr="00EB1AFF" w:rsidRDefault="00DA6538" w:rsidP="00115360">
            <w:pPr>
              <w:pStyle w:val="Default"/>
              <w:rPr>
                <w:rFonts w:asciiTheme="minorHAnsi" w:hAnsiTheme="minorHAnsi" w:cstheme="minorHAnsi"/>
              </w:rPr>
            </w:pPr>
            <w:r w:rsidRPr="00EB1AFF">
              <w:rPr>
                <w:rFonts w:asciiTheme="minorHAnsi" w:hAnsiTheme="minorHAnsi" w:cstheme="minorHAnsi"/>
              </w:rPr>
              <w:t>User enters valid details while registering</w:t>
            </w:r>
          </w:p>
        </w:tc>
        <w:tc>
          <w:tcPr>
            <w:tcW w:w="4508" w:type="dxa"/>
          </w:tcPr>
          <w:p w14:paraId="4CEB6D34" w14:textId="48F19C53" w:rsidR="008B03B3" w:rsidRPr="00EB1AFF" w:rsidRDefault="006949F1" w:rsidP="00115360">
            <w:pPr>
              <w:pStyle w:val="Default"/>
              <w:rPr>
                <w:rFonts w:asciiTheme="minorHAnsi" w:hAnsiTheme="minorHAnsi" w:cstheme="minorHAnsi"/>
              </w:rPr>
            </w:pPr>
            <w:r w:rsidRPr="00EB1AFF">
              <w:rPr>
                <w:rFonts w:asciiTheme="minorHAnsi" w:hAnsiTheme="minorHAnsi" w:cstheme="minorHAnsi"/>
              </w:rPr>
              <w:t>A</w:t>
            </w:r>
            <w:r w:rsidR="00DA6538" w:rsidRPr="00EB1AFF">
              <w:rPr>
                <w:rFonts w:asciiTheme="minorHAnsi" w:hAnsiTheme="minorHAnsi" w:cstheme="minorHAnsi"/>
              </w:rPr>
              <w:t>sk for 3-factor authentication detail</w:t>
            </w:r>
          </w:p>
        </w:tc>
      </w:tr>
      <w:tr w:rsidR="008B03B3" w:rsidRPr="00EB1AFF" w14:paraId="0E33B529" w14:textId="77777777" w:rsidTr="008B03B3">
        <w:tc>
          <w:tcPr>
            <w:tcW w:w="4508" w:type="dxa"/>
          </w:tcPr>
          <w:p w14:paraId="0CB339AF" w14:textId="31000A35" w:rsidR="008B03B3" w:rsidRPr="00EB1AFF" w:rsidRDefault="00DA6538" w:rsidP="00115360">
            <w:pPr>
              <w:pStyle w:val="Default"/>
              <w:rPr>
                <w:rFonts w:asciiTheme="minorHAnsi" w:hAnsiTheme="minorHAnsi" w:cstheme="minorHAnsi"/>
              </w:rPr>
            </w:pPr>
            <w:r w:rsidRPr="00EB1AFF">
              <w:rPr>
                <w:rFonts w:asciiTheme="minorHAnsi" w:hAnsiTheme="minorHAnsi" w:cstheme="minorHAnsi"/>
              </w:rPr>
              <w:t xml:space="preserve">User enters invalid </w:t>
            </w:r>
            <w:r w:rsidR="006949F1" w:rsidRPr="00EB1AFF">
              <w:rPr>
                <w:rFonts w:asciiTheme="minorHAnsi" w:hAnsiTheme="minorHAnsi" w:cstheme="minorHAnsi"/>
              </w:rPr>
              <w:t xml:space="preserve">details (for example </w:t>
            </w:r>
            <w:r w:rsidRPr="00EB1AFF">
              <w:rPr>
                <w:rFonts w:asciiTheme="minorHAnsi" w:hAnsiTheme="minorHAnsi" w:cstheme="minorHAnsi"/>
              </w:rPr>
              <w:t>incorrect email format</w:t>
            </w:r>
            <w:r w:rsidR="006949F1" w:rsidRPr="00EB1AFF">
              <w:rPr>
                <w:rFonts w:asciiTheme="minorHAnsi" w:hAnsiTheme="minorHAnsi" w:cstheme="minorHAnsi"/>
              </w:rPr>
              <w:t>)</w:t>
            </w:r>
            <w:r w:rsidRPr="00EB1AFF">
              <w:rPr>
                <w:rFonts w:asciiTheme="minorHAnsi" w:hAnsiTheme="minorHAnsi" w:cstheme="minorHAnsi"/>
              </w:rPr>
              <w:t xml:space="preserve"> while regi</w:t>
            </w:r>
            <w:r w:rsidR="006949F1" w:rsidRPr="00EB1AFF">
              <w:rPr>
                <w:rFonts w:asciiTheme="minorHAnsi" w:hAnsiTheme="minorHAnsi" w:cstheme="minorHAnsi"/>
              </w:rPr>
              <w:t>stering</w:t>
            </w:r>
          </w:p>
        </w:tc>
        <w:tc>
          <w:tcPr>
            <w:tcW w:w="4508" w:type="dxa"/>
          </w:tcPr>
          <w:p w14:paraId="52B894DD" w14:textId="7807026D" w:rsidR="008B03B3" w:rsidRPr="00EB1AFF" w:rsidRDefault="006949F1" w:rsidP="00115360">
            <w:pPr>
              <w:pStyle w:val="Default"/>
              <w:rPr>
                <w:rFonts w:asciiTheme="minorHAnsi" w:hAnsiTheme="minorHAnsi" w:cstheme="minorHAnsi"/>
              </w:rPr>
            </w:pPr>
            <w:r w:rsidRPr="00EB1AFF">
              <w:rPr>
                <w:rFonts w:asciiTheme="minorHAnsi" w:hAnsiTheme="minorHAnsi" w:cstheme="minorHAnsi"/>
              </w:rPr>
              <w:t>Ask to re-enter details</w:t>
            </w:r>
          </w:p>
        </w:tc>
      </w:tr>
      <w:tr w:rsidR="006949F1" w:rsidRPr="00EB1AFF" w14:paraId="7A5685FC" w14:textId="77777777" w:rsidTr="008B03B3">
        <w:tc>
          <w:tcPr>
            <w:tcW w:w="4508" w:type="dxa"/>
          </w:tcPr>
          <w:p w14:paraId="79233479" w14:textId="0F998460"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 xml:space="preserve">User enters invalid </w:t>
            </w:r>
            <w:proofErr w:type="spellStart"/>
            <w:r w:rsidR="00893D3F" w:rsidRPr="00EB1AFF">
              <w:rPr>
                <w:rFonts w:asciiTheme="minorHAnsi" w:hAnsiTheme="minorHAnsi" w:cstheme="minorHAnsi"/>
              </w:rPr>
              <w:t>userid</w:t>
            </w:r>
            <w:proofErr w:type="spellEnd"/>
            <w:r w:rsidRPr="00EB1AFF">
              <w:rPr>
                <w:rFonts w:asciiTheme="minorHAnsi" w:hAnsiTheme="minorHAnsi" w:cstheme="minorHAnsi"/>
              </w:rPr>
              <w:t xml:space="preserve"> while </w:t>
            </w:r>
            <w:r w:rsidR="00893D3F" w:rsidRPr="00EB1AFF">
              <w:rPr>
                <w:rFonts w:asciiTheme="minorHAnsi" w:hAnsiTheme="minorHAnsi" w:cstheme="minorHAnsi"/>
              </w:rPr>
              <w:t>logging in</w:t>
            </w:r>
          </w:p>
        </w:tc>
        <w:tc>
          <w:tcPr>
            <w:tcW w:w="4508" w:type="dxa"/>
          </w:tcPr>
          <w:p w14:paraId="56A10556" w14:textId="7900E1F8"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Ask to re-enter details. Do not proceed to 2</w:t>
            </w:r>
            <w:r w:rsidRPr="00EB1AFF">
              <w:rPr>
                <w:rFonts w:asciiTheme="minorHAnsi" w:hAnsiTheme="minorHAnsi" w:cstheme="minorHAnsi"/>
                <w:vertAlign w:val="superscript"/>
              </w:rPr>
              <w:t>nd</w:t>
            </w:r>
            <w:r w:rsidRPr="00EB1AFF">
              <w:rPr>
                <w:rFonts w:asciiTheme="minorHAnsi" w:hAnsiTheme="minorHAnsi" w:cstheme="minorHAnsi"/>
              </w:rPr>
              <w:t xml:space="preserve"> factor auth</w:t>
            </w:r>
          </w:p>
        </w:tc>
      </w:tr>
      <w:tr w:rsidR="00893D3F" w:rsidRPr="00EB1AFF" w14:paraId="024D0877" w14:textId="77777777" w:rsidTr="008B03B3">
        <w:tc>
          <w:tcPr>
            <w:tcW w:w="4508" w:type="dxa"/>
          </w:tcPr>
          <w:p w14:paraId="099BD013" w14:textId="4F70F9AE" w:rsidR="00893D3F" w:rsidRPr="00EB1AFF" w:rsidRDefault="00893D3F" w:rsidP="00893D3F">
            <w:pPr>
              <w:pStyle w:val="Default"/>
              <w:rPr>
                <w:rFonts w:asciiTheme="minorHAnsi" w:hAnsiTheme="minorHAnsi" w:cstheme="minorHAnsi"/>
              </w:rPr>
            </w:pPr>
            <w:r w:rsidRPr="00EB1AFF">
              <w:rPr>
                <w:rFonts w:asciiTheme="minorHAnsi" w:hAnsiTheme="minorHAnsi" w:cstheme="minorHAnsi"/>
              </w:rPr>
              <w:t>User enters invalid password while logging in</w:t>
            </w:r>
          </w:p>
        </w:tc>
        <w:tc>
          <w:tcPr>
            <w:tcW w:w="4508" w:type="dxa"/>
          </w:tcPr>
          <w:p w14:paraId="398A1B7B" w14:textId="18A06FD1" w:rsidR="00893D3F" w:rsidRPr="00EB1AFF" w:rsidRDefault="00893D3F" w:rsidP="00893D3F">
            <w:pPr>
              <w:pStyle w:val="Default"/>
              <w:rPr>
                <w:rFonts w:asciiTheme="minorHAnsi" w:hAnsiTheme="minorHAnsi" w:cstheme="minorHAnsi"/>
              </w:rPr>
            </w:pPr>
            <w:r w:rsidRPr="00EB1AFF">
              <w:rPr>
                <w:rFonts w:asciiTheme="minorHAnsi" w:hAnsiTheme="minorHAnsi" w:cstheme="minorHAnsi"/>
              </w:rPr>
              <w:t>Ask to re-enter details. Do not proceed to 2</w:t>
            </w:r>
            <w:r w:rsidRPr="00EB1AFF">
              <w:rPr>
                <w:rFonts w:asciiTheme="minorHAnsi" w:hAnsiTheme="minorHAnsi" w:cstheme="minorHAnsi"/>
                <w:vertAlign w:val="superscript"/>
              </w:rPr>
              <w:t>nd</w:t>
            </w:r>
            <w:r w:rsidRPr="00EB1AFF">
              <w:rPr>
                <w:rFonts w:asciiTheme="minorHAnsi" w:hAnsiTheme="minorHAnsi" w:cstheme="minorHAnsi"/>
              </w:rPr>
              <w:t xml:space="preserve"> factor auth</w:t>
            </w:r>
          </w:p>
        </w:tc>
      </w:tr>
      <w:tr w:rsidR="006949F1" w:rsidRPr="00EB1AFF" w14:paraId="3239EE3C" w14:textId="77777777" w:rsidTr="008B03B3">
        <w:tc>
          <w:tcPr>
            <w:tcW w:w="4508" w:type="dxa"/>
          </w:tcPr>
          <w:p w14:paraId="0A8344C7" w14:textId="2253F4E4"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 xml:space="preserve">User enters valid details while </w:t>
            </w:r>
            <w:r w:rsidR="00893D3F" w:rsidRPr="00EB1AFF">
              <w:rPr>
                <w:rFonts w:asciiTheme="minorHAnsi" w:hAnsiTheme="minorHAnsi" w:cstheme="minorHAnsi"/>
              </w:rPr>
              <w:t>logging in</w:t>
            </w:r>
            <w:r w:rsidRPr="00EB1AFF">
              <w:rPr>
                <w:rFonts w:asciiTheme="minorHAnsi" w:hAnsiTheme="minorHAnsi" w:cstheme="minorHAnsi"/>
              </w:rPr>
              <w:t xml:space="preserve"> </w:t>
            </w:r>
          </w:p>
        </w:tc>
        <w:tc>
          <w:tcPr>
            <w:tcW w:w="4508" w:type="dxa"/>
          </w:tcPr>
          <w:p w14:paraId="68F24B26" w14:textId="3712E128"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Proceed to 2</w:t>
            </w:r>
            <w:r w:rsidRPr="00EB1AFF">
              <w:rPr>
                <w:rFonts w:asciiTheme="minorHAnsi" w:hAnsiTheme="minorHAnsi" w:cstheme="minorHAnsi"/>
                <w:vertAlign w:val="superscript"/>
              </w:rPr>
              <w:t>nd</w:t>
            </w:r>
            <w:r w:rsidRPr="00EB1AFF">
              <w:rPr>
                <w:rFonts w:asciiTheme="minorHAnsi" w:hAnsiTheme="minorHAnsi" w:cstheme="minorHAnsi"/>
              </w:rPr>
              <w:t xml:space="preserve"> factor auth</w:t>
            </w:r>
          </w:p>
        </w:tc>
      </w:tr>
      <w:tr w:rsidR="006949F1" w:rsidRPr="00EB1AFF" w14:paraId="3195DE7A" w14:textId="77777777" w:rsidTr="008B03B3">
        <w:tc>
          <w:tcPr>
            <w:tcW w:w="4508" w:type="dxa"/>
          </w:tcPr>
          <w:p w14:paraId="3B679B9F" w14:textId="7F4757AE"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 xml:space="preserve">User enters valid question and answer while </w:t>
            </w:r>
            <w:r w:rsidR="00893D3F" w:rsidRPr="00EB1AFF">
              <w:rPr>
                <w:rFonts w:asciiTheme="minorHAnsi" w:hAnsiTheme="minorHAnsi" w:cstheme="minorHAnsi"/>
              </w:rPr>
              <w:t>logging in</w:t>
            </w:r>
          </w:p>
        </w:tc>
        <w:tc>
          <w:tcPr>
            <w:tcW w:w="4508" w:type="dxa"/>
          </w:tcPr>
          <w:p w14:paraId="10CA07B1" w14:textId="2AA9EEEC" w:rsidR="006949F1" w:rsidRPr="00EB1AFF" w:rsidRDefault="006949F1" w:rsidP="00115360">
            <w:pPr>
              <w:pStyle w:val="Default"/>
              <w:rPr>
                <w:rFonts w:asciiTheme="minorHAnsi" w:hAnsiTheme="minorHAnsi" w:cstheme="minorHAnsi"/>
              </w:rPr>
            </w:pPr>
            <w:r w:rsidRPr="00EB1AFF">
              <w:rPr>
                <w:rFonts w:asciiTheme="minorHAnsi" w:hAnsiTheme="minorHAnsi" w:cstheme="minorHAnsi"/>
              </w:rPr>
              <w:t>Proceed to 3</w:t>
            </w:r>
            <w:r w:rsidRPr="00EB1AFF">
              <w:rPr>
                <w:rFonts w:asciiTheme="minorHAnsi" w:hAnsiTheme="minorHAnsi" w:cstheme="minorHAnsi"/>
                <w:vertAlign w:val="superscript"/>
              </w:rPr>
              <w:t>rd</w:t>
            </w:r>
            <w:r w:rsidRPr="00EB1AFF">
              <w:rPr>
                <w:rFonts w:asciiTheme="minorHAnsi" w:hAnsiTheme="minorHAnsi" w:cstheme="minorHAnsi"/>
              </w:rPr>
              <w:t xml:space="preserve"> factor auth</w:t>
            </w:r>
          </w:p>
        </w:tc>
      </w:tr>
      <w:tr w:rsidR="006949F1" w:rsidRPr="00EB1AFF" w14:paraId="101D382D" w14:textId="77777777" w:rsidTr="008B03B3">
        <w:tc>
          <w:tcPr>
            <w:tcW w:w="4508" w:type="dxa"/>
          </w:tcPr>
          <w:p w14:paraId="5B16CE60" w14:textId="0C88B02C" w:rsidR="006949F1" w:rsidRPr="00EB1AFF" w:rsidRDefault="006949F1" w:rsidP="006949F1">
            <w:pPr>
              <w:pStyle w:val="Default"/>
              <w:rPr>
                <w:rFonts w:asciiTheme="minorHAnsi" w:hAnsiTheme="minorHAnsi" w:cstheme="minorHAnsi"/>
              </w:rPr>
            </w:pPr>
            <w:r w:rsidRPr="00EB1AFF">
              <w:rPr>
                <w:rFonts w:asciiTheme="minorHAnsi" w:hAnsiTheme="minorHAnsi" w:cstheme="minorHAnsi"/>
              </w:rPr>
              <w:t xml:space="preserve">User enters invalid question and answer while </w:t>
            </w:r>
            <w:r w:rsidR="00893D3F" w:rsidRPr="00EB1AFF">
              <w:rPr>
                <w:rFonts w:asciiTheme="minorHAnsi" w:hAnsiTheme="minorHAnsi" w:cstheme="minorHAnsi"/>
              </w:rPr>
              <w:t>logging in</w:t>
            </w:r>
          </w:p>
        </w:tc>
        <w:tc>
          <w:tcPr>
            <w:tcW w:w="4508" w:type="dxa"/>
          </w:tcPr>
          <w:p w14:paraId="14F82E84" w14:textId="2C650ECA" w:rsidR="006949F1" w:rsidRPr="00EB1AFF" w:rsidRDefault="006949F1" w:rsidP="006949F1">
            <w:pPr>
              <w:pStyle w:val="Default"/>
              <w:rPr>
                <w:rFonts w:asciiTheme="minorHAnsi" w:hAnsiTheme="minorHAnsi" w:cstheme="minorHAnsi"/>
              </w:rPr>
            </w:pPr>
            <w:r w:rsidRPr="00EB1AFF">
              <w:rPr>
                <w:rFonts w:asciiTheme="minorHAnsi" w:hAnsiTheme="minorHAnsi" w:cstheme="minorHAnsi"/>
              </w:rPr>
              <w:t>Ask to re-enter details. Do not proceed to 3rd factor auth</w:t>
            </w:r>
          </w:p>
        </w:tc>
      </w:tr>
      <w:tr w:rsidR="006949F1" w:rsidRPr="00EB1AFF" w14:paraId="0FAFE858" w14:textId="77777777" w:rsidTr="008B03B3">
        <w:tc>
          <w:tcPr>
            <w:tcW w:w="4508" w:type="dxa"/>
          </w:tcPr>
          <w:p w14:paraId="45073760" w14:textId="3B20D617" w:rsidR="006949F1" w:rsidRPr="00EB1AFF" w:rsidRDefault="006949F1" w:rsidP="006949F1">
            <w:pPr>
              <w:pStyle w:val="Default"/>
              <w:rPr>
                <w:rFonts w:asciiTheme="minorHAnsi" w:hAnsiTheme="minorHAnsi" w:cstheme="minorHAnsi"/>
              </w:rPr>
            </w:pPr>
            <w:r w:rsidRPr="00EB1AFF">
              <w:rPr>
                <w:rFonts w:asciiTheme="minorHAnsi" w:hAnsiTheme="minorHAnsi" w:cstheme="minorHAnsi"/>
              </w:rPr>
              <w:t>User do</w:t>
            </w:r>
            <w:r w:rsidR="00893D3F" w:rsidRPr="00EB1AFF">
              <w:rPr>
                <w:rFonts w:asciiTheme="minorHAnsi" w:hAnsiTheme="minorHAnsi" w:cstheme="minorHAnsi"/>
              </w:rPr>
              <w:t xml:space="preserve"> not enter all details while registering </w:t>
            </w:r>
          </w:p>
        </w:tc>
        <w:tc>
          <w:tcPr>
            <w:tcW w:w="4508" w:type="dxa"/>
          </w:tcPr>
          <w:p w14:paraId="40E44174" w14:textId="4062C93F" w:rsidR="006949F1" w:rsidRPr="00EB1AFF" w:rsidRDefault="00893D3F" w:rsidP="006949F1">
            <w:pPr>
              <w:pStyle w:val="Default"/>
              <w:rPr>
                <w:rFonts w:asciiTheme="minorHAnsi" w:hAnsiTheme="minorHAnsi" w:cstheme="minorHAnsi"/>
              </w:rPr>
            </w:pPr>
            <w:r w:rsidRPr="00EB1AFF">
              <w:rPr>
                <w:rFonts w:asciiTheme="minorHAnsi" w:hAnsiTheme="minorHAnsi" w:cstheme="minorHAnsi"/>
              </w:rPr>
              <w:t>Ask to enter all details</w:t>
            </w:r>
          </w:p>
        </w:tc>
      </w:tr>
      <w:tr w:rsidR="00893D3F" w:rsidRPr="00EB1AFF" w14:paraId="5B4D6FA7" w14:textId="77777777" w:rsidTr="008B03B3">
        <w:tc>
          <w:tcPr>
            <w:tcW w:w="4508" w:type="dxa"/>
          </w:tcPr>
          <w:p w14:paraId="49A05C08" w14:textId="36EBE3B2"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t>User enters invalid or empty key while registering</w:t>
            </w:r>
          </w:p>
        </w:tc>
        <w:tc>
          <w:tcPr>
            <w:tcW w:w="4508" w:type="dxa"/>
          </w:tcPr>
          <w:p w14:paraId="27F774ED" w14:textId="34ED7194"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t>Ask to re-enter details</w:t>
            </w:r>
          </w:p>
        </w:tc>
      </w:tr>
      <w:tr w:rsidR="00893D3F" w:rsidRPr="00EB1AFF" w14:paraId="18DAF777" w14:textId="77777777" w:rsidTr="008B03B3">
        <w:tc>
          <w:tcPr>
            <w:tcW w:w="4508" w:type="dxa"/>
          </w:tcPr>
          <w:p w14:paraId="4B4CBFC7" w14:textId="33523628"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lastRenderedPageBreak/>
              <w:t>User enters wrong key during logging in</w:t>
            </w:r>
          </w:p>
        </w:tc>
        <w:tc>
          <w:tcPr>
            <w:tcW w:w="4508" w:type="dxa"/>
          </w:tcPr>
          <w:p w14:paraId="5A66125A" w14:textId="636B18A2"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t>Ask to re-enter key</w:t>
            </w:r>
          </w:p>
        </w:tc>
      </w:tr>
      <w:tr w:rsidR="00893D3F" w:rsidRPr="00EB1AFF" w14:paraId="1EBF62FA" w14:textId="77777777" w:rsidTr="008B03B3">
        <w:tc>
          <w:tcPr>
            <w:tcW w:w="4508" w:type="dxa"/>
          </w:tcPr>
          <w:p w14:paraId="43AE1DF3" w14:textId="1932C35E"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t>User enters valid key during logging in</w:t>
            </w:r>
          </w:p>
        </w:tc>
        <w:tc>
          <w:tcPr>
            <w:tcW w:w="4508" w:type="dxa"/>
          </w:tcPr>
          <w:p w14:paraId="09BFD0F1" w14:textId="6715F8FE" w:rsidR="00893D3F" w:rsidRPr="00EB1AFF" w:rsidRDefault="00893D3F" w:rsidP="006949F1">
            <w:pPr>
              <w:pStyle w:val="Default"/>
              <w:rPr>
                <w:rFonts w:asciiTheme="minorHAnsi" w:hAnsiTheme="minorHAnsi" w:cstheme="minorHAnsi"/>
              </w:rPr>
            </w:pPr>
            <w:r w:rsidRPr="00EB1AFF">
              <w:rPr>
                <w:rFonts w:asciiTheme="minorHAnsi" w:hAnsiTheme="minorHAnsi" w:cstheme="minorHAnsi"/>
              </w:rPr>
              <w:t>User successfully gains access to the system</w:t>
            </w:r>
          </w:p>
        </w:tc>
      </w:tr>
    </w:tbl>
    <w:p w14:paraId="0696C8B1" w14:textId="7A84801D" w:rsidR="00C5203B" w:rsidRPr="00EB1AFF" w:rsidRDefault="00C5203B" w:rsidP="00115360">
      <w:pPr>
        <w:pStyle w:val="Default"/>
        <w:rPr>
          <w:rFonts w:asciiTheme="minorHAnsi" w:hAnsiTheme="minorHAnsi" w:cstheme="minorHAnsi"/>
        </w:rPr>
      </w:pPr>
    </w:p>
    <w:p w14:paraId="09958AD2" w14:textId="77777777" w:rsidR="00650F3F" w:rsidRPr="00EB1AFF" w:rsidRDefault="00650F3F" w:rsidP="00650F3F">
      <w:pPr>
        <w:pStyle w:val="Default"/>
        <w:rPr>
          <w:rFonts w:asciiTheme="minorHAnsi" w:hAnsiTheme="minorHAnsi" w:cstheme="minorHAnsi"/>
          <w:b/>
          <w:bCs/>
          <w:sz w:val="18"/>
          <w:szCs w:val="18"/>
        </w:rPr>
      </w:pPr>
      <w:r w:rsidRPr="00EB1AFF">
        <w:rPr>
          <w:rFonts w:asciiTheme="minorHAnsi" w:hAnsiTheme="minorHAnsi" w:cstheme="minorHAnsi"/>
          <w:b/>
          <w:bCs/>
        </w:rPr>
        <w:t>Cloud services used:</w:t>
      </w:r>
    </w:p>
    <w:p w14:paraId="48FB6345" w14:textId="64FE1AAF" w:rsidR="00650F3F" w:rsidRPr="00EB1AFF" w:rsidRDefault="00650F3F" w:rsidP="00650F3F">
      <w:pPr>
        <w:pStyle w:val="Default"/>
        <w:rPr>
          <w:rFonts w:asciiTheme="minorHAnsi" w:hAnsiTheme="minorHAnsi" w:cstheme="minorHAnsi"/>
        </w:rPr>
      </w:pPr>
      <w:r w:rsidRPr="00EB1AFF">
        <w:rPr>
          <w:rFonts w:asciiTheme="minorHAnsi" w:hAnsiTheme="minorHAnsi" w:cstheme="minorHAnsi"/>
        </w:rPr>
        <w:t xml:space="preserve">AWS </w:t>
      </w:r>
      <w:proofErr w:type="spellStart"/>
      <w:r w:rsidRPr="00EB1AFF">
        <w:rPr>
          <w:rFonts w:asciiTheme="minorHAnsi" w:hAnsiTheme="minorHAnsi" w:cstheme="minorHAnsi"/>
        </w:rPr>
        <w:t>cognito</w:t>
      </w:r>
      <w:proofErr w:type="spellEnd"/>
      <w:r w:rsidR="00104C37" w:rsidRPr="00EB1AFF">
        <w:rPr>
          <w:rFonts w:asciiTheme="minorHAnsi" w:hAnsiTheme="minorHAnsi" w:cstheme="minorHAnsi"/>
        </w:rPr>
        <w:t xml:space="preserve"> </w:t>
      </w:r>
      <w:hyperlink r:id="rId12" w:history="1">
        <w:r w:rsidR="00104C37" w:rsidRPr="00EB1AFF">
          <w:rPr>
            <w:rStyle w:val="Hyperlink"/>
            <w:rFonts w:asciiTheme="minorHAnsi" w:hAnsiTheme="minorHAnsi" w:cstheme="minorHAnsi"/>
          </w:rPr>
          <w:t>[1]</w:t>
        </w:r>
      </w:hyperlink>
      <w:r w:rsidRPr="00EB1AFF">
        <w:rPr>
          <w:rFonts w:asciiTheme="minorHAnsi" w:hAnsiTheme="minorHAnsi" w:cstheme="minorHAnsi"/>
        </w:rPr>
        <w:t>, DynamoDB, AWS lambda</w:t>
      </w:r>
      <w:r w:rsidR="005C1E8A" w:rsidRPr="00EB1AFF">
        <w:rPr>
          <w:rFonts w:asciiTheme="minorHAnsi" w:hAnsiTheme="minorHAnsi" w:cstheme="minorHAnsi"/>
        </w:rPr>
        <w:t xml:space="preserve"> </w:t>
      </w:r>
      <w:hyperlink r:id="rId13" w:history="1">
        <w:r w:rsidR="005C1E8A" w:rsidRPr="00EB1AFF">
          <w:rPr>
            <w:rStyle w:val="Hyperlink"/>
            <w:rFonts w:asciiTheme="minorHAnsi" w:hAnsiTheme="minorHAnsi" w:cstheme="minorHAnsi"/>
          </w:rPr>
          <w:t>[2]</w:t>
        </w:r>
      </w:hyperlink>
      <w:r w:rsidRPr="00EB1AFF">
        <w:rPr>
          <w:rFonts w:asciiTheme="minorHAnsi" w:hAnsiTheme="minorHAnsi" w:cstheme="minorHAnsi"/>
        </w:rPr>
        <w:t>, Cloud function</w:t>
      </w:r>
      <w:r w:rsidR="005C1E8A" w:rsidRPr="00EB1AFF">
        <w:rPr>
          <w:rFonts w:asciiTheme="minorHAnsi" w:hAnsiTheme="minorHAnsi" w:cstheme="minorHAnsi"/>
        </w:rPr>
        <w:t xml:space="preserve"> </w:t>
      </w:r>
      <w:hyperlink r:id="rId14" w:history="1">
        <w:r w:rsidR="005C1E8A" w:rsidRPr="00EB1AFF">
          <w:rPr>
            <w:rStyle w:val="Hyperlink"/>
            <w:rFonts w:asciiTheme="minorHAnsi" w:hAnsiTheme="minorHAnsi" w:cstheme="minorHAnsi"/>
          </w:rPr>
          <w:t>[3]</w:t>
        </w:r>
      </w:hyperlink>
      <w:r w:rsidRPr="00EB1AFF">
        <w:rPr>
          <w:rFonts w:asciiTheme="minorHAnsi" w:hAnsiTheme="minorHAnsi" w:cstheme="minorHAnsi"/>
        </w:rPr>
        <w:t>, GCP firestore.</w:t>
      </w:r>
    </w:p>
    <w:p w14:paraId="4833E2ED" w14:textId="77777777" w:rsidR="00650F3F" w:rsidRPr="00EB1AFF" w:rsidRDefault="00650F3F" w:rsidP="00115360">
      <w:pPr>
        <w:pStyle w:val="Default"/>
        <w:rPr>
          <w:rFonts w:asciiTheme="minorHAnsi" w:hAnsiTheme="minorHAnsi" w:cstheme="minorHAnsi"/>
        </w:rPr>
      </w:pPr>
    </w:p>
    <w:p w14:paraId="733F9F6D" w14:textId="53BE4146" w:rsidR="008B03B3" w:rsidRPr="00EB1AFF" w:rsidRDefault="008B03B3" w:rsidP="00155F99">
      <w:pPr>
        <w:pStyle w:val="Default"/>
        <w:rPr>
          <w:rFonts w:asciiTheme="minorHAnsi" w:hAnsiTheme="minorHAnsi" w:cstheme="minorHAnsi"/>
          <w:sz w:val="28"/>
          <w:szCs w:val="28"/>
        </w:rPr>
      </w:pPr>
      <w:r w:rsidRPr="00EB1AFF">
        <w:rPr>
          <w:rFonts w:asciiTheme="minorHAnsi" w:hAnsiTheme="minorHAnsi" w:cstheme="minorHAnsi"/>
          <w:b/>
          <w:bCs/>
          <w:sz w:val="28"/>
          <w:szCs w:val="28"/>
        </w:rPr>
        <w:t>Online Support</w:t>
      </w:r>
      <w:r w:rsidRPr="00EB1AFF">
        <w:rPr>
          <w:rFonts w:asciiTheme="minorHAnsi" w:hAnsiTheme="minorHAnsi" w:cstheme="minorHAnsi"/>
          <w:sz w:val="28"/>
          <w:szCs w:val="28"/>
        </w:rPr>
        <w:t>:</w:t>
      </w:r>
    </w:p>
    <w:p w14:paraId="64C86DCD" w14:textId="1FB296F0" w:rsidR="008B03B3" w:rsidRPr="00EB1AFF" w:rsidRDefault="008B03B3" w:rsidP="00155F99">
      <w:pPr>
        <w:pStyle w:val="Default"/>
        <w:rPr>
          <w:rFonts w:asciiTheme="minorHAnsi" w:hAnsiTheme="minorHAnsi" w:cstheme="minorHAnsi"/>
          <w:sz w:val="28"/>
          <w:szCs w:val="28"/>
        </w:rPr>
      </w:pPr>
    </w:p>
    <w:p w14:paraId="1194E8E1" w14:textId="11620175" w:rsidR="00094815" w:rsidRPr="00EB1AFF" w:rsidRDefault="00094815" w:rsidP="00800992">
      <w:pPr>
        <w:pStyle w:val="Default"/>
        <w:jc w:val="both"/>
        <w:rPr>
          <w:rFonts w:asciiTheme="minorHAnsi" w:hAnsiTheme="minorHAnsi" w:cstheme="minorHAnsi"/>
          <w:lang w:eastAsia="en-CA"/>
        </w:rPr>
      </w:pPr>
      <w:r w:rsidRPr="00EB1AFF">
        <w:rPr>
          <w:rFonts w:asciiTheme="minorHAnsi" w:hAnsiTheme="minorHAnsi" w:cstheme="minorHAnsi"/>
        </w:rPr>
        <w:t xml:space="preserve">This module helps to answer the most common questions of customer. The cloud services used </w:t>
      </w:r>
      <w:r w:rsidRPr="00EB1AFF">
        <w:rPr>
          <w:rFonts w:asciiTheme="minorHAnsi" w:hAnsiTheme="minorHAnsi" w:cstheme="minorHAnsi"/>
          <w:lang w:eastAsia="en-CA"/>
        </w:rPr>
        <w:t>to construct this module are AWS Lex and AWS Lambda Functions</w:t>
      </w:r>
      <w:r w:rsidR="00AB23C3" w:rsidRPr="00EB1AFF">
        <w:rPr>
          <w:rFonts w:asciiTheme="minorHAnsi" w:hAnsiTheme="minorHAnsi" w:cstheme="minorHAnsi"/>
          <w:lang w:eastAsia="en-CA"/>
        </w:rPr>
        <w:t xml:space="preserve"> and data is retrieved from DynamoDB. Front end will be built using React.js</w:t>
      </w:r>
      <w:r w:rsidR="00F55030" w:rsidRPr="00EB1AFF">
        <w:rPr>
          <w:rFonts w:asciiTheme="minorHAnsi" w:hAnsiTheme="minorHAnsi" w:cstheme="minorHAnsi"/>
          <w:lang w:eastAsia="en-CA"/>
        </w:rPr>
        <w:t>.</w:t>
      </w:r>
    </w:p>
    <w:p w14:paraId="77DE9C46" w14:textId="2969B390" w:rsidR="00F55030" w:rsidRPr="00EB1AFF" w:rsidRDefault="00F55030" w:rsidP="00800992">
      <w:pPr>
        <w:pStyle w:val="Default"/>
        <w:jc w:val="both"/>
        <w:rPr>
          <w:rFonts w:asciiTheme="minorHAnsi" w:hAnsiTheme="minorHAnsi" w:cstheme="minorHAnsi"/>
          <w:lang w:eastAsia="en-CA"/>
        </w:rPr>
      </w:pPr>
    </w:p>
    <w:p w14:paraId="397D7D38" w14:textId="072171BA" w:rsidR="00094815" w:rsidRPr="00EB1AFF" w:rsidRDefault="00F55030" w:rsidP="00800992">
      <w:pPr>
        <w:pStyle w:val="Default"/>
        <w:jc w:val="both"/>
        <w:rPr>
          <w:rFonts w:asciiTheme="minorHAnsi" w:eastAsia="Times New Roman" w:hAnsiTheme="minorHAnsi" w:cstheme="minorHAnsi"/>
          <w:color w:val="242424"/>
          <w:sz w:val="21"/>
          <w:szCs w:val="21"/>
          <w:lang w:eastAsia="en-CA"/>
        </w:rPr>
      </w:pPr>
      <w:r w:rsidRPr="00EB1AFF">
        <w:rPr>
          <w:rFonts w:asciiTheme="minorHAnsi" w:hAnsiTheme="minorHAnsi" w:cstheme="minorHAnsi"/>
        </w:rPr>
        <w:t xml:space="preserve">For registered users, we will validate the </w:t>
      </w:r>
      <w:proofErr w:type="spellStart"/>
      <w:r w:rsidRPr="00EB1AFF">
        <w:rPr>
          <w:rFonts w:asciiTheme="minorHAnsi" w:hAnsiTheme="minorHAnsi" w:cstheme="minorHAnsi"/>
        </w:rPr>
        <w:t>userID</w:t>
      </w:r>
      <w:proofErr w:type="spellEnd"/>
      <w:r w:rsidRPr="00EB1AFF">
        <w:rPr>
          <w:rFonts w:asciiTheme="minorHAnsi" w:hAnsiTheme="minorHAnsi" w:cstheme="minorHAnsi"/>
        </w:rPr>
        <w:t xml:space="preserve">, then a customer can track his/her orders by providing order number. The customer can also rate the order received based on order number. If the customer is not satisfied with his order chat module will be initiated to provide an option to chat with human. Registered restaurant owners will be able to add recipe names, prices etc. </w:t>
      </w:r>
      <w:r w:rsidR="00800992" w:rsidRPr="00EB1AFF">
        <w:rPr>
          <w:rFonts w:asciiTheme="minorHAnsi" w:hAnsiTheme="minorHAnsi" w:cstheme="minorHAnsi"/>
        </w:rPr>
        <w:t>We use intents that is the action user wants to perform to develop this module. We use dynamic intents to fetch order details and store rating, recipe details into DynamoDB.</w:t>
      </w:r>
    </w:p>
    <w:p w14:paraId="55DC86F0" w14:textId="2914957C" w:rsidR="00094815" w:rsidRPr="00EB1AFF" w:rsidRDefault="00094815" w:rsidP="00155F99">
      <w:pPr>
        <w:pStyle w:val="Defaul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4508"/>
        <w:gridCol w:w="4508"/>
      </w:tblGrid>
      <w:tr w:rsidR="00800992" w:rsidRPr="00EB1AFF" w14:paraId="00DE23EB" w14:textId="77777777" w:rsidTr="00800992">
        <w:tc>
          <w:tcPr>
            <w:tcW w:w="4508" w:type="dxa"/>
          </w:tcPr>
          <w:p w14:paraId="2ED741DE" w14:textId="7881CF78" w:rsidR="00800992" w:rsidRPr="00EB1AFF" w:rsidRDefault="00CF27ED" w:rsidP="00155F99">
            <w:pPr>
              <w:pStyle w:val="Default"/>
              <w:rPr>
                <w:rFonts w:asciiTheme="minorHAnsi" w:hAnsiTheme="minorHAnsi" w:cstheme="minorHAnsi"/>
                <w:sz w:val="28"/>
                <w:szCs w:val="28"/>
              </w:rPr>
            </w:pPr>
            <w:r w:rsidRPr="00EB1AFF">
              <w:rPr>
                <w:rFonts w:asciiTheme="minorHAnsi" w:hAnsiTheme="minorHAnsi" w:cstheme="minorHAnsi"/>
                <w:b/>
                <w:bCs/>
              </w:rPr>
              <w:t>Test Case</w:t>
            </w:r>
          </w:p>
        </w:tc>
        <w:tc>
          <w:tcPr>
            <w:tcW w:w="4508" w:type="dxa"/>
          </w:tcPr>
          <w:p w14:paraId="1306A46A" w14:textId="06879EC0" w:rsidR="00800992" w:rsidRPr="00EB1AFF" w:rsidRDefault="00CF27ED" w:rsidP="00155F99">
            <w:pPr>
              <w:pStyle w:val="Default"/>
              <w:rPr>
                <w:rFonts w:asciiTheme="minorHAnsi" w:hAnsiTheme="minorHAnsi" w:cstheme="minorHAnsi"/>
                <w:sz w:val="28"/>
                <w:szCs w:val="28"/>
              </w:rPr>
            </w:pPr>
            <w:r w:rsidRPr="00EB1AFF">
              <w:rPr>
                <w:rFonts w:asciiTheme="minorHAnsi" w:hAnsiTheme="minorHAnsi" w:cstheme="minorHAnsi"/>
                <w:b/>
                <w:bCs/>
              </w:rPr>
              <w:t>Expected Behaviour</w:t>
            </w:r>
          </w:p>
        </w:tc>
      </w:tr>
      <w:tr w:rsidR="00800992" w:rsidRPr="00EB1AFF" w14:paraId="56E00126" w14:textId="77777777" w:rsidTr="00800992">
        <w:tc>
          <w:tcPr>
            <w:tcW w:w="4508" w:type="dxa"/>
          </w:tcPr>
          <w:p w14:paraId="4ADF9890" w14:textId="002A88B3"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User enters valid </w:t>
            </w:r>
            <w:proofErr w:type="spellStart"/>
            <w:r w:rsidRPr="00EB1AFF">
              <w:rPr>
                <w:rFonts w:asciiTheme="minorHAnsi" w:hAnsiTheme="minorHAnsi" w:cstheme="minorHAnsi"/>
              </w:rPr>
              <w:t>userID</w:t>
            </w:r>
            <w:proofErr w:type="spellEnd"/>
            <w:r w:rsidRPr="00EB1AFF">
              <w:rPr>
                <w:rFonts w:asciiTheme="minorHAnsi" w:hAnsiTheme="minorHAnsi" w:cstheme="minorHAnsi"/>
              </w:rPr>
              <w:t xml:space="preserve"> </w:t>
            </w:r>
          </w:p>
        </w:tc>
        <w:tc>
          <w:tcPr>
            <w:tcW w:w="4508" w:type="dxa"/>
          </w:tcPr>
          <w:p w14:paraId="7EECA0C1" w14:textId="13CDEEF0"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User can access features like order tracking, order rating</w:t>
            </w:r>
          </w:p>
        </w:tc>
      </w:tr>
      <w:tr w:rsidR="00800992" w:rsidRPr="00EB1AFF" w14:paraId="1C5F05C1" w14:textId="77777777" w:rsidTr="00800992">
        <w:tc>
          <w:tcPr>
            <w:tcW w:w="4508" w:type="dxa"/>
          </w:tcPr>
          <w:p w14:paraId="272E21C1" w14:textId="1F5A1BDF"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User enters invalid </w:t>
            </w:r>
            <w:proofErr w:type="spellStart"/>
            <w:r w:rsidRPr="00EB1AFF">
              <w:rPr>
                <w:rFonts w:asciiTheme="minorHAnsi" w:hAnsiTheme="minorHAnsi" w:cstheme="minorHAnsi"/>
              </w:rPr>
              <w:t>userID</w:t>
            </w:r>
            <w:proofErr w:type="spellEnd"/>
          </w:p>
        </w:tc>
        <w:tc>
          <w:tcPr>
            <w:tcW w:w="4508" w:type="dxa"/>
          </w:tcPr>
          <w:p w14:paraId="2FD1BD7C" w14:textId="37C24BD6"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Show error message “invalid </w:t>
            </w:r>
            <w:proofErr w:type="spellStart"/>
            <w:r w:rsidRPr="00EB1AFF">
              <w:rPr>
                <w:rFonts w:asciiTheme="minorHAnsi" w:hAnsiTheme="minorHAnsi" w:cstheme="minorHAnsi"/>
              </w:rPr>
              <w:t>userID</w:t>
            </w:r>
            <w:proofErr w:type="spellEnd"/>
            <w:r w:rsidRPr="00EB1AFF">
              <w:rPr>
                <w:rFonts w:asciiTheme="minorHAnsi" w:hAnsiTheme="minorHAnsi" w:cstheme="minorHAnsi"/>
              </w:rPr>
              <w:t>”</w:t>
            </w:r>
          </w:p>
        </w:tc>
      </w:tr>
      <w:tr w:rsidR="00800992" w:rsidRPr="00EB1AFF" w14:paraId="585A972B" w14:textId="77777777" w:rsidTr="00800992">
        <w:tc>
          <w:tcPr>
            <w:tcW w:w="4508" w:type="dxa"/>
          </w:tcPr>
          <w:p w14:paraId="4F6697A7" w14:textId="3CCE94BA"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User enters valid </w:t>
            </w:r>
            <w:proofErr w:type="spellStart"/>
            <w:r w:rsidRPr="00EB1AFF">
              <w:rPr>
                <w:rFonts w:asciiTheme="minorHAnsi" w:hAnsiTheme="minorHAnsi" w:cstheme="minorHAnsi"/>
              </w:rPr>
              <w:t>orderID</w:t>
            </w:r>
            <w:proofErr w:type="spellEnd"/>
            <w:r w:rsidRPr="00EB1AFF">
              <w:rPr>
                <w:rFonts w:asciiTheme="minorHAnsi" w:hAnsiTheme="minorHAnsi" w:cstheme="minorHAnsi"/>
              </w:rPr>
              <w:t xml:space="preserve"> to track order</w:t>
            </w:r>
          </w:p>
        </w:tc>
        <w:tc>
          <w:tcPr>
            <w:tcW w:w="4508" w:type="dxa"/>
          </w:tcPr>
          <w:p w14:paraId="2DD4D0CA" w14:textId="32C6E07D"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Show status of the order</w:t>
            </w:r>
          </w:p>
        </w:tc>
      </w:tr>
      <w:tr w:rsidR="00800992" w:rsidRPr="00EB1AFF" w14:paraId="2ED5ECFB" w14:textId="77777777" w:rsidTr="00800992">
        <w:tc>
          <w:tcPr>
            <w:tcW w:w="4508" w:type="dxa"/>
          </w:tcPr>
          <w:p w14:paraId="4E277DF8" w14:textId="07A08DEB"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User enters invalid </w:t>
            </w:r>
            <w:proofErr w:type="spellStart"/>
            <w:r w:rsidRPr="00EB1AFF">
              <w:rPr>
                <w:rFonts w:asciiTheme="minorHAnsi" w:hAnsiTheme="minorHAnsi" w:cstheme="minorHAnsi"/>
              </w:rPr>
              <w:t>orderID</w:t>
            </w:r>
            <w:proofErr w:type="spellEnd"/>
            <w:r w:rsidRPr="00EB1AFF">
              <w:rPr>
                <w:rFonts w:asciiTheme="minorHAnsi" w:hAnsiTheme="minorHAnsi" w:cstheme="minorHAnsi"/>
              </w:rPr>
              <w:t xml:space="preserve"> to track order</w:t>
            </w:r>
          </w:p>
        </w:tc>
        <w:tc>
          <w:tcPr>
            <w:tcW w:w="4508" w:type="dxa"/>
          </w:tcPr>
          <w:p w14:paraId="5C18648A" w14:textId="729432C0" w:rsidR="00800992" w:rsidRPr="00EB1AFF" w:rsidRDefault="00800992" w:rsidP="00155F99">
            <w:pPr>
              <w:pStyle w:val="Default"/>
              <w:rPr>
                <w:rFonts w:asciiTheme="minorHAnsi" w:hAnsiTheme="minorHAnsi" w:cstheme="minorHAnsi"/>
              </w:rPr>
            </w:pPr>
            <w:r w:rsidRPr="00EB1AFF">
              <w:rPr>
                <w:rFonts w:asciiTheme="minorHAnsi" w:hAnsiTheme="minorHAnsi" w:cstheme="minorHAnsi"/>
              </w:rPr>
              <w:t xml:space="preserve">Show error message that </w:t>
            </w:r>
            <w:r w:rsidR="00256E3C" w:rsidRPr="00EB1AFF">
              <w:rPr>
                <w:rFonts w:asciiTheme="minorHAnsi" w:hAnsiTheme="minorHAnsi" w:cstheme="minorHAnsi"/>
              </w:rPr>
              <w:t>“</w:t>
            </w:r>
            <w:proofErr w:type="spellStart"/>
            <w:r w:rsidRPr="00EB1AFF">
              <w:rPr>
                <w:rFonts w:asciiTheme="minorHAnsi" w:hAnsiTheme="minorHAnsi" w:cstheme="minorHAnsi"/>
              </w:rPr>
              <w:t>orderID</w:t>
            </w:r>
            <w:proofErr w:type="spellEnd"/>
            <w:r w:rsidRPr="00EB1AFF">
              <w:rPr>
                <w:rFonts w:asciiTheme="minorHAnsi" w:hAnsiTheme="minorHAnsi" w:cstheme="minorHAnsi"/>
              </w:rPr>
              <w:t xml:space="preserve"> </w:t>
            </w:r>
            <w:r w:rsidR="00256E3C" w:rsidRPr="00EB1AFF">
              <w:rPr>
                <w:rFonts w:asciiTheme="minorHAnsi" w:hAnsiTheme="minorHAnsi" w:cstheme="minorHAnsi"/>
              </w:rPr>
              <w:t>do not exits”</w:t>
            </w:r>
          </w:p>
        </w:tc>
      </w:tr>
    </w:tbl>
    <w:p w14:paraId="15B77045" w14:textId="77777777" w:rsidR="00800992" w:rsidRPr="00EB1AFF" w:rsidRDefault="00800992" w:rsidP="00155F99">
      <w:pPr>
        <w:pStyle w:val="Default"/>
        <w:rPr>
          <w:rFonts w:asciiTheme="minorHAnsi" w:hAnsiTheme="minorHAnsi" w:cstheme="minorHAnsi"/>
          <w:sz w:val="28"/>
          <w:szCs w:val="28"/>
        </w:rPr>
      </w:pPr>
    </w:p>
    <w:p w14:paraId="3E6F8BEF" w14:textId="69FE6F13" w:rsidR="008B03B3" w:rsidRPr="00EB1AFF" w:rsidRDefault="00256E3C"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Cloud Services Used:</w:t>
      </w:r>
    </w:p>
    <w:p w14:paraId="60F8116E" w14:textId="09F3E275" w:rsidR="00256E3C" w:rsidRPr="00EB1AFF" w:rsidRDefault="00256E3C" w:rsidP="00155F99">
      <w:pPr>
        <w:pStyle w:val="Default"/>
        <w:rPr>
          <w:rFonts w:asciiTheme="minorHAnsi" w:hAnsiTheme="minorHAnsi" w:cstheme="minorHAnsi"/>
          <w:b/>
          <w:bCs/>
          <w:sz w:val="28"/>
          <w:szCs w:val="28"/>
        </w:rPr>
      </w:pPr>
      <w:r w:rsidRPr="00EB1AFF">
        <w:rPr>
          <w:rFonts w:asciiTheme="minorHAnsi" w:hAnsiTheme="minorHAnsi" w:cstheme="minorHAnsi"/>
          <w:lang w:eastAsia="en-CA"/>
        </w:rPr>
        <w:t>AWS Lex</w:t>
      </w:r>
      <w:r w:rsidR="00220C6E" w:rsidRPr="00EB1AFF">
        <w:rPr>
          <w:rFonts w:asciiTheme="minorHAnsi" w:hAnsiTheme="minorHAnsi" w:cstheme="minorHAnsi"/>
          <w:lang w:eastAsia="en-CA"/>
        </w:rPr>
        <w:t xml:space="preserve"> </w:t>
      </w:r>
      <w:hyperlink r:id="rId15" w:history="1">
        <w:r w:rsidR="00220C6E" w:rsidRPr="00EB1AFF">
          <w:rPr>
            <w:rStyle w:val="Hyperlink"/>
            <w:rFonts w:asciiTheme="minorHAnsi" w:hAnsiTheme="minorHAnsi" w:cstheme="minorHAnsi"/>
            <w:lang w:eastAsia="en-CA"/>
          </w:rPr>
          <w:t>[4]</w:t>
        </w:r>
      </w:hyperlink>
      <w:r w:rsidRPr="00EB1AFF">
        <w:rPr>
          <w:rFonts w:asciiTheme="minorHAnsi" w:hAnsiTheme="minorHAnsi" w:cstheme="minorHAnsi"/>
          <w:lang w:eastAsia="en-CA"/>
        </w:rPr>
        <w:t>, AWS Lambda</w:t>
      </w:r>
      <w:hyperlink r:id="rId16" w:history="1">
        <w:r w:rsidR="00220C6E" w:rsidRPr="00EB1AFF">
          <w:rPr>
            <w:rStyle w:val="Hyperlink"/>
            <w:rFonts w:asciiTheme="minorHAnsi" w:hAnsiTheme="minorHAnsi" w:cstheme="minorHAnsi"/>
            <w:lang w:eastAsia="en-CA"/>
          </w:rPr>
          <w:t>[2]</w:t>
        </w:r>
      </w:hyperlink>
      <w:r w:rsidRPr="00EB1AFF">
        <w:rPr>
          <w:rFonts w:asciiTheme="minorHAnsi" w:hAnsiTheme="minorHAnsi" w:cstheme="minorHAnsi"/>
          <w:lang w:eastAsia="en-CA"/>
        </w:rPr>
        <w:t>, DynamoDB</w:t>
      </w:r>
    </w:p>
    <w:p w14:paraId="163D52B6" w14:textId="77777777" w:rsidR="00256E3C" w:rsidRPr="00EB1AFF" w:rsidRDefault="00256E3C" w:rsidP="00155F99">
      <w:pPr>
        <w:pStyle w:val="Default"/>
        <w:rPr>
          <w:rFonts w:asciiTheme="minorHAnsi" w:hAnsiTheme="minorHAnsi" w:cstheme="minorHAnsi"/>
          <w:b/>
          <w:bCs/>
        </w:rPr>
      </w:pPr>
    </w:p>
    <w:p w14:paraId="418FC66D" w14:textId="45648F9B" w:rsidR="00C44B4F" w:rsidRPr="00EB1AFF" w:rsidRDefault="008B03B3"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Chat Module:</w:t>
      </w:r>
    </w:p>
    <w:p w14:paraId="4CCD365E" w14:textId="77777777" w:rsidR="00C44B4F" w:rsidRPr="00EB1AFF" w:rsidRDefault="00C44B4F" w:rsidP="00C44B4F">
      <w:pPr>
        <w:autoSpaceDE w:val="0"/>
        <w:autoSpaceDN w:val="0"/>
        <w:adjustRightInd w:val="0"/>
        <w:spacing w:after="0" w:line="240" w:lineRule="auto"/>
        <w:rPr>
          <w:rFonts w:cstheme="minorHAnsi"/>
          <w:color w:val="000000"/>
          <w:sz w:val="24"/>
          <w:szCs w:val="24"/>
        </w:rPr>
      </w:pPr>
    </w:p>
    <w:p w14:paraId="77CDC497" w14:textId="176EE1D7" w:rsidR="009463A2" w:rsidRPr="00EB1AFF" w:rsidRDefault="00C44B4F" w:rsidP="00F82FAD">
      <w:pPr>
        <w:pStyle w:val="Default"/>
        <w:jc w:val="both"/>
        <w:rPr>
          <w:rFonts w:asciiTheme="minorHAnsi" w:hAnsiTheme="minorHAnsi" w:cstheme="minorHAnsi"/>
        </w:rPr>
      </w:pPr>
      <w:r w:rsidRPr="00EB1AFF">
        <w:rPr>
          <w:rFonts w:asciiTheme="minorHAnsi" w:hAnsiTheme="minorHAnsi" w:cstheme="minorHAnsi"/>
        </w:rPr>
        <w:t>This will be an instant messaging engine where Customer and Restaurant Manager should be able to chat in case of issues related to order or service. A separate chatroom is created for each problem using GCP Firebase. Each message is a document in firebase database</w:t>
      </w:r>
      <w:r w:rsidR="009463A2" w:rsidRPr="00EB1AFF">
        <w:rPr>
          <w:rFonts w:asciiTheme="minorHAnsi" w:hAnsiTheme="minorHAnsi" w:cstheme="minorHAnsi"/>
        </w:rPr>
        <w:t xml:space="preserve"> and the chat module is created using React.js. This module requires multiple logged in sessions to represent user and restaurant owner. </w:t>
      </w:r>
      <w:r w:rsidR="009463A2" w:rsidRPr="00EB1AFF">
        <w:rPr>
          <w:rFonts w:asciiTheme="minorHAnsi" w:hAnsiTheme="minorHAnsi" w:cstheme="minorHAnsi"/>
          <w:lang w:eastAsia="en-CA"/>
        </w:rPr>
        <w:t xml:space="preserve">Firebase Authentication sessions manages the sessions across different chats. We will </w:t>
      </w:r>
      <w:r w:rsidR="009463A2" w:rsidRPr="00EB1AFF">
        <w:rPr>
          <w:rFonts w:asciiTheme="minorHAnsi" w:hAnsiTheme="minorHAnsi" w:cstheme="minorHAnsi"/>
          <w:color w:val="292929"/>
          <w:spacing w:val="-1"/>
          <w:shd w:val="clear" w:color="auto" w:fill="FFFFFF"/>
        </w:rPr>
        <w:t xml:space="preserve">re-authenticate the user after </w:t>
      </w:r>
      <w:r w:rsidR="009463A2" w:rsidRPr="00EB1AFF">
        <w:rPr>
          <w:rFonts w:asciiTheme="minorHAnsi" w:hAnsiTheme="minorHAnsi" w:cstheme="minorHAnsi"/>
          <w:lang w:eastAsia="en-CA"/>
        </w:rPr>
        <w:t>the session is expired and the user will be asked to login again</w:t>
      </w:r>
      <w:r w:rsidR="009463A2" w:rsidRPr="00EB1AFF">
        <w:rPr>
          <w:rFonts w:asciiTheme="minorHAnsi" w:hAnsiTheme="minorHAnsi" w:cstheme="minorHAnsi"/>
          <w:color w:val="292929"/>
          <w:spacing w:val="-1"/>
          <w:shd w:val="clear" w:color="auto" w:fill="FFFFFF"/>
        </w:rPr>
        <w:t>.</w:t>
      </w:r>
      <w:r w:rsidR="00F82FAD" w:rsidRPr="00EB1AFF">
        <w:rPr>
          <w:rFonts w:asciiTheme="minorHAnsi" w:hAnsiTheme="minorHAnsi" w:cstheme="minorHAnsi"/>
          <w:color w:val="292929"/>
          <w:spacing w:val="-1"/>
          <w:shd w:val="clear" w:color="auto" w:fill="FFFFFF"/>
        </w:rPr>
        <w:t xml:space="preserve"> We may use client-side logic to log out the user explicitly.</w:t>
      </w:r>
    </w:p>
    <w:p w14:paraId="21E91FAA" w14:textId="2BFBCDCB" w:rsidR="00C44B4F" w:rsidRPr="00EB1AFF" w:rsidRDefault="00C44B4F" w:rsidP="00C44B4F">
      <w:pPr>
        <w:pStyle w:val="Defaul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4508"/>
        <w:gridCol w:w="4508"/>
      </w:tblGrid>
      <w:tr w:rsidR="00CF27ED" w:rsidRPr="00EB1AFF" w14:paraId="46CFEF9C" w14:textId="77777777" w:rsidTr="00132067">
        <w:tc>
          <w:tcPr>
            <w:tcW w:w="4508" w:type="dxa"/>
          </w:tcPr>
          <w:p w14:paraId="58277271" w14:textId="5E25121C"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b/>
                <w:bCs/>
              </w:rPr>
              <w:t>Test Case</w:t>
            </w:r>
          </w:p>
        </w:tc>
        <w:tc>
          <w:tcPr>
            <w:tcW w:w="4508" w:type="dxa"/>
          </w:tcPr>
          <w:p w14:paraId="7C5E4026" w14:textId="2E6347B6"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b/>
                <w:bCs/>
              </w:rPr>
              <w:t>Expected Behaviour</w:t>
            </w:r>
          </w:p>
        </w:tc>
      </w:tr>
      <w:tr w:rsidR="00CF27ED" w:rsidRPr="00EB1AFF" w14:paraId="41B0E90B" w14:textId="77777777" w:rsidTr="00132067">
        <w:tc>
          <w:tcPr>
            <w:tcW w:w="4508" w:type="dxa"/>
          </w:tcPr>
          <w:p w14:paraId="32280C9D" w14:textId="278792A2"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sz w:val="20"/>
                <w:szCs w:val="20"/>
              </w:rPr>
              <w:t xml:space="preserve">Chatroom is successfully created for customer and restaurant owner </w:t>
            </w:r>
          </w:p>
        </w:tc>
        <w:tc>
          <w:tcPr>
            <w:tcW w:w="4508" w:type="dxa"/>
          </w:tcPr>
          <w:p w14:paraId="4578ADD0" w14:textId="5B7E0F00"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sz w:val="20"/>
                <w:szCs w:val="20"/>
              </w:rPr>
              <w:t>User can chat with owner regarding order issue</w:t>
            </w:r>
          </w:p>
        </w:tc>
      </w:tr>
      <w:tr w:rsidR="00CF27ED" w:rsidRPr="00EB1AFF" w14:paraId="6FDC7391" w14:textId="77777777" w:rsidTr="00132067">
        <w:tc>
          <w:tcPr>
            <w:tcW w:w="4508" w:type="dxa"/>
          </w:tcPr>
          <w:p w14:paraId="548B030F" w14:textId="639D9DC6"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sz w:val="20"/>
                <w:szCs w:val="20"/>
              </w:rPr>
              <w:t>Chatroom creation failed as session expired</w:t>
            </w:r>
          </w:p>
        </w:tc>
        <w:tc>
          <w:tcPr>
            <w:tcW w:w="4508" w:type="dxa"/>
          </w:tcPr>
          <w:p w14:paraId="740145B7" w14:textId="0582B665" w:rsidR="00CF27ED" w:rsidRPr="00EB1AFF" w:rsidRDefault="00CF27ED" w:rsidP="00CF27ED">
            <w:pPr>
              <w:pStyle w:val="Default"/>
              <w:rPr>
                <w:rFonts w:asciiTheme="minorHAnsi" w:hAnsiTheme="minorHAnsi" w:cstheme="minorHAnsi"/>
                <w:sz w:val="20"/>
                <w:szCs w:val="20"/>
              </w:rPr>
            </w:pPr>
            <w:r w:rsidRPr="00EB1AFF">
              <w:rPr>
                <w:rFonts w:asciiTheme="minorHAnsi" w:hAnsiTheme="minorHAnsi" w:cstheme="minorHAnsi"/>
                <w:sz w:val="20"/>
                <w:szCs w:val="20"/>
              </w:rPr>
              <w:t xml:space="preserve">Ask user to login again </w:t>
            </w:r>
          </w:p>
        </w:tc>
      </w:tr>
    </w:tbl>
    <w:p w14:paraId="56B4374F" w14:textId="06B91D94" w:rsidR="00C44B4F" w:rsidRPr="00EB1AFF" w:rsidRDefault="00C44B4F" w:rsidP="00C44B4F">
      <w:pPr>
        <w:pStyle w:val="Default"/>
        <w:rPr>
          <w:rFonts w:asciiTheme="minorHAnsi" w:hAnsiTheme="minorHAnsi" w:cstheme="minorHAnsi"/>
          <w:sz w:val="20"/>
          <w:szCs w:val="20"/>
        </w:rPr>
      </w:pPr>
    </w:p>
    <w:p w14:paraId="06B06826" w14:textId="41DBC5B6" w:rsidR="00CF27ED" w:rsidRPr="00EB1AFF" w:rsidRDefault="00CF27ED" w:rsidP="00C44B4F">
      <w:pPr>
        <w:pStyle w:val="Default"/>
        <w:rPr>
          <w:rFonts w:asciiTheme="minorHAnsi" w:hAnsiTheme="minorHAnsi" w:cstheme="minorHAnsi"/>
          <w:sz w:val="20"/>
          <w:szCs w:val="20"/>
        </w:rPr>
      </w:pPr>
      <w:r w:rsidRPr="00EB1AFF">
        <w:rPr>
          <w:rFonts w:asciiTheme="minorHAnsi" w:hAnsiTheme="minorHAnsi" w:cstheme="minorHAnsi"/>
          <w:b/>
          <w:bCs/>
          <w:sz w:val="28"/>
          <w:szCs w:val="28"/>
        </w:rPr>
        <w:t xml:space="preserve">Cloud Services Used: </w:t>
      </w:r>
      <w:r w:rsidRPr="00EB1AFF">
        <w:rPr>
          <w:rFonts w:asciiTheme="minorHAnsi" w:hAnsiTheme="minorHAnsi" w:cstheme="minorHAnsi"/>
          <w:sz w:val="20"/>
          <w:szCs w:val="20"/>
        </w:rPr>
        <w:t xml:space="preserve">GCP Firebase </w:t>
      </w:r>
      <w:hyperlink r:id="rId17" w:history="1">
        <w:r w:rsidRPr="00EB1AFF">
          <w:rPr>
            <w:rStyle w:val="Hyperlink"/>
            <w:rFonts w:asciiTheme="minorHAnsi" w:hAnsiTheme="minorHAnsi" w:cstheme="minorHAnsi"/>
            <w:sz w:val="20"/>
            <w:szCs w:val="20"/>
          </w:rPr>
          <w:t>[5]</w:t>
        </w:r>
      </w:hyperlink>
    </w:p>
    <w:p w14:paraId="77AB7F99" w14:textId="5ABAC17E" w:rsidR="00C44B4F" w:rsidRPr="00EB1AFF" w:rsidRDefault="00C44B4F" w:rsidP="00C44B4F">
      <w:pPr>
        <w:autoSpaceDE w:val="0"/>
        <w:autoSpaceDN w:val="0"/>
        <w:adjustRightInd w:val="0"/>
        <w:spacing w:after="0" w:line="240" w:lineRule="auto"/>
        <w:rPr>
          <w:rFonts w:cstheme="minorHAnsi"/>
          <w:color w:val="000000"/>
          <w:sz w:val="20"/>
          <w:szCs w:val="20"/>
        </w:rPr>
      </w:pPr>
    </w:p>
    <w:p w14:paraId="68BA5A09" w14:textId="501CFBE3" w:rsidR="004806A1" w:rsidRPr="00EB1AFF" w:rsidRDefault="004806A1" w:rsidP="00155F99">
      <w:pPr>
        <w:pStyle w:val="Default"/>
        <w:rPr>
          <w:rFonts w:asciiTheme="minorHAnsi" w:hAnsiTheme="minorHAnsi" w:cstheme="minorHAnsi"/>
          <w:sz w:val="28"/>
          <w:szCs w:val="28"/>
        </w:rPr>
      </w:pPr>
    </w:p>
    <w:p w14:paraId="02F80D88" w14:textId="311E4619" w:rsidR="004806A1" w:rsidRPr="00EB1AFF" w:rsidRDefault="004806A1"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Data Processing:</w:t>
      </w:r>
    </w:p>
    <w:p w14:paraId="3A3382DF" w14:textId="2137CF6A" w:rsidR="004806A1" w:rsidRDefault="00EB1AFF" w:rsidP="00155F99">
      <w:pPr>
        <w:pStyle w:val="Default"/>
        <w:rPr>
          <w:rFonts w:asciiTheme="minorHAnsi" w:hAnsiTheme="minorHAnsi" w:cstheme="minorHAnsi"/>
          <w:lang w:eastAsia="en-CA"/>
        </w:rPr>
      </w:pPr>
      <w:r w:rsidRPr="00EB1AFF">
        <w:rPr>
          <w:rFonts w:asciiTheme="minorHAnsi" w:hAnsiTheme="minorHAnsi" w:cstheme="minorHAnsi"/>
          <w:lang w:eastAsia="en-CA"/>
        </w:rPr>
        <w:t>This module can be used to develop microservices that extract culinary recipes. Restaurant operators will utilise this service to identify the most important ingredients in a recipe. The application should allow restaurant owners to upload recipes</w:t>
      </w:r>
      <w:r w:rsidR="00ED0D88">
        <w:rPr>
          <w:rFonts w:asciiTheme="minorHAnsi" w:hAnsiTheme="minorHAnsi" w:cstheme="minorHAnsi"/>
          <w:lang w:eastAsia="en-CA"/>
        </w:rPr>
        <w:t>(based on the word limits)</w:t>
      </w:r>
      <w:r w:rsidRPr="00EB1AFF">
        <w:rPr>
          <w:rFonts w:asciiTheme="minorHAnsi" w:hAnsiTheme="minorHAnsi" w:cstheme="minorHAnsi"/>
          <w:lang w:eastAsia="en-CA"/>
        </w:rPr>
        <w:t xml:space="preserve">, which will be saved as text documents in S3 buckets or the Cloud Store. After submitting the recipes, the restaurant owner may use a button to extract the recipe's title or important ingredients (named entities), which will be saved as metadata in </w:t>
      </w:r>
      <w:proofErr w:type="spellStart"/>
      <w:r w:rsidRPr="00EB1AFF">
        <w:rPr>
          <w:rFonts w:asciiTheme="minorHAnsi" w:hAnsiTheme="minorHAnsi" w:cstheme="minorHAnsi"/>
          <w:lang w:eastAsia="en-CA"/>
        </w:rPr>
        <w:t>DynamoDb</w:t>
      </w:r>
      <w:proofErr w:type="spellEnd"/>
      <w:r w:rsidRPr="00EB1AFF">
        <w:rPr>
          <w:rFonts w:asciiTheme="minorHAnsi" w:hAnsiTheme="minorHAnsi" w:cstheme="minorHAnsi"/>
          <w:lang w:eastAsia="en-CA"/>
        </w:rPr>
        <w:t xml:space="preserve"> or Firestore along with the recipe's name for convenient search. A machine learning module might make use of this data. This module can be created using Lambda and Comprehend.</w:t>
      </w:r>
    </w:p>
    <w:p w14:paraId="2DF3AC6F" w14:textId="782ADF22" w:rsidR="00ED0D88" w:rsidRDefault="00ED0D88" w:rsidP="00155F99">
      <w:pPr>
        <w:pStyle w:val="Default"/>
        <w:rPr>
          <w:rFonts w:asciiTheme="minorHAnsi" w:hAnsiTheme="minorHAnsi" w:cstheme="minorHAnsi"/>
          <w:lang w:eastAsia="en-CA"/>
        </w:rPr>
      </w:pPr>
    </w:p>
    <w:tbl>
      <w:tblPr>
        <w:tblStyle w:val="TableGrid"/>
        <w:tblW w:w="0" w:type="auto"/>
        <w:tblLook w:val="04A0" w:firstRow="1" w:lastRow="0" w:firstColumn="1" w:lastColumn="0" w:noHBand="0" w:noVBand="1"/>
      </w:tblPr>
      <w:tblGrid>
        <w:gridCol w:w="4508"/>
        <w:gridCol w:w="4508"/>
      </w:tblGrid>
      <w:tr w:rsidR="00ED0D88" w:rsidRPr="00EB1AFF" w14:paraId="69A8D1BE" w14:textId="77777777" w:rsidTr="00E073B5">
        <w:tc>
          <w:tcPr>
            <w:tcW w:w="4508" w:type="dxa"/>
          </w:tcPr>
          <w:p w14:paraId="0240405F" w14:textId="77777777" w:rsidR="00ED0D88" w:rsidRPr="00EB1AFF" w:rsidRDefault="00ED0D88" w:rsidP="00E073B5">
            <w:pPr>
              <w:pStyle w:val="Default"/>
              <w:rPr>
                <w:rFonts w:asciiTheme="minorHAnsi" w:hAnsiTheme="minorHAnsi" w:cstheme="minorHAnsi"/>
                <w:sz w:val="20"/>
                <w:szCs w:val="20"/>
              </w:rPr>
            </w:pPr>
            <w:r w:rsidRPr="00EB1AFF">
              <w:rPr>
                <w:rFonts w:asciiTheme="minorHAnsi" w:hAnsiTheme="minorHAnsi" w:cstheme="minorHAnsi"/>
                <w:b/>
                <w:bCs/>
              </w:rPr>
              <w:t>Test Case</w:t>
            </w:r>
          </w:p>
        </w:tc>
        <w:tc>
          <w:tcPr>
            <w:tcW w:w="4508" w:type="dxa"/>
          </w:tcPr>
          <w:p w14:paraId="75F240B2" w14:textId="77777777" w:rsidR="00ED0D88" w:rsidRPr="00EB1AFF" w:rsidRDefault="00ED0D88" w:rsidP="00E073B5">
            <w:pPr>
              <w:pStyle w:val="Default"/>
              <w:rPr>
                <w:rFonts w:asciiTheme="minorHAnsi" w:hAnsiTheme="minorHAnsi" w:cstheme="minorHAnsi"/>
                <w:sz w:val="20"/>
                <w:szCs w:val="20"/>
              </w:rPr>
            </w:pPr>
            <w:r w:rsidRPr="00EB1AFF">
              <w:rPr>
                <w:rFonts w:asciiTheme="minorHAnsi" w:hAnsiTheme="minorHAnsi" w:cstheme="minorHAnsi"/>
                <w:b/>
                <w:bCs/>
              </w:rPr>
              <w:t>Expected Behaviour</w:t>
            </w:r>
          </w:p>
        </w:tc>
      </w:tr>
      <w:tr w:rsidR="00ED0D88" w:rsidRPr="00EB1AFF" w14:paraId="1708DEF9" w14:textId="77777777" w:rsidTr="00E073B5">
        <w:tc>
          <w:tcPr>
            <w:tcW w:w="4508" w:type="dxa"/>
          </w:tcPr>
          <w:p w14:paraId="0C835825" w14:textId="70E5AD31" w:rsidR="00ED0D88" w:rsidRPr="00EB1AFF"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Recipe uploaded to the storage</w:t>
            </w:r>
            <w:r w:rsidRPr="00EB1AFF">
              <w:rPr>
                <w:rFonts w:asciiTheme="minorHAnsi" w:hAnsiTheme="minorHAnsi" w:cstheme="minorHAnsi"/>
                <w:sz w:val="20"/>
                <w:szCs w:val="20"/>
              </w:rPr>
              <w:t xml:space="preserve"> </w:t>
            </w:r>
          </w:p>
        </w:tc>
        <w:tc>
          <w:tcPr>
            <w:tcW w:w="4508" w:type="dxa"/>
          </w:tcPr>
          <w:p w14:paraId="25D9290F" w14:textId="68ABD0CF" w:rsidR="00ED0D88" w:rsidRPr="00EB1AFF"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Restaurant owners can access easily</w:t>
            </w:r>
          </w:p>
        </w:tc>
      </w:tr>
      <w:tr w:rsidR="00ED0D88" w:rsidRPr="00EB1AFF" w14:paraId="21008C25" w14:textId="77777777" w:rsidTr="00E073B5">
        <w:tc>
          <w:tcPr>
            <w:tcW w:w="4508" w:type="dxa"/>
          </w:tcPr>
          <w:p w14:paraId="7630CE4E" w14:textId="11EFA06C" w:rsidR="00ED0D88"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Empty recipe loaded</w:t>
            </w:r>
          </w:p>
        </w:tc>
        <w:tc>
          <w:tcPr>
            <w:tcW w:w="4508" w:type="dxa"/>
          </w:tcPr>
          <w:p w14:paraId="49677501" w14:textId="74A02F19" w:rsidR="00ED0D88"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Show error message</w:t>
            </w:r>
          </w:p>
        </w:tc>
      </w:tr>
      <w:tr w:rsidR="00ED0D88" w:rsidRPr="00EB1AFF" w14:paraId="7C670E49" w14:textId="77777777" w:rsidTr="00E073B5">
        <w:tc>
          <w:tcPr>
            <w:tcW w:w="4508" w:type="dxa"/>
          </w:tcPr>
          <w:p w14:paraId="4A5EA49D" w14:textId="52AE38AE" w:rsidR="00ED0D88" w:rsidRPr="00EB1AFF"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Recipe not uploaded</w:t>
            </w:r>
          </w:p>
        </w:tc>
        <w:tc>
          <w:tcPr>
            <w:tcW w:w="4508" w:type="dxa"/>
          </w:tcPr>
          <w:p w14:paraId="2BDDF0AE" w14:textId="3E035809" w:rsidR="00ED0D88" w:rsidRPr="00EB1AFF"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Owners must try again by shortening the recipe</w:t>
            </w:r>
          </w:p>
        </w:tc>
      </w:tr>
      <w:tr w:rsidR="00ED0D88" w:rsidRPr="00EB1AFF" w14:paraId="2C43F928" w14:textId="77777777" w:rsidTr="00E073B5">
        <w:tc>
          <w:tcPr>
            <w:tcW w:w="4508" w:type="dxa"/>
          </w:tcPr>
          <w:p w14:paraId="1C771434" w14:textId="0FB1FF90" w:rsidR="00ED0D88"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Clicks the button on recipe title</w:t>
            </w:r>
          </w:p>
        </w:tc>
        <w:tc>
          <w:tcPr>
            <w:tcW w:w="4508" w:type="dxa"/>
          </w:tcPr>
          <w:p w14:paraId="1F4EC764" w14:textId="25E43E3B" w:rsidR="00ED0D88" w:rsidRDefault="00ED0D88" w:rsidP="00E073B5">
            <w:pPr>
              <w:pStyle w:val="Default"/>
              <w:rPr>
                <w:rFonts w:asciiTheme="minorHAnsi" w:hAnsiTheme="minorHAnsi" w:cstheme="minorHAnsi"/>
                <w:sz w:val="20"/>
                <w:szCs w:val="20"/>
              </w:rPr>
            </w:pPr>
            <w:r>
              <w:rPr>
                <w:rFonts w:asciiTheme="minorHAnsi" w:hAnsiTheme="minorHAnsi" w:cstheme="minorHAnsi"/>
                <w:sz w:val="20"/>
                <w:szCs w:val="20"/>
              </w:rPr>
              <w:t>Recipe should pop up</w:t>
            </w:r>
          </w:p>
        </w:tc>
      </w:tr>
    </w:tbl>
    <w:p w14:paraId="189C06E0" w14:textId="77777777" w:rsidR="00ED0D88" w:rsidRPr="00EB1AFF" w:rsidRDefault="00ED0D88" w:rsidP="00ED0D88">
      <w:pPr>
        <w:pStyle w:val="Default"/>
        <w:rPr>
          <w:rFonts w:asciiTheme="minorHAnsi" w:hAnsiTheme="minorHAnsi" w:cstheme="minorHAnsi"/>
          <w:sz w:val="20"/>
          <w:szCs w:val="20"/>
        </w:rPr>
      </w:pPr>
    </w:p>
    <w:p w14:paraId="34C078B2" w14:textId="7E4B71D7" w:rsidR="00ED0D88" w:rsidRPr="00EB1AFF" w:rsidRDefault="00ED0D88" w:rsidP="00ED0D88">
      <w:pPr>
        <w:pStyle w:val="Default"/>
        <w:rPr>
          <w:rFonts w:asciiTheme="minorHAnsi" w:hAnsiTheme="minorHAnsi" w:cstheme="minorHAnsi"/>
          <w:sz w:val="20"/>
          <w:szCs w:val="20"/>
        </w:rPr>
      </w:pPr>
      <w:r w:rsidRPr="00EB1AFF">
        <w:rPr>
          <w:rFonts w:asciiTheme="minorHAnsi" w:hAnsiTheme="minorHAnsi" w:cstheme="minorHAnsi"/>
          <w:b/>
          <w:bCs/>
          <w:sz w:val="28"/>
          <w:szCs w:val="28"/>
        </w:rPr>
        <w:t xml:space="preserve">Cloud Services Used: </w:t>
      </w:r>
      <w:r w:rsidR="004F6C3C">
        <w:rPr>
          <w:rFonts w:asciiTheme="minorHAnsi" w:hAnsiTheme="minorHAnsi" w:cstheme="minorHAnsi"/>
          <w:b/>
          <w:bCs/>
          <w:sz w:val="28"/>
          <w:szCs w:val="28"/>
        </w:rPr>
        <w:t xml:space="preserve"> </w:t>
      </w:r>
      <w:r w:rsidR="004F6C3C" w:rsidRPr="00EB1AFF">
        <w:rPr>
          <w:rFonts w:asciiTheme="minorHAnsi" w:hAnsiTheme="minorHAnsi" w:cstheme="minorHAnsi"/>
          <w:lang w:eastAsia="en-CA"/>
        </w:rPr>
        <w:t>DynamoDB</w:t>
      </w:r>
      <w:r w:rsidR="004F6C3C">
        <w:rPr>
          <w:rFonts w:asciiTheme="minorHAnsi" w:hAnsiTheme="minorHAnsi" w:cstheme="minorHAnsi"/>
          <w:lang w:eastAsia="en-CA"/>
        </w:rPr>
        <w:t xml:space="preserve">, </w:t>
      </w:r>
      <w:r w:rsidR="004F6C3C" w:rsidRPr="00EB1AFF">
        <w:rPr>
          <w:rFonts w:asciiTheme="minorHAnsi" w:hAnsiTheme="minorHAnsi" w:cstheme="minorHAnsi"/>
        </w:rPr>
        <w:t>GCP firestore</w:t>
      </w:r>
    </w:p>
    <w:p w14:paraId="1FBF2020" w14:textId="77777777" w:rsidR="00ED0D88" w:rsidRPr="00EB1AFF" w:rsidRDefault="00ED0D88" w:rsidP="00155F99">
      <w:pPr>
        <w:pStyle w:val="Default"/>
        <w:rPr>
          <w:rFonts w:asciiTheme="minorHAnsi" w:hAnsiTheme="minorHAnsi" w:cstheme="minorHAnsi"/>
          <w:lang w:eastAsia="en-CA"/>
        </w:rPr>
      </w:pPr>
    </w:p>
    <w:p w14:paraId="3FA4D028" w14:textId="30D252F1" w:rsidR="004806A1" w:rsidRPr="00EB1AFF" w:rsidRDefault="004806A1" w:rsidP="00155F99">
      <w:pPr>
        <w:pStyle w:val="Default"/>
        <w:rPr>
          <w:rFonts w:asciiTheme="minorHAnsi" w:hAnsiTheme="minorHAnsi" w:cstheme="minorHAnsi"/>
          <w:lang w:eastAsia="en-CA"/>
        </w:rPr>
      </w:pPr>
    </w:p>
    <w:p w14:paraId="0FC4BB2D" w14:textId="6A4987A7" w:rsidR="004806A1" w:rsidRPr="00EB1AFF" w:rsidRDefault="004806A1"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Machine Learning:</w:t>
      </w:r>
    </w:p>
    <w:p w14:paraId="21E610F9" w14:textId="5B66FCC7" w:rsidR="004806A1" w:rsidRDefault="00C30E78" w:rsidP="00C30E78">
      <w:pPr>
        <w:pStyle w:val="Default"/>
        <w:numPr>
          <w:ilvl w:val="0"/>
          <w:numId w:val="6"/>
        </w:numPr>
        <w:rPr>
          <w:rFonts w:asciiTheme="minorHAnsi" w:hAnsiTheme="minorHAnsi" w:cstheme="minorHAnsi"/>
          <w:b/>
          <w:bCs/>
        </w:rPr>
      </w:pPr>
      <w:r w:rsidRPr="00C30E78">
        <w:rPr>
          <w:rFonts w:asciiTheme="minorHAnsi" w:hAnsiTheme="minorHAnsi" w:cstheme="minorHAnsi"/>
          <w:b/>
          <w:bCs/>
        </w:rPr>
        <w:t>Similarity Score</w:t>
      </w:r>
    </w:p>
    <w:p w14:paraId="436437C5" w14:textId="5FDEAB79" w:rsidR="008B03B3" w:rsidRDefault="008E22E3" w:rsidP="00C30E78">
      <w:pPr>
        <w:pStyle w:val="Default"/>
        <w:ind w:left="720"/>
        <w:rPr>
          <w:rFonts w:asciiTheme="minorHAnsi" w:hAnsiTheme="minorHAnsi" w:cstheme="minorHAnsi"/>
        </w:rPr>
      </w:pPr>
      <w:r w:rsidRPr="008E22E3">
        <w:rPr>
          <w:rFonts w:asciiTheme="minorHAnsi" w:hAnsiTheme="minorHAnsi" w:cstheme="minorHAnsi"/>
        </w:rPr>
        <w:t>In thi</w:t>
      </w:r>
      <w:r>
        <w:rPr>
          <w:rFonts w:asciiTheme="minorHAnsi" w:hAnsiTheme="minorHAnsi" w:cstheme="minorHAnsi"/>
        </w:rPr>
        <w:t xml:space="preserve">s module the similarity of the recipes that have been uploaded will be evaluated. To evaluate the similarity scores of the recipes, GCP AutoML </w:t>
      </w:r>
      <w:r w:rsidR="00DC7B65">
        <w:rPr>
          <w:rFonts w:asciiTheme="minorHAnsi" w:hAnsiTheme="minorHAnsi" w:cstheme="minorHAnsi"/>
        </w:rPr>
        <w:t xml:space="preserve">[6] </w:t>
      </w:r>
      <w:r>
        <w:rPr>
          <w:rFonts w:asciiTheme="minorHAnsi" w:hAnsiTheme="minorHAnsi" w:cstheme="minorHAnsi"/>
        </w:rPr>
        <w:t xml:space="preserve">will be used. A machine learning model would be trained using the dataset of previously uploaded recipes until the target level of accuracy is attained. </w:t>
      </w:r>
      <w:r w:rsidRPr="008E22E3">
        <w:rPr>
          <w:rFonts w:asciiTheme="minorHAnsi" w:hAnsiTheme="minorHAnsi" w:cstheme="minorHAnsi"/>
        </w:rPr>
        <w:t>Future predictions will be made using this trained model, which will be deployed to an API endpoint.</w:t>
      </w:r>
    </w:p>
    <w:p w14:paraId="7C6536AA" w14:textId="51EF25AC" w:rsidR="007755F5" w:rsidRDefault="007755F5" w:rsidP="00C30E78">
      <w:pPr>
        <w:pStyle w:val="Default"/>
        <w:ind w:left="720"/>
        <w:rPr>
          <w:rFonts w:asciiTheme="minorHAnsi" w:hAnsiTheme="minorHAnsi" w:cstheme="minorHAnsi"/>
        </w:rPr>
      </w:pPr>
    </w:p>
    <w:p w14:paraId="5E851285" w14:textId="6A0FE2D5" w:rsidR="007755F5" w:rsidRPr="007755F5" w:rsidRDefault="007755F5" w:rsidP="007755F5">
      <w:pPr>
        <w:pStyle w:val="Default"/>
        <w:numPr>
          <w:ilvl w:val="0"/>
          <w:numId w:val="6"/>
        </w:numPr>
        <w:rPr>
          <w:rFonts w:asciiTheme="minorHAnsi" w:hAnsiTheme="minorHAnsi" w:cstheme="minorHAnsi"/>
          <w:b/>
          <w:bCs/>
        </w:rPr>
      </w:pPr>
      <w:r w:rsidRPr="007755F5">
        <w:rPr>
          <w:rFonts w:asciiTheme="minorHAnsi" w:hAnsiTheme="minorHAnsi" w:cstheme="minorHAnsi"/>
          <w:b/>
          <w:bCs/>
        </w:rPr>
        <w:t>Polarity</w:t>
      </w:r>
    </w:p>
    <w:p w14:paraId="4E72A6A1" w14:textId="4CC7F2A8" w:rsidR="00C30E78" w:rsidRDefault="007755F5" w:rsidP="00C30E78">
      <w:pPr>
        <w:pStyle w:val="Default"/>
        <w:ind w:left="720"/>
        <w:rPr>
          <w:rFonts w:asciiTheme="minorHAnsi" w:hAnsiTheme="minorHAnsi" w:cstheme="minorHAnsi"/>
        </w:rPr>
      </w:pPr>
      <w:r>
        <w:rPr>
          <w:rFonts w:asciiTheme="minorHAnsi" w:hAnsiTheme="minorHAnsi" w:cstheme="minorHAnsi"/>
        </w:rPr>
        <w:t xml:space="preserve">This module </w:t>
      </w:r>
      <w:r w:rsidRPr="007755F5">
        <w:rPr>
          <w:rFonts w:asciiTheme="minorHAnsi" w:hAnsiTheme="minorHAnsi" w:cstheme="minorHAnsi"/>
        </w:rPr>
        <w:t>conducts sentiment analysis</w:t>
      </w:r>
      <w:r>
        <w:rPr>
          <w:rFonts w:asciiTheme="minorHAnsi" w:hAnsiTheme="minorHAnsi" w:cstheme="minorHAnsi"/>
        </w:rPr>
        <w:t xml:space="preserve"> of the feedbacks which had been provided by user for the restaurants</w:t>
      </w:r>
      <w:r w:rsidRPr="007755F5">
        <w:rPr>
          <w:rFonts w:asciiTheme="minorHAnsi" w:hAnsiTheme="minorHAnsi" w:cstheme="minorHAnsi"/>
        </w:rPr>
        <w:t>.</w:t>
      </w:r>
      <w:r>
        <w:rPr>
          <w:rFonts w:asciiTheme="minorHAnsi" w:hAnsiTheme="minorHAnsi" w:cstheme="minorHAnsi"/>
        </w:rPr>
        <w:t xml:space="preserve"> </w:t>
      </w:r>
      <w:r w:rsidRPr="007755F5">
        <w:rPr>
          <w:rFonts w:asciiTheme="minorHAnsi" w:hAnsiTheme="minorHAnsi" w:cstheme="minorHAnsi"/>
        </w:rPr>
        <w:t>AWS Comprehend [</w:t>
      </w:r>
      <w:r>
        <w:rPr>
          <w:rFonts w:asciiTheme="minorHAnsi" w:hAnsiTheme="minorHAnsi" w:cstheme="minorHAnsi"/>
        </w:rPr>
        <w:t>7</w:t>
      </w:r>
      <w:r w:rsidRPr="007755F5">
        <w:rPr>
          <w:rFonts w:asciiTheme="minorHAnsi" w:hAnsiTheme="minorHAnsi" w:cstheme="minorHAnsi"/>
        </w:rPr>
        <w:t xml:space="preserve">] is utilised as a service to measure polarity, and AWS </w:t>
      </w:r>
      <w:proofErr w:type="spellStart"/>
      <w:r w:rsidRPr="007755F5">
        <w:rPr>
          <w:rFonts w:asciiTheme="minorHAnsi" w:hAnsiTheme="minorHAnsi" w:cstheme="minorHAnsi"/>
        </w:rPr>
        <w:t>QuickSight</w:t>
      </w:r>
      <w:proofErr w:type="spellEnd"/>
      <w:r w:rsidRPr="007755F5">
        <w:rPr>
          <w:rFonts w:asciiTheme="minorHAnsi" w:hAnsiTheme="minorHAnsi" w:cstheme="minorHAnsi"/>
        </w:rPr>
        <w:t xml:space="preserve"> [</w:t>
      </w:r>
      <w:r>
        <w:rPr>
          <w:rFonts w:asciiTheme="minorHAnsi" w:hAnsiTheme="minorHAnsi" w:cstheme="minorHAnsi"/>
        </w:rPr>
        <w:t>8</w:t>
      </w:r>
      <w:r w:rsidRPr="007755F5">
        <w:rPr>
          <w:rFonts w:asciiTheme="minorHAnsi" w:hAnsiTheme="minorHAnsi" w:cstheme="minorHAnsi"/>
        </w:rPr>
        <w:t>] is used to show the results.</w:t>
      </w:r>
      <w:r w:rsidR="001B24F6">
        <w:rPr>
          <w:rFonts w:asciiTheme="minorHAnsi" w:hAnsiTheme="minorHAnsi" w:cstheme="minorHAnsi"/>
        </w:rPr>
        <w:t xml:space="preserve"> </w:t>
      </w:r>
      <w:r w:rsidR="001B24F6" w:rsidRPr="001B24F6">
        <w:rPr>
          <w:rFonts w:asciiTheme="minorHAnsi" w:hAnsiTheme="minorHAnsi" w:cstheme="minorHAnsi"/>
        </w:rPr>
        <w:t>The owner of the business can see the polarity that was examined. An API call to Comprehend will be made upon clicking, allowing for the analysis of feedback.</w:t>
      </w:r>
    </w:p>
    <w:p w14:paraId="5E346AE6" w14:textId="77777777" w:rsidR="001E775D" w:rsidRDefault="001E775D" w:rsidP="00C30E78">
      <w:pPr>
        <w:pStyle w:val="Default"/>
        <w:ind w:left="720"/>
        <w:rPr>
          <w:rFonts w:asciiTheme="minorHAnsi" w:hAnsiTheme="minorHAnsi" w:cstheme="minorHAnsi"/>
        </w:rPr>
      </w:pPr>
    </w:p>
    <w:tbl>
      <w:tblPr>
        <w:tblStyle w:val="TableGrid"/>
        <w:tblW w:w="0" w:type="auto"/>
        <w:tblLook w:val="04A0" w:firstRow="1" w:lastRow="0" w:firstColumn="1" w:lastColumn="0" w:noHBand="0" w:noVBand="1"/>
      </w:tblPr>
      <w:tblGrid>
        <w:gridCol w:w="4508"/>
        <w:gridCol w:w="4508"/>
      </w:tblGrid>
      <w:tr w:rsidR="001E775D" w:rsidRPr="00EB1AFF" w14:paraId="67F4937B" w14:textId="77777777" w:rsidTr="005E0B74">
        <w:tc>
          <w:tcPr>
            <w:tcW w:w="4508" w:type="dxa"/>
          </w:tcPr>
          <w:p w14:paraId="29E8EB96" w14:textId="77777777" w:rsidR="001E775D" w:rsidRPr="00EB1AFF" w:rsidRDefault="001E775D" w:rsidP="005E0B74">
            <w:pPr>
              <w:pStyle w:val="Default"/>
              <w:rPr>
                <w:rFonts w:asciiTheme="minorHAnsi" w:hAnsiTheme="minorHAnsi" w:cstheme="minorHAnsi"/>
                <w:sz w:val="20"/>
                <w:szCs w:val="20"/>
              </w:rPr>
            </w:pPr>
            <w:r w:rsidRPr="00EB1AFF">
              <w:rPr>
                <w:rFonts w:asciiTheme="minorHAnsi" w:hAnsiTheme="minorHAnsi" w:cstheme="minorHAnsi"/>
                <w:b/>
                <w:bCs/>
              </w:rPr>
              <w:t>Test Case</w:t>
            </w:r>
          </w:p>
        </w:tc>
        <w:tc>
          <w:tcPr>
            <w:tcW w:w="4508" w:type="dxa"/>
          </w:tcPr>
          <w:p w14:paraId="67A2B487" w14:textId="77777777" w:rsidR="001E775D" w:rsidRPr="00EB1AFF" w:rsidRDefault="001E775D" w:rsidP="005E0B74">
            <w:pPr>
              <w:pStyle w:val="Default"/>
              <w:rPr>
                <w:rFonts w:asciiTheme="minorHAnsi" w:hAnsiTheme="minorHAnsi" w:cstheme="minorHAnsi"/>
                <w:sz w:val="20"/>
                <w:szCs w:val="20"/>
              </w:rPr>
            </w:pPr>
            <w:r w:rsidRPr="00EB1AFF">
              <w:rPr>
                <w:rFonts w:asciiTheme="minorHAnsi" w:hAnsiTheme="minorHAnsi" w:cstheme="minorHAnsi"/>
                <w:b/>
                <w:bCs/>
              </w:rPr>
              <w:t>Expected Behaviour</w:t>
            </w:r>
          </w:p>
        </w:tc>
      </w:tr>
      <w:tr w:rsidR="001E775D" w:rsidRPr="00EB1AFF" w14:paraId="297D5FFF" w14:textId="77777777" w:rsidTr="005E0B74">
        <w:tc>
          <w:tcPr>
            <w:tcW w:w="4508" w:type="dxa"/>
          </w:tcPr>
          <w:p w14:paraId="2CCAB9DD" w14:textId="6B603CD7" w:rsidR="001E775D" w:rsidRPr="00EB1AFF" w:rsidRDefault="001E775D" w:rsidP="005E0B74">
            <w:pPr>
              <w:pStyle w:val="Default"/>
              <w:rPr>
                <w:rFonts w:asciiTheme="minorHAnsi" w:hAnsiTheme="minorHAnsi" w:cstheme="minorHAnsi"/>
                <w:sz w:val="20"/>
                <w:szCs w:val="20"/>
              </w:rPr>
            </w:pPr>
            <w:r>
              <w:rPr>
                <w:rFonts w:asciiTheme="minorHAnsi" w:hAnsiTheme="minorHAnsi" w:cstheme="minorHAnsi"/>
                <w:sz w:val="20"/>
                <w:szCs w:val="20"/>
              </w:rPr>
              <w:t xml:space="preserve">Recipe </w:t>
            </w:r>
            <w:r w:rsidR="0015355E">
              <w:rPr>
                <w:rFonts w:asciiTheme="minorHAnsi" w:hAnsiTheme="minorHAnsi" w:cstheme="minorHAnsi"/>
                <w:sz w:val="20"/>
                <w:szCs w:val="20"/>
              </w:rPr>
              <w:t xml:space="preserve">having greater than 60% similarity score. </w:t>
            </w:r>
          </w:p>
        </w:tc>
        <w:tc>
          <w:tcPr>
            <w:tcW w:w="4508" w:type="dxa"/>
          </w:tcPr>
          <w:p w14:paraId="78492780" w14:textId="60E691A2" w:rsidR="001E775D" w:rsidRPr="00EB1AFF" w:rsidRDefault="0015355E" w:rsidP="005E0B74">
            <w:pPr>
              <w:pStyle w:val="Default"/>
              <w:rPr>
                <w:rFonts w:asciiTheme="minorHAnsi" w:hAnsiTheme="minorHAnsi" w:cstheme="minorHAnsi"/>
                <w:sz w:val="20"/>
                <w:szCs w:val="20"/>
              </w:rPr>
            </w:pPr>
            <w:r>
              <w:rPr>
                <w:rFonts w:asciiTheme="minorHAnsi" w:hAnsiTheme="minorHAnsi" w:cstheme="minorHAnsi"/>
                <w:sz w:val="20"/>
                <w:szCs w:val="20"/>
              </w:rPr>
              <w:t>Similar recipes.</w:t>
            </w:r>
          </w:p>
        </w:tc>
      </w:tr>
      <w:tr w:rsidR="001E775D" w:rsidRPr="00EB1AFF" w14:paraId="76615709" w14:textId="77777777" w:rsidTr="005E0B74">
        <w:tc>
          <w:tcPr>
            <w:tcW w:w="4508" w:type="dxa"/>
          </w:tcPr>
          <w:p w14:paraId="49D89546" w14:textId="04D6CDC7" w:rsidR="001E775D" w:rsidRDefault="0015355E" w:rsidP="005E0B74">
            <w:pPr>
              <w:pStyle w:val="Default"/>
              <w:rPr>
                <w:rFonts w:asciiTheme="minorHAnsi" w:hAnsiTheme="minorHAnsi" w:cstheme="minorHAnsi"/>
                <w:sz w:val="20"/>
                <w:szCs w:val="20"/>
              </w:rPr>
            </w:pPr>
            <w:r>
              <w:rPr>
                <w:rFonts w:asciiTheme="minorHAnsi" w:hAnsiTheme="minorHAnsi" w:cstheme="minorHAnsi"/>
                <w:sz w:val="20"/>
                <w:szCs w:val="20"/>
              </w:rPr>
              <w:t xml:space="preserve">Recipe having </w:t>
            </w:r>
            <w:r>
              <w:rPr>
                <w:rFonts w:asciiTheme="minorHAnsi" w:hAnsiTheme="minorHAnsi" w:cstheme="minorHAnsi"/>
                <w:sz w:val="20"/>
                <w:szCs w:val="20"/>
              </w:rPr>
              <w:t>less</w:t>
            </w:r>
            <w:r>
              <w:rPr>
                <w:rFonts w:asciiTheme="minorHAnsi" w:hAnsiTheme="minorHAnsi" w:cstheme="minorHAnsi"/>
                <w:sz w:val="20"/>
                <w:szCs w:val="20"/>
              </w:rPr>
              <w:t xml:space="preserve"> than 60% similarity score.</w:t>
            </w:r>
          </w:p>
        </w:tc>
        <w:tc>
          <w:tcPr>
            <w:tcW w:w="4508" w:type="dxa"/>
          </w:tcPr>
          <w:p w14:paraId="14E37DE4" w14:textId="0F672145" w:rsidR="001E775D" w:rsidRDefault="0015355E" w:rsidP="005E0B74">
            <w:pPr>
              <w:pStyle w:val="Default"/>
              <w:rPr>
                <w:rFonts w:asciiTheme="minorHAnsi" w:hAnsiTheme="minorHAnsi" w:cstheme="minorHAnsi"/>
                <w:sz w:val="20"/>
                <w:szCs w:val="20"/>
              </w:rPr>
            </w:pPr>
            <w:r>
              <w:rPr>
                <w:rFonts w:asciiTheme="minorHAnsi" w:hAnsiTheme="minorHAnsi" w:cstheme="minorHAnsi"/>
                <w:sz w:val="20"/>
                <w:szCs w:val="20"/>
              </w:rPr>
              <w:t>Not considered as similar recipes.</w:t>
            </w:r>
          </w:p>
        </w:tc>
      </w:tr>
    </w:tbl>
    <w:p w14:paraId="0B5A1B0D" w14:textId="1ACC77E6" w:rsidR="0023063A" w:rsidRPr="00EB1AFF" w:rsidRDefault="0023063A" w:rsidP="00155F99">
      <w:pPr>
        <w:pStyle w:val="Default"/>
        <w:rPr>
          <w:rFonts w:asciiTheme="minorHAnsi" w:hAnsiTheme="minorHAnsi" w:cstheme="minorHAnsi"/>
          <w:sz w:val="28"/>
          <w:szCs w:val="28"/>
        </w:rPr>
      </w:pPr>
    </w:p>
    <w:p w14:paraId="2CA48CE9" w14:textId="0F0887C2"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Visualization:</w:t>
      </w:r>
    </w:p>
    <w:p w14:paraId="554CCB1B" w14:textId="256AC8F8" w:rsidR="0023063A" w:rsidRDefault="004B3C19" w:rsidP="00155F99">
      <w:pPr>
        <w:pStyle w:val="Default"/>
        <w:rPr>
          <w:rFonts w:asciiTheme="minorHAnsi" w:hAnsiTheme="minorHAnsi" w:cstheme="minorHAnsi"/>
          <w:lang w:eastAsia="en-CA"/>
        </w:rPr>
      </w:pPr>
      <w:r w:rsidRPr="004B3C19">
        <w:rPr>
          <w:rFonts w:asciiTheme="minorHAnsi" w:hAnsiTheme="minorHAnsi" w:cstheme="minorHAnsi"/>
          <w:lang w:eastAsia="en-CA"/>
        </w:rPr>
        <w:t xml:space="preserve">This module can be used to visualise login statistics, which show how often a user connects into the application, and traffic, such as the number of active orders, so that a user can see how long their orders will take to process. The restaurant owners should publish their recipes in a graphical format so that innovative recipes can be uploaded quickly and therefore they can keep track of any additional components that are added and roll the </w:t>
      </w:r>
      <w:r w:rsidRPr="004B3C19">
        <w:rPr>
          <w:rFonts w:asciiTheme="minorHAnsi" w:hAnsiTheme="minorHAnsi" w:cstheme="minorHAnsi"/>
          <w:lang w:eastAsia="en-CA"/>
        </w:rPr>
        <w:lastRenderedPageBreak/>
        <w:t>recipe back if necessary. With the use of the embed data studio dashboard feature of GCP Data Studio, these graphical charts are accessible.</w:t>
      </w:r>
    </w:p>
    <w:tbl>
      <w:tblPr>
        <w:tblStyle w:val="TableGrid"/>
        <w:tblW w:w="0" w:type="auto"/>
        <w:tblLook w:val="04A0" w:firstRow="1" w:lastRow="0" w:firstColumn="1" w:lastColumn="0" w:noHBand="0" w:noVBand="1"/>
      </w:tblPr>
      <w:tblGrid>
        <w:gridCol w:w="4508"/>
        <w:gridCol w:w="4508"/>
      </w:tblGrid>
      <w:tr w:rsidR="004B3C19" w:rsidRPr="00EB1AFF" w14:paraId="131EB39F" w14:textId="77777777" w:rsidTr="00E073B5">
        <w:tc>
          <w:tcPr>
            <w:tcW w:w="4508" w:type="dxa"/>
          </w:tcPr>
          <w:p w14:paraId="52397BF3" w14:textId="77777777" w:rsidR="004B3C19" w:rsidRPr="00EB1AFF" w:rsidRDefault="004B3C19" w:rsidP="00E073B5">
            <w:pPr>
              <w:pStyle w:val="Default"/>
              <w:rPr>
                <w:rFonts w:asciiTheme="minorHAnsi" w:hAnsiTheme="minorHAnsi" w:cstheme="minorHAnsi"/>
                <w:sz w:val="20"/>
                <w:szCs w:val="20"/>
              </w:rPr>
            </w:pPr>
            <w:r w:rsidRPr="00EB1AFF">
              <w:rPr>
                <w:rFonts w:asciiTheme="minorHAnsi" w:hAnsiTheme="minorHAnsi" w:cstheme="minorHAnsi"/>
                <w:b/>
                <w:bCs/>
              </w:rPr>
              <w:t>Test Case</w:t>
            </w:r>
          </w:p>
        </w:tc>
        <w:tc>
          <w:tcPr>
            <w:tcW w:w="4508" w:type="dxa"/>
          </w:tcPr>
          <w:p w14:paraId="025507F3" w14:textId="77777777" w:rsidR="004B3C19" w:rsidRPr="00EB1AFF" w:rsidRDefault="004B3C19" w:rsidP="00E073B5">
            <w:pPr>
              <w:pStyle w:val="Default"/>
              <w:rPr>
                <w:rFonts w:asciiTheme="minorHAnsi" w:hAnsiTheme="minorHAnsi" w:cstheme="minorHAnsi"/>
                <w:sz w:val="20"/>
                <w:szCs w:val="20"/>
              </w:rPr>
            </w:pPr>
            <w:r w:rsidRPr="00EB1AFF">
              <w:rPr>
                <w:rFonts w:asciiTheme="minorHAnsi" w:hAnsiTheme="minorHAnsi" w:cstheme="minorHAnsi"/>
                <w:b/>
                <w:bCs/>
              </w:rPr>
              <w:t>Expected Behaviour</w:t>
            </w:r>
          </w:p>
        </w:tc>
      </w:tr>
      <w:tr w:rsidR="004B3C19" w:rsidRPr="00EB1AFF" w14:paraId="2E5C3512" w14:textId="77777777" w:rsidTr="00E073B5">
        <w:tc>
          <w:tcPr>
            <w:tcW w:w="4508" w:type="dxa"/>
          </w:tcPr>
          <w:p w14:paraId="1BDD930A" w14:textId="1F2C811D" w:rsidR="004B3C19" w:rsidRPr="00EB1AFF" w:rsidRDefault="0044025A" w:rsidP="00E073B5">
            <w:pPr>
              <w:pStyle w:val="Default"/>
              <w:rPr>
                <w:rFonts w:asciiTheme="minorHAnsi" w:hAnsiTheme="minorHAnsi" w:cstheme="minorHAnsi"/>
                <w:sz w:val="20"/>
                <w:szCs w:val="20"/>
              </w:rPr>
            </w:pPr>
            <w:r>
              <w:rPr>
                <w:rFonts w:asciiTheme="minorHAnsi" w:hAnsiTheme="minorHAnsi" w:cstheme="minorHAnsi"/>
                <w:sz w:val="20"/>
                <w:szCs w:val="20"/>
              </w:rPr>
              <w:t>Load login statistics</w:t>
            </w:r>
            <w:r w:rsidR="004B3C19" w:rsidRPr="00EB1AFF">
              <w:rPr>
                <w:rFonts w:asciiTheme="minorHAnsi" w:hAnsiTheme="minorHAnsi" w:cstheme="minorHAnsi"/>
                <w:sz w:val="20"/>
                <w:szCs w:val="20"/>
              </w:rPr>
              <w:t xml:space="preserve"> </w:t>
            </w:r>
          </w:p>
        </w:tc>
        <w:tc>
          <w:tcPr>
            <w:tcW w:w="4508" w:type="dxa"/>
          </w:tcPr>
          <w:p w14:paraId="1E5E9A8F" w14:textId="5E13DACE" w:rsidR="004B3C19" w:rsidRPr="00EB1AFF" w:rsidRDefault="0044025A" w:rsidP="00E073B5">
            <w:pPr>
              <w:pStyle w:val="Default"/>
              <w:rPr>
                <w:rFonts w:asciiTheme="minorHAnsi" w:hAnsiTheme="minorHAnsi" w:cstheme="minorHAnsi"/>
                <w:sz w:val="20"/>
                <w:szCs w:val="20"/>
              </w:rPr>
            </w:pPr>
            <w:r>
              <w:rPr>
                <w:rFonts w:asciiTheme="minorHAnsi" w:hAnsiTheme="minorHAnsi" w:cstheme="minorHAnsi"/>
                <w:sz w:val="20"/>
                <w:szCs w:val="20"/>
              </w:rPr>
              <w:t>Users can view their login history</w:t>
            </w:r>
          </w:p>
        </w:tc>
      </w:tr>
      <w:tr w:rsidR="004B3C19" w14:paraId="14D66FC6" w14:textId="77777777" w:rsidTr="00E073B5">
        <w:tc>
          <w:tcPr>
            <w:tcW w:w="4508" w:type="dxa"/>
          </w:tcPr>
          <w:p w14:paraId="226CB434" w14:textId="08CBBB76" w:rsidR="004B3C19" w:rsidRDefault="0044025A" w:rsidP="00E073B5">
            <w:pPr>
              <w:pStyle w:val="Default"/>
              <w:rPr>
                <w:rFonts w:asciiTheme="minorHAnsi" w:hAnsiTheme="minorHAnsi" w:cstheme="minorHAnsi"/>
                <w:sz w:val="20"/>
                <w:szCs w:val="20"/>
              </w:rPr>
            </w:pPr>
            <w:r>
              <w:rPr>
                <w:rFonts w:asciiTheme="minorHAnsi" w:hAnsiTheme="minorHAnsi" w:cstheme="minorHAnsi"/>
                <w:sz w:val="20"/>
                <w:szCs w:val="20"/>
              </w:rPr>
              <w:t>Number of orders</w:t>
            </w:r>
          </w:p>
        </w:tc>
        <w:tc>
          <w:tcPr>
            <w:tcW w:w="4508" w:type="dxa"/>
          </w:tcPr>
          <w:p w14:paraId="3F49FF5D" w14:textId="0EA0666E" w:rsidR="004B3C19" w:rsidRDefault="0044025A" w:rsidP="00E073B5">
            <w:pPr>
              <w:pStyle w:val="Default"/>
              <w:rPr>
                <w:rFonts w:asciiTheme="minorHAnsi" w:hAnsiTheme="minorHAnsi" w:cstheme="minorHAnsi"/>
                <w:sz w:val="20"/>
                <w:szCs w:val="20"/>
              </w:rPr>
            </w:pPr>
            <w:r>
              <w:rPr>
                <w:rFonts w:asciiTheme="minorHAnsi" w:hAnsiTheme="minorHAnsi" w:cstheme="minorHAnsi"/>
                <w:sz w:val="20"/>
                <w:szCs w:val="20"/>
              </w:rPr>
              <w:t>Determine the order number</w:t>
            </w:r>
          </w:p>
        </w:tc>
      </w:tr>
      <w:tr w:rsidR="004B3C19" w:rsidRPr="00EB1AFF" w14:paraId="559F833E" w14:textId="77777777" w:rsidTr="00E073B5">
        <w:tc>
          <w:tcPr>
            <w:tcW w:w="4508" w:type="dxa"/>
          </w:tcPr>
          <w:p w14:paraId="018AC25F" w14:textId="51065E7A" w:rsidR="004B3C19" w:rsidRPr="00EB1AFF" w:rsidRDefault="004B3C19" w:rsidP="00E073B5">
            <w:pPr>
              <w:pStyle w:val="Default"/>
              <w:rPr>
                <w:rFonts w:asciiTheme="minorHAnsi" w:hAnsiTheme="minorHAnsi" w:cstheme="minorHAnsi"/>
                <w:sz w:val="20"/>
                <w:szCs w:val="20"/>
              </w:rPr>
            </w:pPr>
            <w:r>
              <w:rPr>
                <w:rFonts w:asciiTheme="minorHAnsi" w:hAnsiTheme="minorHAnsi" w:cstheme="minorHAnsi"/>
                <w:sz w:val="20"/>
                <w:szCs w:val="20"/>
              </w:rPr>
              <w:t xml:space="preserve">Recipe </w:t>
            </w:r>
            <w:r w:rsidR="0044025A">
              <w:rPr>
                <w:rFonts w:asciiTheme="minorHAnsi" w:hAnsiTheme="minorHAnsi" w:cstheme="minorHAnsi"/>
                <w:sz w:val="20"/>
                <w:szCs w:val="20"/>
              </w:rPr>
              <w:t>charts</w:t>
            </w:r>
          </w:p>
        </w:tc>
        <w:tc>
          <w:tcPr>
            <w:tcW w:w="4508" w:type="dxa"/>
          </w:tcPr>
          <w:p w14:paraId="434F55E8" w14:textId="1E432B91" w:rsidR="004B3C19" w:rsidRPr="00EB1AFF" w:rsidRDefault="0044025A" w:rsidP="00E073B5">
            <w:pPr>
              <w:pStyle w:val="Default"/>
              <w:rPr>
                <w:rFonts w:asciiTheme="minorHAnsi" w:hAnsiTheme="minorHAnsi" w:cstheme="minorHAnsi"/>
                <w:sz w:val="20"/>
                <w:szCs w:val="20"/>
              </w:rPr>
            </w:pPr>
            <w:r>
              <w:rPr>
                <w:rFonts w:asciiTheme="minorHAnsi" w:hAnsiTheme="minorHAnsi" w:cstheme="minorHAnsi"/>
                <w:sz w:val="20"/>
                <w:szCs w:val="20"/>
              </w:rPr>
              <w:t>History of recipes</w:t>
            </w:r>
          </w:p>
        </w:tc>
      </w:tr>
    </w:tbl>
    <w:p w14:paraId="0CAC8A12" w14:textId="77777777" w:rsidR="004B3C19" w:rsidRPr="004B3C19" w:rsidRDefault="004B3C19" w:rsidP="00155F99">
      <w:pPr>
        <w:pStyle w:val="Default"/>
        <w:rPr>
          <w:rFonts w:asciiTheme="minorHAnsi" w:hAnsiTheme="minorHAnsi" w:cstheme="minorHAnsi"/>
          <w:lang w:eastAsia="en-CA"/>
        </w:rPr>
      </w:pPr>
    </w:p>
    <w:p w14:paraId="581E026D" w14:textId="77777777" w:rsidR="00E42738" w:rsidRPr="00EB1AFF" w:rsidRDefault="008B03B3" w:rsidP="00155F99">
      <w:pPr>
        <w:pStyle w:val="Default"/>
        <w:rPr>
          <w:rFonts w:asciiTheme="minorHAnsi" w:hAnsiTheme="minorHAnsi" w:cstheme="minorHAnsi"/>
          <w:sz w:val="28"/>
          <w:szCs w:val="28"/>
        </w:rPr>
      </w:pPr>
      <w:r w:rsidRPr="00EB1AFF">
        <w:rPr>
          <w:rFonts w:asciiTheme="minorHAnsi" w:hAnsiTheme="minorHAnsi" w:cstheme="minorHAnsi"/>
          <w:sz w:val="28"/>
          <w:szCs w:val="28"/>
        </w:rPr>
        <w:t xml:space="preserve">  </w:t>
      </w:r>
    </w:p>
    <w:p w14:paraId="21A574BC" w14:textId="5098FF67" w:rsidR="002679A6"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Message Passing:</w:t>
      </w:r>
    </w:p>
    <w:p w14:paraId="188AF2A1" w14:textId="77777777" w:rsidR="00775B93" w:rsidRPr="00EB1AFF" w:rsidRDefault="00775B93" w:rsidP="00155F99">
      <w:pPr>
        <w:pStyle w:val="Default"/>
        <w:rPr>
          <w:rFonts w:asciiTheme="minorHAnsi" w:hAnsiTheme="minorHAnsi" w:cstheme="minorHAnsi"/>
          <w:b/>
          <w:bCs/>
          <w:sz w:val="28"/>
          <w:szCs w:val="28"/>
        </w:rPr>
      </w:pPr>
    </w:p>
    <w:p w14:paraId="20B30860" w14:textId="1B7540F3" w:rsidR="001C2A17" w:rsidRPr="00EB1AFF" w:rsidRDefault="00775B93" w:rsidP="001C2A17">
      <w:pPr>
        <w:pStyle w:val="Default"/>
        <w:rPr>
          <w:rFonts w:asciiTheme="minorHAnsi" w:hAnsiTheme="minorHAnsi" w:cstheme="minorHAnsi"/>
        </w:rPr>
      </w:pPr>
      <w:r w:rsidRPr="00EB1AFF">
        <w:rPr>
          <w:rFonts w:asciiTheme="minorHAnsi" w:hAnsiTheme="minorHAnsi" w:cstheme="minorHAnsi"/>
        </w:rPr>
        <w:t>This module will operate in the background when consumers can lodge a complaint. A chatroom service can be started by AWS Lex utilising Firebase so that customers can communicate with the restaurant representative about problems that occurred during their orders or transactions. Once the problem has been fixed, their chat history will be kept under communication history, which will be kept up as a cloud service, for future use. Here, the establishment of chatrooms and conversations would be seen as one GCP service, while the preservation of Communication history would be regarded as a separate service for future consideration.</w:t>
      </w:r>
    </w:p>
    <w:p w14:paraId="14E5D7EB" w14:textId="77777777" w:rsidR="00775B93" w:rsidRPr="00EB1AFF" w:rsidRDefault="00775B93" w:rsidP="001C2A17">
      <w:pPr>
        <w:pStyle w:val="Default"/>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4508"/>
        <w:gridCol w:w="4508"/>
      </w:tblGrid>
      <w:tr w:rsidR="001C2A17" w:rsidRPr="00EB1AFF" w14:paraId="31E80BEC" w14:textId="77777777" w:rsidTr="00E073B5">
        <w:tc>
          <w:tcPr>
            <w:tcW w:w="4508" w:type="dxa"/>
          </w:tcPr>
          <w:p w14:paraId="0F550E8A" w14:textId="77777777" w:rsidR="001C2A17"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b/>
                <w:bCs/>
              </w:rPr>
              <w:t>Test Case</w:t>
            </w:r>
          </w:p>
        </w:tc>
        <w:tc>
          <w:tcPr>
            <w:tcW w:w="4508" w:type="dxa"/>
          </w:tcPr>
          <w:p w14:paraId="4D1B786F" w14:textId="77777777" w:rsidR="001C2A17"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b/>
                <w:bCs/>
              </w:rPr>
              <w:t>Expected Behaviour</w:t>
            </w:r>
          </w:p>
        </w:tc>
      </w:tr>
      <w:tr w:rsidR="001C2A17" w:rsidRPr="00EB1AFF" w14:paraId="4B49FA1E" w14:textId="77777777" w:rsidTr="00E073B5">
        <w:tc>
          <w:tcPr>
            <w:tcW w:w="4508" w:type="dxa"/>
          </w:tcPr>
          <w:p w14:paraId="2E1E2F28" w14:textId="343B6750" w:rsidR="001C2A17"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sz w:val="20"/>
                <w:szCs w:val="20"/>
              </w:rPr>
              <w:t>Chatroom creat</w:t>
            </w:r>
            <w:r w:rsidR="00775B93" w:rsidRPr="00EB1AFF">
              <w:rPr>
                <w:rFonts w:asciiTheme="minorHAnsi" w:hAnsiTheme="minorHAnsi" w:cstheme="minorHAnsi"/>
                <w:sz w:val="20"/>
                <w:szCs w:val="20"/>
              </w:rPr>
              <w:t xml:space="preserve">ion </w:t>
            </w:r>
            <w:r w:rsidRPr="00EB1AFF">
              <w:rPr>
                <w:rFonts w:asciiTheme="minorHAnsi" w:hAnsiTheme="minorHAnsi" w:cstheme="minorHAnsi"/>
                <w:sz w:val="20"/>
                <w:szCs w:val="20"/>
              </w:rPr>
              <w:t xml:space="preserve">for customer and restaurant </w:t>
            </w:r>
            <w:r w:rsidR="00775B93" w:rsidRPr="00EB1AFF">
              <w:rPr>
                <w:rFonts w:asciiTheme="minorHAnsi" w:hAnsiTheme="minorHAnsi" w:cstheme="minorHAnsi"/>
                <w:sz w:val="20"/>
                <w:szCs w:val="20"/>
              </w:rPr>
              <w:t>representative</w:t>
            </w:r>
            <w:r w:rsidRPr="00EB1AFF">
              <w:rPr>
                <w:rFonts w:asciiTheme="minorHAnsi" w:hAnsiTheme="minorHAnsi" w:cstheme="minorHAnsi"/>
                <w:sz w:val="20"/>
                <w:szCs w:val="20"/>
              </w:rPr>
              <w:t xml:space="preserve"> </w:t>
            </w:r>
          </w:p>
        </w:tc>
        <w:tc>
          <w:tcPr>
            <w:tcW w:w="4508" w:type="dxa"/>
          </w:tcPr>
          <w:p w14:paraId="5703E3E0" w14:textId="3AFFF77B" w:rsidR="001C2A17"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sz w:val="20"/>
                <w:szCs w:val="20"/>
              </w:rPr>
              <w:t xml:space="preserve">User can chat with </w:t>
            </w:r>
            <w:r w:rsidR="00775B93" w:rsidRPr="00EB1AFF">
              <w:rPr>
                <w:rFonts w:asciiTheme="minorHAnsi" w:hAnsiTheme="minorHAnsi" w:cstheme="minorHAnsi"/>
                <w:sz w:val="20"/>
                <w:szCs w:val="20"/>
              </w:rPr>
              <w:t>representative</w:t>
            </w:r>
            <w:r w:rsidRPr="00EB1AFF">
              <w:rPr>
                <w:rFonts w:asciiTheme="minorHAnsi" w:hAnsiTheme="minorHAnsi" w:cstheme="minorHAnsi"/>
                <w:sz w:val="20"/>
                <w:szCs w:val="20"/>
              </w:rPr>
              <w:t xml:space="preserve"> regarding order issue</w:t>
            </w:r>
          </w:p>
        </w:tc>
      </w:tr>
      <w:tr w:rsidR="001C2A17" w:rsidRPr="00EB1AFF" w14:paraId="2AC68F5C" w14:textId="77777777" w:rsidTr="00E073B5">
        <w:tc>
          <w:tcPr>
            <w:tcW w:w="4508" w:type="dxa"/>
          </w:tcPr>
          <w:p w14:paraId="700D2065" w14:textId="77777777" w:rsidR="001C2A17"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sz w:val="20"/>
                <w:szCs w:val="20"/>
              </w:rPr>
              <w:t>Chatroom creation failed as session expired</w:t>
            </w:r>
          </w:p>
        </w:tc>
        <w:tc>
          <w:tcPr>
            <w:tcW w:w="4508" w:type="dxa"/>
          </w:tcPr>
          <w:p w14:paraId="42A0B82E" w14:textId="294B983D" w:rsidR="00CC7D3D" w:rsidRPr="00EB1AFF" w:rsidRDefault="001C2A17" w:rsidP="00E073B5">
            <w:pPr>
              <w:pStyle w:val="Default"/>
              <w:rPr>
                <w:rFonts w:asciiTheme="minorHAnsi" w:hAnsiTheme="minorHAnsi" w:cstheme="minorHAnsi"/>
                <w:sz w:val="20"/>
                <w:szCs w:val="20"/>
              </w:rPr>
            </w:pPr>
            <w:r w:rsidRPr="00EB1AFF">
              <w:rPr>
                <w:rFonts w:asciiTheme="minorHAnsi" w:hAnsiTheme="minorHAnsi" w:cstheme="minorHAnsi"/>
                <w:sz w:val="20"/>
                <w:szCs w:val="20"/>
              </w:rPr>
              <w:t xml:space="preserve">Ask user to login again </w:t>
            </w:r>
          </w:p>
        </w:tc>
      </w:tr>
      <w:tr w:rsidR="00CC7D3D" w:rsidRPr="00EB1AFF" w14:paraId="7F28F6C5" w14:textId="77777777" w:rsidTr="00E073B5">
        <w:tc>
          <w:tcPr>
            <w:tcW w:w="4508" w:type="dxa"/>
          </w:tcPr>
          <w:p w14:paraId="3AFE9CC7" w14:textId="7445A1EF" w:rsidR="00CC7D3D" w:rsidRPr="00EB1AFF" w:rsidRDefault="00CC7D3D" w:rsidP="00E073B5">
            <w:pPr>
              <w:pStyle w:val="Default"/>
              <w:rPr>
                <w:rFonts w:asciiTheme="minorHAnsi" w:hAnsiTheme="minorHAnsi" w:cstheme="minorHAnsi"/>
                <w:sz w:val="20"/>
                <w:szCs w:val="20"/>
              </w:rPr>
            </w:pPr>
            <w:r w:rsidRPr="00EB1AFF">
              <w:rPr>
                <w:rFonts w:asciiTheme="minorHAnsi" w:hAnsiTheme="minorHAnsi" w:cstheme="minorHAnsi"/>
                <w:sz w:val="20"/>
                <w:szCs w:val="20"/>
              </w:rPr>
              <w:t>Restaurant rep busy with other customers</w:t>
            </w:r>
          </w:p>
        </w:tc>
        <w:tc>
          <w:tcPr>
            <w:tcW w:w="4508" w:type="dxa"/>
          </w:tcPr>
          <w:p w14:paraId="54D15EA6" w14:textId="222AF6C3" w:rsidR="00CC7D3D" w:rsidRPr="00EB1AFF" w:rsidRDefault="00CC7D3D" w:rsidP="00E073B5">
            <w:pPr>
              <w:pStyle w:val="Default"/>
              <w:rPr>
                <w:rFonts w:asciiTheme="minorHAnsi" w:hAnsiTheme="minorHAnsi" w:cstheme="minorHAnsi"/>
                <w:sz w:val="20"/>
                <w:szCs w:val="20"/>
              </w:rPr>
            </w:pPr>
            <w:r w:rsidRPr="00EB1AFF">
              <w:rPr>
                <w:rFonts w:asciiTheme="minorHAnsi" w:hAnsiTheme="minorHAnsi" w:cstheme="minorHAnsi"/>
                <w:sz w:val="20"/>
                <w:szCs w:val="20"/>
              </w:rPr>
              <w:t>Waiting time message pop</w:t>
            </w:r>
          </w:p>
        </w:tc>
      </w:tr>
    </w:tbl>
    <w:p w14:paraId="4B76D35C" w14:textId="5DDD80E6" w:rsidR="0023063A" w:rsidRPr="00EB1AFF" w:rsidRDefault="0023063A" w:rsidP="00155F99">
      <w:pPr>
        <w:pStyle w:val="Default"/>
        <w:rPr>
          <w:rFonts w:asciiTheme="minorHAnsi" w:hAnsiTheme="minorHAnsi" w:cstheme="minorHAnsi"/>
          <w:sz w:val="28"/>
          <w:szCs w:val="28"/>
        </w:rPr>
      </w:pPr>
    </w:p>
    <w:p w14:paraId="3FA9F419" w14:textId="77777777" w:rsidR="00860BD1" w:rsidRPr="00EB1AFF" w:rsidRDefault="00860BD1" w:rsidP="00860BD1">
      <w:pPr>
        <w:pStyle w:val="Default"/>
        <w:rPr>
          <w:rFonts w:asciiTheme="minorHAnsi" w:hAnsiTheme="minorHAnsi" w:cstheme="minorHAnsi"/>
          <w:b/>
          <w:bCs/>
          <w:sz w:val="28"/>
          <w:szCs w:val="28"/>
        </w:rPr>
      </w:pPr>
      <w:r w:rsidRPr="00EB1AFF">
        <w:rPr>
          <w:rFonts w:asciiTheme="minorHAnsi" w:hAnsiTheme="minorHAnsi" w:cstheme="minorHAnsi"/>
          <w:b/>
          <w:bCs/>
          <w:sz w:val="28"/>
          <w:szCs w:val="28"/>
        </w:rPr>
        <w:t>Cloud Services Used:</w:t>
      </w:r>
    </w:p>
    <w:p w14:paraId="76064BE7" w14:textId="2C273CB9" w:rsidR="00860BD1" w:rsidRPr="00EB1AFF" w:rsidRDefault="00860BD1" w:rsidP="00860BD1">
      <w:pPr>
        <w:pStyle w:val="Default"/>
        <w:rPr>
          <w:rFonts w:asciiTheme="minorHAnsi" w:hAnsiTheme="minorHAnsi" w:cstheme="minorHAnsi"/>
          <w:sz w:val="20"/>
          <w:szCs w:val="20"/>
        </w:rPr>
      </w:pPr>
      <w:r w:rsidRPr="00EB1AFF">
        <w:rPr>
          <w:rFonts w:asciiTheme="minorHAnsi" w:hAnsiTheme="minorHAnsi" w:cstheme="minorHAnsi"/>
          <w:lang w:eastAsia="en-CA"/>
        </w:rPr>
        <w:t xml:space="preserve">AWS Lex </w:t>
      </w:r>
      <w:hyperlink r:id="rId18" w:history="1">
        <w:r w:rsidRPr="00EB1AFF">
          <w:rPr>
            <w:rStyle w:val="Hyperlink"/>
            <w:rFonts w:asciiTheme="minorHAnsi" w:hAnsiTheme="minorHAnsi" w:cstheme="minorHAnsi"/>
            <w:lang w:eastAsia="en-CA"/>
          </w:rPr>
          <w:t>[4]</w:t>
        </w:r>
      </w:hyperlink>
      <w:r w:rsidRPr="00EB1AFF">
        <w:rPr>
          <w:rFonts w:asciiTheme="minorHAnsi" w:hAnsiTheme="minorHAnsi" w:cstheme="minorHAnsi"/>
          <w:lang w:eastAsia="en-CA"/>
        </w:rPr>
        <w:t xml:space="preserve">, </w:t>
      </w:r>
      <w:r w:rsidRPr="00EB1AFF">
        <w:rPr>
          <w:rFonts w:asciiTheme="minorHAnsi" w:hAnsiTheme="minorHAnsi" w:cstheme="minorHAnsi"/>
          <w:sz w:val="20"/>
          <w:szCs w:val="20"/>
        </w:rPr>
        <w:t xml:space="preserve">GCP Firebase </w:t>
      </w:r>
      <w:hyperlink r:id="rId19" w:history="1">
        <w:r w:rsidRPr="00EB1AFF">
          <w:rPr>
            <w:rStyle w:val="Hyperlink"/>
            <w:rFonts w:asciiTheme="minorHAnsi" w:hAnsiTheme="minorHAnsi" w:cstheme="minorHAnsi"/>
            <w:sz w:val="20"/>
            <w:szCs w:val="20"/>
          </w:rPr>
          <w:t>[5]</w:t>
        </w:r>
      </w:hyperlink>
    </w:p>
    <w:p w14:paraId="6A9AE18A" w14:textId="77777777" w:rsidR="00860BD1" w:rsidRPr="00EB1AFF" w:rsidRDefault="00860BD1" w:rsidP="00860BD1">
      <w:pPr>
        <w:pStyle w:val="Default"/>
        <w:rPr>
          <w:rFonts w:asciiTheme="minorHAnsi" w:hAnsiTheme="minorHAnsi" w:cstheme="minorHAnsi"/>
          <w:b/>
          <w:bCs/>
        </w:rPr>
      </w:pPr>
    </w:p>
    <w:p w14:paraId="15A6EB9F" w14:textId="77777777" w:rsidR="00860BD1" w:rsidRPr="00EB1AFF" w:rsidRDefault="00860BD1" w:rsidP="00155F99">
      <w:pPr>
        <w:pStyle w:val="Default"/>
        <w:rPr>
          <w:rFonts w:asciiTheme="minorHAnsi" w:hAnsiTheme="minorHAnsi" w:cstheme="minorHAnsi"/>
          <w:sz w:val="28"/>
          <w:szCs w:val="28"/>
        </w:rPr>
      </w:pPr>
    </w:p>
    <w:p w14:paraId="47C0D00B" w14:textId="4AFA1874" w:rsidR="0023063A" w:rsidRPr="00EB1AFF" w:rsidRDefault="0023063A" w:rsidP="00155F99">
      <w:pPr>
        <w:pStyle w:val="Default"/>
        <w:rPr>
          <w:rFonts w:asciiTheme="minorHAnsi" w:hAnsiTheme="minorHAnsi" w:cstheme="minorHAnsi"/>
          <w:sz w:val="28"/>
          <w:szCs w:val="28"/>
        </w:rPr>
      </w:pPr>
    </w:p>
    <w:p w14:paraId="7788E78A" w14:textId="61BB8C08"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Application Roadmap:</w:t>
      </w:r>
    </w:p>
    <w:p w14:paraId="72F80A63" w14:textId="77777777" w:rsidR="0023063A" w:rsidRPr="00EB1AFF" w:rsidRDefault="0023063A" w:rsidP="00155F99">
      <w:pPr>
        <w:pStyle w:val="Default"/>
        <w:rPr>
          <w:rFonts w:asciiTheme="minorHAnsi" w:hAnsiTheme="minorHAnsi" w:cstheme="minorHAnsi"/>
          <w:b/>
          <w:bCs/>
          <w:sz w:val="28"/>
          <w:szCs w:val="28"/>
        </w:rPr>
      </w:pPr>
    </w:p>
    <w:p w14:paraId="0502C46B" w14:textId="4512C5EB" w:rsidR="0023063A" w:rsidRPr="00EB1AFF" w:rsidRDefault="0023063A" w:rsidP="00155F99">
      <w:pPr>
        <w:pStyle w:val="Default"/>
        <w:rPr>
          <w:rFonts w:asciiTheme="minorHAnsi" w:hAnsiTheme="minorHAnsi" w:cstheme="minorHAnsi"/>
          <w:sz w:val="28"/>
          <w:szCs w:val="28"/>
        </w:rPr>
      </w:pPr>
      <w:r w:rsidRPr="00EB1AFF">
        <w:rPr>
          <w:rFonts w:asciiTheme="minorHAnsi" w:hAnsiTheme="minorHAnsi" w:cstheme="minorHAnsi"/>
          <w:sz w:val="28"/>
          <w:szCs w:val="28"/>
        </w:rPr>
        <w:t>&lt;&lt;Sagar&gt;&gt;</w:t>
      </w:r>
    </w:p>
    <w:p w14:paraId="1A80FECC" w14:textId="77777777" w:rsidR="0023063A" w:rsidRPr="00EB1AFF" w:rsidRDefault="0023063A" w:rsidP="00155F99">
      <w:pPr>
        <w:pStyle w:val="Default"/>
        <w:rPr>
          <w:rFonts w:asciiTheme="minorHAnsi" w:hAnsiTheme="minorHAnsi" w:cstheme="minorHAnsi"/>
          <w:b/>
          <w:bCs/>
          <w:sz w:val="28"/>
          <w:szCs w:val="28"/>
        </w:rPr>
      </w:pPr>
    </w:p>
    <w:p w14:paraId="4330724F" w14:textId="6C97ABEB"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Architecture Diagram:</w:t>
      </w:r>
    </w:p>
    <w:p w14:paraId="11AB4498" w14:textId="77777777" w:rsidR="0023063A" w:rsidRPr="00EB1AFF" w:rsidRDefault="0023063A" w:rsidP="00155F99">
      <w:pPr>
        <w:pStyle w:val="Default"/>
        <w:rPr>
          <w:rFonts w:asciiTheme="minorHAnsi" w:hAnsiTheme="minorHAnsi" w:cstheme="minorHAnsi"/>
          <w:sz w:val="28"/>
          <w:szCs w:val="28"/>
        </w:rPr>
      </w:pPr>
    </w:p>
    <w:p w14:paraId="422AA897" w14:textId="15EE4726" w:rsidR="0023063A" w:rsidRPr="00EB1AFF" w:rsidRDefault="00E45C2C" w:rsidP="00155F99">
      <w:pPr>
        <w:pStyle w:val="Default"/>
        <w:rPr>
          <w:rFonts w:asciiTheme="minorHAnsi" w:hAnsiTheme="minorHAnsi" w:cstheme="minorHAnsi"/>
          <w:sz w:val="28"/>
          <w:szCs w:val="28"/>
        </w:rPr>
      </w:pPr>
      <w:r w:rsidRPr="00EB1AFF">
        <w:rPr>
          <w:rFonts w:asciiTheme="minorHAnsi" w:hAnsiTheme="minorHAnsi" w:cstheme="minorHAnsi"/>
          <w:noProof/>
        </w:rPr>
        <w:lastRenderedPageBreak/>
        <w:drawing>
          <wp:inline distT="0" distB="0" distL="0" distR="0" wp14:anchorId="4A6987C0" wp14:editId="7BF7052A">
            <wp:extent cx="6066476"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0000" cy="3221956"/>
                    </a:xfrm>
                    <a:prstGeom prst="rect">
                      <a:avLst/>
                    </a:prstGeom>
                    <a:noFill/>
                    <a:ln>
                      <a:noFill/>
                    </a:ln>
                  </pic:spPr>
                </pic:pic>
              </a:graphicData>
            </a:graphic>
          </wp:inline>
        </w:drawing>
      </w:r>
    </w:p>
    <w:p w14:paraId="49C048F3" w14:textId="77777777" w:rsidR="00E45C2C" w:rsidRPr="00EB1AFF" w:rsidRDefault="00E45C2C" w:rsidP="00155F99">
      <w:pPr>
        <w:pStyle w:val="Default"/>
        <w:rPr>
          <w:rFonts w:asciiTheme="minorHAnsi" w:hAnsiTheme="minorHAnsi" w:cstheme="minorHAnsi"/>
          <w:b/>
          <w:bCs/>
          <w:sz w:val="28"/>
          <w:szCs w:val="28"/>
        </w:rPr>
      </w:pPr>
    </w:p>
    <w:p w14:paraId="291E525A" w14:textId="4B7B06CA"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Worksheet:</w:t>
      </w:r>
    </w:p>
    <w:p w14:paraId="477597DB" w14:textId="77777777" w:rsidR="0023063A" w:rsidRPr="00EB1AFF" w:rsidRDefault="0023063A" w:rsidP="00155F99">
      <w:pPr>
        <w:pStyle w:val="Default"/>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4508"/>
        <w:gridCol w:w="4508"/>
      </w:tblGrid>
      <w:tr w:rsidR="00EB0298" w14:paraId="00FAC741" w14:textId="77777777" w:rsidTr="00EB0298">
        <w:tc>
          <w:tcPr>
            <w:tcW w:w="4508" w:type="dxa"/>
          </w:tcPr>
          <w:p w14:paraId="1FF6D199" w14:textId="73D3DFCC" w:rsidR="00EB0298" w:rsidRPr="00EB0298" w:rsidRDefault="00EB0298" w:rsidP="00155F99">
            <w:pPr>
              <w:pStyle w:val="Default"/>
              <w:rPr>
                <w:rFonts w:asciiTheme="minorHAnsi" w:hAnsiTheme="minorHAnsi" w:cstheme="minorHAnsi"/>
                <w:b/>
                <w:bCs/>
              </w:rPr>
            </w:pPr>
            <w:r w:rsidRPr="00EB0298">
              <w:rPr>
                <w:rFonts w:asciiTheme="minorHAnsi" w:hAnsiTheme="minorHAnsi" w:cstheme="minorHAnsi"/>
                <w:b/>
                <w:bCs/>
              </w:rPr>
              <w:t>Module</w:t>
            </w:r>
          </w:p>
        </w:tc>
        <w:tc>
          <w:tcPr>
            <w:tcW w:w="4508" w:type="dxa"/>
          </w:tcPr>
          <w:p w14:paraId="5AD38DFB" w14:textId="4AD445AA" w:rsidR="00EB0298" w:rsidRPr="00EB0298" w:rsidRDefault="00EB0298" w:rsidP="00155F99">
            <w:pPr>
              <w:pStyle w:val="Default"/>
              <w:rPr>
                <w:rFonts w:asciiTheme="minorHAnsi" w:hAnsiTheme="minorHAnsi" w:cstheme="minorHAnsi"/>
                <w:b/>
                <w:bCs/>
              </w:rPr>
            </w:pPr>
            <w:r w:rsidRPr="00EB0298">
              <w:rPr>
                <w:rFonts w:asciiTheme="minorHAnsi" w:hAnsiTheme="minorHAnsi" w:cstheme="minorHAnsi"/>
                <w:b/>
                <w:bCs/>
              </w:rPr>
              <w:t>Team Member</w:t>
            </w:r>
          </w:p>
        </w:tc>
      </w:tr>
      <w:tr w:rsidR="00EB0298" w14:paraId="6B4CB8C9" w14:textId="77777777" w:rsidTr="00EB0298">
        <w:tc>
          <w:tcPr>
            <w:tcW w:w="4508" w:type="dxa"/>
          </w:tcPr>
          <w:p w14:paraId="2D1A1FBE" w14:textId="419EB27D" w:rsidR="00EB0298" w:rsidRPr="00EB0298" w:rsidRDefault="00EB0298" w:rsidP="00155F99">
            <w:pPr>
              <w:pStyle w:val="Default"/>
              <w:rPr>
                <w:rFonts w:asciiTheme="minorHAnsi" w:hAnsiTheme="minorHAnsi" w:cstheme="minorHAnsi"/>
              </w:rPr>
            </w:pPr>
            <w:r w:rsidRPr="00EB0298">
              <w:rPr>
                <w:rFonts w:asciiTheme="minorHAnsi" w:hAnsiTheme="minorHAnsi" w:cstheme="minorHAnsi"/>
              </w:rPr>
              <w:t>User management – Customer registration, Restaurant Registration, Authentication</w:t>
            </w:r>
          </w:p>
        </w:tc>
        <w:tc>
          <w:tcPr>
            <w:tcW w:w="4508" w:type="dxa"/>
          </w:tcPr>
          <w:p w14:paraId="5E407EC8" w14:textId="77777777" w:rsidR="00EB0298" w:rsidRPr="00EB0298" w:rsidRDefault="00EB0298" w:rsidP="00155F99">
            <w:pPr>
              <w:pStyle w:val="Default"/>
              <w:rPr>
                <w:rFonts w:asciiTheme="minorHAnsi" w:hAnsiTheme="minorHAnsi" w:cstheme="minorHAnsi"/>
                <w:b/>
                <w:bCs/>
              </w:rPr>
            </w:pPr>
          </w:p>
        </w:tc>
      </w:tr>
      <w:tr w:rsidR="00EB0298" w14:paraId="2DB8068E" w14:textId="77777777" w:rsidTr="00EB0298">
        <w:tc>
          <w:tcPr>
            <w:tcW w:w="4508" w:type="dxa"/>
          </w:tcPr>
          <w:p w14:paraId="02ECAE00" w14:textId="4A607CD3" w:rsidR="00EB0298" w:rsidRPr="00EB0298" w:rsidRDefault="00EB0298" w:rsidP="00155F99">
            <w:pPr>
              <w:pStyle w:val="Default"/>
              <w:rPr>
                <w:rFonts w:asciiTheme="minorHAnsi" w:hAnsiTheme="minorHAnsi" w:cstheme="minorHAnsi"/>
              </w:rPr>
            </w:pPr>
            <w:r>
              <w:rPr>
                <w:rFonts w:asciiTheme="minorHAnsi" w:hAnsiTheme="minorHAnsi" w:cstheme="minorHAnsi"/>
              </w:rPr>
              <w:t xml:space="preserve">Online Support </w:t>
            </w:r>
          </w:p>
        </w:tc>
        <w:tc>
          <w:tcPr>
            <w:tcW w:w="4508" w:type="dxa"/>
          </w:tcPr>
          <w:p w14:paraId="4CDBF7A3" w14:textId="77777777" w:rsidR="00EB0298" w:rsidRPr="00EB0298" w:rsidRDefault="00EB0298" w:rsidP="00155F99">
            <w:pPr>
              <w:pStyle w:val="Default"/>
              <w:rPr>
                <w:rFonts w:asciiTheme="minorHAnsi" w:hAnsiTheme="minorHAnsi" w:cstheme="minorHAnsi"/>
                <w:b/>
                <w:bCs/>
              </w:rPr>
            </w:pPr>
          </w:p>
        </w:tc>
      </w:tr>
      <w:tr w:rsidR="00EB0298" w14:paraId="79DBC591" w14:textId="77777777" w:rsidTr="00EB0298">
        <w:tc>
          <w:tcPr>
            <w:tcW w:w="4508" w:type="dxa"/>
          </w:tcPr>
          <w:p w14:paraId="521659EB" w14:textId="42FBBED5" w:rsidR="00EB0298" w:rsidRDefault="00EB0298" w:rsidP="00155F99">
            <w:pPr>
              <w:pStyle w:val="Default"/>
              <w:rPr>
                <w:rFonts w:asciiTheme="minorHAnsi" w:hAnsiTheme="minorHAnsi" w:cstheme="minorHAnsi"/>
              </w:rPr>
            </w:pPr>
            <w:r>
              <w:rPr>
                <w:rFonts w:asciiTheme="minorHAnsi" w:hAnsiTheme="minorHAnsi" w:cstheme="minorHAnsi"/>
              </w:rPr>
              <w:t>Chat</w:t>
            </w:r>
          </w:p>
        </w:tc>
        <w:tc>
          <w:tcPr>
            <w:tcW w:w="4508" w:type="dxa"/>
          </w:tcPr>
          <w:p w14:paraId="3E84707A" w14:textId="77777777" w:rsidR="00EB0298" w:rsidRPr="00EB0298" w:rsidRDefault="00EB0298" w:rsidP="00155F99">
            <w:pPr>
              <w:pStyle w:val="Default"/>
              <w:rPr>
                <w:rFonts w:asciiTheme="minorHAnsi" w:hAnsiTheme="minorHAnsi" w:cstheme="minorHAnsi"/>
                <w:b/>
                <w:bCs/>
              </w:rPr>
            </w:pPr>
          </w:p>
        </w:tc>
      </w:tr>
      <w:tr w:rsidR="00EB0298" w14:paraId="10F6E391" w14:textId="77777777" w:rsidTr="00EB0298">
        <w:tc>
          <w:tcPr>
            <w:tcW w:w="4508" w:type="dxa"/>
          </w:tcPr>
          <w:p w14:paraId="0603C7A8" w14:textId="70EFC819" w:rsidR="00EB0298" w:rsidRDefault="00EB0298" w:rsidP="00155F99">
            <w:pPr>
              <w:pStyle w:val="Default"/>
              <w:rPr>
                <w:rFonts w:asciiTheme="minorHAnsi" w:hAnsiTheme="minorHAnsi" w:cstheme="minorHAnsi"/>
              </w:rPr>
            </w:pPr>
            <w:r>
              <w:rPr>
                <w:rFonts w:asciiTheme="minorHAnsi" w:hAnsiTheme="minorHAnsi" w:cstheme="minorHAnsi"/>
              </w:rPr>
              <w:t xml:space="preserve">Data Processing </w:t>
            </w:r>
          </w:p>
        </w:tc>
        <w:tc>
          <w:tcPr>
            <w:tcW w:w="4508" w:type="dxa"/>
          </w:tcPr>
          <w:p w14:paraId="5A0F1DCB" w14:textId="77777777" w:rsidR="00EB0298" w:rsidRPr="00EB0298" w:rsidRDefault="00EB0298" w:rsidP="00155F99">
            <w:pPr>
              <w:pStyle w:val="Default"/>
              <w:rPr>
                <w:rFonts w:asciiTheme="minorHAnsi" w:hAnsiTheme="minorHAnsi" w:cstheme="minorHAnsi"/>
                <w:b/>
                <w:bCs/>
              </w:rPr>
            </w:pPr>
          </w:p>
        </w:tc>
      </w:tr>
      <w:tr w:rsidR="00EB0298" w14:paraId="307F3A17" w14:textId="77777777" w:rsidTr="00EB0298">
        <w:tc>
          <w:tcPr>
            <w:tcW w:w="4508" w:type="dxa"/>
          </w:tcPr>
          <w:p w14:paraId="6D550EA7" w14:textId="1988B546" w:rsidR="00EB0298" w:rsidRDefault="00EB0298" w:rsidP="00155F99">
            <w:pPr>
              <w:pStyle w:val="Default"/>
              <w:rPr>
                <w:rFonts w:asciiTheme="minorHAnsi" w:hAnsiTheme="minorHAnsi" w:cstheme="minorHAnsi"/>
              </w:rPr>
            </w:pPr>
            <w:r>
              <w:rPr>
                <w:rFonts w:asciiTheme="minorHAnsi" w:hAnsiTheme="minorHAnsi" w:cstheme="minorHAnsi"/>
              </w:rPr>
              <w:t xml:space="preserve">Machine Learning </w:t>
            </w:r>
          </w:p>
        </w:tc>
        <w:tc>
          <w:tcPr>
            <w:tcW w:w="4508" w:type="dxa"/>
          </w:tcPr>
          <w:p w14:paraId="732012D4" w14:textId="77777777" w:rsidR="00EB0298" w:rsidRPr="00EB0298" w:rsidRDefault="00EB0298" w:rsidP="00155F99">
            <w:pPr>
              <w:pStyle w:val="Default"/>
              <w:rPr>
                <w:rFonts w:asciiTheme="minorHAnsi" w:hAnsiTheme="minorHAnsi" w:cstheme="minorHAnsi"/>
                <w:b/>
                <w:bCs/>
              </w:rPr>
            </w:pPr>
          </w:p>
        </w:tc>
      </w:tr>
      <w:tr w:rsidR="00EB0298" w14:paraId="6BCB4DBC" w14:textId="77777777" w:rsidTr="00EB0298">
        <w:tc>
          <w:tcPr>
            <w:tcW w:w="4508" w:type="dxa"/>
          </w:tcPr>
          <w:p w14:paraId="4D0A5A24" w14:textId="10BFB701" w:rsidR="00EB0298" w:rsidRDefault="00EB0298" w:rsidP="00155F99">
            <w:pPr>
              <w:pStyle w:val="Default"/>
              <w:rPr>
                <w:rFonts w:asciiTheme="minorHAnsi" w:hAnsiTheme="minorHAnsi" w:cstheme="minorHAnsi"/>
              </w:rPr>
            </w:pPr>
            <w:r>
              <w:rPr>
                <w:rFonts w:asciiTheme="minorHAnsi" w:hAnsiTheme="minorHAnsi" w:cstheme="minorHAnsi"/>
              </w:rPr>
              <w:t>Visualization</w:t>
            </w:r>
          </w:p>
        </w:tc>
        <w:tc>
          <w:tcPr>
            <w:tcW w:w="4508" w:type="dxa"/>
          </w:tcPr>
          <w:p w14:paraId="2130E4EE" w14:textId="77777777" w:rsidR="00EB0298" w:rsidRPr="00EB0298" w:rsidRDefault="00EB0298" w:rsidP="00155F99">
            <w:pPr>
              <w:pStyle w:val="Default"/>
              <w:rPr>
                <w:rFonts w:asciiTheme="minorHAnsi" w:hAnsiTheme="minorHAnsi" w:cstheme="minorHAnsi"/>
                <w:b/>
                <w:bCs/>
              </w:rPr>
            </w:pPr>
          </w:p>
        </w:tc>
      </w:tr>
      <w:tr w:rsidR="00EB0298" w14:paraId="6668EEBB" w14:textId="77777777" w:rsidTr="00EB0298">
        <w:tc>
          <w:tcPr>
            <w:tcW w:w="4508" w:type="dxa"/>
          </w:tcPr>
          <w:p w14:paraId="78EB72A6" w14:textId="75F65775" w:rsidR="00EB0298" w:rsidRDefault="00EB0298" w:rsidP="00155F99">
            <w:pPr>
              <w:pStyle w:val="Default"/>
              <w:rPr>
                <w:rFonts w:asciiTheme="minorHAnsi" w:hAnsiTheme="minorHAnsi" w:cstheme="minorHAnsi"/>
              </w:rPr>
            </w:pPr>
            <w:r>
              <w:rPr>
                <w:rFonts w:asciiTheme="minorHAnsi" w:hAnsiTheme="minorHAnsi" w:cstheme="minorHAnsi"/>
              </w:rPr>
              <w:t>Message Passing</w:t>
            </w:r>
          </w:p>
        </w:tc>
        <w:tc>
          <w:tcPr>
            <w:tcW w:w="4508" w:type="dxa"/>
          </w:tcPr>
          <w:p w14:paraId="7B9A3825" w14:textId="0013321E" w:rsidR="00EB0298" w:rsidRPr="00EB0298" w:rsidRDefault="00EB0298" w:rsidP="00155F99">
            <w:pPr>
              <w:pStyle w:val="Default"/>
              <w:rPr>
                <w:rFonts w:asciiTheme="minorHAnsi" w:hAnsiTheme="minorHAnsi" w:cstheme="minorHAnsi"/>
                <w:b/>
                <w:bCs/>
              </w:rPr>
            </w:pPr>
          </w:p>
        </w:tc>
      </w:tr>
      <w:tr w:rsidR="00EB0298" w14:paraId="010B999A" w14:textId="77777777" w:rsidTr="00EB0298">
        <w:tc>
          <w:tcPr>
            <w:tcW w:w="4508" w:type="dxa"/>
          </w:tcPr>
          <w:p w14:paraId="34897412" w14:textId="260D4E20" w:rsidR="00EB0298" w:rsidRDefault="00EB0298" w:rsidP="00155F99">
            <w:pPr>
              <w:pStyle w:val="Default"/>
              <w:rPr>
                <w:rFonts w:asciiTheme="minorHAnsi" w:hAnsiTheme="minorHAnsi" w:cstheme="minorHAnsi"/>
              </w:rPr>
            </w:pPr>
            <w:r>
              <w:rPr>
                <w:rFonts w:asciiTheme="minorHAnsi" w:hAnsiTheme="minorHAnsi" w:cstheme="minorHAnsi"/>
              </w:rPr>
              <w:t xml:space="preserve">Project Proposal </w:t>
            </w:r>
          </w:p>
        </w:tc>
        <w:tc>
          <w:tcPr>
            <w:tcW w:w="4508" w:type="dxa"/>
          </w:tcPr>
          <w:p w14:paraId="18369555" w14:textId="77777777" w:rsidR="00EB0298" w:rsidRPr="00EB0298" w:rsidRDefault="00EB0298" w:rsidP="00155F99">
            <w:pPr>
              <w:pStyle w:val="Default"/>
              <w:rPr>
                <w:rFonts w:asciiTheme="minorHAnsi" w:hAnsiTheme="minorHAnsi" w:cstheme="minorHAnsi"/>
                <w:b/>
                <w:bCs/>
              </w:rPr>
            </w:pPr>
          </w:p>
        </w:tc>
      </w:tr>
    </w:tbl>
    <w:p w14:paraId="280A3FEC" w14:textId="7CAF26A4" w:rsidR="0023063A" w:rsidRPr="00EB1AFF" w:rsidRDefault="0023063A" w:rsidP="00155F99">
      <w:pPr>
        <w:pStyle w:val="Default"/>
        <w:rPr>
          <w:rFonts w:asciiTheme="minorHAnsi" w:hAnsiTheme="minorHAnsi" w:cstheme="minorHAnsi"/>
          <w:sz w:val="28"/>
          <w:szCs w:val="28"/>
        </w:rPr>
      </w:pPr>
    </w:p>
    <w:p w14:paraId="46306CB9" w14:textId="4AC7C694" w:rsidR="0023063A" w:rsidRPr="00EB1AFF" w:rsidRDefault="0023063A" w:rsidP="00155F99">
      <w:pPr>
        <w:pStyle w:val="Default"/>
        <w:rPr>
          <w:rFonts w:asciiTheme="minorHAnsi" w:hAnsiTheme="minorHAnsi" w:cstheme="minorHAnsi"/>
          <w:sz w:val="28"/>
          <w:szCs w:val="28"/>
        </w:rPr>
      </w:pPr>
    </w:p>
    <w:p w14:paraId="6D19FFA5" w14:textId="39B07ADA"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Sprint Plan:</w:t>
      </w:r>
    </w:p>
    <w:p w14:paraId="4265D696" w14:textId="57E606B7" w:rsidR="0023063A" w:rsidRPr="00EB1AFF" w:rsidRDefault="0023063A" w:rsidP="00155F99">
      <w:pPr>
        <w:pStyle w:val="Default"/>
        <w:rPr>
          <w:rFonts w:asciiTheme="minorHAnsi" w:hAnsiTheme="minorHAnsi" w:cstheme="minorHAnsi"/>
          <w:sz w:val="28"/>
          <w:szCs w:val="28"/>
        </w:rPr>
      </w:pPr>
    </w:p>
    <w:tbl>
      <w:tblPr>
        <w:tblStyle w:val="TableGrid"/>
        <w:tblW w:w="0" w:type="auto"/>
        <w:tblLayout w:type="fixed"/>
        <w:tblLook w:val="04A0" w:firstRow="1" w:lastRow="0" w:firstColumn="1" w:lastColumn="0" w:noHBand="0" w:noVBand="1"/>
      </w:tblPr>
      <w:tblGrid>
        <w:gridCol w:w="2685"/>
        <w:gridCol w:w="6330"/>
      </w:tblGrid>
      <w:tr w:rsidR="3D0D9C8B" w14:paraId="2864F884" w14:textId="77777777" w:rsidTr="3D0D9C8B">
        <w:tc>
          <w:tcPr>
            <w:tcW w:w="2685" w:type="dxa"/>
            <w:tcBorders>
              <w:top w:val="single" w:sz="8" w:space="0" w:color="auto"/>
              <w:left w:val="single" w:sz="8" w:space="0" w:color="auto"/>
              <w:bottom w:val="single" w:sz="8" w:space="0" w:color="auto"/>
              <w:right w:val="single" w:sz="8" w:space="0" w:color="auto"/>
            </w:tcBorders>
          </w:tcPr>
          <w:p w14:paraId="53ABF44F" w14:textId="5804C4B1" w:rsidR="3D0D9C8B" w:rsidRDefault="3D0D9C8B" w:rsidP="3D0D9C8B">
            <w:pPr>
              <w:rPr>
                <w:b/>
                <w:bCs/>
              </w:rPr>
            </w:pPr>
            <w:r w:rsidRPr="3D0D9C8B">
              <w:rPr>
                <w:rFonts w:eastAsiaTheme="minorEastAsia"/>
                <w:b/>
                <w:bCs/>
                <w:color w:val="000000" w:themeColor="text1"/>
                <w:sz w:val="24"/>
                <w:szCs w:val="24"/>
              </w:rPr>
              <w:t>Date</w:t>
            </w:r>
          </w:p>
        </w:tc>
        <w:tc>
          <w:tcPr>
            <w:tcW w:w="6330" w:type="dxa"/>
            <w:tcBorders>
              <w:top w:val="single" w:sz="8" w:space="0" w:color="auto"/>
              <w:left w:val="single" w:sz="8" w:space="0" w:color="auto"/>
              <w:bottom w:val="single" w:sz="8" w:space="0" w:color="auto"/>
              <w:right w:val="single" w:sz="8" w:space="0" w:color="auto"/>
            </w:tcBorders>
          </w:tcPr>
          <w:p w14:paraId="0559F7D4" w14:textId="2A0C9704" w:rsidR="3D0D9C8B" w:rsidRDefault="3D0D9C8B" w:rsidP="3D0D9C8B">
            <w:pPr>
              <w:rPr>
                <w:b/>
                <w:bCs/>
              </w:rPr>
            </w:pPr>
            <w:r w:rsidRPr="3D0D9C8B">
              <w:rPr>
                <w:rFonts w:eastAsiaTheme="minorEastAsia"/>
                <w:b/>
                <w:bCs/>
                <w:color w:val="000000" w:themeColor="text1"/>
                <w:sz w:val="24"/>
                <w:szCs w:val="24"/>
              </w:rPr>
              <w:t>Weekly Plan</w:t>
            </w:r>
          </w:p>
        </w:tc>
      </w:tr>
      <w:tr w:rsidR="3D0D9C8B" w14:paraId="54E9DA12" w14:textId="77777777" w:rsidTr="3D0D9C8B">
        <w:tc>
          <w:tcPr>
            <w:tcW w:w="2685" w:type="dxa"/>
            <w:tcBorders>
              <w:top w:val="single" w:sz="8" w:space="0" w:color="auto"/>
              <w:left w:val="single" w:sz="8" w:space="0" w:color="auto"/>
              <w:bottom w:val="single" w:sz="8" w:space="0" w:color="auto"/>
              <w:right w:val="single" w:sz="8" w:space="0" w:color="auto"/>
            </w:tcBorders>
          </w:tcPr>
          <w:p w14:paraId="7F684F22" w14:textId="3096E91C" w:rsidR="3D0D9C8B" w:rsidRDefault="3D0D9C8B" w:rsidP="3D0D9C8B">
            <w:r w:rsidRPr="3D0D9C8B">
              <w:rPr>
                <w:rFonts w:eastAsiaTheme="minorEastAsia"/>
                <w:color w:val="000000" w:themeColor="text1"/>
                <w:sz w:val="24"/>
                <w:szCs w:val="24"/>
              </w:rPr>
              <w:t>Oct 03 – Oct 14</w:t>
            </w:r>
          </w:p>
        </w:tc>
        <w:tc>
          <w:tcPr>
            <w:tcW w:w="6330" w:type="dxa"/>
            <w:tcBorders>
              <w:top w:val="single" w:sz="8" w:space="0" w:color="auto"/>
              <w:left w:val="single" w:sz="8" w:space="0" w:color="auto"/>
              <w:bottom w:val="single" w:sz="8" w:space="0" w:color="auto"/>
              <w:right w:val="single" w:sz="8" w:space="0" w:color="auto"/>
            </w:tcBorders>
          </w:tcPr>
          <w:p w14:paraId="1CEBFB66" w14:textId="21B0E0EB" w:rsidR="3D0D9C8B" w:rsidRDefault="3D0D9C8B" w:rsidP="3D0D9C8B">
            <w:r w:rsidRPr="3D0D9C8B">
              <w:rPr>
                <w:rFonts w:eastAsiaTheme="minorEastAsia"/>
                <w:color w:val="000000" w:themeColor="text1"/>
                <w:sz w:val="24"/>
                <w:szCs w:val="24"/>
              </w:rPr>
              <w:t xml:space="preserve">Explore GCP Firebase, AWS Lambda, </w:t>
            </w:r>
          </w:p>
          <w:p w14:paraId="18F7EA79" w14:textId="22609724" w:rsidR="3D0D9C8B" w:rsidRDefault="3D0D9C8B" w:rsidP="3D0D9C8B">
            <w:proofErr w:type="spellStart"/>
            <w:r w:rsidRPr="3D0D9C8B">
              <w:rPr>
                <w:rFonts w:eastAsiaTheme="minorEastAsia"/>
                <w:color w:val="000000" w:themeColor="text1"/>
                <w:sz w:val="24"/>
                <w:szCs w:val="24"/>
              </w:rPr>
              <w:t>Cognito,Dynamo</w:t>
            </w:r>
            <w:proofErr w:type="spellEnd"/>
            <w:r w:rsidRPr="3D0D9C8B">
              <w:rPr>
                <w:rFonts w:eastAsiaTheme="minorEastAsia"/>
                <w:color w:val="000000" w:themeColor="text1"/>
                <w:sz w:val="24"/>
                <w:szCs w:val="24"/>
              </w:rPr>
              <w:t xml:space="preserve"> DB, AWS </w:t>
            </w:r>
            <w:proofErr w:type="spellStart"/>
            <w:r w:rsidRPr="3D0D9C8B">
              <w:rPr>
                <w:rFonts w:eastAsiaTheme="minorEastAsia"/>
                <w:color w:val="000000" w:themeColor="text1"/>
                <w:sz w:val="24"/>
                <w:szCs w:val="24"/>
              </w:rPr>
              <w:t>Amplify,Cloud</w:t>
            </w:r>
            <w:proofErr w:type="spellEnd"/>
            <w:r w:rsidRPr="3D0D9C8B">
              <w:rPr>
                <w:rFonts w:eastAsiaTheme="minorEastAsia"/>
                <w:color w:val="000000" w:themeColor="text1"/>
                <w:sz w:val="24"/>
                <w:szCs w:val="24"/>
              </w:rPr>
              <w:t xml:space="preserve"> functions</w:t>
            </w:r>
          </w:p>
        </w:tc>
      </w:tr>
      <w:tr w:rsidR="3D0D9C8B" w14:paraId="67DA2D36" w14:textId="77777777" w:rsidTr="3D0D9C8B">
        <w:tc>
          <w:tcPr>
            <w:tcW w:w="2685" w:type="dxa"/>
            <w:tcBorders>
              <w:top w:val="single" w:sz="8" w:space="0" w:color="auto"/>
              <w:left w:val="single" w:sz="8" w:space="0" w:color="auto"/>
              <w:bottom w:val="single" w:sz="8" w:space="0" w:color="auto"/>
              <w:right w:val="single" w:sz="8" w:space="0" w:color="auto"/>
            </w:tcBorders>
          </w:tcPr>
          <w:p w14:paraId="131E074D" w14:textId="0DAB7865" w:rsidR="3D0D9C8B" w:rsidRDefault="3D0D9C8B" w:rsidP="3D0D9C8B">
            <w:r w:rsidRPr="3D0D9C8B">
              <w:rPr>
                <w:rFonts w:eastAsiaTheme="minorEastAsia"/>
                <w:color w:val="000000" w:themeColor="text1"/>
                <w:sz w:val="24"/>
                <w:szCs w:val="24"/>
              </w:rPr>
              <w:t>Oct 15 – Oct 22</w:t>
            </w:r>
          </w:p>
        </w:tc>
        <w:tc>
          <w:tcPr>
            <w:tcW w:w="6330" w:type="dxa"/>
            <w:tcBorders>
              <w:top w:val="single" w:sz="8" w:space="0" w:color="auto"/>
              <w:left w:val="single" w:sz="8" w:space="0" w:color="auto"/>
              <w:bottom w:val="single" w:sz="8" w:space="0" w:color="auto"/>
              <w:right w:val="single" w:sz="8" w:space="0" w:color="auto"/>
            </w:tcBorders>
          </w:tcPr>
          <w:p w14:paraId="5F0B82A1" w14:textId="2E116019" w:rsidR="3D0D9C8B" w:rsidRDefault="3D0D9C8B" w:rsidP="3D0D9C8B">
            <w:r w:rsidRPr="3D0D9C8B">
              <w:rPr>
                <w:rFonts w:eastAsiaTheme="minorEastAsia"/>
                <w:color w:val="000000" w:themeColor="text1"/>
                <w:sz w:val="24"/>
                <w:szCs w:val="24"/>
              </w:rPr>
              <w:t>Work on the project proposal and create worksheet plan for the same.</w:t>
            </w:r>
          </w:p>
        </w:tc>
      </w:tr>
      <w:tr w:rsidR="3D0D9C8B" w14:paraId="43F360E1" w14:textId="77777777" w:rsidTr="3D0D9C8B">
        <w:tc>
          <w:tcPr>
            <w:tcW w:w="2685" w:type="dxa"/>
            <w:tcBorders>
              <w:top w:val="single" w:sz="8" w:space="0" w:color="auto"/>
              <w:left w:val="single" w:sz="8" w:space="0" w:color="auto"/>
              <w:bottom w:val="single" w:sz="8" w:space="0" w:color="auto"/>
              <w:right w:val="single" w:sz="8" w:space="0" w:color="auto"/>
            </w:tcBorders>
          </w:tcPr>
          <w:p w14:paraId="12DF2C4F" w14:textId="52F414E5" w:rsidR="3D0D9C8B" w:rsidRDefault="3D0D9C8B" w:rsidP="3D0D9C8B">
            <w:r w:rsidRPr="3D0D9C8B">
              <w:rPr>
                <w:rFonts w:eastAsiaTheme="minorEastAsia"/>
                <w:color w:val="000000" w:themeColor="text1"/>
                <w:sz w:val="24"/>
                <w:szCs w:val="24"/>
              </w:rPr>
              <w:t>Oct 23 – Nov 4</w:t>
            </w:r>
          </w:p>
        </w:tc>
        <w:tc>
          <w:tcPr>
            <w:tcW w:w="6330" w:type="dxa"/>
            <w:tcBorders>
              <w:top w:val="single" w:sz="8" w:space="0" w:color="auto"/>
              <w:left w:val="single" w:sz="8" w:space="0" w:color="auto"/>
              <w:bottom w:val="single" w:sz="8" w:space="0" w:color="auto"/>
              <w:right w:val="single" w:sz="8" w:space="0" w:color="auto"/>
            </w:tcBorders>
          </w:tcPr>
          <w:p w14:paraId="6A2B24E2" w14:textId="305A936F" w:rsidR="3D0D9C8B" w:rsidRDefault="3D0D9C8B" w:rsidP="3D0D9C8B">
            <w:r w:rsidRPr="3D0D9C8B">
              <w:rPr>
                <w:rFonts w:eastAsiaTheme="minorEastAsia"/>
                <w:color w:val="000000" w:themeColor="text1"/>
                <w:sz w:val="24"/>
                <w:szCs w:val="24"/>
              </w:rPr>
              <w:t>Our team based on rigorous discussion would create basic project structure and start working on the assigned modules. ------ would start working on Online chat module.</w:t>
            </w:r>
          </w:p>
        </w:tc>
      </w:tr>
      <w:tr w:rsidR="3D0D9C8B" w14:paraId="74EE18A1" w14:textId="77777777" w:rsidTr="3D0D9C8B">
        <w:tc>
          <w:tcPr>
            <w:tcW w:w="2685" w:type="dxa"/>
            <w:tcBorders>
              <w:top w:val="single" w:sz="8" w:space="0" w:color="auto"/>
              <w:left w:val="single" w:sz="8" w:space="0" w:color="auto"/>
              <w:bottom w:val="single" w:sz="8" w:space="0" w:color="auto"/>
              <w:right w:val="single" w:sz="8" w:space="0" w:color="auto"/>
            </w:tcBorders>
          </w:tcPr>
          <w:p w14:paraId="5D12382F" w14:textId="6F3C095E" w:rsidR="3D0D9C8B" w:rsidRDefault="3D0D9C8B" w:rsidP="3D0D9C8B">
            <w:r w:rsidRPr="3D0D9C8B">
              <w:rPr>
                <w:rFonts w:eastAsiaTheme="minorEastAsia"/>
                <w:color w:val="000000" w:themeColor="text1"/>
                <w:sz w:val="24"/>
                <w:szCs w:val="24"/>
              </w:rPr>
              <w:t>Nov 5 – Nov 18</w:t>
            </w:r>
          </w:p>
        </w:tc>
        <w:tc>
          <w:tcPr>
            <w:tcW w:w="6330" w:type="dxa"/>
            <w:tcBorders>
              <w:top w:val="single" w:sz="8" w:space="0" w:color="auto"/>
              <w:left w:val="single" w:sz="8" w:space="0" w:color="auto"/>
              <w:bottom w:val="single" w:sz="8" w:space="0" w:color="auto"/>
              <w:right w:val="single" w:sz="8" w:space="0" w:color="auto"/>
            </w:tcBorders>
          </w:tcPr>
          <w:p w14:paraId="5232E305" w14:textId="77C2788E" w:rsidR="3D0D9C8B" w:rsidRDefault="3D0D9C8B" w:rsidP="3D0D9C8B">
            <w:r w:rsidRPr="3D0D9C8B">
              <w:rPr>
                <w:rFonts w:eastAsiaTheme="minorEastAsia"/>
                <w:color w:val="000000" w:themeColor="text1"/>
                <w:sz w:val="24"/>
                <w:szCs w:val="24"/>
              </w:rPr>
              <w:t xml:space="preserve">------ to complete the Online chat module and start with chat module. Aishwarya to start working with Authentication and Data processing module.  ----- would start working Machine </w:t>
            </w:r>
            <w:r w:rsidRPr="3D0D9C8B">
              <w:rPr>
                <w:rFonts w:eastAsiaTheme="minorEastAsia"/>
                <w:color w:val="000000" w:themeColor="text1"/>
                <w:sz w:val="24"/>
                <w:szCs w:val="24"/>
              </w:rPr>
              <w:lastRenderedPageBreak/>
              <w:t>Learning and Visualization module. Ramya, Aishwarya and Sagar to work on Message passing module.</w:t>
            </w:r>
          </w:p>
        </w:tc>
      </w:tr>
      <w:tr w:rsidR="3D0D9C8B" w14:paraId="3E6E7D13" w14:textId="77777777" w:rsidTr="3D0D9C8B">
        <w:tc>
          <w:tcPr>
            <w:tcW w:w="2685" w:type="dxa"/>
            <w:tcBorders>
              <w:top w:val="single" w:sz="8" w:space="0" w:color="auto"/>
              <w:left w:val="single" w:sz="8" w:space="0" w:color="auto"/>
              <w:bottom w:val="single" w:sz="8" w:space="0" w:color="auto"/>
              <w:right w:val="single" w:sz="8" w:space="0" w:color="auto"/>
            </w:tcBorders>
          </w:tcPr>
          <w:p w14:paraId="25BCE25D" w14:textId="1D1CE676" w:rsidR="3D0D9C8B" w:rsidRDefault="3D0D9C8B" w:rsidP="3D0D9C8B">
            <w:r w:rsidRPr="3D0D9C8B">
              <w:rPr>
                <w:rFonts w:eastAsiaTheme="minorEastAsia"/>
                <w:color w:val="000000" w:themeColor="text1"/>
                <w:sz w:val="24"/>
                <w:szCs w:val="24"/>
              </w:rPr>
              <w:lastRenderedPageBreak/>
              <w:t>Nov 18 – Nov 25</w:t>
            </w:r>
          </w:p>
        </w:tc>
        <w:tc>
          <w:tcPr>
            <w:tcW w:w="6330" w:type="dxa"/>
            <w:tcBorders>
              <w:top w:val="single" w:sz="8" w:space="0" w:color="auto"/>
              <w:left w:val="single" w:sz="8" w:space="0" w:color="auto"/>
              <w:bottom w:val="single" w:sz="8" w:space="0" w:color="auto"/>
              <w:right w:val="single" w:sz="8" w:space="0" w:color="auto"/>
            </w:tcBorders>
          </w:tcPr>
          <w:p w14:paraId="5E923932" w14:textId="0B0F6DE4" w:rsidR="3D0D9C8B" w:rsidRDefault="3D0D9C8B" w:rsidP="3D0D9C8B">
            <w:r w:rsidRPr="3D0D9C8B">
              <w:rPr>
                <w:rFonts w:eastAsiaTheme="minorEastAsia"/>
                <w:color w:val="000000" w:themeColor="text1"/>
                <w:sz w:val="24"/>
                <w:szCs w:val="24"/>
              </w:rPr>
              <w:t>Start testing all the modules and rectify the issues.</w:t>
            </w:r>
          </w:p>
        </w:tc>
      </w:tr>
      <w:tr w:rsidR="3D0D9C8B" w14:paraId="266549DA" w14:textId="77777777" w:rsidTr="3D0D9C8B">
        <w:tc>
          <w:tcPr>
            <w:tcW w:w="2685" w:type="dxa"/>
            <w:tcBorders>
              <w:top w:val="single" w:sz="8" w:space="0" w:color="auto"/>
              <w:left w:val="single" w:sz="8" w:space="0" w:color="auto"/>
              <w:bottom w:val="single" w:sz="8" w:space="0" w:color="auto"/>
              <w:right w:val="single" w:sz="8" w:space="0" w:color="auto"/>
            </w:tcBorders>
          </w:tcPr>
          <w:p w14:paraId="6246F5FF" w14:textId="45938157" w:rsidR="3D0D9C8B" w:rsidRDefault="3D0D9C8B" w:rsidP="3D0D9C8B">
            <w:r w:rsidRPr="3D0D9C8B">
              <w:rPr>
                <w:rFonts w:eastAsiaTheme="minorEastAsia"/>
                <w:color w:val="000000" w:themeColor="text1"/>
                <w:sz w:val="24"/>
                <w:szCs w:val="24"/>
              </w:rPr>
              <w:t>Nov 26 – Dec 2</w:t>
            </w:r>
          </w:p>
        </w:tc>
        <w:tc>
          <w:tcPr>
            <w:tcW w:w="6330" w:type="dxa"/>
            <w:tcBorders>
              <w:top w:val="single" w:sz="8" w:space="0" w:color="auto"/>
              <w:left w:val="single" w:sz="8" w:space="0" w:color="auto"/>
              <w:bottom w:val="single" w:sz="8" w:space="0" w:color="auto"/>
              <w:right w:val="single" w:sz="8" w:space="0" w:color="auto"/>
            </w:tcBorders>
          </w:tcPr>
          <w:p w14:paraId="3062A9E9" w14:textId="7D300AD5" w:rsidR="3D0D9C8B" w:rsidRDefault="3D0D9C8B" w:rsidP="3D0D9C8B">
            <w:r w:rsidRPr="3D0D9C8B">
              <w:rPr>
                <w:rFonts w:eastAsiaTheme="minorEastAsia"/>
                <w:color w:val="000000" w:themeColor="text1"/>
                <w:sz w:val="24"/>
                <w:szCs w:val="24"/>
              </w:rPr>
              <w:t xml:space="preserve">Complete all the modules and their testcases and push it to </w:t>
            </w:r>
            <w:proofErr w:type="spellStart"/>
            <w:r w:rsidRPr="3D0D9C8B">
              <w:rPr>
                <w:rFonts w:eastAsiaTheme="minorEastAsia"/>
                <w:color w:val="000000" w:themeColor="text1"/>
                <w:sz w:val="24"/>
                <w:szCs w:val="24"/>
              </w:rPr>
              <w:t>gitlab</w:t>
            </w:r>
            <w:proofErr w:type="spellEnd"/>
            <w:r w:rsidRPr="3D0D9C8B">
              <w:rPr>
                <w:rFonts w:eastAsiaTheme="minorEastAsia"/>
                <w:color w:val="000000" w:themeColor="text1"/>
                <w:sz w:val="24"/>
                <w:szCs w:val="24"/>
              </w:rPr>
              <w:t xml:space="preserve"> and work on the documentation part.</w:t>
            </w:r>
          </w:p>
        </w:tc>
      </w:tr>
    </w:tbl>
    <w:p w14:paraId="599B2101" w14:textId="41935AEF" w:rsidR="3D0D9C8B" w:rsidRDefault="3D0D9C8B" w:rsidP="3D0D9C8B">
      <w:pPr>
        <w:pStyle w:val="Default"/>
        <w:rPr>
          <w:rFonts w:asciiTheme="minorHAnsi" w:hAnsiTheme="minorHAnsi" w:cstheme="minorBidi"/>
          <w:sz w:val="28"/>
          <w:szCs w:val="28"/>
        </w:rPr>
      </w:pPr>
    </w:p>
    <w:p w14:paraId="5210D110" w14:textId="6A314168" w:rsidR="0023063A" w:rsidRPr="00EB1AFF" w:rsidRDefault="0023063A" w:rsidP="00155F99">
      <w:pPr>
        <w:pStyle w:val="Default"/>
        <w:rPr>
          <w:rFonts w:asciiTheme="minorHAnsi" w:hAnsiTheme="minorHAnsi" w:cstheme="minorHAnsi"/>
          <w:sz w:val="28"/>
          <w:szCs w:val="28"/>
        </w:rPr>
      </w:pPr>
    </w:p>
    <w:p w14:paraId="4F90CB1B" w14:textId="77777777" w:rsidR="006243FF" w:rsidRPr="00EB1AFF" w:rsidRDefault="006243FF" w:rsidP="00155F99">
      <w:pPr>
        <w:pStyle w:val="Default"/>
        <w:rPr>
          <w:rFonts w:asciiTheme="minorHAnsi" w:hAnsiTheme="minorHAnsi" w:cstheme="minorHAnsi"/>
          <w:b/>
          <w:bCs/>
          <w:sz w:val="28"/>
          <w:szCs w:val="28"/>
        </w:rPr>
      </w:pPr>
    </w:p>
    <w:p w14:paraId="5D7043FB" w14:textId="77777777" w:rsidR="00DD18A3" w:rsidRPr="00EB1AFF" w:rsidRDefault="00DD18A3" w:rsidP="00155F99">
      <w:pPr>
        <w:pStyle w:val="Default"/>
        <w:rPr>
          <w:rFonts w:asciiTheme="minorHAnsi" w:hAnsiTheme="minorHAnsi" w:cstheme="minorHAnsi"/>
          <w:b/>
          <w:bCs/>
          <w:sz w:val="28"/>
          <w:szCs w:val="28"/>
        </w:rPr>
      </w:pPr>
    </w:p>
    <w:p w14:paraId="36D94025" w14:textId="77777777" w:rsidR="00DD18A3" w:rsidRPr="00EB1AFF" w:rsidRDefault="00DD18A3" w:rsidP="00155F99">
      <w:pPr>
        <w:pStyle w:val="Default"/>
        <w:rPr>
          <w:rFonts w:asciiTheme="minorHAnsi" w:hAnsiTheme="minorHAnsi" w:cstheme="minorHAnsi"/>
          <w:b/>
          <w:bCs/>
          <w:sz w:val="28"/>
          <w:szCs w:val="28"/>
        </w:rPr>
      </w:pPr>
    </w:p>
    <w:p w14:paraId="314FD701" w14:textId="77777777" w:rsidR="004B3C19" w:rsidRDefault="004B3C19" w:rsidP="00155F99">
      <w:pPr>
        <w:pStyle w:val="Default"/>
        <w:rPr>
          <w:rFonts w:asciiTheme="minorHAnsi" w:hAnsiTheme="minorHAnsi" w:cstheme="minorHAnsi"/>
          <w:b/>
          <w:bCs/>
          <w:sz w:val="28"/>
          <w:szCs w:val="28"/>
        </w:rPr>
      </w:pPr>
    </w:p>
    <w:p w14:paraId="6DFC39C9" w14:textId="77777777" w:rsidR="004B3C19" w:rsidRDefault="004B3C19" w:rsidP="00155F99">
      <w:pPr>
        <w:pStyle w:val="Default"/>
        <w:rPr>
          <w:rFonts w:asciiTheme="minorHAnsi" w:hAnsiTheme="minorHAnsi" w:cstheme="minorHAnsi"/>
          <w:b/>
          <w:bCs/>
          <w:sz w:val="28"/>
          <w:szCs w:val="28"/>
        </w:rPr>
      </w:pPr>
    </w:p>
    <w:p w14:paraId="7EA71083" w14:textId="5EF812F5" w:rsidR="0023063A" w:rsidRPr="00EB1AFF" w:rsidRDefault="0023063A" w:rsidP="00155F99">
      <w:pPr>
        <w:pStyle w:val="Default"/>
        <w:rPr>
          <w:rFonts w:asciiTheme="minorHAnsi" w:hAnsiTheme="minorHAnsi" w:cstheme="minorHAnsi"/>
          <w:b/>
          <w:bCs/>
          <w:sz w:val="28"/>
          <w:szCs w:val="28"/>
        </w:rPr>
      </w:pPr>
      <w:r w:rsidRPr="00EB1AFF">
        <w:rPr>
          <w:rFonts w:asciiTheme="minorHAnsi" w:hAnsiTheme="minorHAnsi" w:cstheme="minorHAnsi"/>
          <w:b/>
          <w:bCs/>
          <w:sz w:val="28"/>
          <w:szCs w:val="28"/>
        </w:rPr>
        <w:t>Meeting logs:</w:t>
      </w:r>
    </w:p>
    <w:p w14:paraId="46735EDD" w14:textId="77777777" w:rsidR="006243FF" w:rsidRPr="00EB1AFF" w:rsidRDefault="006243FF" w:rsidP="00155F99">
      <w:pPr>
        <w:pStyle w:val="Default"/>
        <w:rPr>
          <w:rFonts w:asciiTheme="minorHAnsi" w:hAnsiTheme="minorHAnsi" w:cstheme="minorHAnsi"/>
          <w:b/>
          <w:bCs/>
          <w:sz w:val="28"/>
          <w:szCs w:val="28"/>
        </w:rPr>
      </w:pPr>
    </w:p>
    <w:p w14:paraId="25D5D21F" w14:textId="77777777"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 xml:space="preserve">Date: </w:t>
      </w:r>
      <w:r w:rsidRPr="00EB1AFF">
        <w:rPr>
          <w:rFonts w:eastAsia="Times New Roman" w:cstheme="minorHAnsi"/>
          <w:sz w:val="21"/>
          <w:szCs w:val="21"/>
          <w:lang w:eastAsia="en-CA"/>
        </w:rPr>
        <w:t>26 Sept</w:t>
      </w:r>
    </w:p>
    <w:p w14:paraId="16EAC043" w14:textId="2B099128"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Agenda:</w:t>
      </w:r>
      <w:r w:rsidRPr="00EB1AFF">
        <w:rPr>
          <w:rFonts w:eastAsia="Times New Roman" w:cstheme="minorHAnsi"/>
          <w:sz w:val="21"/>
          <w:szCs w:val="21"/>
          <w:lang w:eastAsia="en-CA"/>
        </w:rPr>
        <w:t xml:space="preserve"> Group Introduction and project meeting to discuss project specification V01. Met in-person.</w:t>
      </w:r>
    </w:p>
    <w:p w14:paraId="63ADAFDC" w14:textId="2427E8D8" w:rsidR="00E45C2C" w:rsidRPr="00EB1AFF" w:rsidRDefault="00E45C2C" w:rsidP="00155F99">
      <w:pPr>
        <w:pStyle w:val="Default"/>
        <w:rPr>
          <w:rFonts w:asciiTheme="minorHAnsi" w:hAnsiTheme="minorHAnsi" w:cstheme="minorHAnsi"/>
          <w:b/>
          <w:bCs/>
          <w:sz w:val="28"/>
          <w:szCs w:val="28"/>
        </w:rPr>
      </w:pPr>
    </w:p>
    <w:p w14:paraId="1EB5F370" w14:textId="38E7EAA7"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 xml:space="preserve">Date: </w:t>
      </w:r>
      <w:r w:rsidRPr="00EB1AFF">
        <w:rPr>
          <w:rFonts w:eastAsia="Times New Roman" w:cstheme="minorHAnsi"/>
          <w:sz w:val="21"/>
          <w:szCs w:val="21"/>
          <w:lang w:eastAsia="en-CA"/>
        </w:rPr>
        <w:t>8 Oct</w:t>
      </w:r>
    </w:p>
    <w:p w14:paraId="2A1C675C" w14:textId="7DF175CF" w:rsidR="00E45C2C" w:rsidRPr="00EB1AFF" w:rsidRDefault="00E45C2C" w:rsidP="00E45C2C">
      <w:pPr>
        <w:spacing w:after="0" w:line="240" w:lineRule="auto"/>
        <w:rPr>
          <w:rFonts w:cstheme="minorHAnsi"/>
          <w:b/>
          <w:bCs/>
          <w:sz w:val="28"/>
          <w:szCs w:val="28"/>
        </w:rPr>
      </w:pPr>
      <w:r w:rsidRPr="00EB1AFF">
        <w:rPr>
          <w:rFonts w:eastAsia="Times New Roman" w:cstheme="minorHAnsi"/>
          <w:b/>
          <w:bCs/>
          <w:sz w:val="21"/>
          <w:szCs w:val="21"/>
          <w:lang w:eastAsia="en-CA"/>
        </w:rPr>
        <w:t>Agenda:</w:t>
      </w:r>
      <w:r w:rsidRPr="00EB1AFF">
        <w:rPr>
          <w:rFonts w:eastAsia="Times New Roman" w:cstheme="minorHAnsi"/>
          <w:sz w:val="21"/>
          <w:szCs w:val="21"/>
          <w:lang w:eastAsia="en-CA"/>
        </w:rPr>
        <w:t xml:space="preserve"> Team meeting to understand the features and transfer knowledges</w:t>
      </w:r>
    </w:p>
    <w:p w14:paraId="70227E26" w14:textId="4F3D926A" w:rsidR="00E45C2C" w:rsidRPr="00EB1AFF" w:rsidRDefault="00E45C2C" w:rsidP="00155F99">
      <w:pPr>
        <w:pStyle w:val="Default"/>
        <w:rPr>
          <w:rFonts w:asciiTheme="minorHAnsi" w:hAnsiTheme="minorHAnsi" w:cstheme="minorHAnsi"/>
          <w:b/>
          <w:bCs/>
          <w:sz w:val="28"/>
          <w:szCs w:val="28"/>
        </w:rPr>
      </w:pPr>
    </w:p>
    <w:p w14:paraId="4E02D268" w14:textId="7B1E1942"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 xml:space="preserve">Date: </w:t>
      </w:r>
      <w:r w:rsidRPr="00EB1AFF">
        <w:rPr>
          <w:rFonts w:eastAsia="Times New Roman" w:cstheme="minorHAnsi"/>
          <w:sz w:val="21"/>
          <w:szCs w:val="21"/>
          <w:lang w:eastAsia="en-CA"/>
        </w:rPr>
        <w:t>15 Oct</w:t>
      </w:r>
    </w:p>
    <w:p w14:paraId="5D4EC469" w14:textId="22C39CDE"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Agenda:</w:t>
      </w:r>
      <w:r w:rsidRPr="00EB1AFF">
        <w:rPr>
          <w:rFonts w:eastAsia="Times New Roman" w:cstheme="minorHAnsi"/>
          <w:sz w:val="21"/>
          <w:szCs w:val="21"/>
          <w:lang w:eastAsia="en-CA"/>
        </w:rPr>
        <w:t xml:space="preserve"> Meeting with Bharat to discuss on project specification V02.</w:t>
      </w:r>
    </w:p>
    <w:p w14:paraId="5A4CE003" w14:textId="523ABE29" w:rsidR="00E45C2C" w:rsidRPr="00EB1AFF" w:rsidRDefault="00E45C2C" w:rsidP="00E45C2C">
      <w:pPr>
        <w:spacing w:after="0" w:line="240" w:lineRule="auto"/>
        <w:rPr>
          <w:rFonts w:eastAsia="Times New Roman" w:cstheme="minorHAnsi"/>
          <w:sz w:val="21"/>
          <w:szCs w:val="21"/>
          <w:lang w:eastAsia="en-CA"/>
        </w:rPr>
      </w:pPr>
    </w:p>
    <w:p w14:paraId="76672C97" w14:textId="72CF6F5C"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 xml:space="preserve">Date: </w:t>
      </w:r>
      <w:r w:rsidR="00CD6D10" w:rsidRPr="00EB1AFF">
        <w:rPr>
          <w:rFonts w:eastAsia="Times New Roman" w:cstheme="minorHAnsi"/>
          <w:sz w:val="21"/>
          <w:szCs w:val="21"/>
          <w:lang w:eastAsia="en-CA"/>
        </w:rPr>
        <w:t>21</w:t>
      </w:r>
      <w:r w:rsidRPr="00EB1AFF">
        <w:rPr>
          <w:rFonts w:eastAsia="Times New Roman" w:cstheme="minorHAnsi"/>
          <w:sz w:val="21"/>
          <w:szCs w:val="21"/>
          <w:lang w:eastAsia="en-CA"/>
        </w:rPr>
        <w:t xml:space="preserve"> Oct</w:t>
      </w:r>
    </w:p>
    <w:p w14:paraId="6F269AE2" w14:textId="566EB3BE" w:rsidR="00E45C2C" w:rsidRPr="00EB1AFF" w:rsidRDefault="00E45C2C" w:rsidP="00E45C2C">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Agenda:</w:t>
      </w:r>
      <w:r w:rsidRPr="00EB1AFF">
        <w:rPr>
          <w:rFonts w:eastAsia="Times New Roman" w:cstheme="minorHAnsi"/>
          <w:sz w:val="21"/>
          <w:szCs w:val="21"/>
          <w:lang w:eastAsia="en-CA"/>
        </w:rPr>
        <w:t xml:space="preserve"> </w:t>
      </w:r>
      <w:r w:rsidR="00CD6D10" w:rsidRPr="00EB1AFF">
        <w:rPr>
          <w:rFonts w:eastAsia="Times New Roman" w:cstheme="minorHAnsi"/>
          <w:sz w:val="21"/>
          <w:szCs w:val="21"/>
          <w:lang w:eastAsia="en-CA"/>
        </w:rPr>
        <w:t>Team meeting to distribute tasks and prepare initial work sheet.</w:t>
      </w:r>
    </w:p>
    <w:p w14:paraId="6FF27103" w14:textId="42E67CFF" w:rsidR="00CD6D10" w:rsidRPr="00EB1AFF" w:rsidRDefault="00CD6D10" w:rsidP="00E45C2C">
      <w:pPr>
        <w:spacing w:after="0" w:line="240" w:lineRule="auto"/>
        <w:rPr>
          <w:rFonts w:eastAsia="Times New Roman" w:cstheme="minorHAnsi"/>
          <w:sz w:val="21"/>
          <w:szCs w:val="21"/>
          <w:lang w:eastAsia="en-CA"/>
        </w:rPr>
      </w:pPr>
    </w:p>
    <w:p w14:paraId="0EEF816F" w14:textId="34F3C518" w:rsidR="00CD6D10" w:rsidRPr="00EB1AFF" w:rsidRDefault="00CD6D10" w:rsidP="00CD6D10">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 xml:space="preserve">Date: </w:t>
      </w:r>
      <w:r w:rsidRPr="00EB1AFF">
        <w:rPr>
          <w:rFonts w:eastAsia="Times New Roman" w:cstheme="minorHAnsi"/>
          <w:sz w:val="21"/>
          <w:szCs w:val="21"/>
          <w:lang w:eastAsia="en-CA"/>
        </w:rPr>
        <w:t>22 Oct</w:t>
      </w:r>
    </w:p>
    <w:p w14:paraId="15453E1E" w14:textId="2B834906" w:rsidR="00CD6D10" w:rsidRPr="00EB1AFF" w:rsidRDefault="00CD6D10" w:rsidP="00CD6D10">
      <w:pPr>
        <w:spacing w:after="0" w:line="240" w:lineRule="auto"/>
        <w:rPr>
          <w:rFonts w:eastAsia="Times New Roman" w:cstheme="minorHAnsi"/>
          <w:sz w:val="21"/>
          <w:szCs w:val="21"/>
          <w:lang w:eastAsia="en-CA"/>
        </w:rPr>
      </w:pPr>
      <w:r w:rsidRPr="00EB1AFF">
        <w:rPr>
          <w:rFonts w:eastAsia="Times New Roman" w:cstheme="minorHAnsi"/>
          <w:b/>
          <w:bCs/>
          <w:sz w:val="21"/>
          <w:szCs w:val="21"/>
          <w:lang w:eastAsia="en-CA"/>
        </w:rPr>
        <w:t>Agenda:</w:t>
      </w:r>
      <w:r w:rsidRPr="00EB1AFF">
        <w:rPr>
          <w:rFonts w:eastAsia="Times New Roman" w:cstheme="minorHAnsi"/>
          <w:sz w:val="21"/>
          <w:szCs w:val="21"/>
          <w:lang w:eastAsia="en-CA"/>
        </w:rPr>
        <w:t xml:space="preserve"> Team meeting to review final version of the report.</w:t>
      </w:r>
    </w:p>
    <w:p w14:paraId="1F5614AF" w14:textId="09E7713A" w:rsidR="00CD6D10" w:rsidRPr="00EB1AFF" w:rsidRDefault="00CD6D10" w:rsidP="00E45C2C">
      <w:pPr>
        <w:spacing w:after="0" w:line="240" w:lineRule="auto"/>
        <w:rPr>
          <w:rFonts w:eastAsia="Times New Roman" w:cstheme="minorHAnsi"/>
          <w:sz w:val="21"/>
          <w:szCs w:val="21"/>
          <w:lang w:eastAsia="en-CA"/>
        </w:rPr>
      </w:pPr>
    </w:p>
    <w:p w14:paraId="590C66D8" w14:textId="4BD253F2" w:rsidR="0023063A" w:rsidRPr="00EB1AFF" w:rsidRDefault="0023063A" w:rsidP="00155F99">
      <w:pPr>
        <w:pStyle w:val="Default"/>
        <w:rPr>
          <w:rFonts w:asciiTheme="minorHAnsi" w:hAnsiTheme="minorHAnsi" w:cstheme="minorHAnsi"/>
          <w:sz w:val="28"/>
          <w:szCs w:val="28"/>
        </w:rPr>
      </w:pPr>
    </w:p>
    <w:p w14:paraId="348C795B" w14:textId="77777777" w:rsidR="00AE6BAD" w:rsidRPr="00EB1AFF" w:rsidRDefault="00AE6BAD" w:rsidP="00155F99">
      <w:pPr>
        <w:pStyle w:val="Default"/>
        <w:rPr>
          <w:rFonts w:asciiTheme="minorHAnsi" w:hAnsiTheme="minorHAnsi" w:cstheme="minorHAnsi"/>
          <w:b/>
          <w:bCs/>
          <w:sz w:val="28"/>
          <w:szCs w:val="28"/>
        </w:rPr>
      </w:pPr>
    </w:p>
    <w:p w14:paraId="20C51701" w14:textId="77777777" w:rsidR="00AE6BAD" w:rsidRPr="00EB1AFF" w:rsidRDefault="00AE6BAD" w:rsidP="00155F99">
      <w:pPr>
        <w:pStyle w:val="Default"/>
        <w:rPr>
          <w:rFonts w:asciiTheme="minorHAnsi" w:hAnsiTheme="minorHAnsi" w:cstheme="minorHAnsi"/>
          <w:b/>
          <w:bCs/>
          <w:sz w:val="28"/>
          <w:szCs w:val="28"/>
        </w:rPr>
      </w:pPr>
    </w:p>
    <w:p w14:paraId="406B43E0" w14:textId="77777777" w:rsidR="00AE6BAD" w:rsidRPr="00EB1AFF" w:rsidRDefault="00AE6BAD" w:rsidP="00155F99">
      <w:pPr>
        <w:pStyle w:val="Default"/>
        <w:rPr>
          <w:rFonts w:asciiTheme="minorHAnsi" w:hAnsiTheme="minorHAnsi" w:cstheme="minorHAnsi"/>
          <w:b/>
          <w:bCs/>
          <w:sz w:val="28"/>
          <w:szCs w:val="28"/>
        </w:rPr>
      </w:pPr>
    </w:p>
    <w:p w14:paraId="2190BD7F" w14:textId="77777777" w:rsidR="00AE6BAD" w:rsidRPr="00EB1AFF" w:rsidRDefault="00AE6BAD" w:rsidP="00155F99">
      <w:pPr>
        <w:pStyle w:val="Default"/>
        <w:rPr>
          <w:rFonts w:asciiTheme="minorHAnsi" w:hAnsiTheme="minorHAnsi" w:cstheme="minorHAnsi"/>
          <w:b/>
          <w:bCs/>
          <w:sz w:val="28"/>
          <w:szCs w:val="28"/>
        </w:rPr>
      </w:pPr>
    </w:p>
    <w:p w14:paraId="69B971BB" w14:textId="77777777" w:rsidR="00AE6BAD" w:rsidRPr="00EB1AFF" w:rsidRDefault="00AE6BAD" w:rsidP="00155F99">
      <w:pPr>
        <w:pStyle w:val="Default"/>
        <w:rPr>
          <w:rFonts w:asciiTheme="minorHAnsi" w:hAnsiTheme="minorHAnsi" w:cstheme="minorHAnsi"/>
          <w:b/>
          <w:bCs/>
          <w:sz w:val="28"/>
          <w:szCs w:val="28"/>
        </w:rPr>
      </w:pPr>
    </w:p>
    <w:p w14:paraId="49E9B721" w14:textId="77777777" w:rsidR="00AE6BAD" w:rsidRPr="00EB1AFF" w:rsidRDefault="00AE6BAD" w:rsidP="00155F99">
      <w:pPr>
        <w:pStyle w:val="Default"/>
        <w:rPr>
          <w:rFonts w:asciiTheme="minorHAnsi" w:hAnsiTheme="minorHAnsi" w:cstheme="minorHAnsi"/>
          <w:b/>
          <w:bCs/>
          <w:sz w:val="28"/>
          <w:szCs w:val="28"/>
        </w:rPr>
      </w:pPr>
    </w:p>
    <w:p w14:paraId="311393B1" w14:textId="77777777" w:rsidR="00AE6BAD" w:rsidRPr="00EB1AFF" w:rsidRDefault="00AE6BAD" w:rsidP="00155F99">
      <w:pPr>
        <w:pStyle w:val="Default"/>
        <w:rPr>
          <w:rFonts w:asciiTheme="minorHAnsi" w:hAnsiTheme="minorHAnsi" w:cstheme="minorHAnsi"/>
          <w:b/>
          <w:bCs/>
          <w:sz w:val="28"/>
          <w:szCs w:val="28"/>
        </w:rPr>
      </w:pPr>
    </w:p>
    <w:p w14:paraId="765AE638" w14:textId="77777777" w:rsidR="00AE6BAD" w:rsidRPr="00EB1AFF" w:rsidRDefault="00AE6BAD" w:rsidP="00155F99">
      <w:pPr>
        <w:pStyle w:val="Default"/>
        <w:rPr>
          <w:rFonts w:asciiTheme="minorHAnsi" w:hAnsiTheme="minorHAnsi" w:cstheme="minorHAnsi"/>
          <w:b/>
          <w:bCs/>
          <w:sz w:val="28"/>
          <w:szCs w:val="28"/>
        </w:rPr>
      </w:pPr>
    </w:p>
    <w:p w14:paraId="3DC9E633" w14:textId="77777777" w:rsidR="00AE6BAD" w:rsidRPr="00EB1AFF" w:rsidRDefault="00AE6BAD" w:rsidP="00155F99">
      <w:pPr>
        <w:pStyle w:val="Default"/>
        <w:rPr>
          <w:rFonts w:asciiTheme="minorHAnsi" w:hAnsiTheme="minorHAnsi" w:cstheme="minorHAnsi"/>
          <w:b/>
          <w:bCs/>
          <w:sz w:val="28"/>
          <w:szCs w:val="28"/>
        </w:rPr>
      </w:pPr>
    </w:p>
    <w:p w14:paraId="26DC779C" w14:textId="77777777" w:rsidR="00AE6BAD" w:rsidRPr="00EB1AFF" w:rsidRDefault="00AE6BAD" w:rsidP="00155F99">
      <w:pPr>
        <w:pStyle w:val="Default"/>
        <w:rPr>
          <w:rFonts w:asciiTheme="minorHAnsi" w:hAnsiTheme="minorHAnsi" w:cstheme="minorHAnsi"/>
          <w:b/>
          <w:bCs/>
          <w:sz w:val="28"/>
          <w:szCs w:val="28"/>
        </w:rPr>
      </w:pPr>
    </w:p>
    <w:p w14:paraId="6489FA69" w14:textId="77777777" w:rsidR="00AE6BAD" w:rsidRPr="00EB1AFF" w:rsidRDefault="00AE6BAD" w:rsidP="00155F99">
      <w:pPr>
        <w:pStyle w:val="Default"/>
        <w:rPr>
          <w:rFonts w:asciiTheme="minorHAnsi" w:hAnsiTheme="minorHAnsi" w:cstheme="minorHAnsi"/>
          <w:b/>
          <w:bCs/>
          <w:sz w:val="28"/>
          <w:szCs w:val="28"/>
        </w:rPr>
      </w:pPr>
    </w:p>
    <w:p w14:paraId="7C43F670" w14:textId="77777777" w:rsidR="005318DF" w:rsidRPr="00EB1AFF" w:rsidRDefault="005318DF" w:rsidP="00DA286D">
      <w:pPr>
        <w:pStyle w:val="Default"/>
        <w:rPr>
          <w:rFonts w:asciiTheme="minorHAnsi" w:hAnsiTheme="minorHAnsi" w:cstheme="minorHAnsi"/>
          <w:b/>
          <w:bCs/>
          <w:sz w:val="28"/>
          <w:szCs w:val="28"/>
        </w:rPr>
      </w:pPr>
    </w:p>
    <w:p w14:paraId="01F78EF0" w14:textId="25BA27EB" w:rsidR="16AED27D" w:rsidRDefault="16AED27D" w:rsidP="16AED27D">
      <w:pPr>
        <w:pStyle w:val="Default"/>
        <w:rPr>
          <w:rFonts w:asciiTheme="minorHAnsi" w:hAnsiTheme="minorHAnsi" w:cstheme="minorBidi"/>
          <w:b/>
          <w:bCs/>
          <w:sz w:val="28"/>
          <w:szCs w:val="28"/>
        </w:rPr>
      </w:pPr>
    </w:p>
    <w:p w14:paraId="64BC2486" w14:textId="4DB1E780" w:rsidR="16AED27D" w:rsidRDefault="16AED27D" w:rsidP="16AED27D">
      <w:pPr>
        <w:pStyle w:val="Default"/>
        <w:rPr>
          <w:rFonts w:asciiTheme="minorHAnsi" w:hAnsiTheme="minorHAnsi" w:cstheme="minorBidi"/>
          <w:b/>
          <w:bCs/>
          <w:sz w:val="28"/>
          <w:szCs w:val="28"/>
        </w:rPr>
      </w:pPr>
    </w:p>
    <w:p w14:paraId="61F34164" w14:textId="3A30C5BE" w:rsidR="16AED27D" w:rsidRDefault="16AED27D" w:rsidP="16AED27D">
      <w:pPr>
        <w:pStyle w:val="Default"/>
        <w:rPr>
          <w:rFonts w:asciiTheme="minorHAnsi" w:hAnsiTheme="minorHAnsi" w:cstheme="minorBidi"/>
          <w:b/>
          <w:bCs/>
          <w:sz w:val="28"/>
          <w:szCs w:val="28"/>
        </w:rPr>
      </w:pPr>
    </w:p>
    <w:p w14:paraId="34352F6E" w14:textId="2840F9B2" w:rsidR="16AED27D" w:rsidRDefault="16AED27D" w:rsidP="16AED27D">
      <w:pPr>
        <w:pStyle w:val="Default"/>
        <w:rPr>
          <w:rFonts w:asciiTheme="minorHAnsi" w:hAnsiTheme="minorHAnsi" w:cstheme="minorBidi"/>
          <w:b/>
          <w:bCs/>
          <w:sz w:val="28"/>
          <w:szCs w:val="28"/>
        </w:rPr>
      </w:pPr>
    </w:p>
    <w:p w14:paraId="11AED5E6" w14:textId="1011CAC6" w:rsidR="16AED27D" w:rsidRDefault="16AED27D" w:rsidP="16AED27D">
      <w:pPr>
        <w:pStyle w:val="Default"/>
        <w:rPr>
          <w:rFonts w:asciiTheme="minorHAnsi" w:hAnsiTheme="minorHAnsi" w:cstheme="minorBidi"/>
          <w:b/>
          <w:bCs/>
          <w:sz w:val="28"/>
          <w:szCs w:val="28"/>
        </w:rPr>
      </w:pPr>
    </w:p>
    <w:p w14:paraId="11598B74" w14:textId="46BDD93E" w:rsidR="00AF2F3D" w:rsidRPr="00EB1AFF" w:rsidRDefault="0023063A" w:rsidP="00DA286D">
      <w:pPr>
        <w:pStyle w:val="Default"/>
        <w:rPr>
          <w:rFonts w:asciiTheme="minorHAnsi" w:hAnsiTheme="minorHAnsi" w:cstheme="minorHAnsi"/>
          <w:b/>
          <w:bCs/>
          <w:sz w:val="28"/>
          <w:szCs w:val="28"/>
        </w:rPr>
      </w:pPr>
      <w:r w:rsidRPr="00EB1AFF">
        <w:rPr>
          <w:rFonts w:asciiTheme="minorHAnsi" w:hAnsiTheme="minorHAnsi" w:cstheme="minorHAnsi"/>
          <w:b/>
          <w:bCs/>
          <w:sz w:val="28"/>
          <w:szCs w:val="28"/>
        </w:rPr>
        <w:t>References:</w:t>
      </w:r>
    </w:p>
    <w:p w14:paraId="7EC1355B" w14:textId="77777777" w:rsidR="00DA286D" w:rsidRPr="00EB1AFF" w:rsidRDefault="00DA286D" w:rsidP="00DA286D">
      <w:pPr>
        <w:pStyle w:val="Default"/>
        <w:rPr>
          <w:rFonts w:asciiTheme="minorHAnsi" w:hAnsiTheme="minorHAnsi" w:cstheme="minorHAnsi"/>
          <w:b/>
          <w:b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486"/>
      </w:tblGrid>
      <w:tr w:rsidR="00AF2F3D" w:rsidRPr="00EB1AFF" w14:paraId="77ADCE04" w14:textId="77777777" w:rsidTr="00AF2F3D">
        <w:tc>
          <w:tcPr>
            <w:tcW w:w="540" w:type="dxa"/>
            <w:hideMark/>
          </w:tcPr>
          <w:p w14:paraId="33478A47" w14:textId="77777777"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[1]</w:t>
            </w:r>
          </w:p>
        </w:tc>
        <w:tc>
          <w:tcPr>
            <w:tcW w:w="0" w:type="auto"/>
            <w:hideMark/>
          </w:tcPr>
          <w:p w14:paraId="5A9094EA" w14:textId="77777777"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i/>
                <w:iCs/>
                <w:sz w:val="24"/>
                <w:szCs w:val="24"/>
                <w:lang w:eastAsia="en-IN"/>
              </w:rPr>
              <w:t>Amazon.com</w:t>
            </w:r>
            <w:r w:rsidRPr="00EB1AFF">
              <w:rPr>
                <w:rFonts w:eastAsia="Times New Roman" w:cstheme="minorHAnsi"/>
                <w:sz w:val="24"/>
                <w:szCs w:val="24"/>
                <w:lang w:eastAsia="en-IN"/>
              </w:rPr>
              <w:t>. [Online]. Available: https://aws.amazon.com/cognito/. [Accessed: 21-Oct-2022].</w:t>
            </w:r>
          </w:p>
        </w:tc>
      </w:tr>
      <w:tr w:rsidR="00AF2F3D" w:rsidRPr="00EB1AFF" w14:paraId="4B907182" w14:textId="77777777" w:rsidTr="00AF2F3D">
        <w:tc>
          <w:tcPr>
            <w:tcW w:w="540" w:type="dxa"/>
            <w:hideMark/>
          </w:tcPr>
          <w:p w14:paraId="78042A23" w14:textId="44C46ED9"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w:t>
            </w:r>
            <w:r w:rsidR="005C1E8A" w:rsidRPr="00EB1AFF">
              <w:rPr>
                <w:rFonts w:eastAsia="Times New Roman" w:cstheme="minorHAnsi"/>
                <w:sz w:val="24"/>
                <w:szCs w:val="24"/>
                <w:lang w:eastAsia="en-IN"/>
              </w:rPr>
              <w:t>2</w:t>
            </w:r>
            <w:r w:rsidRPr="00EB1AFF">
              <w:rPr>
                <w:rFonts w:eastAsia="Times New Roman" w:cstheme="minorHAnsi"/>
                <w:sz w:val="24"/>
                <w:szCs w:val="24"/>
                <w:lang w:eastAsia="en-IN"/>
              </w:rPr>
              <w:t>]</w:t>
            </w:r>
          </w:p>
        </w:tc>
        <w:tc>
          <w:tcPr>
            <w:tcW w:w="0" w:type="auto"/>
            <w:hideMark/>
          </w:tcPr>
          <w:p w14:paraId="52D18963" w14:textId="77777777"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i/>
                <w:iCs/>
                <w:sz w:val="24"/>
                <w:szCs w:val="24"/>
                <w:lang w:eastAsia="en-IN"/>
              </w:rPr>
              <w:t>Amazon.com</w:t>
            </w:r>
            <w:r w:rsidRPr="00EB1AFF">
              <w:rPr>
                <w:rFonts w:eastAsia="Times New Roman" w:cstheme="minorHAnsi"/>
                <w:sz w:val="24"/>
                <w:szCs w:val="24"/>
                <w:lang w:eastAsia="en-IN"/>
              </w:rPr>
              <w:t>. [Online]. Available: https://aws.amazon.com/lambda/. [Accessed: 21-Oct-2022].</w:t>
            </w:r>
          </w:p>
        </w:tc>
      </w:tr>
      <w:tr w:rsidR="00AF2F3D" w:rsidRPr="00EB1AFF" w14:paraId="07ECAAC8" w14:textId="77777777" w:rsidTr="00AF2F3D">
        <w:tc>
          <w:tcPr>
            <w:tcW w:w="540" w:type="dxa"/>
            <w:hideMark/>
          </w:tcPr>
          <w:p w14:paraId="7F5F5A32" w14:textId="4DC3A81C"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w:t>
            </w:r>
            <w:r w:rsidR="005C1E8A" w:rsidRPr="00EB1AFF">
              <w:rPr>
                <w:rFonts w:eastAsia="Times New Roman" w:cstheme="minorHAnsi"/>
                <w:sz w:val="24"/>
                <w:szCs w:val="24"/>
                <w:lang w:eastAsia="en-IN"/>
              </w:rPr>
              <w:t>3</w:t>
            </w:r>
            <w:r w:rsidRPr="00EB1AFF">
              <w:rPr>
                <w:rFonts w:eastAsia="Times New Roman" w:cstheme="minorHAnsi"/>
                <w:sz w:val="24"/>
                <w:szCs w:val="24"/>
                <w:lang w:eastAsia="en-IN"/>
              </w:rPr>
              <w:t>]</w:t>
            </w:r>
          </w:p>
        </w:tc>
        <w:tc>
          <w:tcPr>
            <w:tcW w:w="0" w:type="auto"/>
            <w:hideMark/>
          </w:tcPr>
          <w:p w14:paraId="0814256E" w14:textId="77777777" w:rsidR="00AF2F3D" w:rsidRPr="00EB1AFF" w:rsidRDefault="00AF2F3D" w:rsidP="00AF2F3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“Cloud functions,” </w:t>
            </w:r>
            <w:r w:rsidRPr="00EB1AFF">
              <w:rPr>
                <w:rFonts w:eastAsia="Times New Roman" w:cstheme="minorHAnsi"/>
                <w:i/>
                <w:iCs/>
                <w:sz w:val="24"/>
                <w:szCs w:val="24"/>
                <w:lang w:eastAsia="en-IN"/>
              </w:rPr>
              <w:t>Google Cloud</w:t>
            </w:r>
            <w:r w:rsidRPr="00EB1AFF">
              <w:rPr>
                <w:rFonts w:eastAsia="Times New Roman" w:cstheme="minorHAnsi"/>
                <w:sz w:val="24"/>
                <w:szCs w:val="24"/>
                <w:lang w:eastAsia="en-IN"/>
              </w:rPr>
              <w:t xml:space="preserve">. [Online]. </w:t>
            </w:r>
            <w:r w:rsidRPr="008E22E3">
              <w:rPr>
                <w:rFonts w:eastAsia="Times New Roman" w:cstheme="minorHAnsi"/>
                <w:sz w:val="24"/>
                <w:szCs w:val="24"/>
                <w:lang w:val="fr-FR" w:eastAsia="en-IN"/>
              </w:rPr>
              <w:t xml:space="preserve">Available: https://cloud.google.com/functions. </w:t>
            </w:r>
            <w:r w:rsidRPr="00EB1AFF">
              <w:rPr>
                <w:rFonts w:eastAsia="Times New Roman" w:cstheme="minorHAnsi"/>
                <w:sz w:val="24"/>
                <w:szCs w:val="24"/>
                <w:lang w:eastAsia="en-IN"/>
              </w:rPr>
              <w:t>[Accessed: 21-Oct-2022].</w:t>
            </w:r>
          </w:p>
        </w:tc>
      </w:tr>
    </w:tbl>
    <w:p w14:paraId="26ED2626" w14:textId="77777777" w:rsidR="00220C6E" w:rsidRPr="00EB1AFF" w:rsidRDefault="00220C6E" w:rsidP="00220C6E">
      <w:pPr>
        <w:spacing w:after="0"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486"/>
      </w:tblGrid>
      <w:tr w:rsidR="00220C6E" w:rsidRPr="00EB1AFF" w14:paraId="5D89B040" w14:textId="77777777" w:rsidTr="00220C6E">
        <w:tc>
          <w:tcPr>
            <w:tcW w:w="540" w:type="dxa"/>
            <w:hideMark/>
          </w:tcPr>
          <w:p w14:paraId="72DD3620" w14:textId="0CBC7473" w:rsidR="00220C6E" w:rsidRPr="00EB1AFF" w:rsidRDefault="00220C6E" w:rsidP="00220C6E">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[4]</w:t>
            </w:r>
          </w:p>
        </w:tc>
        <w:tc>
          <w:tcPr>
            <w:tcW w:w="0" w:type="auto"/>
            <w:hideMark/>
          </w:tcPr>
          <w:p w14:paraId="2B725DEA" w14:textId="77777777" w:rsidR="00220C6E" w:rsidRPr="00EB1AFF" w:rsidRDefault="00220C6E" w:rsidP="00220C6E">
            <w:pPr>
              <w:spacing w:after="0" w:line="240" w:lineRule="auto"/>
              <w:rPr>
                <w:rFonts w:eastAsia="Times New Roman" w:cstheme="minorHAnsi"/>
                <w:sz w:val="24"/>
                <w:szCs w:val="24"/>
                <w:lang w:eastAsia="en-IN"/>
              </w:rPr>
            </w:pPr>
            <w:r w:rsidRPr="00EB1AFF">
              <w:rPr>
                <w:rFonts w:eastAsia="Times New Roman" w:cstheme="minorHAnsi"/>
                <w:i/>
                <w:iCs/>
                <w:sz w:val="24"/>
                <w:szCs w:val="24"/>
                <w:lang w:eastAsia="en-IN"/>
              </w:rPr>
              <w:t>Amazon.com</w:t>
            </w:r>
            <w:r w:rsidRPr="00EB1AFF">
              <w:rPr>
                <w:rFonts w:eastAsia="Times New Roman" w:cstheme="minorHAnsi"/>
                <w:sz w:val="24"/>
                <w:szCs w:val="24"/>
                <w:lang w:eastAsia="en-IN"/>
              </w:rPr>
              <w:t>. [Online]. Available: https://aws.amazon.com/lex/. [Accessed: 23-Oct-2022].</w:t>
            </w:r>
          </w:p>
        </w:tc>
      </w:tr>
    </w:tbl>
    <w:p w14:paraId="63DD6D46" w14:textId="77777777" w:rsidR="00CF27ED" w:rsidRPr="00EB1AFF" w:rsidRDefault="00CF27ED" w:rsidP="00CF27ED">
      <w:pPr>
        <w:spacing w:after="0"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486"/>
      </w:tblGrid>
      <w:tr w:rsidR="00CF27ED" w:rsidRPr="00EB1AFF" w14:paraId="6C0CF57D" w14:textId="77777777" w:rsidTr="00CF27ED">
        <w:tc>
          <w:tcPr>
            <w:tcW w:w="540" w:type="dxa"/>
            <w:hideMark/>
          </w:tcPr>
          <w:p w14:paraId="40B5F4C4" w14:textId="3DF4E388" w:rsidR="00CF27ED" w:rsidRPr="00EB1AFF" w:rsidRDefault="00CF27ED" w:rsidP="00CF27E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[5]</w:t>
            </w:r>
          </w:p>
        </w:tc>
        <w:tc>
          <w:tcPr>
            <w:tcW w:w="0" w:type="auto"/>
            <w:hideMark/>
          </w:tcPr>
          <w:p w14:paraId="3CBE2C81" w14:textId="77777777" w:rsidR="00CF27ED" w:rsidRDefault="00CF27ED" w:rsidP="00CF27ED">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“Firebase &amp; Google cloud,” </w:t>
            </w:r>
            <w:r w:rsidRPr="00EB1AFF">
              <w:rPr>
                <w:rFonts w:eastAsia="Times New Roman" w:cstheme="minorHAnsi"/>
                <w:i/>
                <w:iCs/>
                <w:sz w:val="24"/>
                <w:szCs w:val="24"/>
                <w:lang w:eastAsia="en-IN"/>
              </w:rPr>
              <w:t>Firebase</w:t>
            </w:r>
            <w:r w:rsidRPr="00EB1AFF">
              <w:rPr>
                <w:rFonts w:eastAsia="Times New Roman" w:cstheme="minorHAnsi"/>
                <w:sz w:val="24"/>
                <w:szCs w:val="24"/>
                <w:lang w:eastAsia="en-IN"/>
              </w:rPr>
              <w:t xml:space="preserve">. [Online]. </w:t>
            </w:r>
            <w:r w:rsidRPr="008E22E3">
              <w:rPr>
                <w:rFonts w:eastAsia="Times New Roman" w:cstheme="minorHAnsi"/>
                <w:sz w:val="24"/>
                <w:szCs w:val="24"/>
                <w:lang w:val="fr-FR" w:eastAsia="en-IN"/>
              </w:rPr>
              <w:t xml:space="preserve">Available: https://firebase.google.com/firebase-and-gcp. </w:t>
            </w:r>
            <w:r w:rsidRPr="00EB1AFF">
              <w:rPr>
                <w:rFonts w:eastAsia="Times New Roman" w:cstheme="minorHAnsi"/>
                <w:sz w:val="24"/>
                <w:szCs w:val="24"/>
                <w:lang w:eastAsia="en-IN"/>
              </w:rPr>
              <w:t>[Accessed: 23-Oct-2022].</w:t>
            </w:r>
          </w:p>
          <w:p w14:paraId="274871C7" w14:textId="77777777" w:rsidR="00C30E78" w:rsidRDefault="00C30E78" w:rsidP="00CF27ED">
            <w:pPr>
              <w:spacing w:after="0" w:line="240" w:lineRule="auto"/>
              <w:rPr>
                <w:rFonts w:eastAsia="Times New Roman" w:cstheme="minorHAnsi"/>
                <w:sz w:val="24"/>
                <w:szCs w:val="24"/>
                <w:lang w:eastAsia="en-IN"/>
              </w:rPr>
            </w:pPr>
          </w:p>
          <w:p w14:paraId="1F7BD0FB" w14:textId="55A83FD8" w:rsidR="00C30E78" w:rsidRPr="00EB1AFF" w:rsidRDefault="00C30E78" w:rsidP="00CF27ED">
            <w:pPr>
              <w:spacing w:after="0" w:line="240" w:lineRule="auto"/>
              <w:rPr>
                <w:rFonts w:eastAsia="Times New Roman" w:cstheme="minorHAnsi"/>
                <w:sz w:val="24"/>
                <w:szCs w:val="24"/>
                <w:lang w:eastAsia="en-IN"/>
              </w:rPr>
            </w:pPr>
          </w:p>
        </w:tc>
      </w:tr>
    </w:tbl>
    <w:p w14:paraId="71D38A07" w14:textId="1A7C2373" w:rsidR="00AF2F3D" w:rsidRDefault="00C30E78" w:rsidP="00C30E78">
      <w:pPr>
        <w:pStyle w:val="Default"/>
        <w:ind w:left="720" w:hanging="720"/>
        <w:rPr>
          <w:rFonts w:asciiTheme="minorHAnsi" w:hAnsiTheme="minorHAnsi" w:cstheme="minorHAnsi"/>
        </w:rPr>
      </w:pPr>
      <w:r w:rsidRPr="00C30E78">
        <w:rPr>
          <w:rFonts w:asciiTheme="minorHAnsi" w:hAnsiTheme="minorHAnsi" w:cstheme="minorHAnsi"/>
          <w:sz w:val="28"/>
          <w:szCs w:val="28"/>
          <w:lang w:val="fr-FR"/>
        </w:rPr>
        <w:t xml:space="preserve">[6] </w:t>
      </w:r>
      <w:r>
        <w:rPr>
          <w:rFonts w:asciiTheme="minorHAnsi" w:hAnsiTheme="minorHAnsi" w:cstheme="minorHAnsi"/>
          <w:sz w:val="28"/>
          <w:szCs w:val="28"/>
          <w:lang w:val="fr-FR"/>
        </w:rPr>
        <w:tab/>
      </w:r>
      <w:r w:rsidRPr="00C30E78">
        <w:rPr>
          <w:rFonts w:asciiTheme="minorHAnsi" w:hAnsiTheme="minorHAnsi" w:cstheme="minorHAnsi"/>
          <w:lang w:val="fr-FR"/>
        </w:rPr>
        <w:t xml:space="preserve">“AutoML tables documentation,” Google Cloud. </w:t>
      </w:r>
      <w:r w:rsidRPr="00C30E78">
        <w:rPr>
          <w:rFonts w:asciiTheme="minorHAnsi" w:hAnsiTheme="minorHAnsi" w:cstheme="minorHAnsi"/>
        </w:rPr>
        <w:t xml:space="preserve">[Online]. Available: https://cloud.google.com/automl-tables/docs. [Accessed: </w:t>
      </w:r>
      <w:r>
        <w:rPr>
          <w:rFonts w:asciiTheme="minorHAnsi" w:hAnsiTheme="minorHAnsi" w:cstheme="minorHAnsi"/>
        </w:rPr>
        <w:t>23</w:t>
      </w:r>
      <w:r w:rsidRPr="00C30E78">
        <w:rPr>
          <w:rFonts w:asciiTheme="minorHAnsi" w:hAnsiTheme="minorHAnsi" w:cstheme="minorHAnsi"/>
        </w:rPr>
        <w:t>-Oct-2022].</w:t>
      </w:r>
    </w:p>
    <w:p w14:paraId="2768C44D" w14:textId="77777777" w:rsidR="007755F5" w:rsidRDefault="007755F5" w:rsidP="00C30E78">
      <w:pPr>
        <w:pStyle w:val="Default"/>
        <w:ind w:left="720" w:hanging="720"/>
        <w:rPr>
          <w:rFonts w:asciiTheme="minorHAnsi" w:hAnsiTheme="minorHAnsi" w:cstheme="minorHAnsi"/>
        </w:rPr>
      </w:pPr>
    </w:p>
    <w:tbl>
      <w:tblPr>
        <w:tblW w:w="8575" w:type="dxa"/>
        <w:tblCellMar>
          <w:top w:w="15" w:type="dxa"/>
          <w:left w:w="15" w:type="dxa"/>
          <w:bottom w:w="15" w:type="dxa"/>
          <w:right w:w="15" w:type="dxa"/>
        </w:tblCellMar>
        <w:tblLook w:val="04A0" w:firstRow="1" w:lastRow="0" w:firstColumn="1" w:lastColumn="0" w:noHBand="0" w:noVBand="1"/>
      </w:tblPr>
      <w:tblGrid>
        <w:gridCol w:w="469"/>
        <w:gridCol w:w="8106"/>
      </w:tblGrid>
      <w:tr w:rsidR="007755F5" w:rsidRPr="00EB1AFF" w14:paraId="07D53C6F" w14:textId="77777777" w:rsidTr="007755F5">
        <w:trPr>
          <w:trHeight w:val="476"/>
        </w:trPr>
        <w:tc>
          <w:tcPr>
            <w:tcW w:w="513" w:type="dxa"/>
            <w:hideMark/>
          </w:tcPr>
          <w:p w14:paraId="7C4813C9" w14:textId="40ADFABF" w:rsidR="007755F5" w:rsidRPr="00EB1AFF" w:rsidRDefault="007755F5" w:rsidP="005E0B74">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w:t>
            </w:r>
            <w:r>
              <w:rPr>
                <w:rFonts w:eastAsia="Times New Roman" w:cstheme="minorHAnsi"/>
                <w:sz w:val="24"/>
                <w:szCs w:val="24"/>
                <w:lang w:eastAsia="en-IN"/>
              </w:rPr>
              <w:t>7</w:t>
            </w:r>
            <w:r w:rsidRPr="00EB1AFF">
              <w:rPr>
                <w:rFonts w:eastAsia="Times New Roman" w:cstheme="minorHAnsi"/>
                <w:sz w:val="24"/>
                <w:szCs w:val="24"/>
                <w:lang w:eastAsia="en-IN"/>
              </w:rPr>
              <w:t>]</w:t>
            </w:r>
          </w:p>
        </w:tc>
        <w:tc>
          <w:tcPr>
            <w:tcW w:w="0" w:type="auto"/>
            <w:hideMark/>
          </w:tcPr>
          <w:p w14:paraId="330FFFCD" w14:textId="125CDE88" w:rsidR="007755F5" w:rsidRPr="00EB1AFF" w:rsidRDefault="007755F5" w:rsidP="007755F5">
            <w:pPr>
              <w:spacing w:after="0" w:line="240" w:lineRule="auto"/>
              <w:rPr>
                <w:rFonts w:eastAsia="Times New Roman" w:cstheme="minorHAnsi"/>
                <w:sz w:val="24"/>
                <w:szCs w:val="24"/>
                <w:lang w:eastAsia="en-IN"/>
              </w:rPr>
            </w:pPr>
            <w:r w:rsidRPr="007755F5">
              <w:rPr>
                <w:rFonts w:eastAsia="Times New Roman" w:cstheme="minorHAnsi"/>
                <w:sz w:val="24"/>
                <w:szCs w:val="24"/>
                <w:lang w:eastAsia="en-IN"/>
              </w:rPr>
              <w:t>Amazon.com. [Online]. Available: https://docs.aws.amazon.com/comprehend/latest/dg/what-is.html. [Accessed: 23-Oct-2022].</w:t>
            </w:r>
          </w:p>
        </w:tc>
      </w:tr>
      <w:tr w:rsidR="007755F5" w:rsidRPr="00EB1AFF" w14:paraId="142B0A9D" w14:textId="77777777" w:rsidTr="007755F5">
        <w:trPr>
          <w:trHeight w:val="476"/>
        </w:trPr>
        <w:tc>
          <w:tcPr>
            <w:tcW w:w="513" w:type="dxa"/>
            <w:hideMark/>
          </w:tcPr>
          <w:p w14:paraId="6AF2952C" w14:textId="77777777" w:rsidR="007755F5" w:rsidRDefault="007755F5" w:rsidP="005E0B74">
            <w:pPr>
              <w:spacing w:after="0" w:line="240" w:lineRule="auto"/>
              <w:rPr>
                <w:rFonts w:eastAsia="Times New Roman" w:cstheme="minorHAnsi"/>
                <w:sz w:val="24"/>
                <w:szCs w:val="24"/>
                <w:lang w:eastAsia="en-IN"/>
              </w:rPr>
            </w:pPr>
          </w:p>
          <w:p w14:paraId="324EE4CE" w14:textId="60AC88B9" w:rsidR="007755F5" w:rsidRPr="00EB1AFF" w:rsidRDefault="007755F5" w:rsidP="005E0B74">
            <w:pPr>
              <w:spacing w:after="0" w:line="240" w:lineRule="auto"/>
              <w:rPr>
                <w:rFonts w:eastAsia="Times New Roman" w:cstheme="minorHAnsi"/>
                <w:sz w:val="24"/>
                <w:szCs w:val="24"/>
                <w:lang w:eastAsia="en-IN"/>
              </w:rPr>
            </w:pPr>
            <w:r w:rsidRPr="00EB1AFF">
              <w:rPr>
                <w:rFonts w:eastAsia="Times New Roman" w:cstheme="minorHAnsi"/>
                <w:sz w:val="24"/>
                <w:szCs w:val="24"/>
                <w:lang w:eastAsia="en-IN"/>
              </w:rPr>
              <w:t>[</w:t>
            </w:r>
            <w:r>
              <w:rPr>
                <w:rFonts w:eastAsia="Times New Roman" w:cstheme="minorHAnsi"/>
                <w:sz w:val="24"/>
                <w:szCs w:val="24"/>
                <w:lang w:eastAsia="en-IN"/>
              </w:rPr>
              <w:t>8</w:t>
            </w:r>
            <w:r w:rsidRPr="00EB1AFF">
              <w:rPr>
                <w:rFonts w:eastAsia="Times New Roman" w:cstheme="minorHAnsi"/>
                <w:sz w:val="24"/>
                <w:szCs w:val="24"/>
                <w:lang w:eastAsia="en-IN"/>
              </w:rPr>
              <w:t>]</w:t>
            </w:r>
          </w:p>
        </w:tc>
        <w:tc>
          <w:tcPr>
            <w:tcW w:w="0" w:type="auto"/>
            <w:hideMark/>
          </w:tcPr>
          <w:p w14:paraId="12FB520D" w14:textId="77777777" w:rsidR="007755F5" w:rsidRDefault="007755F5" w:rsidP="005E0B74">
            <w:pPr>
              <w:spacing w:after="0" w:line="240" w:lineRule="auto"/>
              <w:rPr>
                <w:rFonts w:eastAsia="Times New Roman" w:cstheme="minorHAnsi"/>
                <w:sz w:val="24"/>
                <w:szCs w:val="24"/>
                <w:lang w:eastAsia="en-IN"/>
              </w:rPr>
            </w:pPr>
          </w:p>
          <w:p w14:paraId="4E7E7E79" w14:textId="6B21EBD4" w:rsidR="007755F5" w:rsidRDefault="007755F5" w:rsidP="005E0B74">
            <w:pPr>
              <w:spacing w:after="0" w:line="240" w:lineRule="auto"/>
              <w:rPr>
                <w:rFonts w:eastAsia="Times New Roman" w:cstheme="minorHAnsi"/>
                <w:sz w:val="24"/>
                <w:szCs w:val="24"/>
                <w:lang w:eastAsia="en-IN"/>
              </w:rPr>
            </w:pPr>
            <w:r w:rsidRPr="007755F5">
              <w:rPr>
                <w:rFonts w:eastAsia="Times New Roman" w:cstheme="minorHAnsi"/>
                <w:sz w:val="24"/>
                <w:szCs w:val="24"/>
                <w:lang w:eastAsia="en-IN"/>
              </w:rPr>
              <w:t>Amazon.com. [Online]. Available: https://docs.aws.amazon.com/managedservices/latest/userguide/quicksight.html. [Accessed: 23-Oct-2022].</w:t>
            </w:r>
          </w:p>
          <w:p w14:paraId="65C6BC19" w14:textId="77777777" w:rsidR="007755F5" w:rsidRPr="00EB1AFF" w:rsidRDefault="007755F5" w:rsidP="005E0B74">
            <w:pPr>
              <w:spacing w:after="0" w:line="240" w:lineRule="auto"/>
              <w:rPr>
                <w:rFonts w:eastAsia="Times New Roman" w:cstheme="minorHAnsi"/>
                <w:sz w:val="24"/>
                <w:szCs w:val="24"/>
                <w:lang w:eastAsia="en-IN"/>
              </w:rPr>
            </w:pPr>
          </w:p>
        </w:tc>
      </w:tr>
    </w:tbl>
    <w:p w14:paraId="241CB492" w14:textId="77777777" w:rsidR="007755F5" w:rsidRPr="00EB1AFF" w:rsidRDefault="007755F5" w:rsidP="00C30E78">
      <w:pPr>
        <w:pStyle w:val="Default"/>
        <w:ind w:left="720" w:hanging="720"/>
        <w:rPr>
          <w:rFonts w:asciiTheme="minorHAnsi" w:hAnsiTheme="minorHAnsi" w:cstheme="minorHAnsi"/>
          <w:sz w:val="28"/>
          <w:szCs w:val="28"/>
        </w:rPr>
      </w:pPr>
    </w:p>
    <w:sectPr w:rsidR="007755F5" w:rsidRPr="00EB1AFF" w:rsidSect="007B5A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50CA" w14:textId="77777777" w:rsidR="0079222E" w:rsidRDefault="0079222E" w:rsidP="00C5203B">
      <w:pPr>
        <w:spacing w:after="0" w:line="240" w:lineRule="auto"/>
      </w:pPr>
      <w:r>
        <w:separator/>
      </w:r>
    </w:p>
  </w:endnote>
  <w:endnote w:type="continuationSeparator" w:id="0">
    <w:p w14:paraId="7A8A5FBF" w14:textId="77777777" w:rsidR="0079222E" w:rsidRDefault="0079222E" w:rsidP="00C5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F3EE" w14:textId="77777777" w:rsidR="0079222E" w:rsidRDefault="0079222E" w:rsidP="00C5203B">
      <w:pPr>
        <w:spacing w:after="0" w:line="240" w:lineRule="auto"/>
      </w:pPr>
      <w:r>
        <w:separator/>
      </w:r>
    </w:p>
  </w:footnote>
  <w:footnote w:type="continuationSeparator" w:id="0">
    <w:p w14:paraId="21EA4D75" w14:textId="77777777" w:rsidR="0079222E" w:rsidRDefault="0079222E" w:rsidP="00C52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42FF18"/>
    <w:multiLevelType w:val="hybridMultilevel"/>
    <w:tmpl w:val="FFFFFFFF"/>
    <w:lvl w:ilvl="0" w:tplc="FFFFFFFF">
      <w:start w:val="1"/>
      <w:numFmt w:val="ideographDigital"/>
      <w:lvlText w:val=""/>
      <w:lvlJc w:val="left"/>
    </w:lvl>
    <w:lvl w:ilvl="1" w:tplc="E4DBD01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B7360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1D54D7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1DD711"/>
    <w:multiLevelType w:val="hybridMultilevel"/>
    <w:tmpl w:val="FFFFFFFF"/>
    <w:lvl w:ilvl="0" w:tplc="FFFFFFFF">
      <w:start w:val="1"/>
      <w:numFmt w:val="ideographDigital"/>
      <w:lvlText w:val=""/>
      <w:lvlJc w:val="left"/>
    </w:lvl>
    <w:lvl w:ilvl="1" w:tplc="71B3E9F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2A27E4"/>
    <w:multiLevelType w:val="hybridMultilevel"/>
    <w:tmpl w:val="25C45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7515C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80839886">
    <w:abstractNumId w:val="2"/>
  </w:num>
  <w:num w:numId="2" w16cid:durableId="31686461">
    <w:abstractNumId w:val="0"/>
  </w:num>
  <w:num w:numId="3" w16cid:durableId="677276215">
    <w:abstractNumId w:val="3"/>
  </w:num>
  <w:num w:numId="4" w16cid:durableId="1601640365">
    <w:abstractNumId w:val="1"/>
  </w:num>
  <w:num w:numId="5" w16cid:durableId="1870220274">
    <w:abstractNumId w:val="5"/>
  </w:num>
  <w:num w:numId="6" w16cid:durableId="619802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F7"/>
    <w:rsid w:val="00002B35"/>
    <w:rsid w:val="00045472"/>
    <w:rsid w:val="00094815"/>
    <w:rsid w:val="00104C37"/>
    <w:rsid w:val="00115360"/>
    <w:rsid w:val="00132067"/>
    <w:rsid w:val="0015355E"/>
    <w:rsid w:val="00155F99"/>
    <w:rsid w:val="001624D4"/>
    <w:rsid w:val="00166C2B"/>
    <w:rsid w:val="001B24F6"/>
    <w:rsid w:val="001C2A17"/>
    <w:rsid w:val="001E775D"/>
    <w:rsid w:val="0020480E"/>
    <w:rsid w:val="00220C6E"/>
    <w:rsid w:val="0023063A"/>
    <w:rsid w:val="00256E3C"/>
    <w:rsid w:val="002679A6"/>
    <w:rsid w:val="0044025A"/>
    <w:rsid w:val="004806A1"/>
    <w:rsid w:val="004B3C19"/>
    <w:rsid w:val="004F6C3C"/>
    <w:rsid w:val="005318DF"/>
    <w:rsid w:val="00597CF5"/>
    <w:rsid w:val="005C1E8A"/>
    <w:rsid w:val="006174F4"/>
    <w:rsid w:val="006243FF"/>
    <w:rsid w:val="00650F3F"/>
    <w:rsid w:val="0065355B"/>
    <w:rsid w:val="006949F1"/>
    <w:rsid w:val="006A049F"/>
    <w:rsid w:val="006C5FAA"/>
    <w:rsid w:val="007542C3"/>
    <w:rsid w:val="007636E7"/>
    <w:rsid w:val="007755F5"/>
    <w:rsid w:val="00775B93"/>
    <w:rsid w:val="0079222E"/>
    <w:rsid w:val="007B5AF7"/>
    <w:rsid w:val="007F0F48"/>
    <w:rsid w:val="00800992"/>
    <w:rsid w:val="008024AC"/>
    <w:rsid w:val="00860BD1"/>
    <w:rsid w:val="00893D3F"/>
    <w:rsid w:val="008B03B3"/>
    <w:rsid w:val="008E22E3"/>
    <w:rsid w:val="009463A2"/>
    <w:rsid w:val="00AB23C3"/>
    <w:rsid w:val="00AE6BAD"/>
    <w:rsid w:val="00AF2F3D"/>
    <w:rsid w:val="00B05044"/>
    <w:rsid w:val="00BB05F5"/>
    <w:rsid w:val="00C01EB0"/>
    <w:rsid w:val="00C30E78"/>
    <w:rsid w:val="00C44B4F"/>
    <w:rsid w:val="00C5203B"/>
    <w:rsid w:val="00CB399D"/>
    <w:rsid w:val="00CC7D3D"/>
    <w:rsid w:val="00CD6D10"/>
    <w:rsid w:val="00CF27ED"/>
    <w:rsid w:val="00D358E3"/>
    <w:rsid w:val="00D82CE9"/>
    <w:rsid w:val="00DA286D"/>
    <w:rsid w:val="00DA6538"/>
    <w:rsid w:val="00DC7B65"/>
    <w:rsid w:val="00DD18A3"/>
    <w:rsid w:val="00DF16B1"/>
    <w:rsid w:val="00E276B1"/>
    <w:rsid w:val="00E42738"/>
    <w:rsid w:val="00E45C2C"/>
    <w:rsid w:val="00EB0298"/>
    <w:rsid w:val="00EB1AFF"/>
    <w:rsid w:val="00ED0D88"/>
    <w:rsid w:val="00F55030"/>
    <w:rsid w:val="00F82FAD"/>
    <w:rsid w:val="16AED27D"/>
    <w:rsid w:val="1E8E602F"/>
    <w:rsid w:val="3D0D9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77BB"/>
  <w15:chartTrackingRefBased/>
  <w15:docId w15:val="{29C9C3EA-0410-4B7A-849E-91581AAD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42C3"/>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C52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03B"/>
    <w:rPr>
      <w:sz w:val="20"/>
      <w:szCs w:val="20"/>
    </w:rPr>
  </w:style>
  <w:style w:type="character" w:styleId="EndnoteReference">
    <w:name w:val="endnote reference"/>
    <w:basedOn w:val="DefaultParagraphFont"/>
    <w:uiPriority w:val="99"/>
    <w:semiHidden/>
    <w:unhideWhenUsed/>
    <w:rsid w:val="00C5203B"/>
    <w:rPr>
      <w:vertAlign w:val="superscript"/>
    </w:rPr>
  </w:style>
  <w:style w:type="table" w:styleId="TableGrid">
    <w:name w:val="Table Grid"/>
    <w:basedOn w:val="TableNormal"/>
    <w:uiPriority w:val="39"/>
    <w:rsid w:val="008B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F3D"/>
    <w:rPr>
      <w:color w:val="0563C1" w:themeColor="hyperlink"/>
      <w:u w:val="single"/>
    </w:rPr>
  </w:style>
  <w:style w:type="character" w:styleId="UnresolvedMention">
    <w:name w:val="Unresolved Mention"/>
    <w:basedOn w:val="DefaultParagraphFont"/>
    <w:uiPriority w:val="99"/>
    <w:semiHidden/>
    <w:unhideWhenUsed/>
    <w:rsid w:val="00AF2F3D"/>
    <w:rPr>
      <w:color w:val="605E5C"/>
      <w:shd w:val="clear" w:color="auto" w:fill="E1DFDD"/>
    </w:rPr>
  </w:style>
  <w:style w:type="paragraph" w:customStyle="1" w:styleId="paragraph">
    <w:name w:val="paragraph"/>
    <w:basedOn w:val="Normal"/>
    <w:rsid w:val="00EB1AFF"/>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EB1AFF"/>
  </w:style>
  <w:style w:type="character" w:customStyle="1" w:styleId="eop">
    <w:name w:val="eop"/>
    <w:basedOn w:val="DefaultParagraphFont"/>
    <w:rsid w:val="00EB1AFF"/>
  </w:style>
  <w:style w:type="character" w:customStyle="1" w:styleId="scxw83971046">
    <w:name w:val="scxw83971046"/>
    <w:basedOn w:val="DefaultParagraphFont"/>
    <w:rsid w:val="00EB1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1183">
      <w:bodyDiv w:val="1"/>
      <w:marLeft w:val="0"/>
      <w:marRight w:val="0"/>
      <w:marTop w:val="0"/>
      <w:marBottom w:val="0"/>
      <w:divBdr>
        <w:top w:val="none" w:sz="0" w:space="0" w:color="auto"/>
        <w:left w:val="none" w:sz="0" w:space="0" w:color="auto"/>
        <w:bottom w:val="none" w:sz="0" w:space="0" w:color="auto"/>
        <w:right w:val="none" w:sz="0" w:space="0" w:color="auto"/>
      </w:divBdr>
      <w:divsChild>
        <w:div w:id="2018845670">
          <w:marLeft w:val="0"/>
          <w:marRight w:val="0"/>
          <w:marTop w:val="0"/>
          <w:marBottom w:val="0"/>
          <w:divBdr>
            <w:top w:val="none" w:sz="0" w:space="0" w:color="auto"/>
            <w:left w:val="none" w:sz="0" w:space="0" w:color="auto"/>
            <w:bottom w:val="none" w:sz="0" w:space="0" w:color="auto"/>
            <w:right w:val="none" w:sz="0" w:space="0" w:color="auto"/>
          </w:divBdr>
        </w:div>
        <w:div w:id="552040527">
          <w:marLeft w:val="0"/>
          <w:marRight w:val="0"/>
          <w:marTop w:val="0"/>
          <w:marBottom w:val="0"/>
          <w:divBdr>
            <w:top w:val="none" w:sz="0" w:space="0" w:color="auto"/>
            <w:left w:val="none" w:sz="0" w:space="0" w:color="auto"/>
            <w:bottom w:val="none" w:sz="0" w:space="0" w:color="auto"/>
            <w:right w:val="none" w:sz="0" w:space="0" w:color="auto"/>
          </w:divBdr>
        </w:div>
      </w:divsChild>
    </w:div>
    <w:div w:id="188759961">
      <w:bodyDiv w:val="1"/>
      <w:marLeft w:val="0"/>
      <w:marRight w:val="0"/>
      <w:marTop w:val="0"/>
      <w:marBottom w:val="0"/>
      <w:divBdr>
        <w:top w:val="none" w:sz="0" w:space="0" w:color="auto"/>
        <w:left w:val="none" w:sz="0" w:space="0" w:color="auto"/>
        <w:bottom w:val="none" w:sz="0" w:space="0" w:color="auto"/>
        <w:right w:val="none" w:sz="0" w:space="0" w:color="auto"/>
      </w:divBdr>
    </w:div>
    <w:div w:id="196937582">
      <w:bodyDiv w:val="1"/>
      <w:marLeft w:val="0"/>
      <w:marRight w:val="0"/>
      <w:marTop w:val="0"/>
      <w:marBottom w:val="0"/>
      <w:divBdr>
        <w:top w:val="none" w:sz="0" w:space="0" w:color="auto"/>
        <w:left w:val="none" w:sz="0" w:space="0" w:color="auto"/>
        <w:bottom w:val="none" w:sz="0" w:space="0" w:color="auto"/>
        <w:right w:val="none" w:sz="0" w:space="0" w:color="auto"/>
      </w:divBdr>
    </w:div>
    <w:div w:id="665010534">
      <w:bodyDiv w:val="1"/>
      <w:marLeft w:val="0"/>
      <w:marRight w:val="0"/>
      <w:marTop w:val="0"/>
      <w:marBottom w:val="0"/>
      <w:divBdr>
        <w:top w:val="none" w:sz="0" w:space="0" w:color="auto"/>
        <w:left w:val="none" w:sz="0" w:space="0" w:color="auto"/>
        <w:bottom w:val="none" w:sz="0" w:space="0" w:color="auto"/>
        <w:right w:val="none" w:sz="0" w:space="0" w:color="auto"/>
      </w:divBdr>
    </w:div>
    <w:div w:id="675688140">
      <w:bodyDiv w:val="1"/>
      <w:marLeft w:val="0"/>
      <w:marRight w:val="0"/>
      <w:marTop w:val="0"/>
      <w:marBottom w:val="0"/>
      <w:divBdr>
        <w:top w:val="none" w:sz="0" w:space="0" w:color="auto"/>
        <w:left w:val="none" w:sz="0" w:space="0" w:color="auto"/>
        <w:bottom w:val="none" w:sz="0" w:space="0" w:color="auto"/>
        <w:right w:val="none" w:sz="0" w:space="0" w:color="auto"/>
      </w:divBdr>
    </w:div>
    <w:div w:id="1062019903">
      <w:bodyDiv w:val="1"/>
      <w:marLeft w:val="0"/>
      <w:marRight w:val="0"/>
      <w:marTop w:val="0"/>
      <w:marBottom w:val="0"/>
      <w:divBdr>
        <w:top w:val="none" w:sz="0" w:space="0" w:color="auto"/>
        <w:left w:val="none" w:sz="0" w:space="0" w:color="auto"/>
        <w:bottom w:val="none" w:sz="0" w:space="0" w:color="auto"/>
        <w:right w:val="none" w:sz="0" w:space="0" w:color="auto"/>
      </w:divBdr>
      <w:divsChild>
        <w:div w:id="681008773">
          <w:marLeft w:val="0"/>
          <w:marRight w:val="0"/>
          <w:marTop w:val="0"/>
          <w:marBottom w:val="0"/>
          <w:divBdr>
            <w:top w:val="none" w:sz="0" w:space="0" w:color="auto"/>
            <w:left w:val="none" w:sz="0" w:space="0" w:color="auto"/>
            <w:bottom w:val="none" w:sz="0" w:space="0" w:color="auto"/>
            <w:right w:val="none" w:sz="0" w:space="0" w:color="auto"/>
          </w:divBdr>
        </w:div>
        <w:div w:id="85659163">
          <w:marLeft w:val="0"/>
          <w:marRight w:val="0"/>
          <w:marTop w:val="0"/>
          <w:marBottom w:val="0"/>
          <w:divBdr>
            <w:top w:val="none" w:sz="0" w:space="0" w:color="auto"/>
            <w:left w:val="none" w:sz="0" w:space="0" w:color="auto"/>
            <w:bottom w:val="none" w:sz="0" w:space="0" w:color="auto"/>
            <w:right w:val="none" w:sz="0" w:space="0" w:color="auto"/>
          </w:divBdr>
        </w:div>
      </w:divsChild>
    </w:div>
    <w:div w:id="1166894149">
      <w:bodyDiv w:val="1"/>
      <w:marLeft w:val="0"/>
      <w:marRight w:val="0"/>
      <w:marTop w:val="0"/>
      <w:marBottom w:val="0"/>
      <w:divBdr>
        <w:top w:val="none" w:sz="0" w:space="0" w:color="auto"/>
        <w:left w:val="none" w:sz="0" w:space="0" w:color="auto"/>
        <w:bottom w:val="none" w:sz="0" w:space="0" w:color="auto"/>
        <w:right w:val="none" w:sz="0" w:space="0" w:color="auto"/>
      </w:divBdr>
    </w:div>
    <w:div w:id="1496872772">
      <w:bodyDiv w:val="1"/>
      <w:marLeft w:val="0"/>
      <w:marRight w:val="0"/>
      <w:marTop w:val="0"/>
      <w:marBottom w:val="0"/>
      <w:divBdr>
        <w:top w:val="none" w:sz="0" w:space="0" w:color="auto"/>
        <w:left w:val="none" w:sz="0" w:space="0" w:color="auto"/>
        <w:bottom w:val="none" w:sz="0" w:space="0" w:color="auto"/>
        <w:right w:val="none" w:sz="0" w:space="0" w:color="auto"/>
      </w:divBdr>
    </w:div>
    <w:div w:id="1612466789">
      <w:bodyDiv w:val="1"/>
      <w:marLeft w:val="0"/>
      <w:marRight w:val="0"/>
      <w:marTop w:val="0"/>
      <w:marBottom w:val="0"/>
      <w:divBdr>
        <w:top w:val="none" w:sz="0" w:space="0" w:color="auto"/>
        <w:left w:val="none" w:sz="0" w:space="0" w:color="auto"/>
        <w:bottom w:val="none" w:sz="0" w:space="0" w:color="auto"/>
        <w:right w:val="none" w:sz="0" w:space="0" w:color="auto"/>
      </w:divBdr>
    </w:div>
    <w:div w:id="1683824189">
      <w:bodyDiv w:val="1"/>
      <w:marLeft w:val="0"/>
      <w:marRight w:val="0"/>
      <w:marTop w:val="0"/>
      <w:marBottom w:val="0"/>
      <w:divBdr>
        <w:top w:val="none" w:sz="0" w:space="0" w:color="auto"/>
        <w:left w:val="none" w:sz="0" w:space="0" w:color="auto"/>
        <w:bottom w:val="none" w:sz="0" w:space="0" w:color="auto"/>
        <w:right w:val="none" w:sz="0" w:space="0" w:color="auto"/>
      </w:divBdr>
    </w:div>
    <w:div w:id="1856840897">
      <w:bodyDiv w:val="1"/>
      <w:marLeft w:val="0"/>
      <w:marRight w:val="0"/>
      <w:marTop w:val="0"/>
      <w:marBottom w:val="0"/>
      <w:divBdr>
        <w:top w:val="none" w:sz="0" w:space="0" w:color="auto"/>
        <w:left w:val="none" w:sz="0" w:space="0" w:color="auto"/>
        <w:bottom w:val="none" w:sz="0" w:space="0" w:color="auto"/>
        <w:right w:val="none" w:sz="0" w:space="0" w:color="auto"/>
      </w:divBdr>
      <w:divsChild>
        <w:div w:id="30540572">
          <w:marLeft w:val="0"/>
          <w:marRight w:val="0"/>
          <w:marTop w:val="0"/>
          <w:marBottom w:val="0"/>
          <w:divBdr>
            <w:top w:val="none" w:sz="0" w:space="0" w:color="auto"/>
            <w:left w:val="none" w:sz="0" w:space="0" w:color="auto"/>
            <w:bottom w:val="none" w:sz="0" w:space="0" w:color="auto"/>
            <w:right w:val="none" w:sz="0" w:space="0" w:color="auto"/>
          </w:divBdr>
        </w:div>
        <w:div w:id="1026173708">
          <w:marLeft w:val="0"/>
          <w:marRight w:val="0"/>
          <w:marTop w:val="0"/>
          <w:marBottom w:val="0"/>
          <w:divBdr>
            <w:top w:val="none" w:sz="0" w:space="0" w:color="auto"/>
            <w:left w:val="none" w:sz="0" w:space="0" w:color="auto"/>
            <w:bottom w:val="none" w:sz="0" w:space="0" w:color="auto"/>
            <w:right w:val="none" w:sz="0" w:space="0" w:color="auto"/>
          </w:divBdr>
        </w:div>
      </w:divsChild>
    </w:div>
    <w:div w:id="2021085332">
      <w:bodyDiv w:val="1"/>
      <w:marLeft w:val="0"/>
      <w:marRight w:val="0"/>
      <w:marTop w:val="0"/>
      <w:marBottom w:val="0"/>
      <w:divBdr>
        <w:top w:val="none" w:sz="0" w:space="0" w:color="auto"/>
        <w:left w:val="none" w:sz="0" w:space="0" w:color="auto"/>
        <w:bottom w:val="none" w:sz="0" w:space="0" w:color="auto"/>
        <w:right w:val="none" w:sz="0" w:space="0" w:color="auto"/>
      </w:divBdr>
      <w:divsChild>
        <w:div w:id="384721274">
          <w:marLeft w:val="0"/>
          <w:marRight w:val="0"/>
          <w:marTop w:val="0"/>
          <w:marBottom w:val="0"/>
          <w:divBdr>
            <w:top w:val="none" w:sz="0" w:space="0" w:color="auto"/>
            <w:left w:val="none" w:sz="0" w:space="0" w:color="auto"/>
            <w:bottom w:val="none" w:sz="0" w:space="0" w:color="auto"/>
            <w:right w:val="none" w:sz="0" w:space="0" w:color="auto"/>
          </w:divBdr>
        </w:div>
        <w:div w:id="488135297">
          <w:marLeft w:val="0"/>
          <w:marRight w:val="0"/>
          <w:marTop w:val="0"/>
          <w:marBottom w:val="0"/>
          <w:divBdr>
            <w:top w:val="none" w:sz="0" w:space="0" w:color="auto"/>
            <w:left w:val="none" w:sz="0" w:space="0" w:color="auto"/>
            <w:bottom w:val="none" w:sz="0" w:space="0" w:color="auto"/>
            <w:right w:val="none" w:sz="0" w:space="0" w:color="auto"/>
          </w:divBdr>
        </w:div>
        <w:div w:id="977687877">
          <w:marLeft w:val="0"/>
          <w:marRight w:val="0"/>
          <w:marTop w:val="0"/>
          <w:marBottom w:val="0"/>
          <w:divBdr>
            <w:top w:val="none" w:sz="0" w:space="0" w:color="auto"/>
            <w:left w:val="none" w:sz="0" w:space="0" w:color="auto"/>
            <w:bottom w:val="none" w:sz="0" w:space="0" w:color="auto"/>
            <w:right w:val="none" w:sz="0" w:space="0" w:color="auto"/>
          </w:divBdr>
        </w:div>
        <w:div w:id="1639603980">
          <w:marLeft w:val="0"/>
          <w:marRight w:val="0"/>
          <w:marTop w:val="0"/>
          <w:marBottom w:val="0"/>
          <w:divBdr>
            <w:top w:val="none" w:sz="0" w:space="0" w:color="auto"/>
            <w:left w:val="none" w:sz="0" w:space="0" w:color="auto"/>
            <w:bottom w:val="none" w:sz="0" w:space="0" w:color="auto"/>
            <w:right w:val="none" w:sz="0" w:space="0" w:color="auto"/>
          </w:divBdr>
        </w:div>
      </w:divsChild>
    </w:div>
    <w:div w:id="20723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lambda/" TargetMode="External"/><Relationship Id="rId18" Type="http://schemas.openxmlformats.org/officeDocument/2006/relationships/hyperlink" Target="https://aws.amazon.com/le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ws.amazon.com/cognito/" TargetMode="External"/><Relationship Id="rId17" Type="http://schemas.openxmlformats.org/officeDocument/2006/relationships/hyperlink" Target="https://firebase.google.com/firebase-and-gcp" TargetMode="External"/><Relationship Id="rId2" Type="http://schemas.openxmlformats.org/officeDocument/2006/relationships/customXml" Target="../customXml/item2.xml"/><Relationship Id="rId16" Type="http://schemas.openxmlformats.org/officeDocument/2006/relationships/hyperlink" Target="https://aws.amazon.com/lambda/"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ws.amazon.com/lex/" TargetMode="External"/><Relationship Id="rId10" Type="http://schemas.openxmlformats.org/officeDocument/2006/relationships/endnotes" Target="endnotes.xml"/><Relationship Id="rId19" Type="http://schemas.openxmlformats.org/officeDocument/2006/relationships/hyperlink" Target="https://firebase.google.com/firebase-and-gc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func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167E2977BD64FA664FBBBAB4B2027" ma:contentTypeVersion="3" ma:contentTypeDescription="Create a new document." ma:contentTypeScope="" ma:versionID="a28f8d32e3a6f9bd879eaf58db317d55">
  <xsd:schema xmlns:xsd="http://www.w3.org/2001/XMLSchema" xmlns:xs="http://www.w3.org/2001/XMLSchema" xmlns:p="http://schemas.microsoft.com/office/2006/metadata/properties" xmlns:ns3="bbc0eb64-32cd-4d70-9267-1b5c49d001ff" targetNamespace="http://schemas.microsoft.com/office/2006/metadata/properties" ma:root="true" ma:fieldsID="5e81bca1dfa038b2dac3ec012e212916" ns3:_="">
    <xsd:import namespace="bbc0eb64-32cd-4d70-9267-1b5c49d001f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0eb64-32cd-4d70-9267-1b5c49d00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5BB44-7953-4654-A65D-52C29C11D419}">
  <ds:schemaRefs>
    <ds:schemaRef ds:uri="http://schemas.openxmlformats.org/officeDocument/2006/bibliography"/>
  </ds:schemaRefs>
</ds:datastoreItem>
</file>

<file path=customXml/itemProps2.xml><?xml version="1.0" encoding="utf-8"?>
<ds:datastoreItem xmlns:ds="http://schemas.openxmlformats.org/officeDocument/2006/customXml" ds:itemID="{CA622192-3DC5-46BA-84E2-F406D3AE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0eb64-32cd-4d70-9267-1b5c49d00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2FAEAC-9C23-4009-BA18-C32318CBC91D}">
  <ds:schemaRefs>
    <ds:schemaRef ds:uri="http://schemas.microsoft.com/sharepoint/v3/contenttype/forms"/>
  </ds:schemaRefs>
</ds:datastoreItem>
</file>

<file path=customXml/itemProps4.xml><?xml version="1.0" encoding="utf-8"?>
<ds:datastoreItem xmlns:ds="http://schemas.openxmlformats.org/officeDocument/2006/customXml" ds:itemID="{36D9708C-A4CA-4B82-B661-2A73ECD221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Ramya Basam</dc:creator>
  <cp:keywords/>
  <dc:description/>
  <cp:lastModifiedBy>Sagarkumar Pankajbhai Vaghasia</cp:lastModifiedBy>
  <cp:revision>9</cp:revision>
  <dcterms:created xsi:type="dcterms:W3CDTF">2022-10-24T02:09:00Z</dcterms:created>
  <dcterms:modified xsi:type="dcterms:W3CDTF">2022-10-24T02:27:00Z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0x010100935167E2977BD64FA664FBBBAB4B2027</vt:lpwstr>
  </property>
</Properties>
</file>