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1EB" w:rsidRDefault="008D0776" w:rsidP="00474CDE">
      <w:pPr>
        <w:jc w:val="center"/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203.25pt;margin-top:594pt;width:0;height:34.5pt;z-index:251675648" o:connectortype="straight">
            <v:stroke endarrow="block"/>
          </v:shape>
        </w:pict>
      </w:r>
      <w:r w:rsidR="00BC61C2">
        <w:rPr>
          <w:noProof/>
          <w:lang w:eastAsia="en-IN"/>
        </w:rPr>
        <w:pict>
          <v:shape id="_x0000_s1046" type="#_x0000_t32" style="position:absolute;left:0;text-align:left;margin-left:203.25pt;margin-top:487.5pt;width:0;height:38.25pt;z-index:251674624" o:connectortype="straight">
            <v:stroke endarrow="block"/>
          </v:shape>
        </w:pict>
      </w:r>
      <w:r w:rsidR="00BC61C2">
        <w:rPr>
          <w:noProof/>
          <w:lang w:eastAsia="en-IN"/>
        </w:rPr>
        <w:pict>
          <v:shape id="_x0000_s1045" type="#_x0000_t32" style="position:absolute;left:0;text-align:left;margin-left:203.25pt;margin-top:420.75pt;width:0;height:39pt;z-index:251673600" o:connectortype="straight">
            <v:stroke endarrow="block"/>
          </v:shape>
        </w:pict>
      </w:r>
      <w:r w:rsidR="00BC61C2">
        <w:rPr>
          <w:noProof/>
          <w:lang w:eastAsia="en-IN"/>
        </w:rPr>
        <w:pict>
          <v:shape id="_x0000_s1044" type="#_x0000_t32" style="position:absolute;left:0;text-align:left;margin-left:203.25pt;margin-top:327.75pt;width:0;height:44.25pt;z-index:251672576" o:connectortype="straight">
            <v:stroke endarrow="block"/>
          </v:shape>
        </w:pict>
      </w:r>
      <w:r w:rsidR="00BC61C2">
        <w:rPr>
          <w:noProof/>
          <w:lang w:eastAsia="en-IN"/>
        </w:rPr>
        <w:pict>
          <v:shape id="_x0000_s1043" type="#_x0000_t32" style="position:absolute;left:0;text-align:left;margin-left:203.25pt;margin-top:222pt;width:0;height:35.25pt;z-index:251671552" o:connectortype="straight">
            <v:stroke endarrow="block"/>
          </v:shape>
        </w:pict>
      </w:r>
      <w:r w:rsidR="00BC61C2">
        <w:rPr>
          <w:noProof/>
          <w:lang w:eastAsia="en-IN"/>
        </w:rPr>
        <w:pict>
          <v:shape id="_x0000_s1042" type="#_x0000_t32" style="position:absolute;left:0;text-align:left;margin-left:207pt;margin-top:117.75pt;width:.75pt;height:43.5pt;z-index:251670528" o:connectortype="straight">
            <v:stroke endarrow="block"/>
          </v:shape>
        </w:pict>
      </w:r>
      <w:r w:rsidR="00BC61C2">
        <w:rPr>
          <w:noProof/>
          <w:lang w:eastAsia="en-IN"/>
        </w:rPr>
        <w:pict>
          <v:shape id="_x0000_s1040" type="#_x0000_t32" style="position:absolute;left:0;text-align:left;margin-left:207pt;margin-top:12.75pt;width:.75pt;height:32.25pt;z-index:251669504" o:connectortype="straight">
            <v:stroke endarrow="block"/>
          </v:shape>
        </w:pict>
      </w:r>
      <w:r w:rsidR="00BC61C2">
        <w:rPr>
          <w:noProof/>
          <w:lang w:eastAsia="en-IN"/>
        </w:rPr>
        <w:pict>
          <v:roundrect id="_x0000_s1039" style="position:absolute;left:0;text-align:left;margin-left:180.75pt;margin-top:628.5pt;width:47.25pt;height:26.25pt;z-index:251668480" arcsize="10923f">
            <v:textbox>
              <w:txbxContent>
                <w:p w:rsidR="00BC61C2" w:rsidRPr="00BC61C2" w:rsidRDefault="00BC61C2">
                  <w:pPr>
                    <w:rPr>
                      <w:sz w:val="28"/>
                    </w:rPr>
                  </w:pPr>
                  <w:r w:rsidRPr="00BC61C2">
                    <w:rPr>
                      <w:sz w:val="28"/>
                    </w:rPr>
                    <w:t>END</w:t>
                  </w:r>
                </w:p>
              </w:txbxContent>
            </v:textbox>
          </v:roundrect>
        </w:pict>
      </w:r>
      <w:r w:rsidR="00BC61C2">
        <w:rPr>
          <w:noProof/>
          <w:lang w:eastAsia="en-IN"/>
        </w:rPr>
        <w:pict>
          <v:shape id="_x0000_s1038" type="#_x0000_t32" style="position:absolute;left:0;text-align:left;margin-left:75.75pt;margin-top:294.75pt;width:57.75pt;height:0;z-index:251667456" o:connectortype="straight">
            <v:stroke endarrow="block"/>
          </v:shape>
        </w:pict>
      </w:r>
      <w:r w:rsidR="00BC61C2">
        <w:rPr>
          <w:noProof/>
          <w:lang w:eastAsia="en-IN"/>
        </w:rPr>
        <w:pict>
          <v:shape id="_x0000_s1037" type="#_x0000_t32" style="position:absolute;left:0;text-align:left;margin-left:75.75pt;margin-top:294.75pt;width:0;height:273.75pt;flip:y;z-index:251666432" o:connectortype="straight"/>
        </w:pict>
      </w:r>
      <w:r w:rsidR="00BC61C2">
        <w:rPr>
          <w:noProof/>
          <w:lang w:eastAsia="en-IN"/>
        </w:rPr>
        <w:pict>
          <v:shape id="_x0000_s1036" type="#_x0000_t32" style="position:absolute;left:0;text-align:left;margin-left:75.75pt;margin-top:568.5pt;width:51pt;height:0;flip:x;z-index:251665408" o:connectortype="straight"/>
        </w:pict>
      </w:r>
      <w:r w:rsidR="00544F44">
        <w:rPr>
          <w:noProof/>
          <w:lang w:eastAsia="en-IN"/>
        </w:rPr>
        <w:pict>
          <v:rect id="_x0000_s1033" style="position:absolute;left:0;text-align:left;margin-left:126.75pt;margin-top:525.75pt;width:165pt;height:68.25pt;z-index:251664384">
            <v:textbox>
              <w:txbxContent>
                <w:p w:rsidR="00544F44" w:rsidRPr="00BC61C2" w:rsidRDefault="00544F44">
                  <w:pPr>
                    <w:rPr>
                      <w:sz w:val="28"/>
                    </w:rPr>
                  </w:pPr>
                  <w:proofErr w:type="gramStart"/>
                  <w:r w:rsidRPr="00BC61C2">
                    <w:rPr>
                      <w:sz w:val="28"/>
                    </w:rPr>
                    <w:t>Get system time</w:t>
                  </w:r>
                  <w:proofErr w:type="gramEnd"/>
                  <w:r w:rsidRPr="00BC61C2">
                    <w:rPr>
                      <w:sz w:val="28"/>
                    </w:rPr>
                    <w:t xml:space="preserve"> using </w:t>
                  </w:r>
                  <w:proofErr w:type="spellStart"/>
                  <w:r w:rsidRPr="00BC61C2">
                    <w:rPr>
                      <w:sz w:val="28"/>
                    </w:rPr>
                    <w:t>int</w:t>
                  </w:r>
                  <w:proofErr w:type="spellEnd"/>
                  <w:r w:rsidRPr="00BC61C2">
                    <w:rPr>
                      <w:sz w:val="28"/>
                    </w:rPr>
                    <w:t xml:space="preserve"> 21H &amp; </w:t>
                  </w:r>
                  <w:r w:rsidR="00BC61C2" w:rsidRPr="00BC61C2">
                    <w:rPr>
                      <w:sz w:val="28"/>
                    </w:rPr>
                    <w:t>Draw three hands according to that</w:t>
                  </w:r>
                </w:p>
              </w:txbxContent>
            </v:textbox>
          </v:rect>
        </w:pict>
      </w:r>
      <w:r w:rsidR="00474CDE">
        <w:rPr>
          <w:noProof/>
          <w:lang w:eastAsia="en-IN"/>
        </w:rPr>
        <w:pict>
          <v:rect id="_x0000_s1032" style="position:absolute;left:0;text-align:left;margin-left:126.75pt;margin-top:459.75pt;width:165pt;height:27.75pt;z-index:251663360">
            <v:textbox>
              <w:txbxContent>
                <w:p w:rsidR="00474CDE" w:rsidRPr="00544F44" w:rsidRDefault="00474CDE">
                  <w:pPr>
                    <w:rPr>
                      <w:sz w:val="28"/>
                    </w:rPr>
                  </w:pPr>
                  <w:r w:rsidRPr="00544F44">
                    <w:rPr>
                      <w:sz w:val="28"/>
                    </w:rPr>
                    <w:t>Draw clock without hands</w:t>
                  </w:r>
                </w:p>
              </w:txbxContent>
            </v:textbox>
          </v:rect>
        </w:pict>
      </w:r>
      <w:r w:rsidR="00474CDE">
        <w:rPr>
          <w:noProof/>
          <w:lang w:eastAsia="en-IN"/>
        </w:rPr>
        <w:pict>
          <v:rect id="_x0000_s1031" style="position:absolute;left:0;text-align:left;margin-left:126.75pt;margin-top:372pt;width:150.75pt;height:48.75pt;z-index:251662336">
            <v:textbox>
              <w:txbxContent>
                <w:p w:rsidR="00474CDE" w:rsidRPr="00474CDE" w:rsidRDefault="00474CDE">
                  <w:pPr>
                    <w:rPr>
                      <w:sz w:val="28"/>
                    </w:rPr>
                  </w:pPr>
                  <w:r w:rsidRPr="00474CDE">
                    <w:rPr>
                      <w:sz w:val="28"/>
                    </w:rPr>
                    <w:t xml:space="preserve">Colour </w:t>
                  </w:r>
                  <w:proofErr w:type="gramStart"/>
                  <w:r w:rsidRPr="00474CDE">
                    <w:rPr>
                      <w:sz w:val="28"/>
                    </w:rPr>
                    <w:t xml:space="preserve">background </w:t>
                  </w:r>
                  <w:r>
                    <w:rPr>
                      <w:sz w:val="28"/>
                    </w:rPr>
                    <w:t xml:space="preserve"> </w:t>
                  </w:r>
                  <w:r w:rsidRPr="00474CDE">
                    <w:rPr>
                      <w:sz w:val="28"/>
                    </w:rPr>
                    <w:t>&amp;</w:t>
                  </w:r>
                  <w:proofErr w:type="gramEnd"/>
                  <w:r w:rsidRPr="00474CDE">
                    <w:rPr>
                      <w:sz w:val="28"/>
                    </w:rPr>
                    <w:t xml:space="preserve"> display identities</w:t>
                  </w:r>
                </w:p>
              </w:txbxContent>
            </v:textbox>
          </v:rect>
        </w:pict>
      </w:r>
      <w:r w:rsidR="00474CDE">
        <w:rPr>
          <w:noProof/>
          <w:lang w:eastAsia="en-IN"/>
        </w:rPr>
        <w:pict>
          <v:rect id="_x0000_s1030" style="position:absolute;left:0;text-align:left;margin-left:133.5pt;margin-top:257.25pt;width:135pt;height:70.5pt;z-index:251661312">
            <v:textbox>
              <w:txbxContent>
                <w:p w:rsidR="00997123" w:rsidRPr="00997123" w:rsidRDefault="00997123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Switch on the video mode</w:t>
                  </w:r>
                  <w:r w:rsidRPr="00997123">
                    <w:rPr>
                      <w:sz w:val="28"/>
                    </w:rPr>
                    <w:t xml:space="preserve"> of type </w:t>
                  </w:r>
                  <w:proofErr w:type="gramStart"/>
                  <w:r w:rsidRPr="00997123">
                    <w:rPr>
                      <w:sz w:val="28"/>
                    </w:rPr>
                    <w:t>13</w:t>
                  </w:r>
                  <w:r w:rsidR="00474CDE">
                    <w:rPr>
                      <w:sz w:val="28"/>
                    </w:rPr>
                    <w:t xml:space="preserve">  using</w:t>
                  </w:r>
                  <w:proofErr w:type="gramEnd"/>
                  <w:r w:rsidR="00474CDE">
                    <w:rPr>
                      <w:sz w:val="28"/>
                    </w:rPr>
                    <w:t xml:space="preserve"> INT 10H</w:t>
                  </w:r>
                </w:p>
              </w:txbxContent>
            </v:textbox>
          </v:rect>
        </w:pict>
      </w:r>
      <w:r w:rsidR="00997123">
        <w:rPr>
          <w:noProof/>
          <w:lang w:eastAsia="en-I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left:0;text-align:left;margin-left:117.75pt;margin-top:45pt;width:165pt;height:72.75pt;z-index:251659264">
            <v:textbox>
              <w:txbxContent>
                <w:p w:rsidR="00997123" w:rsidRPr="00997123" w:rsidRDefault="00997123">
                  <w:pPr>
                    <w:rPr>
                      <w:sz w:val="28"/>
                    </w:rPr>
                  </w:pPr>
                  <w:r w:rsidRPr="00997123">
                    <w:rPr>
                      <w:sz w:val="28"/>
                    </w:rPr>
                    <w:t>Initialize DS</w:t>
                  </w:r>
                  <w:proofErr w:type="gramStart"/>
                  <w:r w:rsidRPr="00997123">
                    <w:rPr>
                      <w:sz w:val="28"/>
                    </w:rPr>
                    <w:t>,ES</w:t>
                  </w:r>
                  <w:proofErr w:type="gramEnd"/>
                  <w:r w:rsidRPr="00997123">
                    <w:rPr>
                      <w:sz w:val="28"/>
                    </w:rPr>
                    <w:t xml:space="preserve"> &amp; SP</w:t>
                  </w:r>
                </w:p>
              </w:txbxContent>
            </v:textbox>
          </v:shape>
        </w:pict>
      </w:r>
      <w:r w:rsidR="00997123">
        <w:rPr>
          <w:noProof/>
          <w:lang w:eastAsia="en-IN"/>
        </w:rPr>
        <w:pict>
          <v:rect id="_x0000_s1029" style="position:absolute;left:0;text-align:left;margin-left:126.75pt;margin-top:161.25pt;width:156pt;height:60.75pt;z-index:251660288">
            <v:textbox>
              <w:txbxContent>
                <w:p w:rsidR="00997123" w:rsidRPr="00997123" w:rsidRDefault="00997123">
                  <w:pPr>
                    <w:rPr>
                      <w:sz w:val="28"/>
                    </w:rPr>
                  </w:pPr>
                  <w:r w:rsidRPr="00997123">
                    <w:rPr>
                      <w:sz w:val="28"/>
                    </w:rPr>
                    <w:t>Define one macro for memory to memory transfer</w:t>
                  </w:r>
                </w:p>
              </w:txbxContent>
            </v:textbox>
          </v:rect>
        </w:pict>
      </w:r>
      <w:r w:rsidR="00060F35">
        <w:rPr>
          <w:noProof/>
          <w:lang w:eastAsia="en-IN"/>
        </w:rPr>
        <w:pict>
          <v:roundrect id="_x0000_s1026" style="position:absolute;left:0;text-align:left;margin-left:180.75pt;margin-top:-12pt;width:56.25pt;height:24.75pt;z-index:251658240" arcsize="10923f">
            <v:textbox>
              <w:txbxContent>
                <w:p w:rsidR="00060F35" w:rsidRPr="00060F35" w:rsidRDefault="00060F35" w:rsidP="00060F35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START</w:t>
                  </w:r>
                </w:p>
              </w:txbxContent>
            </v:textbox>
          </v:roundrect>
        </w:pict>
      </w:r>
    </w:p>
    <w:sectPr w:rsidR="000501EB" w:rsidSect="00050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proofState w:spelling="clean" w:grammar="clean"/>
  <w:defaultTabStop w:val="720"/>
  <w:characterSpacingControl w:val="doNotCompress"/>
  <w:compat/>
  <w:rsids>
    <w:rsidRoot w:val="00060F35"/>
    <w:rsid w:val="00046811"/>
    <w:rsid w:val="000501EB"/>
    <w:rsid w:val="00060F35"/>
    <w:rsid w:val="00120A97"/>
    <w:rsid w:val="00474CDE"/>
    <w:rsid w:val="00544F44"/>
    <w:rsid w:val="008D0776"/>
    <w:rsid w:val="00997123"/>
    <w:rsid w:val="00BC6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6"/>
        <o:r id="V:Rule8" type="connector" idref="#_x0000_s1037"/>
        <o:r id="V:Rule10" type="connector" idref="#_x0000_s1038"/>
        <o:r id="V:Rule12" type="connector" idref="#_x0000_s1040"/>
        <o:r id="V:Rule16" type="connector" idref="#_x0000_s1042"/>
        <o:r id="V:Rule18" type="connector" idref="#_x0000_s1043"/>
        <o:r id="V:Rule20" type="connector" idref="#_x0000_s1044"/>
        <o:r id="V:Rule22" type="connector" idref="#_x0000_s1045"/>
        <o:r id="V:Rule24" type="connector" idref="#_x0000_s1046"/>
        <o:r id="V:Rule2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1</cp:revision>
  <dcterms:created xsi:type="dcterms:W3CDTF">2014-10-12T06:30:00Z</dcterms:created>
  <dcterms:modified xsi:type="dcterms:W3CDTF">2014-10-12T08:23:00Z</dcterms:modified>
</cp:coreProperties>
</file>