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3670" w14:textId="65127808" w:rsidR="006E3C63" w:rsidRPr="007A6D6A" w:rsidRDefault="006E3C63" w:rsidP="006E3C63">
      <w:pPr>
        <w:rPr>
          <w:b/>
          <w:bCs/>
        </w:rPr>
      </w:pPr>
      <w:r w:rsidRPr="007A6D6A">
        <w:rPr>
          <w:b/>
          <w:bCs/>
        </w:rPr>
        <w:t>ARYA SIVARAJ | UI/UX Designer</w:t>
      </w:r>
    </w:p>
    <w:p w14:paraId="51BC13A5" w14:textId="77777777" w:rsidR="006E3C63" w:rsidRPr="007A6D6A" w:rsidRDefault="006E3C63" w:rsidP="006E3C63">
      <w:pPr>
        <w:rPr>
          <w:sz w:val="21"/>
          <w:szCs w:val="21"/>
        </w:rPr>
      </w:pPr>
      <w:r w:rsidRPr="007A6D6A">
        <w:rPr>
          <w:sz w:val="21"/>
          <w:szCs w:val="21"/>
        </w:rPr>
        <w:t xml:space="preserve">Birmingham| +44 7833888149 </w:t>
      </w:r>
    </w:p>
    <w:p w14:paraId="3107DE01" w14:textId="72038A31" w:rsidR="00E21909" w:rsidRDefault="006E3C63" w:rsidP="007A6D6A">
      <w:pPr>
        <w:rPr>
          <w:sz w:val="21"/>
          <w:szCs w:val="21"/>
        </w:rPr>
      </w:pPr>
      <w:r w:rsidRPr="007A6D6A">
        <w:rPr>
          <w:sz w:val="21"/>
          <w:szCs w:val="21"/>
        </w:rPr>
        <w:t xml:space="preserve"> </w:t>
      </w:r>
      <w:hyperlink r:id="rId8" w:history="1">
        <w:r w:rsidRPr="007A6D6A">
          <w:rPr>
            <w:rStyle w:val="Hyperlink"/>
            <w:sz w:val="21"/>
            <w:szCs w:val="21"/>
          </w:rPr>
          <w:t>aryasivaraj97@gmail.com</w:t>
        </w:r>
      </w:hyperlink>
      <w:r w:rsidRPr="007A6D6A">
        <w:rPr>
          <w:sz w:val="21"/>
          <w:szCs w:val="21"/>
        </w:rPr>
        <w:t xml:space="preserve"> | </w:t>
      </w:r>
      <w:hyperlink r:id="rId9" w:history="1">
        <w:r w:rsidRPr="007A6D6A">
          <w:rPr>
            <w:rStyle w:val="Hyperlink"/>
            <w:sz w:val="21"/>
            <w:szCs w:val="21"/>
          </w:rPr>
          <w:t>Website</w:t>
        </w:r>
      </w:hyperlink>
      <w:r w:rsidRPr="007A6D6A">
        <w:rPr>
          <w:sz w:val="21"/>
          <w:szCs w:val="21"/>
        </w:rPr>
        <w:t xml:space="preserve"> |</w:t>
      </w:r>
      <w:hyperlink r:id="rId10" w:history="1">
        <w:r w:rsidRPr="007A6D6A">
          <w:rPr>
            <w:rStyle w:val="Hyperlink"/>
            <w:sz w:val="21"/>
            <w:szCs w:val="21"/>
          </w:rPr>
          <w:t>LinkedIn</w:t>
        </w:r>
      </w:hyperlink>
      <w:r w:rsidRPr="007A6D6A">
        <w:rPr>
          <w:sz w:val="21"/>
          <w:szCs w:val="21"/>
        </w:rPr>
        <w:t xml:space="preserve">  | </w:t>
      </w:r>
      <w:hyperlink r:id="rId11" w:history="1">
        <w:proofErr w:type="spellStart"/>
        <w:r w:rsidRPr="007A6D6A">
          <w:rPr>
            <w:rStyle w:val="Hyperlink"/>
            <w:sz w:val="21"/>
            <w:szCs w:val="21"/>
          </w:rPr>
          <w:t>Behance</w:t>
        </w:r>
        <w:proofErr w:type="spellEnd"/>
        <w:r w:rsidRPr="007A6D6A">
          <w:rPr>
            <w:rStyle w:val="Hyperlink"/>
            <w:sz w:val="21"/>
            <w:szCs w:val="21"/>
          </w:rPr>
          <w:t xml:space="preserve"> </w:t>
        </w:r>
      </w:hyperlink>
    </w:p>
    <w:p w14:paraId="0CD96913" w14:textId="77777777" w:rsidR="007A6D6A" w:rsidRPr="007A6D6A" w:rsidRDefault="007A6D6A" w:rsidP="007A6D6A">
      <w:pPr>
        <w:rPr>
          <w:sz w:val="21"/>
          <w:szCs w:val="21"/>
        </w:rPr>
      </w:pPr>
    </w:p>
    <w:p w14:paraId="57D38744" w14:textId="30C8AF4F" w:rsidR="00817648" w:rsidRPr="00211C01" w:rsidRDefault="001A3C56" w:rsidP="00430598">
      <w:pPr>
        <w:tabs>
          <w:tab w:val="right" w:pos="9360"/>
        </w:tabs>
        <w:spacing w:line="220" w:lineRule="exact"/>
        <w:rPr>
          <w:b/>
          <w:bCs/>
          <w:sz w:val="21"/>
          <w:szCs w:val="21"/>
          <w:u w:val="single"/>
        </w:rPr>
      </w:pPr>
      <w:r w:rsidRPr="00211C01">
        <w:rPr>
          <w:b/>
          <w:bCs/>
          <w:sz w:val="21"/>
          <w:szCs w:val="21"/>
          <w:u w:val="single"/>
        </w:rPr>
        <w:t>Summary</w:t>
      </w:r>
      <w:r w:rsidRPr="00211C01">
        <w:rPr>
          <w:b/>
          <w:bCs/>
          <w:sz w:val="21"/>
          <w:szCs w:val="21"/>
          <w:u w:val="single"/>
        </w:rPr>
        <w:tab/>
      </w:r>
    </w:p>
    <w:p w14:paraId="1DFA4590" w14:textId="77777777" w:rsidR="00211C01" w:rsidRPr="00211C01" w:rsidRDefault="00211C01" w:rsidP="00430598">
      <w:pPr>
        <w:tabs>
          <w:tab w:val="right" w:pos="9360"/>
        </w:tabs>
        <w:spacing w:line="220" w:lineRule="exact"/>
        <w:rPr>
          <w:b/>
          <w:bCs/>
          <w:sz w:val="20"/>
          <w:szCs w:val="20"/>
          <w:u w:val="single"/>
        </w:rPr>
      </w:pPr>
    </w:p>
    <w:p w14:paraId="61CC86BD" w14:textId="310E2774" w:rsidR="00EF2D02" w:rsidRPr="00211C01" w:rsidRDefault="00081C05" w:rsidP="00430598">
      <w:pPr>
        <w:tabs>
          <w:tab w:val="right" w:pos="9360"/>
        </w:tabs>
        <w:spacing w:line="220" w:lineRule="exact"/>
        <w:rPr>
          <w:rFonts w:cs="Calibri"/>
          <w:sz w:val="21"/>
          <w:szCs w:val="21"/>
          <w:lang w:val="en-GB"/>
        </w:rPr>
      </w:pPr>
      <w:r w:rsidRPr="00211C01">
        <w:rPr>
          <w:rFonts w:cs="Calibri"/>
          <w:sz w:val="21"/>
          <w:szCs w:val="21"/>
          <w:lang w:val="en-GB"/>
        </w:rPr>
        <w:t>Experienced in implementing Design Thinking methodologies to craft engaging micro</w:t>
      </w:r>
      <w:r w:rsidR="00BB55BE">
        <w:rPr>
          <w:rFonts w:cs="Calibri"/>
          <w:sz w:val="21"/>
          <w:szCs w:val="21"/>
          <w:lang w:val="en-GB"/>
        </w:rPr>
        <w:t>-</w:t>
      </w:r>
      <w:r w:rsidRPr="00211C01">
        <w:rPr>
          <w:rFonts w:cs="Calibri"/>
          <w:sz w:val="21"/>
          <w:szCs w:val="21"/>
          <w:lang w:val="en-GB"/>
        </w:rPr>
        <w:t>interactions and visually appealing designs that resonate with users. With a focus on user-centric experiences, I leverage design language to create intuitive UI solutions that seamlessly blend form, function, and interactivity, ensuring delightful user interactions. Known for adaptability and a composed attitude, I excel in fast-paced environments, embracing change with ease while maintaining an efficient and professional approach.</w:t>
      </w:r>
    </w:p>
    <w:p w14:paraId="5DAAB201" w14:textId="77777777" w:rsidR="00081C05" w:rsidRDefault="00081C05" w:rsidP="00430598">
      <w:pPr>
        <w:tabs>
          <w:tab w:val="right" w:pos="9360"/>
        </w:tabs>
        <w:spacing w:line="220" w:lineRule="exact"/>
        <w:rPr>
          <w:u w:val="single"/>
        </w:rPr>
      </w:pPr>
    </w:p>
    <w:p w14:paraId="7D3BA28B" w14:textId="77777777" w:rsidR="00430598" w:rsidRPr="00211C01" w:rsidRDefault="00430598" w:rsidP="00430598">
      <w:pPr>
        <w:tabs>
          <w:tab w:val="right" w:pos="9360"/>
        </w:tabs>
        <w:spacing w:line="220" w:lineRule="exact"/>
        <w:rPr>
          <w:b/>
          <w:bCs/>
          <w:sz w:val="21"/>
          <w:szCs w:val="21"/>
        </w:rPr>
      </w:pPr>
      <w:r w:rsidRPr="00211C01">
        <w:rPr>
          <w:b/>
          <w:bCs/>
          <w:sz w:val="21"/>
          <w:szCs w:val="21"/>
          <w:u w:val="single"/>
        </w:rPr>
        <w:t>Experience</w:t>
      </w:r>
      <w:r w:rsidRPr="00211C01">
        <w:rPr>
          <w:b/>
          <w:bCs/>
          <w:sz w:val="21"/>
          <w:szCs w:val="21"/>
          <w:u w:val="single"/>
        </w:rPr>
        <w:tab/>
      </w:r>
    </w:p>
    <w:p w14:paraId="3E7CD7AC" w14:textId="77777777" w:rsidR="00306895" w:rsidRDefault="00306895" w:rsidP="00430598">
      <w:pPr>
        <w:tabs>
          <w:tab w:val="right" w:pos="9360"/>
        </w:tabs>
        <w:spacing w:line="220" w:lineRule="exact"/>
        <w:rPr>
          <w:sz w:val="25"/>
          <w:szCs w:val="25"/>
        </w:rPr>
      </w:pPr>
    </w:p>
    <w:p w14:paraId="4F2B3824" w14:textId="21C46430" w:rsidR="00B401E9" w:rsidRDefault="005458A6" w:rsidP="00C2622B">
      <w:pPr>
        <w:tabs>
          <w:tab w:val="right" w:pos="9360"/>
        </w:tabs>
        <w:spacing w:line="220" w:lineRule="exact"/>
        <w:rPr>
          <w:b/>
          <w:sz w:val="21"/>
          <w:szCs w:val="21"/>
        </w:rPr>
      </w:pPr>
      <w:r w:rsidRPr="00211C01">
        <w:rPr>
          <w:b/>
          <w:sz w:val="21"/>
          <w:szCs w:val="21"/>
        </w:rPr>
        <w:t>UI/UX Specialist</w:t>
      </w:r>
      <w:r w:rsidR="00631E38" w:rsidRPr="00211C01">
        <w:rPr>
          <w:b/>
          <w:sz w:val="21"/>
          <w:szCs w:val="21"/>
        </w:rPr>
        <w:t xml:space="preserve"> Intern</w:t>
      </w:r>
      <w:r w:rsidR="00B401E9">
        <w:rPr>
          <w:b/>
          <w:sz w:val="21"/>
          <w:szCs w:val="21"/>
        </w:rPr>
        <w:t xml:space="preserve">.                                                                                                                                                           </w:t>
      </w:r>
      <w:r w:rsidR="00B401E9" w:rsidRPr="00211C01">
        <w:rPr>
          <w:sz w:val="21"/>
          <w:szCs w:val="21"/>
        </w:rPr>
        <w:t>Birmingham, UK</w:t>
      </w:r>
    </w:p>
    <w:p w14:paraId="119D3ABD" w14:textId="0605BC20" w:rsidR="00306895" w:rsidRPr="00211C01" w:rsidRDefault="00B401E9" w:rsidP="00C2622B">
      <w:pPr>
        <w:tabs>
          <w:tab w:val="right" w:pos="9360"/>
        </w:tabs>
        <w:spacing w:line="220" w:lineRule="exact"/>
        <w:rPr>
          <w:sz w:val="21"/>
          <w:szCs w:val="21"/>
        </w:rPr>
      </w:pPr>
      <w:r w:rsidRPr="00211C01">
        <w:rPr>
          <w:b/>
          <w:color w:val="0070C0"/>
          <w:sz w:val="21"/>
          <w:szCs w:val="21"/>
        </w:rPr>
        <w:t>Aston University</w:t>
      </w:r>
      <w:r>
        <w:rPr>
          <w:b/>
          <w:color w:val="0070C0"/>
          <w:sz w:val="21"/>
          <w:szCs w:val="21"/>
        </w:rPr>
        <w:t xml:space="preserve">          </w:t>
      </w:r>
      <w:r w:rsidR="005458A6" w:rsidRPr="00211C01">
        <w:rPr>
          <w:b/>
          <w:sz w:val="21"/>
          <w:szCs w:val="21"/>
        </w:rPr>
        <w:t xml:space="preserve">                                                                                                       </w:t>
      </w:r>
      <w:r w:rsidR="00211C01">
        <w:rPr>
          <w:b/>
          <w:sz w:val="21"/>
          <w:szCs w:val="21"/>
        </w:rPr>
        <w:t xml:space="preserve">             </w:t>
      </w:r>
      <w:r>
        <w:rPr>
          <w:b/>
          <w:sz w:val="21"/>
          <w:szCs w:val="21"/>
        </w:rPr>
        <w:t xml:space="preserve">                               </w:t>
      </w:r>
      <w:r w:rsidR="00211C01">
        <w:rPr>
          <w:b/>
          <w:sz w:val="21"/>
          <w:szCs w:val="21"/>
        </w:rPr>
        <w:t xml:space="preserve"> </w:t>
      </w:r>
      <w:r>
        <w:rPr>
          <w:b/>
          <w:sz w:val="21"/>
          <w:szCs w:val="21"/>
        </w:rPr>
        <w:t xml:space="preserve">  </w:t>
      </w:r>
      <w:r w:rsidRPr="00B401E9">
        <w:rPr>
          <w:sz w:val="21"/>
          <w:szCs w:val="21"/>
        </w:rPr>
        <w:t xml:space="preserve">Oct 2023 – Jan 2024                                                           </w:t>
      </w:r>
    </w:p>
    <w:p w14:paraId="57E30F98" w14:textId="296A6E3D" w:rsidR="00306895" w:rsidRDefault="00306895" w:rsidP="00B401E9">
      <w:pPr>
        <w:tabs>
          <w:tab w:val="right" w:pos="9360"/>
        </w:tabs>
        <w:spacing w:line="220" w:lineRule="exact"/>
        <w:jc w:val="right"/>
      </w:pPr>
      <w:r w:rsidRPr="00211C01">
        <w:rPr>
          <w:sz w:val="21"/>
          <w:szCs w:val="21"/>
        </w:rPr>
        <w:tab/>
        <w:t xml:space="preserve">            </w:t>
      </w:r>
      <w:r w:rsidR="00B401E9">
        <w:rPr>
          <w:sz w:val="21"/>
          <w:szCs w:val="21"/>
        </w:rPr>
        <w:t xml:space="preserve">   </w:t>
      </w:r>
      <w:r w:rsidRPr="00211C01">
        <w:rPr>
          <w:sz w:val="21"/>
          <w:szCs w:val="21"/>
        </w:rPr>
        <w:t xml:space="preserve">    </w:t>
      </w:r>
      <w:r w:rsidR="00B401E9">
        <w:rPr>
          <w:sz w:val="21"/>
          <w:szCs w:val="21"/>
        </w:rPr>
        <w:t xml:space="preserve">                               </w:t>
      </w:r>
    </w:p>
    <w:p w14:paraId="37C50043" w14:textId="192F9E74" w:rsidR="00306895" w:rsidRDefault="00306895" w:rsidP="00306895">
      <w:pPr>
        <w:tabs>
          <w:tab w:val="right" w:pos="9360"/>
        </w:tabs>
        <w:spacing w:line="240" w:lineRule="exact"/>
      </w:pPr>
      <w:r>
        <w:tab/>
      </w:r>
    </w:p>
    <w:p w14:paraId="2797662F" w14:textId="5BEC66A3" w:rsidR="005F1B27" w:rsidRPr="00211C01" w:rsidRDefault="005F1B27" w:rsidP="00C40A97">
      <w:pPr>
        <w:pStyle w:val="ListParagraph"/>
        <w:numPr>
          <w:ilvl w:val="0"/>
          <w:numId w:val="42"/>
        </w:numPr>
        <w:tabs>
          <w:tab w:val="right" w:pos="9360"/>
        </w:tabs>
        <w:spacing w:line="220" w:lineRule="exact"/>
        <w:rPr>
          <w:sz w:val="21"/>
          <w:szCs w:val="21"/>
        </w:rPr>
      </w:pPr>
      <w:r w:rsidRPr="00211C01">
        <w:rPr>
          <w:sz w:val="21"/>
          <w:szCs w:val="21"/>
        </w:rPr>
        <w:t xml:space="preserve">Conducted </w:t>
      </w:r>
      <w:r w:rsidR="00C40A97" w:rsidRPr="00211C01">
        <w:rPr>
          <w:sz w:val="21"/>
          <w:szCs w:val="21"/>
        </w:rPr>
        <w:t xml:space="preserve">a </w:t>
      </w:r>
      <w:r w:rsidRPr="00211C01">
        <w:rPr>
          <w:sz w:val="21"/>
          <w:szCs w:val="21"/>
        </w:rPr>
        <w:t>comprehensive analysis of Aston University's existing website, identifying gaps and areas for improvement in user experience.</w:t>
      </w:r>
    </w:p>
    <w:p w14:paraId="02B3D1BB" w14:textId="0F87A3A5" w:rsidR="005F1B27" w:rsidRPr="00211C01" w:rsidRDefault="005F1B27" w:rsidP="005F1B27">
      <w:pPr>
        <w:pStyle w:val="ListParagraph"/>
        <w:numPr>
          <w:ilvl w:val="0"/>
          <w:numId w:val="42"/>
        </w:numPr>
        <w:tabs>
          <w:tab w:val="right" w:pos="9360"/>
        </w:tabs>
        <w:spacing w:line="220" w:lineRule="exact"/>
        <w:rPr>
          <w:sz w:val="21"/>
          <w:szCs w:val="21"/>
        </w:rPr>
      </w:pPr>
      <w:r w:rsidRPr="00211C01">
        <w:rPr>
          <w:sz w:val="21"/>
          <w:szCs w:val="21"/>
        </w:rPr>
        <w:t>Collaborated with in-house designers to implement changes within the WordPress platform, ensuring alignment with the university's branding guidelines.</w:t>
      </w:r>
    </w:p>
    <w:p w14:paraId="1B4530A1" w14:textId="74E2D49A" w:rsidR="005F1B27" w:rsidRPr="00211C01" w:rsidRDefault="005F1B27" w:rsidP="005F1B27">
      <w:pPr>
        <w:pStyle w:val="ListParagraph"/>
        <w:numPr>
          <w:ilvl w:val="0"/>
          <w:numId w:val="42"/>
        </w:numPr>
        <w:tabs>
          <w:tab w:val="right" w:pos="9360"/>
        </w:tabs>
        <w:spacing w:line="220" w:lineRule="exact"/>
        <w:rPr>
          <w:sz w:val="21"/>
          <w:szCs w:val="21"/>
        </w:rPr>
      </w:pPr>
      <w:r w:rsidRPr="00211C01">
        <w:rPr>
          <w:sz w:val="21"/>
          <w:szCs w:val="21"/>
        </w:rPr>
        <w:t>Updated the website with modern UI design styles, enhancing visual appeal and usability for visitors.</w:t>
      </w:r>
    </w:p>
    <w:p w14:paraId="6388F40B" w14:textId="2BB0A899" w:rsidR="00306895" w:rsidRPr="00211C01" w:rsidRDefault="005F1B27" w:rsidP="005F1B27">
      <w:pPr>
        <w:pStyle w:val="ListParagraph"/>
        <w:numPr>
          <w:ilvl w:val="0"/>
          <w:numId w:val="42"/>
        </w:numPr>
        <w:tabs>
          <w:tab w:val="right" w:pos="9360"/>
        </w:tabs>
        <w:spacing w:line="220" w:lineRule="exact"/>
        <w:rPr>
          <w:sz w:val="21"/>
          <w:szCs w:val="21"/>
        </w:rPr>
      </w:pPr>
      <w:r w:rsidRPr="00211C01">
        <w:rPr>
          <w:sz w:val="21"/>
          <w:szCs w:val="21"/>
        </w:rPr>
        <w:t>Contributed to improving the overall user experience and brand consistency of Aston University's online presence.</w:t>
      </w:r>
    </w:p>
    <w:p w14:paraId="3340B559" w14:textId="5895EB0B" w:rsidR="009C2210" w:rsidRPr="00211C01" w:rsidRDefault="009C2210" w:rsidP="005F1B27">
      <w:pPr>
        <w:pStyle w:val="ListParagraph"/>
        <w:numPr>
          <w:ilvl w:val="0"/>
          <w:numId w:val="42"/>
        </w:numPr>
        <w:tabs>
          <w:tab w:val="right" w:pos="9360"/>
        </w:tabs>
        <w:spacing w:line="220" w:lineRule="exact"/>
        <w:rPr>
          <w:sz w:val="21"/>
          <w:szCs w:val="21"/>
        </w:rPr>
      </w:pPr>
      <w:r w:rsidRPr="00211C01">
        <w:rPr>
          <w:rFonts w:ascii="Segoe UI" w:hAnsi="Segoe UI" w:cs="Segoe UI"/>
          <w:color w:val="0D0D0D"/>
          <w:sz w:val="21"/>
          <w:szCs w:val="21"/>
          <w:shd w:val="clear" w:color="auto" w:fill="FFFFFF"/>
        </w:rPr>
        <w:t xml:space="preserve">Utilized AI tools such as </w:t>
      </w:r>
      <w:proofErr w:type="spellStart"/>
      <w:r w:rsidRPr="00211C01">
        <w:rPr>
          <w:rFonts w:ascii="Segoe UI" w:hAnsi="Segoe UI" w:cs="Segoe UI"/>
          <w:color w:val="0D0D0D"/>
          <w:sz w:val="21"/>
          <w:szCs w:val="21"/>
          <w:shd w:val="clear" w:color="auto" w:fill="FFFFFF"/>
        </w:rPr>
        <w:t>ChatGPT</w:t>
      </w:r>
      <w:proofErr w:type="spellEnd"/>
      <w:r w:rsidRPr="00211C01">
        <w:rPr>
          <w:rFonts w:ascii="Segoe UI" w:hAnsi="Segoe UI" w:cs="Segoe UI"/>
          <w:color w:val="0D0D0D"/>
          <w:sz w:val="21"/>
          <w:szCs w:val="21"/>
          <w:shd w:val="clear" w:color="auto" w:fill="FFFFFF"/>
        </w:rPr>
        <w:t xml:space="preserve"> and Jasper to streamline processes and simplify tasks, enhancing efficiency and effectiveness in website analysis and design implementation.</w:t>
      </w:r>
    </w:p>
    <w:p w14:paraId="6535D791" w14:textId="77777777" w:rsidR="00306895" w:rsidRDefault="00306895" w:rsidP="00430598">
      <w:pPr>
        <w:tabs>
          <w:tab w:val="right" w:pos="9360"/>
        </w:tabs>
        <w:spacing w:line="220" w:lineRule="exact"/>
        <w:rPr>
          <w:sz w:val="25"/>
          <w:szCs w:val="25"/>
        </w:rPr>
      </w:pPr>
    </w:p>
    <w:p w14:paraId="0624D173" w14:textId="45B58F8E" w:rsidR="00CC0961" w:rsidRPr="00B401E9" w:rsidRDefault="00CC0961" w:rsidP="00430598">
      <w:pPr>
        <w:tabs>
          <w:tab w:val="right" w:pos="9360"/>
        </w:tabs>
        <w:spacing w:line="220" w:lineRule="exact"/>
        <w:rPr>
          <w:b/>
          <w:sz w:val="21"/>
          <w:szCs w:val="21"/>
        </w:rPr>
      </w:pPr>
      <w:r w:rsidRPr="00211C01">
        <w:rPr>
          <w:b/>
          <w:sz w:val="21"/>
          <w:szCs w:val="21"/>
        </w:rPr>
        <w:t xml:space="preserve">Senior Experience Designer                                                                                     </w:t>
      </w:r>
      <w:r w:rsidR="0079143C" w:rsidRPr="00211C01">
        <w:rPr>
          <w:b/>
          <w:sz w:val="21"/>
          <w:szCs w:val="21"/>
        </w:rPr>
        <w:t xml:space="preserve">  </w:t>
      </w:r>
      <w:r w:rsidR="003857AA" w:rsidRPr="00211C01">
        <w:rPr>
          <w:b/>
          <w:sz w:val="21"/>
          <w:szCs w:val="21"/>
        </w:rPr>
        <w:t xml:space="preserve">                </w:t>
      </w:r>
      <w:r w:rsidR="00211C01">
        <w:rPr>
          <w:b/>
          <w:sz w:val="21"/>
          <w:szCs w:val="21"/>
        </w:rPr>
        <w:t xml:space="preserve">                     </w:t>
      </w:r>
      <w:r w:rsidR="00B401E9">
        <w:rPr>
          <w:b/>
          <w:sz w:val="21"/>
          <w:szCs w:val="21"/>
        </w:rPr>
        <w:t xml:space="preserve">                               </w:t>
      </w:r>
      <w:r w:rsidR="00211C01">
        <w:rPr>
          <w:b/>
          <w:sz w:val="21"/>
          <w:szCs w:val="21"/>
        </w:rPr>
        <w:t xml:space="preserve">  </w:t>
      </w:r>
      <w:r w:rsidR="003857AA" w:rsidRPr="00211C01">
        <w:rPr>
          <w:sz w:val="21"/>
          <w:szCs w:val="21"/>
        </w:rPr>
        <w:t>Pune, India</w:t>
      </w:r>
    </w:p>
    <w:p w14:paraId="3237377D" w14:textId="6E90A77E" w:rsidR="0079143C" w:rsidRPr="00B401E9" w:rsidRDefault="00CC0961" w:rsidP="00B401E9">
      <w:pPr>
        <w:tabs>
          <w:tab w:val="right" w:pos="9360"/>
        </w:tabs>
        <w:spacing w:line="220" w:lineRule="exact"/>
        <w:rPr>
          <w:b/>
          <w:color w:val="0070C0"/>
          <w:sz w:val="21"/>
          <w:szCs w:val="21"/>
        </w:rPr>
      </w:pPr>
      <w:r w:rsidRPr="00211C01">
        <w:rPr>
          <w:b/>
          <w:color w:val="0070C0"/>
          <w:sz w:val="21"/>
          <w:szCs w:val="21"/>
        </w:rPr>
        <w:t>Infosys + WONGDOODY</w:t>
      </w:r>
      <w:r w:rsidR="00B401E9">
        <w:rPr>
          <w:b/>
          <w:color w:val="0070C0"/>
          <w:sz w:val="21"/>
          <w:szCs w:val="21"/>
        </w:rPr>
        <w:t xml:space="preserve">                                                                                                                                                  </w:t>
      </w:r>
      <w:r w:rsidR="00B401E9" w:rsidRPr="00211C01">
        <w:rPr>
          <w:sz w:val="21"/>
          <w:szCs w:val="21"/>
        </w:rPr>
        <w:t xml:space="preserve">Jan 2020 – Aug 2023                                                           </w:t>
      </w:r>
      <w:r w:rsidR="00D34605" w:rsidRPr="00211C01">
        <w:rPr>
          <w:sz w:val="21"/>
          <w:szCs w:val="21"/>
        </w:rPr>
        <w:tab/>
      </w:r>
      <w:r w:rsidR="0079143C" w:rsidRPr="00211C01">
        <w:rPr>
          <w:sz w:val="21"/>
          <w:szCs w:val="21"/>
        </w:rPr>
        <w:t xml:space="preserve">                </w:t>
      </w:r>
    </w:p>
    <w:p w14:paraId="01F868E5" w14:textId="3FCFABAE" w:rsidR="00211C01" w:rsidRPr="00211C01" w:rsidRDefault="00430598" w:rsidP="00211C01">
      <w:pPr>
        <w:tabs>
          <w:tab w:val="right" w:pos="9360"/>
        </w:tabs>
        <w:spacing w:line="220" w:lineRule="exact"/>
      </w:pPr>
      <w:r w:rsidRPr="00211C01">
        <w:rPr>
          <w:sz w:val="21"/>
          <w:szCs w:val="21"/>
        </w:rPr>
        <w:tab/>
      </w:r>
    </w:p>
    <w:p w14:paraId="72BE0A86" w14:textId="001FE69C" w:rsidR="00651F8E" w:rsidRPr="00211C01" w:rsidRDefault="00211C01" w:rsidP="00211C01">
      <w:pPr>
        <w:pStyle w:val="ListParagraph"/>
        <w:numPr>
          <w:ilvl w:val="0"/>
          <w:numId w:val="47"/>
        </w:numPr>
        <w:autoSpaceDE w:val="0"/>
        <w:autoSpaceDN w:val="0"/>
        <w:adjustRightInd w:val="0"/>
        <w:rPr>
          <w:rFonts w:cs="Calibri"/>
          <w:sz w:val="21"/>
          <w:szCs w:val="21"/>
          <w:lang w:val="en-GB"/>
        </w:rPr>
      </w:pPr>
      <w:r w:rsidRPr="00211C01">
        <w:rPr>
          <w:rFonts w:cs="Calibri"/>
          <w:sz w:val="21"/>
          <w:szCs w:val="21"/>
          <w:lang w:val="en-GB"/>
        </w:rPr>
        <w:t>Leveraged some projects with a Human-Centred approach to problem-solving, empathising with users, defining problems, and prototyping solutions, ensuring designs resonated with target audiences.</w:t>
      </w:r>
    </w:p>
    <w:p w14:paraId="07586251" w14:textId="7A090E27" w:rsidR="00651F8E" w:rsidRPr="00211C01" w:rsidRDefault="00E571CF" w:rsidP="00651F8E">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Employed User-</w:t>
      </w:r>
      <w:proofErr w:type="spellStart"/>
      <w:r w:rsidRPr="00211C01">
        <w:rPr>
          <w:rFonts w:cs="Calibri"/>
          <w:sz w:val="21"/>
          <w:szCs w:val="21"/>
          <w:lang w:val="en-GB"/>
        </w:rPr>
        <w:t>Centered</w:t>
      </w:r>
      <w:proofErr w:type="spellEnd"/>
      <w:r w:rsidRPr="00211C01">
        <w:rPr>
          <w:rFonts w:cs="Calibri"/>
          <w:sz w:val="21"/>
          <w:szCs w:val="21"/>
          <w:lang w:val="en-GB"/>
        </w:rPr>
        <w:t xml:space="preserve"> Design (UCD) methodologies, including user research, persona development, usability testing</w:t>
      </w:r>
      <w:r w:rsidR="000774C0" w:rsidRPr="00211C01">
        <w:rPr>
          <w:rFonts w:cs="Calibri"/>
          <w:sz w:val="21"/>
          <w:szCs w:val="21"/>
          <w:lang w:val="en-GB"/>
        </w:rPr>
        <w:t xml:space="preserve"> and prototyping</w:t>
      </w:r>
      <w:r w:rsidRPr="00211C01">
        <w:rPr>
          <w:rFonts w:cs="Calibri"/>
          <w:sz w:val="21"/>
          <w:szCs w:val="21"/>
          <w:lang w:val="en-GB"/>
        </w:rPr>
        <w:t xml:space="preserve"> to drive successful design solutions across diverse industry domains, fostering positive feedback and heightened user engagement.</w:t>
      </w:r>
    </w:p>
    <w:p w14:paraId="76B7B895" w14:textId="44623A10" w:rsidR="00542CA6" w:rsidRPr="00211C01" w:rsidRDefault="00542CA6" w:rsidP="00651F8E">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Ensured responsive design implementation across platforms, maintaining consistency and usability while accommodating varying screen resolutions, layout, navigation, and interaction patterns.</w:t>
      </w:r>
    </w:p>
    <w:p w14:paraId="075A619D" w14:textId="703CE823" w:rsidR="00990AA0" w:rsidRPr="00211C01" w:rsidRDefault="00990AA0" w:rsidP="00651F8E">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Developed and maintained a comprehensive design system to facilitate easier use and ensure consistency across projects, optimizing design workflows and enhancing overall project efficiency.</w:t>
      </w:r>
    </w:p>
    <w:p w14:paraId="3743BEB0" w14:textId="2EE8FADE" w:rsidR="00E65AE0" w:rsidRPr="00211C01" w:rsidRDefault="00E65AE0" w:rsidP="00651F8E">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Integrated accessibility principles into designs, ensuring usability for all users through inclusive interfaces, proper markup, and accessibility audits.</w:t>
      </w:r>
    </w:p>
    <w:p w14:paraId="2AC22BE6" w14:textId="4F5843DF" w:rsidR="00E65AE0" w:rsidRPr="00211C01" w:rsidRDefault="00E65AE0" w:rsidP="00651F8E">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Designed with micro</w:t>
      </w:r>
      <w:r w:rsidR="00D70375">
        <w:rPr>
          <w:rFonts w:cs="Calibri"/>
          <w:sz w:val="21"/>
          <w:szCs w:val="21"/>
          <w:lang w:val="en-GB"/>
        </w:rPr>
        <w:t>-</w:t>
      </w:r>
      <w:r w:rsidRPr="00211C01">
        <w:rPr>
          <w:rFonts w:cs="Calibri"/>
          <w:sz w:val="21"/>
          <w:szCs w:val="21"/>
          <w:lang w:val="en-GB"/>
        </w:rPr>
        <w:t>interactions to enhance user engagement and satisfaction, adding delightful moments to the user experience.</w:t>
      </w:r>
    </w:p>
    <w:p w14:paraId="4E824753" w14:textId="78EF0AF7" w:rsidR="00E65AE0" w:rsidRPr="00211C01" w:rsidRDefault="00E65AE0" w:rsidP="00651F8E">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Streamlined development processes by translating complex ideas and requirements into clear, structured wireframes, resulting in efficient project execution</w:t>
      </w:r>
      <w:r w:rsidR="00B26323" w:rsidRPr="00211C01">
        <w:rPr>
          <w:rFonts w:cs="Calibri"/>
          <w:sz w:val="21"/>
          <w:szCs w:val="21"/>
          <w:lang w:val="en-GB"/>
        </w:rPr>
        <w:t>.</w:t>
      </w:r>
    </w:p>
    <w:p w14:paraId="4A9FAD70" w14:textId="7366FE4B" w:rsidR="00B26323" w:rsidRPr="00211C01" w:rsidRDefault="00B26323" w:rsidP="00651F8E">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Fostered cross-functional collaboration, enhancing communication of design concepts and functionality, leading to accelerated project timelines.</w:t>
      </w:r>
    </w:p>
    <w:p w14:paraId="28CA292F" w14:textId="69881787" w:rsidR="00810A51" w:rsidRPr="00211C01" w:rsidRDefault="00810A51" w:rsidP="00651F8E">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Crafted visually appealing web and mobile interfaces with a user-centric focus, driving improved user satisfaction and app performance.</w:t>
      </w:r>
    </w:p>
    <w:p w14:paraId="5DE8D84C" w14:textId="25D2155B" w:rsidR="00810A51" w:rsidRPr="00211C01" w:rsidRDefault="009D3897" w:rsidP="00651F8E">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Conducted client meetings to gather project requirements, nurturing strong client relationships, and fostering repeat business opportunities.</w:t>
      </w:r>
    </w:p>
    <w:p w14:paraId="58ACB219" w14:textId="207F18EB" w:rsidR="009D3897" w:rsidRPr="00211C01" w:rsidRDefault="009D3897" w:rsidP="00651F8E">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Presented design concepts and project progress to clients clearly and engagingly, ensuring alignment with their vision and goals, and enhancing project outcomes.</w:t>
      </w:r>
    </w:p>
    <w:p w14:paraId="4E0EB4A6" w14:textId="6A357F8E" w:rsidR="00F442C1" w:rsidRPr="00211C01" w:rsidRDefault="00F442C1" w:rsidP="00651F8E">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Participated in daily scrum calls to provide updates on project progress and completed tasks, adhering to agile work processes for efficient project management.</w:t>
      </w:r>
    </w:p>
    <w:p w14:paraId="67AA8256" w14:textId="750FC4CF" w:rsidR="00552BD6" w:rsidRPr="00211C01" w:rsidRDefault="00552BD6" w:rsidP="00651F8E">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Delivered impactful design solutions across diverse industry domains, resulting in a comprehensive improvement of project outcomes and client satisfaction.</w:t>
      </w:r>
    </w:p>
    <w:p w14:paraId="52E7EA27" w14:textId="15868F84" w:rsidR="004240A0" w:rsidRPr="00211C01" w:rsidRDefault="004240A0" w:rsidP="00552BD6">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lastRenderedPageBreak/>
        <w:t xml:space="preserve">Successfully navigated highly complex and sensitive information, effectively </w:t>
      </w:r>
      <w:proofErr w:type="gramStart"/>
      <w:r w:rsidRPr="00211C01">
        <w:rPr>
          <w:rFonts w:cs="Calibri"/>
          <w:sz w:val="21"/>
          <w:szCs w:val="21"/>
          <w:lang w:val="en-GB"/>
        </w:rPr>
        <w:t>communicating</w:t>
      </w:r>
      <w:proofErr w:type="gramEnd"/>
      <w:r w:rsidRPr="00211C01">
        <w:rPr>
          <w:rFonts w:cs="Calibri"/>
          <w:sz w:val="21"/>
          <w:szCs w:val="21"/>
          <w:lang w:val="en-GB"/>
        </w:rPr>
        <w:t xml:space="preserve"> and negotiating with senior stakeholders on challenging and controversial issues related to performance and change management.</w:t>
      </w:r>
    </w:p>
    <w:p w14:paraId="663C84FB" w14:textId="6E45895E" w:rsidR="004240A0" w:rsidRPr="00211C01" w:rsidRDefault="004240A0" w:rsidP="00552BD6">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Demonstrated adeptness in presenting complex and sensitive information to large and influential groups, ensuring clear understanding and buy-in from key decision-makers.</w:t>
      </w:r>
    </w:p>
    <w:p w14:paraId="7CB3D07C" w14:textId="616EE525" w:rsidR="004240A0" w:rsidRDefault="004240A0" w:rsidP="00552BD6">
      <w:pPr>
        <w:pStyle w:val="ListParagraph"/>
        <w:numPr>
          <w:ilvl w:val="0"/>
          <w:numId w:val="46"/>
        </w:numPr>
        <w:autoSpaceDE w:val="0"/>
        <w:autoSpaceDN w:val="0"/>
        <w:adjustRightInd w:val="0"/>
        <w:rPr>
          <w:rFonts w:cs="Calibri"/>
          <w:sz w:val="21"/>
          <w:szCs w:val="21"/>
          <w:lang w:val="en-GB"/>
        </w:rPr>
      </w:pPr>
      <w:r w:rsidRPr="00211C01">
        <w:rPr>
          <w:rFonts w:cs="Calibri"/>
          <w:sz w:val="21"/>
          <w:szCs w:val="21"/>
          <w:lang w:val="en-GB"/>
        </w:rPr>
        <w:t>Proactively identified and addressed potential conflicts or controversies, employing diplomatic and tactful negotiation skills to resolve issues and maintain positive working relationships across the organization.</w:t>
      </w:r>
    </w:p>
    <w:p w14:paraId="7659B705" w14:textId="1C6E775A" w:rsidR="00E00AAE" w:rsidRDefault="00E00AAE" w:rsidP="00E00AAE">
      <w:pPr>
        <w:autoSpaceDE w:val="0"/>
        <w:autoSpaceDN w:val="0"/>
        <w:adjustRightInd w:val="0"/>
        <w:rPr>
          <w:rFonts w:cs="Calibri"/>
          <w:sz w:val="21"/>
          <w:szCs w:val="21"/>
          <w:lang w:val="en-GB"/>
        </w:rPr>
      </w:pPr>
    </w:p>
    <w:p w14:paraId="54E57B48" w14:textId="46670629" w:rsidR="00E00AAE" w:rsidRDefault="00E00AAE" w:rsidP="00E00AAE">
      <w:pPr>
        <w:autoSpaceDE w:val="0"/>
        <w:autoSpaceDN w:val="0"/>
        <w:adjustRightInd w:val="0"/>
        <w:rPr>
          <w:rFonts w:cs="Calibri"/>
          <w:sz w:val="21"/>
          <w:szCs w:val="21"/>
          <w:lang w:val="en-GB"/>
        </w:rPr>
      </w:pPr>
      <w:r>
        <w:rPr>
          <w:rFonts w:cs="Calibri"/>
          <w:sz w:val="21"/>
          <w:szCs w:val="21"/>
          <w:lang w:val="en-GB"/>
        </w:rPr>
        <w:t xml:space="preserve">Details of some </w:t>
      </w:r>
      <w:proofErr w:type="gramStart"/>
      <w:r>
        <w:rPr>
          <w:rFonts w:cs="Calibri"/>
          <w:sz w:val="21"/>
          <w:szCs w:val="21"/>
          <w:lang w:val="en-GB"/>
        </w:rPr>
        <w:t>Projects :</w:t>
      </w:r>
      <w:proofErr w:type="gramEnd"/>
      <w:r>
        <w:rPr>
          <w:rFonts w:cs="Calibri"/>
          <w:sz w:val="21"/>
          <w:szCs w:val="21"/>
          <w:lang w:val="en-GB"/>
        </w:rPr>
        <w:t xml:space="preserve">  </w:t>
      </w:r>
    </w:p>
    <w:p w14:paraId="79643B1E" w14:textId="153CE124" w:rsidR="00E00AAE" w:rsidRDefault="00E00AAE" w:rsidP="00E00AAE">
      <w:pPr>
        <w:autoSpaceDE w:val="0"/>
        <w:autoSpaceDN w:val="0"/>
        <w:adjustRightInd w:val="0"/>
        <w:rPr>
          <w:rFonts w:cs="Calibri"/>
          <w:sz w:val="21"/>
          <w:szCs w:val="21"/>
          <w:lang w:val="en-GB"/>
        </w:rPr>
      </w:pPr>
    </w:p>
    <w:p w14:paraId="5B95E3A4" w14:textId="3844B77B" w:rsidR="00E00AAE" w:rsidRDefault="00E00AAE" w:rsidP="00E00AAE">
      <w:pPr>
        <w:pStyle w:val="ListParagraph"/>
        <w:numPr>
          <w:ilvl w:val="0"/>
          <w:numId w:val="48"/>
        </w:numPr>
        <w:autoSpaceDE w:val="0"/>
        <w:autoSpaceDN w:val="0"/>
        <w:adjustRightInd w:val="0"/>
        <w:rPr>
          <w:rFonts w:cs="Calibri"/>
          <w:sz w:val="21"/>
          <w:szCs w:val="21"/>
          <w:lang w:val="en-GB"/>
        </w:rPr>
      </w:pPr>
      <w:r w:rsidRPr="00E00AAE">
        <w:rPr>
          <w:rFonts w:cs="Calibri"/>
          <w:sz w:val="21"/>
          <w:szCs w:val="21"/>
          <w:lang w:val="en-GB"/>
        </w:rPr>
        <w:t>Contributed to the redesign of a B2B eCommerce platform for one of the world's largest suppliers of contact lenses, focusing on enhancing efficiency and user experience for dealers and store users distributed across multiple geographies.</w:t>
      </w:r>
    </w:p>
    <w:p w14:paraId="1C851D94" w14:textId="77777777" w:rsidR="00E00AAE" w:rsidRPr="00E00AAE" w:rsidRDefault="00E00AAE" w:rsidP="00E00AAE">
      <w:pPr>
        <w:pStyle w:val="ListParagraph"/>
        <w:numPr>
          <w:ilvl w:val="0"/>
          <w:numId w:val="48"/>
        </w:numPr>
        <w:autoSpaceDE w:val="0"/>
        <w:autoSpaceDN w:val="0"/>
        <w:adjustRightInd w:val="0"/>
        <w:rPr>
          <w:rFonts w:cs="Calibri"/>
          <w:sz w:val="21"/>
          <w:szCs w:val="21"/>
          <w:lang w:val="en-GB"/>
        </w:rPr>
      </w:pPr>
      <w:r w:rsidRPr="00E00AAE">
        <w:rPr>
          <w:rFonts w:cs="Calibri"/>
          <w:sz w:val="21"/>
          <w:szCs w:val="21"/>
          <w:lang w:val="en-GB"/>
        </w:rPr>
        <w:t>Facilitated focus group discussions involving stakeholders, developers, and user representatives to understand existing processes, pain points, and technology boundaries for projects such as redesigning Power BI dashboards and claim management systems.</w:t>
      </w:r>
    </w:p>
    <w:p w14:paraId="3F3FCB18" w14:textId="7256BB38" w:rsidR="00E00AAE" w:rsidRDefault="00E00AAE" w:rsidP="00E00AAE">
      <w:pPr>
        <w:pStyle w:val="ListParagraph"/>
        <w:numPr>
          <w:ilvl w:val="0"/>
          <w:numId w:val="48"/>
        </w:numPr>
        <w:autoSpaceDE w:val="0"/>
        <w:autoSpaceDN w:val="0"/>
        <w:adjustRightInd w:val="0"/>
        <w:rPr>
          <w:rFonts w:cs="Calibri"/>
          <w:sz w:val="21"/>
          <w:szCs w:val="21"/>
          <w:lang w:val="en-GB"/>
        </w:rPr>
      </w:pPr>
      <w:r w:rsidRPr="00E00AAE">
        <w:rPr>
          <w:rFonts w:cs="Calibri"/>
          <w:sz w:val="21"/>
          <w:szCs w:val="21"/>
          <w:lang w:val="en-GB"/>
        </w:rPr>
        <w:t>Conducted design thinking discussions to understand the existing landscape, pain points, and needs for the B2B eCommerce platform redesign project.</w:t>
      </w:r>
    </w:p>
    <w:p w14:paraId="213CF305" w14:textId="77777777" w:rsidR="00E00AAE" w:rsidRPr="00E00AAE" w:rsidRDefault="00E00AAE" w:rsidP="00E00AAE">
      <w:pPr>
        <w:pStyle w:val="ListParagraph"/>
        <w:numPr>
          <w:ilvl w:val="0"/>
          <w:numId w:val="48"/>
        </w:numPr>
        <w:autoSpaceDE w:val="0"/>
        <w:autoSpaceDN w:val="0"/>
        <w:adjustRightInd w:val="0"/>
        <w:rPr>
          <w:rFonts w:cs="Calibri"/>
          <w:sz w:val="21"/>
          <w:szCs w:val="21"/>
          <w:lang w:val="en-GB"/>
        </w:rPr>
      </w:pPr>
      <w:r w:rsidRPr="00E00AAE">
        <w:rPr>
          <w:rFonts w:cs="Calibri"/>
          <w:sz w:val="21"/>
          <w:szCs w:val="21"/>
          <w:lang w:val="en-GB"/>
        </w:rPr>
        <w:t>Led the creation and execution of design strategies based on user group needs and business goals for projects like redesigning Power BI dashboards and claim management systems.</w:t>
      </w:r>
    </w:p>
    <w:p w14:paraId="0459410B" w14:textId="3A43BDE4" w:rsidR="00E00AAE" w:rsidRPr="00E00AAE" w:rsidRDefault="00E00AAE" w:rsidP="00E00AAE">
      <w:pPr>
        <w:pStyle w:val="ListParagraph"/>
        <w:numPr>
          <w:ilvl w:val="0"/>
          <w:numId w:val="48"/>
        </w:numPr>
        <w:autoSpaceDE w:val="0"/>
        <w:autoSpaceDN w:val="0"/>
        <w:adjustRightInd w:val="0"/>
        <w:rPr>
          <w:rFonts w:cs="Calibri"/>
          <w:sz w:val="21"/>
          <w:szCs w:val="21"/>
          <w:lang w:val="en-GB"/>
        </w:rPr>
      </w:pPr>
      <w:r w:rsidRPr="00E00AAE">
        <w:rPr>
          <w:rFonts w:cs="Calibri"/>
          <w:sz w:val="21"/>
          <w:szCs w:val="21"/>
          <w:lang w:val="en-GB"/>
        </w:rPr>
        <w:t>Created low fidelity prototypes, evaluated them with focus groups, and iterated designs based on feedback to ensure alignment with UI/UX standards.</w:t>
      </w:r>
    </w:p>
    <w:p w14:paraId="1DF6BB40" w14:textId="77777777" w:rsidR="004240A0" w:rsidRPr="007A6D6A" w:rsidRDefault="004240A0" w:rsidP="004240A0">
      <w:pPr>
        <w:pStyle w:val="ListParagraph"/>
        <w:autoSpaceDE w:val="0"/>
        <w:autoSpaceDN w:val="0"/>
        <w:adjustRightInd w:val="0"/>
        <w:rPr>
          <w:rFonts w:cs="Calibri"/>
          <w:sz w:val="21"/>
          <w:szCs w:val="21"/>
          <w:lang w:val="en-GB"/>
        </w:rPr>
      </w:pPr>
    </w:p>
    <w:p w14:paraId="6A5C4689" w14:textId="7D4EC4D3" w:rsidR="004220FB" w:rsidRPr="007A6D6A" w:rsidRDefault="004220FB" w:rsidP="004E31B7">
      <w:pPr>
        <w:tabs>
          <w:tab w:val="right" w:pos="9360"/>
        </w:tabs>
        <w:spacing w:line="220" w:lineRule="exact"/>
        <w:rPr>
          <w:rStyle w:val="IntenseEmphasis"/>
          <w:b/>
          <w:bCs/>
          <w:i w:val="0"/>
          <w:iCs w:val="0"/>
          <w:color w:val="auto"/>
          <w:sz w:val="21"/>
          <w:szCs w:val="21"/>
        </w:rPr>
      </w:pPr>
      <w:r w:rsidRPr="007A6D6A">
        <w:rPr>
          <w:b/>
          <w:bCs/>
          <w:sz w:val="21"/>
          <w:szCs w:val="21"/>
        </w:rPr>
        <w:t>Achievement from Infosys + WONGDOODY</w:t>
      </w:r>
    </w:p>
    <w:p w14:paraId="25A67842" w14:textId="78AF7ADB" w:rsidR="00926591" w:rsidRPr="007A6D6A" w:rsidRDefault="00DA34F1" w:rsidP="00926591">
      <w:pPr>
        <w:rPr>
          <w:rStyle w:val="IntenseEmphasis"/>
          <w:b/>
          <w:bCs/>
          <w:i w:val="0"/>
          <w:iCs w:val="0"/>
          <w:color w:val="000000" w:themeColor="text1"/>
          <w:sz w:val="21"/>
          <w:szCs w:val="21"/>
        </w:rPr>
      </w:pPr>
      <w:r w:rsidRPr="007A6D6A">
        <w:rPr>
          <w:rStyle w:val="IntenseEmphasis"/>
          <w:b/>
          <w:bCs/>
          <w:i w:val="0"/>
          <w:iCs w:val="0"/>
          <w:color w:val="000000" w:themeColor="text1"/>
          <w:sz w:val="21"/>
          <w:szCs w:val="21"/>
        </w:rPr>
        <w:t>Design Ninja</w:t>
      </w:r>
      <w:r w:rsidR="00990BA9" w:rsidRPr="007A6D6A">
        <w:rPr>
          <w:rStyle w:val="IntenseEmphasis"/>
          <w:b/>
          <w:bCs/>
          <w:i w:val="0"/>
          <w:iCs w:val="0"/>
          <w:color w:val="000000" w:themeColor="text1"/>
          <w:sz w:val="21"/>
          <w:szCs w:val="21"/>
        </w:rPr>
        <w:t xml:space="preserve"> Award</w:t>
      </w:r>
      <w:r w:rsidR="004D05CB" w:rsidRPr="007A6D6A">
        <w:rPr>
          <w:rStyle w:val="IntenseEmphasis"/>
          <w:b/>
          <w:bCs/>
          <w:i w:val="0"/>
          <w:iCs w:val="0"/>
          <w:color w:val="000000" w:themeColor="text1"/>
          <w:sz w:val="21"/>
          <w:szCs w:val="21"/>
        </w:rPr>
        <w:t xml:space="preserve">                                                                                                                                     </w:t>
      </w:r>
      <w:r w:rsidR="007A6D6A">
        <w:rPr>
          <w:rStyle w:val="IntenseEmphasis"/>
          <w:b/>
          <w:bCs/>
          <w:i w:val="0"/>
          <w:iCs w:val="0"/>
          <w:color w:val="000000" w:themeColor="text1"/>
          <w:sz w:val="21"/>
          <w:szCs w:val="21"/>
        </w:rPr>
        <w:t xml:space="preserve">         </w:t>
      </w:r>
      <w:r w:rsidR="0029708F">
        <w:rPr>
          <w:rStyle w:val="IntenseEmphasis"/>
          <w:b/>
          <w:bCs/>
          <w:i w:val="0"/>
          <w:iCs w:val="0"/>
          <w:color w:val="000000" w:themeColor="text1"/>
          <w:sz w:val="21"/>
          <w:szCs w:val="21"/>
        </w:rPr>
        <w:t xml:space="preserve">                               </w:t>
      </w:r>
      <w:r w:rsidR="004D05CB" w:rsidRPr="007A6D6A">
        <w:rPr>
          <w:rStyle w:val="IntenseEmphasis"/>
          <w:b/>
          <w:bCs/>
          <w:i w:val="0"/>
          <w:iCs w:val="0"/>
          <w:color w:val="000000" w:themeColor="text1"/>
          <w:sz w:val="21"/>
          <w:szCs w:val="21"/>
        </w:rPr>
        <w:t xml:space="preserve">Sept </w:t>
      </w:r>
      <w:r w:rsidR="00990BA9" w:rsidRPr="007A6D6A">
        <w:rPr>
          <w:rStyle w:val="IntenseEmphasis"/>
          <w:b/>
          <w:bCs/>
          <w:i w:val="0"/>
          <w:iCs w:val="0"/>
          <w:color w:val="000000" w:themeColor="text1"/>
          <w:sz w:val="21"/>
          <w:szCs w:val="21"/>
        </w:rPr>
        <w:t>2021</w:t>
      </w:r>
    </w:p>
    <w:p w14:paraId="70A54534" w14:textId="6D740D40" w:rsidR="00090DAD" w:rsidRPr="00946103" w:rsidRDefault="00DA34F1" w:rsidP="00946103">
      <w:pPr>
        <w:rPr>
          <w:b/>
          <w:bCs/>
          <w:i/>
          <w:iCs/>
          <w:color w:val="0070C0"/>
        </w:rPr>
      </w:pPr>
      <w:r w:rsidRPr="007A6D6A">
        <w:rPr>
          <w:rStyle w:val="IntenseEmphasis"/>
          <w:b/>
          <w:bCs/>
          <w:color w:val="0070C0"/>
          <w:sz w:val="21"/>
          <w:szCs w:val="21"/>
        </w:rPr>
        <w:t xml:space="preserve">Rise Awards                                                            </w:t>
      </w:r>
      <w:r w:rsidRPr="00946103">
        <w:rPr>
          <w:rStyle w:val="IntenseEmphasis"/>
          <w:b/>
          <w:bCs/>
          <w:color w:val="0070C0"/>
        </w:rPr>
        <w:t xml:space="preserve">           </w:t>
      </w:r>
      <w:r w:rsidR="00990BA9">
        <w:rPr>
          <w:rStyle w:val="IntenseEmphasis"/>
          <w:b/>
          <w:bCs/>
          <w:color w:val="0070C0"/>
        </w:rPr>
        <w:t xml:space="preserve">  </w:t>
      </w:r>
      <w:r w:rsidRPr="00946103">
        <w:rPr>
          <w:rStyle w:val="IntenseEmphasis"/>
          <w:b/>
          <w:bCs/>
          <w:color w:val="0070C0"/>
        </w:rPr>
        <w:t xml:space="preserve">        </w:t>
      </w:r>
    </w:p>
    <w:p w14:paraId="582BAED9" w14:textId="77777777" w:rsidR="003B2917" w:rsidRDefault="003B2917" w:rsidP="00E107B2">
      <w:pPr>
        <w:tabs>
          <w:tab w:val="right" w:pos="9360"/>
        </w:tabs>
        <w:spacing w:line="220" w:lineRule="exact"/>
        <w:rPr>
          <w:b/>
          <w:sz w:val="24"/>
          <w:szCs w:val="24"/>
        </w:rPr>
      </w:pPr>
    </w:p>
    <w:p w14:paraId="009429B2" w14:textId="3151B250" w:rsidR="00E107B2" w:rsidRPr="007A6D6A" w:rsidRDefault="00CF3A64" w:rsidP="00E107B2">
      <w:pPr>
        <w:tabs>
          <w:tab w:val="right" w:pos="9360"/>
        </w:tabs>
        <w:spacing w:line="220" w:lineRule="exact"/>
        <w:rPr>
          <w:b/>
          <w:sz w:val="21"/>
          <w:szCs w:val="21"/>
        </w:rPr>
      </w:pPr>
      <w:r w:rsidRPr="007A6D6A">
        <w:rPr>
          <w:b/>
          <w:sz w:val="21"/>
          <w:szCs w:val="21"/>
        </w:rPr>
        <w:t>Junior Animator</w:t>
      </w:r>
      <w:r w:rsidR="00E107B2" w:rsidRPr="007A6D6A">
        <w:rPr>
          <w:b/>
          <w:sz w:val="21"/>
          <w:szCs w:val="21"/>
        </w:rPr>
        <w:t xml:space="preserve">                                                                                       </w:t>
      </w:r>
      <w:r w:rsidRPr="007A6D6A">
        <w:rPr>
          <w:b/>
          <w:sz w:val="21"/>
          <w:szCs w:val="21"/>
        </w:rPr>
        <w:t xml:space="preserve">                                     </w:t>
      </w:r>
      <w:r w:rsidR="007A6D6A">
        <w:rPr>
          <w:b/>
          <w:sz w:val="21"/>
          <w:szCs w:val="21"/>
        </w:rPr>
        <w:t xml:space="preserve">                   </w:t>
      </w:r>
      <w:r w:rsidR="0029708F">
        <w:rPr>
          <w:b/>
          <w:sz w:val="21"/>
          <w:szCs w:val="21"/>
        </w:rPr>
        <w:t xml:space="preserve">                              </w:t>
      </w:r>
      <w:r w:rsidR="007A6D6A">
        <w:rPr>
          <w:b/>
          <w:sz w:val="21"/>
          <w:szCs w:val="21"/>
        </w:rPr>
        <w:t xml:space="preserve">    </w:t>
      </w:r>
      <w:r w:rsidRPr="007A6D6A">
        <w:rPr>
          <w:sz w:val="21"/>
          <w:szCs w:val="21"/>
        </w:rPr>
        <w:t>Pune, India</w:t>
      </w:r>
    </w:p>
    <w:p w14:paraId="4F1043A4" w14:textId="534541F5" w:rsidR="00E107B2" w:rsidRPr="0029708F" w:rsidRDefault="00CF3A64" w:rsidP="00E107B2">
      <w:pPr>
        <w:tabs>
          <w:tab w:val="right" w:pos="9360"/>
        </w:tabs>
        <w:spacing w:line="220" w:lineRule="exact"/>
        <w:rPr>
          <w:b/>
          <w:color w:val="0070C0"/>
          <w:sz w:val="21"/>
          <w:szCs w:val="21"/>
        </w:rPr>
      </w:pPr>
      <w:r w:rsidRPr="007A6D6A">
        <w:rPr>
          <w:b/>
          <w:color w:val="0070C0"/>
          <w:sz w:val="21"/>
          <w:szCs w:val="21"/>
        </w:rPr>
        <w:t>Turn ON Digital Agency CO., Ltd</w:t>
      </w:r>
      <w:r w:rsidR="0029708F">
        <w:rPr>
          <w:b/>
          <w:color w:val="0070C0"/>
          <w:sz w:val="21"/>
          <w:szCs w:val="21"/>
        </w:rPr>
        <w:t xml:space="preserve">                                                                                                                                    </w:t>
      </w:r>
      <w:r w:rsidR="0029708F" w:rsidRPr="007A6D6A">
        <w:rPr>
          <w:sz w:val="21"/>
          <w:szCs w:val="21"/>
        </w:rPr>
        <w:t>Nov 2019 – Jan 2020</w:t>
      </w:r>
      <w:r w:rsidR="00E107B2" w:rsidRPr="007A6D6A">
        <w:rPr>
          <w:sz w:val="21"/>
          <w:szCs w:val="21"/>
        </w:rPr>
        <w:tab/>
      </w:r>
      <w:r w:rsidR="0029708F">
        <w:rPr>
          <w:sz w:val="21"/>
          <w:szCs w:val="21"/>
        </w:rPr>
        <w:t xml:space="preserve"> </w:t>
      </w:r>
    </w:p>
    <w:p w14:paraId="5A204243" w14:textId="77777777" w:rsidR="00CC0961" w:rsidRPr="007A6D6A" w:rsidRDefault="00CC0961" w:rsidP="006D7F5E">
      <w:pPr>
        <w:spacing w:line="220" w:lineRule="exact"/>
        <w:rPr>
          <w:sz w:val="21"/>
          <w:szCs w:val="21"/>
        </w:rPr>
      </w:pPr>
    </w:p>
    <w:p w14:paraId="651DA172" w14:textId="1113AAF9" w:rsidR="00670D34" w:rsidRPr="00211C01" w:rsidRDefault="00E24484" w:rsidP="00EB2719">
      <w:pPr>
        <w:tabs>
          <w:tab w:val="right" w:pos="9360"/>
        </w:tabs>
        <w:rPr>
          <w:sz w:val="21"/>
          <w:szCs w:val="21"/>
        </w:rPr>
      </w:pPr>
      <w:r w:rsidRPr="00211C01">
        <w:rPr>
          <w:sz w:val="21"/>
          <w:szCs w:val="21"/>
        </w:rPr>
        <w:t>Designed</w:t>
      </w:r>
      <w:r w:rsidR="00DE41B4" w:rsidRPr="00211C01">
        <w:rPr>
          <w:sz w:val="21"/>
          <w:szCs w:val="21"/>
        </w:rPr>
        <w:t xml:space="preserve"> </w:t>
      </w:r>
      <w:r w:rsidRPr="00211C01">
        <w:rPr>
          <w:sz w:val="21"/>
          <w:szCs w:val="21"/>
        </w:rPr>
        <w:t xml:space="preserve">props </w:t>
      </w:r>
      <w:r w:rsidR="00DE41B4" w:rsidRPr="00211C01">
        <w:rPr>
          <w:sz w:val="21"/>
          <w:szCs w:val="21"/>
        </w:rPr>
        <w:t>and rigged characters for seamless animation, ensuring precise movement and articulation. Additionally, I meticulously composed scenes, animating shots according to client-provided animatics and bringing characters to life with expressive facial animations and effects.</w:t>
      </w:r>
    </w:p>
    <w:p w14:paraId="5D49B39C" w14:textId="77777777" w:rsidR="00641536" w:rsidRPr="00211C01" w:rsidRDefault="00641536" w:rsidP="00641536">
      <w:pPr>
        <w:tabs>
          <w:tab w:val="right" w:pos="9360"/>
        </w:tabs>
        <w:spacing w:line="220" w:lineRule="exact"/>
        <w:rPr>
          <w:b/>
          <w:sz w:val="21"/>
          <w:szCs w:val="21"/>
        </w:rPr>
      </w:pPr>
    </w:p>
    <w:p w14:paraId="4AFC14EF" w14:textId="613913DA" w:rsidR="00AC5D1D" w:rsidRPr="007A6D6A" w:rsidRDefault="00AC5D1D" w:rsidP="00641536">
      <w:pPr>
        <w:tabs>
          <w:tab w:val="right" w:pos="9360"/>
        </w:tabs>
        <w:spacing w:line="220" w:lineRule="exact"/>
        <w:rPr>
          <w:b/>
          <w:sz w:val="21"/>
          <w:szCs w:val="21"/>
        </w:rPr>
      </w:pPr>
      <w:r w:rsidRPr="007A6D6A">
        <w:rPr>
          <w:b/>
          <w:sz w:val="21"/>
          <w:szCs w:val="21"/>
        </w:rPr>
        <w:t xml:space="preserve">Motion Graphic Designer Intern                                                                                      </w:t>
      </w:r>
      <w:r w:rsidR="007A6D6A">
        <w:rPr>
          <w:b/>
          <w:sz w:val="21"/>
          <w:szCs w:val="21"/>
        </w:rPr>
        <w:t xml:space="preserve">                  </w:t>
      </w:r>
      <w:r w:rsidR="0029708F">
        <w:rPr>
          <w:b/>
          <w:sz w:val="21"/>
          <w:szCs w:val="21"/>
        </w:rPr>
        <w:t xml:space="preserve">                               </w:t>
      </w:r>
      <w:r w:rsidR="007A6D6A">
        <w:rPr>
          <w:b/>
          <w:sz w:val="21"/>
          <w:szCs w:val="21"/>
        </w:rPr>
        <w:t xml:space="preserve">    </w:t>
      </w:r>
      <w:r w:rsidR="003857AA" w:rsidRPr="007A6D6A">
        <w:rPr>
          <w:sz w:val="21"/>
          <w:szCs w:val="21"/>
        </w:rPr>
        <w:t>Ernakulam, India</w:t>
      </w:r>
      <w:r w:rsidR="003857AA" w:rsidRPr="007A6D6A">
        <w:rPr>
          <w:b/>
          <w:sz w:val="21"/>
          <w:szCs w:val="21"/>
        </w:rPr>
        <w:t xml:space="preserve">   </w:t>
      </w:r>
    </w:p>
    <w:p w14:paraId="27B52B9E" w14:textId="58EEF830" w:rsidR="0029708F" w:rsidRPr="0029708F" w:rsidRDefault="00AC5D1D" w:rsidP="0029708F">
      <w:pPr>
        <w:tabs>
          <w:tab w:val="right" w:pos="9360"/>
        </w:tabs>
        <w:spacing w:line="220" w:lineRule="exact"/>
        <w:rPr>
          <w:b/>
          <w:color w:val="0070C0"/>
          <w:sz w:val="21"/>
          <w:szCs w:val="21"/>
        </w:rPr>
      </w:pPr>
      <w:r w:rsidRPr="007A6D6A">
        <w:rPr>
          <w:b/>
          <w:color w:val="0070C0"/>
          <w:sz w:val="21"/>
          <w:szCs w:val="21"/>
        </w:rPr>
        <w:t>Zook Studio</w:t>
      </w:r>
      <w:r w:rsidR="0029708F">
        <w:rPr>
          <w:b/>
          <w:color w:val="0070C0"/>
          <w:sz w:val="21"/>
          <w:szCs w:val="21"/>
        </w:rPr>
        <w:t xml:space="preserve">                                                                                                                                                                      </w:t>
      </w:r>
      <w:r w:rsidR="0029708F" w:rsidRPr="007A6D6A">
        <w:rPr>
          <w:sz w:val="21"/>
          <w:szCs w:val="21"/>
        </w:rPr>
        <w:t>Aug 2019 – Sept 2019</w:t>
      </w:r>
    </w:p>
    <w:p w14:paraId="601A8C02" w14:textId="38990558" w:rsidR="001032E9" w:rsidRPr="00E00AAE" w:rsidRDefault="00AC5D1D" w:rsidP="00E00AAE">
      <w:pPr>
        <w:tabs>
          <w:tab w:val="right" w:pos="9360"/>
        </w:tabs>
        <w:spacing w:line="220" w:lineRule="exact"/>
        <w:rPr>
          <w:sz w:val="21"/>
          <w:szCs w:val="21"/>
        </w:rPr>
      </w:pPr>
      <w:r w:rsidRPr="007A6D6A">
        <w:rPr>
          <w:sz w:val="21"/>
          <w:szCs w:val="21"/>
        </w:rPr>
        <w:tab/>
      </w:r>
      <w:r w:rsidR="00AB6123" w:rsidRPr="007A6D6A">
        <w:rPr>
          <w:sz w:val="21"/>
          <w:szCs w:val="21"/>
        </w:rPr>
        <w:t xml:space="preserve">               </w:t>
      </w:r>
    </w:p>
    <w:p w14:paraId="3FEBE840" w14:textId="707A1F96" w:rsidR="005252B4" w:rsidRPr="00211C01" w:rsidRDefault="00E24484" w:rsidP="00EB2719">
      <w:pPr>
        <w:rPr>
          <w:sz w:val="21"/>
          <w:szCs w:val="21"/>
        </w:rPr>
      </w:pPr>
      <w:r w:rsidRPr="00211C01">
        <w:rPr>
          <w:sz w:val="21"/>
          <w:szCs w:val="21"/>
        </w:rPr>
        <w:t>Created</w:t>
      </w:r>
      <w:r w:rsidR="005252B4" w:rsidRPr="00211C01">
        <w:rPr>
          <w:sz w:val="21"/>
          <w:szCs w:val="21"/>
        </w:rPr>
        <w:t xml:space="preserve"> visually captivating, minimalist designs for advertising and Instagram content. Expertly edited promotional videos to enhance product showcases. Additionally, designed illustrations and animated key shots within explainer videos, visually conveying complex ideas and bringing concepts to life with impactful visuals.</w:t>
      </w:r>
    </w:p>
    <w:p w14:paraId="399857DD" w14:textId="77777777" w:rsidR="005252B4" w:rsidRPr="00AC5D1D" w:rsidRDefault="005252B4" w:rsidP="00AC5D1D">
      <w:pPr>
        <w:spacing w:line="220" w:lineRule="exact"/>
        <w:rPr>
          <w:sz w:val="24"/>
        </w:rPr>
      </w:pPr>
    </w:p>
    <w:p w14:paraId="3273A9DA" w14:textId="2AA28BC8" w:rsidR="00FB40B9" w:rsidRPr="007A6D6A" w:rsidRDefault="00FB40B9" w:rsidP="00FB40B9">
      <w:pPr>
        <w:tabs>
          <w:tab w:val="right" w:pos="9360"/>
        </w:tabs>
        <w:spacing w:line="220" w:lineRule="exact"/>
        <w:rPr>
          <w:b/>
          <w:sz w:val="21"/>
          <w:szCs w:val="21"/>
        </w:rPr>
      </w:pPr>
      <w:r w:rsidRPr="007A6D6A">
        <w:rPr>
          <w:b/>
          <w:sz w:val="21"/>
          <w:szCs w:val="21"/>
        </w:rPr>
        <w:t xml:space="preserve">Animator Intern                                                                                                                   </w:t>
      </w:r>
      <w:r w:rsidR="007A6D6A">
        <w:rPr>
          <w:b/>
          <w:sz w:val="21"/>
          <w:szCs w:val="21"/>
        </w:rPr>
        <w:t xml:space="preserve">                   </w:t>
      </w:r>
      <w:r w:rsidR="0029708F">
        <w:rPr>
          <w:b/>
          <w:sz w:val="21"/>
          <w:szCs w:val="21"/>
        </w:rPr>
        <w:t xml:space="preserve">                              </w:t>
      </w:r>
      <w:r w:rsidR="007A6D6A">
        <w:rPr>
          <w:b/>
          <w:sz w:val="21"/>
          <w:szCs w:val="21"/>
        </w:rPr>
        <w:t xml:space="preserve">   </w:t>
      </w:r>
      <w:r w:rsidRPr="007A6D6A">
        <w:rPr>
          <w:sz w:val="21"/>
          <w:szCs w:val="21"/>
        </w:rPr>
        <w:t>Ernakulam, India</w:t>
      </w:r>
      <w:r w:rsidRPr="007A6D6A">
        <w:rPr>
          <w:b/>
          <w:sz w:val="21"/>
          <w:szCs w:val="21"/>
        </w:rPr>
        <w:t xml:space="preserve">   </w:t>
      </w:r>
    </w:p>
    <w:p w14:paraId="11C938B5" w14:textId="3BAF118B" w:rsidR="00AC5D1D" w:rsidRPr="0029708F" w:rsidRDefault="00FB40B9" w:rsidP="00090DAD">
      <w:pPr>
        <w:tabs>
          <w:tab w:val="right" w:pos="9360"/>
        </w:tabs>
        <w:spacing w:line="220" w:lineRule="exact"/>
        <w:rPr>
          <w:b/>
          <w:color w:val="0070C0"/>
          <w:sz w:val="21"/>
          <w:szCs w:val="21"/>
        </w:rPr>
      </w:pPr>
      <w:proofErr w:type="spellStart"/>
      <w:r w:rsidRPr="007A6D6A">
        <w:rPr>
          <w:b/>
          <w:color w:val="0070C0"/>
          <w:sz w:val="21"/>
          <w:szCs w:val="21"/>
        </w:rPr>
        <w:t>Eunoians</w:t>
      </w:r>
      <w:proofErr w:type="spellEnd"/>
      <w:r w:rsidRPr="007A6D6A">
        <w:rPr>
          <w:b/>
          <w:color w:val="0070C0"/>
          <w:sz w:val="21"/>
          <w:szCs w:val="21"/>
        </w:rPr>
        <w:t xml:space="preserve"> Studio Pvt.Ltd</w:t>
      </w:r>
      <w:r w:rsidR="0029708F">
        <w:rPr>
          <w:b/>
          <w:color w:val="0070C0"/>
          <w:sz w:val="21"/>
          <w:szCs w:val="21"/>
        </w:rPr>
        <w:t xml:space="preserve">                                                                                                                                                   </w:t>
      </w:r>
      <w:r w:rsidR="0029708F" w:rsidRPr="007A6D6A">
        <w:rPr>
          <w:sz w:val="21"/>
          <w:szCs w:val="21"/>
        </w:rPr>
        <w:t>Dec 2018 – Jan 2019</w:t>
      </w:r>
      <w:r w:rsidRPr="007A6D6A">
        <w:rPr>
          <w:sz w:val="21"/>
          <w:szCs w:val="21"/>
        </w:rPr>
        <w:tab/>
      </w:r>
    </w:p>
    <w:p w14:paraId="67B63CDA" w14:textId="208BE1F0" w:rsidR="00926591" w:rsidRPr="00211C01" w:rsidRDefault="00DE41B4" w:rsidP="00EB2719">
      <w:pPr>
        <w:rPr>
          <w:sz w:val="21"/>
          <w:szCs w:val="21"/>
        </w:rPr>
      </w:pPr>
      <w:r>
        <w:br/>
      </w:r>
      <w:r w:rsidR="00E24484" w:rsidRPr="00211C01">
        <w:rPr>
          <w:sz w:val="21"/>
          <w:szCs w:val="21"/>
        </w:rPr>
        <w:t>Produced</w:t>
      </w:r>
      <w:r w:rsidRPr="00211C01">
        <w:rPr>
          <w:sz w:val="21"/>
          <w:szCs w:val="21"/>
        </w:rPr>
        <w:t xml:space="preserve"> tailored illustrations for explainer videos, seamlessly integrating them into the narrative and visual style through close collaboration with creative teams. Additionally, </w:t>
      </w:r>
      <w:r w:rsidR="00E24484" w:rsidRPr="00211C01">
        <w:rPr>
          <w:sz w:val="21"/>
          <w:szCs w:val="21"/>
        </w:rPr>
        <w:t>animated</w:t>
      </w:r>
      <w:r w:rsidRPr="00211C01">
        <w:rPr>
          <w:sz w:val="21"/>
          <w:szCs w:val="21"/>
        </w:rPr>
        <w:t xml:space="preserve"> characters with fluid and expressive movements and crafted engaging sticker animations elevate the user experience in the Hike messaging app.</w:t>
      </w:r>
    </w:p>
    <w:p w14:paraId="0B30654B" w14:textId="77777777" w:rsidR="00424D90" w:rsidRDefault="00424D90" w:rsidP="008F6C1F"/>
    <w:p w14:paraId="3B9B9D01" w14:textId="7ADEA39E" w:rsidR="008F6C1F" w:rsidRPr="00AB6123" w:rsidRDefault="008F6C1F" w:rsidP="008F6C1F">
      <w:pPr>
        <w:tabs>
          <w:tab w:val="right" w:pos="9360"/>
        </w:tabs>
        <w:spacing w:line="220" w:lineRule="exact"/>
        <w:rPr>
          <w:b/>
          <w:bCs/>
          <w:sz w:val="24"/>
          <w:szCs w:val="24"/>
        </w:rPr>
      </w:pPr>
      <w:r w:rsidRPr="00AB6123">
        <w:rPr>
          <w:b/>
          <w:bCs/>
          <w:sz w:val="24"/>
          <w:szCs w:val="24"/>
          <w:u w:val="single"/>
        </w:rPr>
        <w:t>Education</w:t>
      </w:r>
      <w:r w:rsidRPr="00AB6123">
        <w:rPr>
          <w:b/>
          <w:bCs/>
          <w:sz w:val="24"/>
          <w:szCs w:val="24"/>
          <w:u w:val="single"/>
        </w:rPr>
        <w:tab/>
      </w:r>
    </w:p>
    <w:p w14:paraId="661542ED" w14:textId="002F8F5D" w:rsidR="008F6C1F" w:rsidRPr="00555DBF" w:rsidRDefault="008F6C1F" w:rsidP="008F6C1F">
      <w:pPr>
        <w:rPr>
          <w:b/>
          <w:bCs/>
        </w:rPr>
      </w:pPr>
    </w:p>
    <w:p w14:paraId="58B56606" w14:textId="4D6ECD05" w:rsidR="008F6C1F" w:rsidRPr="007A6D6A" w:rsidRDefault="008F6C1F" w:rsidP="008F6C1F">
      <w:pPr>
        <w:rPr>
          <w:b/>
          <w:bCs/>
          <w:color w:val="000000" w:themeColor="text1"/>
          <w:sz w:val="21"/>
          <w:szCs w:val="21"/>
        </w:rPr>
      </w:pPr>
      <w:r w:rsidRPr="007A6D6A">
        <w:rPr>
          <w:b/>
          <w:bCs/>
          <w:color w:val="000000" w:themeColor="text1"/>
          <w:sz w:val="21"/>
          <w:szCs w:val="21"/>
        </w:rPr>
        <w:t xml:space="preserve">Master of Science in UX Design </w:t>
      </w:r>
      <w:r w:rsidR="002B2570" w:rsidRPr="007A6D6A">
        <w:rPr>
          <w:b/>
          <w:bCs/>
          <w:color w:val="000000" w:themeColor="text1"/>
          <w:sz w:val="21"/>
          <w:szCs w:val="21"/>
        </w:rPr>
        <w:t xml:space="preserve">                                                              </w:t>
      </w:r>
      <w:r w:rsidR="0029708F">
        <w:rPr>
          <w:b/>
          <w:bCs/>
          <w:color w:val="000000" w:themeColor="text1"/>
          <w:sz w:val="21"/>
          <w:szCs w:val="21"/>
        </w:rPr>
        <w:t xml:space="preserve">                                       </w:t>
      </w:r>
      <w:r w:rsidR="002B2570" w:rsidRPr="007A6D6A">
        <w:rPr>
          <w:b/>
          <w:bCs/>
          <w:color w:val="000000" w:themeColor="text1"/>
          <w:sz w:val="21"/>
          <w:szCs w:val="21"/>
        </w:rPr>
        <w:t xml:space="preserve">                                       </w:t>
      </w:r>
      <w:r w:rsidR="002B2570" w:rsidRPr="007A6D6A">
        <w:rPr>
          <w:color w:val="000000" w:themeColor="text1"/>
          <w:sz w:val="21"/>
          <w:szCs w:val="21"/>
        </w:rPr>
        <w:t>Birmingham,</w:t>
      </w:r>
      <w:r w:rsidR="00D771B9" w:rsidRPr="007A6D6A">
        <w:rPr>
          <w:color w:val="000000" w:themeColor="text1"/>
          <w:sz w:val="21"/>
          <w:szCs w:val="21"/>
        </w:rPr>
        <w:t xml:space="preserve"> </w:t>
      </w:r>
      <w:r w:rsidR="002B2570" w:rsidRPr="007A6D6A">
        <w:rPr>
          <w:color w:val="000000" w:themeColor="text1"/>
          <w:sz w:val="21"/>
          <w:szCs w:val="21"/>
        </w:rPr>
        <w:t>UK</w:t>
      </w:r>
    </w:p>
    <w:p w14:paraId="56E0D301" w14:textId="027815CC" w:rsidR="008F6C1F" w:rsidRPr="0029708F" w:rsidRDefault="008F6C1F" w:rsidP="008F6C1F">
      <w:pPr>
        <w:rPr>
          <w:b/>
          <w:bCs/>
          <w:color w:val="0070C0"/>
          <w:sz w:val="21"/>
          <w:szCs w:val="21"/>
        </w:rPr>
      </w:pPr>
      <w:r w:rsidRPr="007A6D6A">
        <w:rPr>
          <w:b/>
          <w:bCs/>
          <w:color w:val="0070C0"/>
          <w:sz w:val="21"/>
          <w:szCs w:val="21"/>
        </w:rPr>
        <w:t>Birmingham City University</w:t>
      </w:r>
      <w:r w:rsidR="002B2570" w:rsidRPr="007A6D6A">
        <w:rPr>
          <w:b/>
          <w:bCs/>
          <w:color w:val="0070C0"/>
          <w:sz w:val="21"/>
          <w:szCs w:val="21"/>
        </w:rPr>
        <w:t xml:space="preserve">     </w:t>
      </w:r>
      <w:r w:rsidR="0029708F">
        <w:rPr>
          <w:b/>
          <w:bCs/>
          <w:color w:val="0070C0"/>
          <w:sz w:val="21"/>
          <w:szCs w:val="21"/>
        </w:rPr>
        <w:t xml:space="preserve">                                                                                                                                    </w:t>
      </w:r>
      <w:r w:rsidR="0029708F" w:rsidRPr="007A6D6A">
        <w:rPr>
          <w:color w:val="000000" w:themeColor="text1"/>
          <w:sz w:val="21"/>
          <w:szCs w:val="21"/>
        </w:rPr>
        <w:t>Sept 2022 – Sept 2023</w:t>
      </w:r>
      <w:r w:rsidR="002B2570" w:rsidRPr="007A6D6A">
        <w:rPr>
          <w:b/>
          <w:bCs/>
          <w:color w:val="0070C0"/>
          <w:sz w:val="21"/>
          <w:szCs w:val="21"/>
        </w:rPr>
        <w:t xml:space="preserve">                                                                                          </w:t>
      </w:r>
      <w:r w:rsidR="002B2570" w:rsidRPr="007A6D6A">
        <w:rPr>
          <w:color w:val="0070C0"/>
          <w:sz w:val="21"/>
          <w:szCs w:val="21"/>
        </w:rPr>
        <w:t xml:space="preserve"> </w:t>
      </w:r>
      <w:r w:rsidR="00090DAD" w:rsidRPr="007A6D6A">
        <w:rPr>
          <w:color w:val="0070C0"/>
          <w:sz w:val="21"/>
          <w:szCs w:val="21"/>
        </w:rPr>
        <w:t xml:space="preserve"> </w:t>
      </w:r>
    </w:p>
    <w:p w14:paraId="7FB4963B" w14:textId="0FCE37DD" w:rsidR="00CC4677" w:rsidRPr="00211C01" w:rsidRDefault="008F6C1F" w:rsidP="008F6C1F">
      <w:pPr>
        <w:rPr>
          <w:sz w:val="21"/>
          <w:szCs w:val="21"/>
        </w:rPr>
      </w:pPr>
      <w:r w:rsidRPr="00211C01">
        <w:rPr>
          <w:sz w:val="21"/>
          <w:szCs w:val="21"/>
        </w:rPr>
        <w:t>Knowledge gained</w:t>
      </w:r>
      <w:r w:rsidR="009E49B3" w:rsidRPr="00211C01">
        <w:rPr>
          <w:sz w:val="21"/>
          <w:szCs w:val="21"/>
        </w:rPr>
        <w:t xml:space="preserve">: </w:t>
      </w:r>
      <w:r w:rsidRPr="00211C01">
        <w:rPr>
          <w:sz w:val="21"/>
          <w:szCs w:val="21"/>
        </w:rPr>
        <w:t>User-</w:t>
      </w:r>
      <w:r w:rsidR="00D771B9" w:rsidRPr="00211C01">
        <w:rPr>
          <w:sz w:val="21"/>
          <w:szCs w:val="21"/>
        </w:rPr>
        <w:t>centered</w:t>
      </w:r>
      <w:r w:rsidRPr="00211C01">
        <w:rPr>
          <w:sz w:val="21"/>
          <w:szCs w:val="21"/>
        </w:rPr>
        <w:t xml:space="preserve"> Design, Usability Testing, Information Architecture, Design interfaces with WCAG guidelines for accessibility, and AR/VR UI design with guidelines. </w:t>
      </w:r>
    </w:p>
    <w:p w14:paraId="7FE8BBB8" w14:textId="77777777" w:rsidR="008F6C1F" w:rsidRDefault="008F6C1F" w:rsidP="008F6C1F"/>
    <w:p w14:paraId="1E7671A4" w14:textId="0E7A32C6" w:rsidR="008F6C1F" w:rsidRPr="007A6D6A" w:rsidRDefault="008F6C1F" w:rsidP="008F6C1F">
      <w:pPr>
        <w:rPr>
          <w:b/>
          <w:bCs/>
          <w:color w:val="000000" w:themeColor="text1"/>
          <w:sz w:val="21"/>
          <w:szCs w:val="21"/>
        </w:rPr>
      </w:pPr>
      <w:r w:rsidRPr="007A6D6A">
        <w:rPr>
          <w:b/>
          <w:bCs/>
          <w:color w:val="000000" w:themeColor="text1"/>
          <w:sz w:val="21"/>
          <w:szCs w:val="21"/>
        </w:rPr>
        <w:t xml:space="preserve">Bachelor of Arts in Animation &amp; Graphic Design </w:t>
      </w:r>
      <w:r w:rsidR="00280E97" w:rsidRPr="007A6D6A">
        <w:rPr>
          <w:b/>
          <w:bCs/>
          <w:color w:val="000000" w:themeColor="text1"/>
          <w:sz w:val="21"/>
          <w:szCs w:val="21"/>
        </w:rPr>
        <w:t xml:space="preserve">                                                                </w:t>
      </w:r>
      <w:r w:rsidR="0029708F">
        <w:rPr>
          <w:b/>
          <w:bCs/>
          <w:color w:val="000000" w:themeColor="text1"/>
          <w:sz w:val="21"/>
          <w:szCs w:val="21"/>
        </w:rPr>
        <w:t xml:space="preserve">                                       </w:t>
      </w:r>
      <w:r w:rsidR="00280E97" w:rsidRPr="007A6D6A">
        <w:rPr>
          <w:b/>
          <w:bCs/>
          <w:color w:val="000000" w:themeColor="text1"/>
          <w:sz w:val="21"/>
          <w:szCs w:val="21"/>
        </w:rPr>
        <w:t xml:space="preserve">     </w:t>
      </w:r>
      <w:r w:rsidR="002B2570" w:rsidRPr="007A6D6A">
        <w:rPr>
          <w:color w:val="000000" w:themeColor="text1"/>
          <w:sz w:val="21"/>
          <w:szCs w:val="21"/>
        </w:rPr>
        <w:t>Kottayam, Kerala</w:t>
      </w:r>
    </w:p>
    <w:p w14:paraId="71B2896D" w14:textId="6A733FFA" w:rsidR="008F6C1F" w:rsidRPr="0029708F" w:rsidRDefault="008F6C1F" w:rsidP="008F6C1F">
      <w:pPr>
        <w:rPr>
          <w:b/>
          <w:bCs/>
          <w:color w:val="0070C0"/>
          <w:sz w:val="21"/>
          <w:szCs w:val="21"/>
        </w:rPr>
      </w:pPr>
      <w:r w:rsidRPr="007A6D6A">
        <w:rPr>
          <w:b/>
          <w:bCs/>
          <w:color w:val="0070C0"/>
          <w:sz w:val="21"/>
          <w:szCs w:val="21"/>
        </w:rPr>
        <w:t>St. Joseph's College of Communication</w:t>
      </w:r>
      <w:r w:rsidR="002B2570" w:rsidRPr="007A6D6A">
        <w:rPr>
          <w:b/>
          <w:bCs/>
          <w:color w:val="0070C0"/>
          <w:sz w:val="21"/>
          <w:szCs w:val="21"/>
        </w:rPr>
        <w:t xml:space="preserve">     </w:t>
      </w:r>
      <w:r w:rsidR="0029708F">
        <w:rPr>
          <w:b/>
          <w:bCs/>
          <w:color w:val="0070C0"/>
          <w:sz w:val="21"/>
          <w:szCs w:val="21"/>
        </w:rPr>
        <w:t xml:space="preserve">                                                                                                                  </w:t>
      </w:r>
      <w:r w:rsidR="0029708F" w:rsidRPr="007A6D6A">
        <w:rPr>
          <w:color w:val="000000" w:themeColor="text1"/>
          <w:sz w:val="21"/>
          <w:szCs w:val="21"/>
        </w:rPr>
        <w:t>Jun 2016 – Aug 2019</w:t>
      </w:r>
      <w:r w:rsidR="002B2570" w:rsidRPr="007A6D6A">
        <w:rPr>
          <w:b/>
          <w:bCs/>
          <w:color w:val="0070C0"/>
          <w:sz w:val="21"/>
          <w:szCs w:val="21"/>
        </w:rPr>
        <w:t xml:space="preserve">                                                    </w:t>
      </w:r>
      <w:r w:rsidRPr="007A6D6A">
        <w:rPr>
          <w:b/>
          <w:bCs/>
          <w:color w:val="0070C0"/>
          <w:sz w:val="21"/>
          <w:szCs w:val="21"/>
        </w:rPr>
        <w:t xml:space="preserve"> </w:t>
      </w:r>
      <w:r w:rsidR="002B2570" w:rsidRPr="007A6D6A">
        <w:rPr>
          <w:b/>
          <w:bCs/>
          <w:color w:val="0070C0"/>
          <w:sz w:val="21"/>
          <w:szCs w:val="21"/>
        </w:rPr>
        <w:t xml:space="preserve">                      </w:t>
      </w:r>
    </w:p>
    <w:p w14:paraId="769C73C5" w14:textId="771BA4EF" w:rsidR="00CC4677" w:rsidRPr="00211C01" w:rsidRDefault="008F6C1F" w:rsidP="00CC4677">
      <w:pPr>
        <w:tabs>
          <w:tab w:val="right" w:pos="9360"/>
        </w:tabs>
        <w:spacing w:line="220" w:lineRule="exact"/>
        <w:rPr>
          <w:sz w:val="21"/>
          <w:szCs w:val="21"/>
        </w:rPr>
      </w:pPr>
      <w:r w:rsidRPr="00211C01">
        <w:rPr>
          <w:sz w:val="21"/>
          <w:szCs w:val="21"/>
        </w:rPr>
        <w:t>Knowledge gained</w:t>
      </w:r>
      <w:r w:rsidR="009E49B3" w:rsidRPr="00211C01">
        <w:rPr>
          <w:sz w:val="21"/>
          <w:szCs w:val="21"/>
        </w:rPr>
        <w:t xml:space="preserve">: </w:t>
      </w:r>
      <w:r w:rsidRPr="00211C01">
        <w:rPr>
          <w:sz w:val="21"/>
          <w:szCs w:val="21"/>
        </w:rPr>
        <w:t xml:space="preserve">Branding, Posters, 2D drawing skills, Animation, Motion Graphics, </w:t>
      </w:r>
      <w:r w:rsidR="00D771B9" w:rsidRPr="00211C01">
        <w:rPr>
          <w:sz w:val="21"/>
          <w:szCs w:val="21"/>
        </w:rPr>
        <w:t>Stop motion</w:t>
      </w:r>
      <w:r w:rsidRPr="00211C01">
        <w:rPr>
          <w:sz w:val="21"/>
          <w:szCs w:val="21"/>
        </w:rPr>
        <w:t xml:space="preserve">, </w:t>
      </w:r>
      <w:r w:rsidR="00682798" w:rsidRPr="00211C01">
        <w:rPr>
          <w:sz w:val="21"/>
          <w:szCs w:val="21"/>
        </w:rPr>
        <w:t xml:space="preserve">and </w:t>
      </w:r>
      <w:r w:rsidRPr="00211C01">
        <w:rPr>
          <w:sz w:val="21"/>
          <w:szCs w:val="21"/>
        </w:rPr>
        <w:t xml:space="preserve">web design. </w:t>
      </w:r>
    </w:p>
    <w:p w14:paraId="620EAB60" w14:textId="77777777" w:rsidR="00CC4677" w:rsidRDefault="00CC4677" w:rsidP="00CC4677">
      <w:pPr>
        <w:tabs>
          <w:tab w:val="right" w:pos="9360"/>
        </w:tabs>
        <w:spacing w:line="220" w:lineRule="exact"/>
      </w:pPr>
    </w:p>
    <w:p w14:paraId="710D8798" w14:textId="0A9E0752" w:rsidR="00CC4677" w:rsidRPr="007A6D6A" w:rsidRDefault="00CC4677" w:rsidP="00CC4677">
      <w:pPr>
        <w:tabs>
          <w:tab w:val="right" w:pos="9360"/>
        </w:tabs>
        <w:spacing w:line="220" w:lineRule="exact"/>
        <w:rPr>
          <w:b/>
          <w:bCs/>
          <w:sz w:val="21"/>
          <w:szCs w:val="21"/>
        </w:rPr>
      </w:pPr>
      <w:r w:rsidRPr="007A6D6A">
        <w:rPr>
          <w:b/>
          <w:bCs/>
          <w:sz w:val="21"/>
          <w:szCs w:val="21"/>
          <w:u w:val="single"/>
        </w:rPr>
        <w:t>Design Skills</w:t>
      </w:r>
      <w:r w:rsidRPr="007A6D6A">
        <w:rPr>
          <w:b/>
          <w:bCs/>
          <w:sz w:val="21"/>
          <w:szCs w:val="21"/>
          <w:u w:val="single"/>
        </w:rPr>
        <w:tab/>
      </w:r>
    </w:p>
    <w:p w14:paraId="3B8303D6" w14:textId="77777777" w:rsidR="00430598" w:rsidRPr="004A51FA" w:rsidRDefault="00430598" w:rsidP="00430598">
      <w:pPr>
        <w:tabs>
          <w:tab w:val="right" w:pos="9360"/>
        </w:tabs>
        <w:spacing w:line="220" w:lineRule="exact"/>
        <w:rPr>
          <w:sz w:val="24"/>
          <w:szCs w:val="24"/>
        </w:rPr>
      </w:pPr>
    </w:p>
    <w:p w14:paraId="04E24488" w14:textId="60FCC466" w:rsidR="00E4593D" w:rsidRPr="00211C01" w:rsidRDefault="00506D28" w:rsidP="00E4593D">
      <w:pPr>
        <w:rPr>
          <w:sz w:val="21"/>
          <w:szCs w:val="21"/>
        </w:rPr>
      </w:pPr>
      <w:r w:rsidRPr="00211C01">
        <w:rPr>
          <w:sz w:val="21"/>
          <w:szCs w:val="21"/>
        </w:rPr>
        <w:t>User Research</w:t>
      </w:r>
      <w:r w:rsidR="009B6243" w:rsidRPr="00211C01">
        <w:rPr>
          <w:sz w:val="21"/>
          <w:szCs w:val="21"/>
        </w:rPr>
        <w:t xml:space="preserve"> | UI Design | Interaction Design | Wireframing &amp; Prototyping </w:t>
      </w:r>
      <w:r w:rsidR="00D771B9" w:rsidRPr="00211C01">
        <w:rPr>
          <w:sz w:val="21"/>
          <w:szCs w:val="21"/>
        </w:rPr>
        <w:t>| Usability</w:t>
      </w:r>
      <w:r w:rsidR="009B6243" w:rsidRPr="00211C01">
        <w:rPr>
          <w:sz w:val="21"/>
          <w:szCs w:val="21"/>
        </w:rPr>
        <w:t xml:space="preserve"> </w:t>
      </w:r>
      <w:r w:rsidR="00D771B9" w:rsidRPr="00211C01">
        <w:rPr>
          <w:sz w:val="21"/>
          <w:szCs w:val="21"/>
        </w:rPr>
        <w:t>Testing |</w:t>
      </w:r>
      <w:r w:rsidR="009B6243" w:rsidRPr="00211C01">
        <w:rPr>
          <w:sz w:val="21"/>
          <w:szCs w:val="21"/>
        </w:rPr>
        <w:t xml:space="preserve"> Information </w:t>
      </w:r>
      <w:r w:rsidR="00D771B9" w:rsidRPr="00211C01">
        <w:rPr>
          <w:sz w:val="21"/>
          <w:szCs w:val="21"/>
        </w:rPr>
        <w:t xml:space="preserve">Architecture </w:t>
      </w:r>
      <w:r w:rsidR="0079143C" w:rsidRPr="00211C01">
        <w:rPr>
          <w:sz w:val="21"/>
          <w:szCs w:val="21"/>
        </w:rPr>
        <w:t>| Mobile</w:t>
      </w:r>
      <w:r w:rsidR="009B6243" w:rsidRPr="00211C01">
        <w:rPr>
          <w:sz w:val="21"/>
          <w:szCs w:val="21"/>
        </w:rPr>
        <w:t xml:space="preserve"> Design </w:t>
      </w:r>
      <w:r w:rsidR="0079143C" w:rsidRPr="00211C01">
        <w:rPr>
          <w:sz w:val="21"/>
          <w:szCs w:val="21"/>
        </w:rPr>
        <w:t>| Problem</w:t>
      </w:r>
      <w:r w:rsidR="009B6243" w:rsidRPr="00211C01">
        <w:rPr>
          <w:sz w:val="21"/>
          <w:szCs w:val="21"/>
        </w:rPr>
        <w:t>-</w:t>
      </w:r>
      <w:r w:rsidR="0079143C" w:rsidRPr="00211C01">
        <w:rPr>
          <w:sz w:val="21"/>
          <w:szCs w:val="21"/>
        </w:rPr>
        <w:t>Solving |</w:t>
      </w:r>
      <w:r w:rsidR="009B6243" w:rsidRPr="00211C01">
        <w:rPr>
          <w:sz w:val="21"/>
          <w:szCs w:val="21"/>
        </w:rPr>
        <w:t xml:space="preserve"> Interaction Design |</w:t>
      </w:r>
      <w:r w:rsidR="00E4593D" w:rsidRPr="00211C01">
        <w:rPr>
          <w:sz w:val="21"/>
          <w:szCs w:val="21"/>
        </w:rPr>
        <w:t xml:space="preserve">. HTML5, CSS3 | </w:t>
      </w:r>
    </w:p>
    <w:p w14:paraId="74DC64B0" w14:textId="2EE0B774" w:rsidR="00CC4677" w:rsidRPr="00211C01" w:rsidRDefault="00E4593D" w:rsidP="00E4593D">
      <w:pPr>
        <w:rPr>
          <w:sz w:val="21"/>
          <w:szCs w:val="21"/>
        </w:rPr>
      </w:pPr>
      <w:r w:rsidRPr="00211C01">
        <w:rPr>
          <w:sz w:val="21"/>
          <w:szCs w:val="21"/>
        </w:rPr>
        <w:t xml:space="preserve">Communication skills </w:t>
      </w:r>
      <w:r w:rsidR="002A7CBD" w:rsidRPr="00211C01">
        <w:rPr>
          <w:sz w:val="21"/>
          <w:szCs w:val="21"/>
        </w:rPr>
        <w:t>| Experience Designer | User Experience Designer</w:t>
      </w:r>
    </w:p>
    <w:p w14:paraId="342488D5" w14:textId="720226AF" w:rsidR="00E4593D" w:rsidRDefault="00E4593D" w:rsidP="00E4593D"/>
    <w:p w14:paraId="0AEF6AA6" w14:textId="59CDC8CB" w:rsidR="00E4593D" w:rsidRPr="007A6D6A" w:rsidRDefault="00CC4677" w:rsidP="007D03E0">
      <w:pPr>
        <w:tabs>
          <w:tab w:val="right" w:pos="9360"/>
        </w:tabs>
        <w:spacing w:line="220" w:lineRule="exact"/>
        <w:rPr>
          <w:b/>
          <w:bCs/>
          <w:sz w:val="21"/>
          <w:szCs w:val="21"/>
        </w:rPr>
      </w:pPr>
      <w:r w:rsidRPr="007A6D6A">
        <w:rPr>
          <w:b/>
          <w:bCs/>
          <w:sz w:val="21"/>
          <w:szCs w:val="21"/>
          <w:u w:val="single"/>
        </w:rPr>
        <w:t>Design Software Knowledge</w:t>
      </w:r>
      <w:r w:rsidRPr="007A6D6A">
        <w:rPr>
          <w:b/>
          <w:bCs/>
          <w:sz w:val="21"/>
          <w:szCs w:val="21"/>
          <w:u w:val="single"/>
        </w:rPr>
        <w:tab/>
      </w:r>
    </w:p>
    <w:p w14:paraId="469CFC92" w14:textId="77777777" w:rsidR="007D03E0" w:rsidRPr="00211C01" w:rsidRDefault="007D03E0" w:rsidP="007D03E0">
      <w:pPr>
        <w:tabs>
          <w:tab w:val="right" w:pos="9360"/>
        </w:tabs>
        <w:spacing w:line="220" w:lineRule="exact"/>
        <w:rPr>
          <w:b/>
          <w:bCs/>
          <w:sz w:val="21"/>
          <w:szCs w:val="21"/>
        </w:rPr>
      </w:pPr>
    </w:p>
    <w:p w14:paraId="7CE789A8" w14:textId="7EF3E300" w:rsidR="00D07293" w:rsidRPr="00211C01" w:rsidRDefault="00E4593D" w:rsidP="00E4593D">
      <w:pPr>
        <w:rPr>
          <w:sz w:val="21"/>
          <w:szCs w:val="21"/>
        </w:rPr>
      </w:pPr>
      <w:r w:rsidRPr="00211C01">
        <w:rPr>
          <w:sz w:val="21"/>
          <w:szCs w:val="21"/>
        </w:rPr>
        <w:t xml:space="preserve">Adobe premiere </w:t>
      </w:r>
      <w:r w:rsidR="00D771B9" w:rsidRPr="00211C01">
        <w:rPr>
          <w:sz w:val="21"/>
          <w:szCs w:val="21"/>
        </w:rPr>
        <w:t xml:space="preserve">pro </w:t>
      </w:r>
      <w:r w:rsidR="00682798" w:rsidRPr="00211C01">
        <w:rPr>
          <w:sz w:val="21"/>
          <w:szCs w:val="21"/>
        </w:rPr>
        <w:t>| Adobe</w:t>
      </w:r>
      <w:r w:rsidRPr="00211C01">
        <w:rPr>
          <w:sz w:val="21"/>
          <w:szCs w:val="21"/>
        </w:rPr>
        <w:t xml:space="preserve"> Illustrator | Adobe Photoshop | Adobe </w:t>
      </w:r>
      <w:r w:rsidR="00D771B9" w:rsidRPr="00211C01">
        <w:rPr>
          <w:sz w:val="21"/>
          <w:szCs w:val="21"/>
        </w:rPr>
        <w:t>After effects</w:t>
      </w:r>
      <w:r w:rsidRPr="00211C01">
        <w:rPr>
          <w:sz w:val="21"/>
          <w:szCs w:val="21"/>
        </w:rPr>
        <w:t xml:space="preserve"> | Adobe Animate | Adobe XD </w:t>
      </w:r>
      <w:r w:rsidR="0079143C" w:rsidRPr="00211C01">
        <w:rPr>
          <w:sz w:val="21"/>
          <w:szCs w:val="21"/>
        </w:rPr>
        <w:t>| Figma</w:t>
      </w:r>
      <w:r w:rsidRPr="00211C01">
        <w:rPr>
          <w:sz w:val="21"/>
          <w:szCs w:val="21"/>
        </w:rPr>
        <w:t xml:space="preserve"> | FigJam </w:t>
      </w:r>
      <w:r w:rsidR="0079143C" w:rsidRPr="00211C01">
        <w:rPr>
          <w:sz w:val="21"/>
          <w:szCs w:val="21"/>
        </w:rPr>
        <w:t>| Sketch</w:t>
      </w:r>
      <w:r w:rsidRPr="00211C01">
        <w:rPr>
          <w:sz w:val="21"/>
          <w:szCs w:val="21"/>
        </w:rPr>
        <w:t xml:space="preserve"> | Miro | </w:t>
      </w:r>
      <w:r w:rsidR="0079143C" w:rsidRPr="00211C01">
        <w:rPr>
          <w:sz w:val="21"/>
          <w:szCs w:val="21"/>
        </w:rPr>
        <w:t>J</w:t>
      </w:r>
      <w:r w:rsidRPr="00211C01">
        <w:rPr>
          <w:sz w:val="21"/>
          <w:szCs w:val="21"/>
        </w:rPr>
        <w:t>ira | Confluence</w:t>
      </w:r>
      <w:r w:rsidR="00083CC9" w:rsidRPr="00211C01">
        <w:rPr>
          <w:sz w:val="21"/>
          <w:szCs w:val="21"/>
        </w:rPr>
        <w:t xml:space="preserve"> | Axure</w:t>
      </w:r>
    </w:p>
    <w:p w14:paraId="783E9C46" w14:textId="77777777" w:rsidR="007370DB" w:rsidRDefault="007370DB" w:rsidP="007370DB"/>
    <w:p w14:paraId="5AC5A2A6" w14:textId="73EB3303" w:rsidR="00D07293" w:rsidRDefault="00D07293" w:rsidP="00E4593D"/>
    <w:sectPr w:rsidR="00D07293" w:rsidSect="00C2746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1D3F4" w14:textId="77777777" w:rsidR="006574D6" w:rsidRDefault="006574D6" w:rsidP="00B465D2">
      <w:r>
        <w:separator/>
      </w:r>
    </w:p>
  </w:endnote>
  <w:endnote w:type="continuationSeparator" w:id="0">
    <w:p w14:paraId="607F4B19" w14:textId="77777777" w:rsidR="006574D6" w:rsidRDefault="006574D6" w:rsidP="00B46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C47CF" w14:textId="77777777" w:rsidR="006574D6" w:rsidRDefault="006574D6" w:rsidP="00B465D2">
      <w:r>
        <w:separator/>
      </w:r>
    </w:p>
  </w:footnote>
  <w:footnote w:type="continuationSeparator" w:id="0">
    <w:p w14:paraId="08DA96D1" w14:textId="77777777" w:rsidR="006574D6" w:rsidRDefault="006574D6" w:rsidP="00B46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FC7842"/>
    <w:multiLevelType w:val="hybridMultilevel"/>
    <w:tmpl w:val="AF2A6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87CA5"/>
    <w:multiLevelType w:val="hybridMultilevel"/>
    <w:tmpl w:val="10D4E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D04114"/>
    <w:multiLevelType w:val="hybridMultilevel"/>
    <w:tmpl w:val="98BC0D22"/>
    <w:lvl w:ilvl="0" w:tplc="28FE094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E55133"/>
    <w:multiLevelType w:val="hybridMultilevel"/>
    <w:tmpl w:val="99F4B70E"/>
    <w:lvl w:ilvl="0" w:tplc="EB4E91D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723C59"/>
    <w:multiLevelType w:val="hybridMultilevel"/>
    <w:tmpl w:val="D08AF094"/>
    <w:lvl w:ilvl="0" w:tplc="28FE094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4E43A4"/>
    <w:multiLevelType w:val="hybridMultilevel"/>
    <w:tmpl w:val="9ED01D7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BC740F"/>
    <w:multiLevelType w:val="hybridMultilevel"/>
    <w:tmpl w:val="61CA1C84"/>
    <w:lvl w:ilvl="0" w:tplc="28FE094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FB583C"/>
    <w:multiLevelType w:val="hybridMultilevel"/>
    <w:tmpl w:val="4FD4088E"/>
    <w:lvl w:ilvl="0" w:tplc="AC085EA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C3E58"/>
    <w:multiLevelType w:val="hybridMultilevel"/>
    <w:tmpl w:val="080858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2942E64"/>
    <w:multiLevelType w:val="hybridMultilevel"/>
    <w:tmpl w:val="877869F8"/>
    <w:lvl w:ilvl="0" w:tplc="08090001">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95321A"/>
    <w:multiLevelType w:val="hybridMultilevel"/>
    <w:tmpl w:val="7CECE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6E504D"/>
    <w:multiLevelType w:val="hybridMultilevel"/>
    <w:tmpl w:val="5E0C577C"/>
    <w:lvl w:ilvl="0" w:tplc="EB4E91D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D10906"/>
    <w:multiLevelType w:val="singleLevel"/>
    <w:tmpl w:val="43FED64A"/>
    <w:lvl w:ilvl="0">
      <w:start w:val="1"/>
      <w:numFmt w:val="bullet"/>
      <w:lvlText w:val=""/>
      <w:lvlJc w:val="left"/>
      <w:pPr>
        <w:tabs>
          <w:tab w:val="num" w:pos="0"/>
        </w:tabs>
        <w:ind w:left="360" w:hanging="360"/>
      </w:pPr>
      <w:rPr>
        <w:rFonts w:ascii="Symbol" w:hAnsi="Symbol" w:hint="default"/>
      </w:rPr>
    </w:lvl>
  </w:abstractNum>
  <w:abstractNum w:abstractNumId="14" w15:restartNumberingAfterBreak="0">
    <w:nsid w:val="2F017AF4"/>
    <w:multiLevelType w:val="singleLevel"/>
    <w:tmpl w:val="BBCAD8D0"/>
    <w:lvl w:ilvl="0">
      <w:start w:val="1"/>
      <w:numFmt w:val="bullet"/>
      <w:lvlText w:val=""/>
      <w:lvlJc w:val="left"/>
      <w:pPr>
        <w:tabs>
          <w:tab w:val="num" w:pos="0"/>
        </w:tabs>
        <w:ind w:left="360" w:hanging="360"/>
      </w:pPr>
      <w:rPr>
        <w:rFonts w:ascii="Symbol" w:hAnsi="Symbol" w:hint="default"/>
      </w:rPr>
    </w:lvl>
  </w:abstractNum>
  <w:abstractNum w:abstractNumId="15" w15:restartNumberingAfterBreak="0">
    <w:nsid w:val="361F79D7"/>
    <w:multiLevelType w:val="hybridMultilevel"/>
    <w:tmpl w:val="332C8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0F68AF"/>
    <w:multiLevelType w:val="singleLevel"/>
    <w:tmpl w:val="EE860D38"/>
    <w:lvl w:ilvl="0">
      <w:start w:val="1"/>
      <w:numFmt w:val="bullet"/>
      <w:lvlText w:val=""/>
      <w:lvlJc w:val="left"/>
      <w:pPr>
        <w:tabs>
          <w:tab w:val="num" w:pos="0"/>
        </w:tabs>
        <w:ind w:left="360" w:hanging="360"/>
      </w:pPr>
      <w:rPr>
        <w:rFonts w:ascii="Symbol" w:hAnsi="Symbol" w:hint="default"/>
      </w:rPr>
    </w:lvl>
  </w:abstractNum>
  <w:abstractNum w:abstractNumId="17" w15:restartNumberingAfterBreak="0">
    <w:nsid w:val="384269F8"/>
    <w:multiLevelType w:val="hybridMultilevel"/>
    <w:tmpl w:val="587A9E32"/>
    <w:lvl w:ilvl="0" w:tplc="EA3CB0C0">
      <w:start w:val="2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5159B8"/>
    <w:multiLevelType w:val="hybridMultilevel"/>
    <w:tmpl w:val="D0247138"/>
    <w:lvl w:ilvl="0" w:tplc="9C98E1E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AF417D"/>
    <w:multiLevelType w:val="hybridMultilevel"/>
    <w:tmpl w:val="A60CB5A2"/>
    <w:lvl w:ilvl="0" w:tplc="28FE094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9575B9"/>
    <w:multiLevelType w:val="hybridMultilevel"/>
    <w:tmpl w:val="F9AE1D16"/>
    <w:lvl w:ilvl="0" w:tplc="28FE094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2B0013"/>
    <w:multiLevelType w:val="hybridMultilevel"/>
    <w:tmpl w:val="008095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E926C98"/>
    <w:multiLevelType w:val="hybridMultilevel"/>
    <w:tmpl w:val="6D3897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A9568E"/>
    <w:multiLevelType w:val="hybridMultilevel"/>
    <w:tmpl w:val="86F6E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C8654B"/>
    <w:multiLevelType w:val="hybridMultilevel"/>
    <w:tmpl w:val="FA74D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12825DC"/>
    <w:multiLevelType w:val="hybridMultilevel"/>
    <w:tmpl w:val="A1BC481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28C7A0B"/>
    <w:multiLevelType w:val="hybridMultilevel"/>
    <w:tmpl w:val="1F0C5122"/>
    <w:lvl w:ilvl="0" w:tplc="539CEB36">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39B3087"/>
    <w:multiLevelType w:val="hybridMultilevel"/>
    <w:tmpl w:val="B4FCA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4432E7"/>
    <w:multiLevelType w:val="singleLevel"/>
    <w:tmpl w:val="91CE0094"/>
    <w:lvl w:ilvl="0">
      <w:start w:val="1"/>
      <w:numFmt w:val="bullet"/>
      <w:lvlText w:val=""/>
      <w:lvlJc w:val="left"/>
      <w:pPr>
        <w:tabs>
          <w:tab w:val="num" w:pos="0"/>
        </w:tabs>
        <w:ind w:left="360" w:hanging="360"/>
      </w:pPr>
      <w:rPr>
        <w:rFonts w:ascii="Symbol" w:hAnsi="Symbol" w:hint="default"/>
      </w:rPr>
    </w:lvl>
  </w:abstractNum>
  <w:abstractNum w:abstractNumId="29" w15:restartNumberingAfterBreak="0">
    <w:nsid w:val="57BC0B4D"/>
    <w:multiLevelType w:val="hybridMultilevel"/>
    <w:tmpl w:val="4914081C"/>
    <w:lvl w:ilvl="0" w:tplc="28FE094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D8274C"/>
    <w:multiLevelType w:val="hybridMultilevel"/>
    <w:tmpl w:val="99FA7444"/>
    <w:lvl w:ilvl="0" w:tplc="F0C0B636">
      <w:numFmt w:val="bullet"/>
      <w:lvlText w:val="-"/>
      <w:lvlJc w:val="left"/>
      <w:pPr>
        <w:ind w:left="720" w:hanging="36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0A33AA"/>
    <w:multiLevelType w:val="hybridMultilevel"/>
    <w:tmpl w:val="C44AD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8073FF"/>
    <w:multiLevelType w:val="hybridMultilevel"/>
    <w:tmpl w:val="89C261B4"/>
    <w:lvl w:ilvl="0" w:tplc="1EDE830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8A51B7"/>
    <w:multiLevelType w:val="singleLevel"/>
    <w:tmpl w:val="6FE05992"/>
    <w:lvl w:ilvl="0">
      <w:start w:val="1"/>
      <w:numFmt w:val="bullet"/>
      <w:lvlText w:val=""/>
      <w:lvlJc w:val="left"/>
      <w:pPr>
        <w:tabs>
          <w:tab w:val="num" w:pos="0"/>
        </w:tabs>
        <w:ind w:left="360" w:hanging="360"/>
      </w:pPr>
      <w:rPr>
        <w:rFonts w:ascii="Symbol" w:hAnsi="Symbol" w:hint="default"/>
      </w:rPr>
    </w:lvl>
  </w:abstractNum>
  <w:abstractNum w:abstractNumId="34" w15:restartNumberingAfterBreak="0">
    <w:nsid w:val="5D000C9A"/>
    <w:multiLevelType w:val="hybridMultilevel"/>
    <w:tmpl w:val="6AB07EE2"/>
    <w:lvl w:ilvl="0" w:tplc="EE860D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C74C60"/>
    <w:multiLevelType w:val="hybridMultilevel"/>
    <w:tmpl w:val="2BDE5260"/>
    <w:lvl w:ilvl="0" w:tplc="0A523C78">
      <w:start w:val="2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300445"/>
    <w:multiLevelType w:val="hybridMultilevel"/>
    <w:tmpl w:val="8FD0C74A"/>
    <w:lvl w:ilvl="0" w:tplc="D3B8EB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2622AA"/>
    <w:multiLevelType w:val="hybridMultilevel"/>
    <w:tmpl w:val="52A28994"/>
    <w:lvl w:ilvl="0" w:tplc="908A7D1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6A7DA1"/>
    <w:multiLevelType w:val="hybridMultilevel"/>
    <w:tmpl w:val="E514C6B8"/>
    <w:lvl w:ilvl="0" w:tplc="F0C0B636">
      <w:numFmt w:val="bullet"/>
      <w:lvlText w:val="-"/>
      <w:lvlJc w:val="left"/>
      <w:pPr>
        <w:ind w:left="720" w:hanging="36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9952FE"/>
    <w:multiLevelType w:val="multilevel"/>
    <w:tmpl w:val="46F0E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A3AE8"/>
    <w:multiLevelType w:val="hybridMultilevel"/>
    <w:tmpl w:val="748E0BCA"/>
    <w:lvl w:ilvl="0" w:tplc="3732C6CE">
      <w:numFmt w:val="bullet"/>
      <w:lvlText w:val="-"/>
      <w:lvlJc w:val="left"/>
      <w:pPr>
        <w:ind w:left="720" w:hanging="360"/>
      </w:pPr>
      <w:rPr>
        <w:rFonts w:ascii="Calibri" w:eastAsia="Calibr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A0379C"/>
    <w:multiLevelType w:val="hybridMultilevel"/>
    <w:tmpl w:val="6A7CAC88"/>
    <w:lvl w:ilvl="0" w:tplc="ACDA959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C1697D"/>
    <w:multiLevelType w:val="hybridMultilevel"/>
    <w:tmpl w:val="69D6B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2671F1"/>
    <w:multiLevelType w:val="hybridMultilevel"/>
    <w:tmpl w:val="58E83BC4"/>
    <w:lvl w:ilvl="0" w:tplc="28FE094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E60B14"/>
    <w:multiLevelType w:val="singleLevel"/>
    <w:tmpl w:val="50CE4080"/>
    <w:lvl w:ilvl="0">
      <w:start w:val="1"/>
      <w:numFmt w:val="bullet"/>
      <w:lvlText w:val=""/>
      <w:lvlJc w:val="left"/>
      <w:pPr>
        <w:tabs>
          <w:tab w:val="num" w:pos="0"/>
        </w:tabs>
        <w:ind w:left="360" w:hanging="360"/>
      </w:pPr>
      <w:rPr>
        <w:rFonts w:ascii="Symbol" w:hAnsi="Symbol" w:hint="default"/>
      </w:rPr>
    </w:lvl>
  </w:abstractNum>
  <w:abstractNum w:abstractNumId="45" w15:restartNumberingAfterBreak="0">
    <w:nsid w:val="79737593"/>
    <w:multiLevelType w:val="hybridMultilevel"/>
    <w:tmpl w:val="B054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36313"/>
    <w:multiLevelType w:val="singleLevel"/>
    <w:tmpl w:val="DBE68ABE"/>
    <w:lvl w:ilvl="0">
      <w:start w:val="1"/>
      <w:numFmt w:val="bullet"/>
      <w:lvlText w:val=""/>
      <w:lvlJc w:val="left"/>
      <w:pPr>
        <w:tabs>
          <w:tab w:val="num" w:pos="0"/>
        </w:tabs>
        <w:ind w:left="360" w:hanging="360"/>
      </w:pPr>
      <w:rPr>
        <w:rFonts w:ascii="Symbol" w:hAnsi="Symbol" w:hint="default"/>
      </w:rPr>
    </w:lvl>
  </w:abstractNum>
  <w:abstractNum w:abstractNumId="47" w15:restartNumberingAfterBreak="0">
    <w:nsid w:val="7E5B2CF9"/>
    <w:multiLevelType w:val="hybridMultilevel"/>
    <w:tmpl w:val="2684D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77458613">
    <w:abstractNumId w:val="28"/>
  </w:num>
  <w:num w:numId="2" w16cid:durableId="1196506312">
    <w:abstractNumId w:val="16"/>
  </w:num>
  <w:num w:numId="3" w16cid:durableId="1214662162">
    <w:abstractNumId w:val="14"/>
  </w:num>
  <w:num w:numId="4" w16cid:durableId="1093093856">
    <w:abstractNumId w:val="33"/>
  </w:num>
  <w:num w:numId="5" w16cid:durableId="1769694149">
    <w:abstractNumId w:val="44"/>
  </w:num>
  <w:num w:numId="6" w16cid:durableId="2140763674">
    <w:abstractNumId w:val="13"/>
  </w:num>
  <w:num w:numId="7" w16cid:durableId="946500039">
    <w:abstractNumId w:val="46"/>
  </w:num>
  <w:num w:numId="8" w16cid:durableId="2080053699">
    <w:abstractNumId w:val="22"/>
  </w:num>
  <w:num w:numId="9" w16cid:durableId="1649093064">
    <w:abstractNumId w:val="2"/>
  </w:num>
  <w:num w:numId="10" w16cid:durableId="116145366">
    <w:abstractNumId w:val="42"/>
  </w:num>
  <w:num w:numId="11" w16cid:durableId="372075957">
    <w:abstractNumId w:val="47"/>
  </w:num>
  <w:num w:numId="12" w16cid:durableId="754934194">
    <w:abstractNumId w:val="45"/>
  </w:num>
  <w:num w:numId="13" w16cid:durableId="1021663682">
    <w:abstractNumId w:val="35"/>
  </w:num>
  <w:num w:numId="14" w16cid:durableId="118651416">
    <w:abstractNumId w:val="18"/>
  </w:num>
  <w:num w:numId="15" w16cid:durableId="579750202">
    <w:abstractNumId w:val="36"/>
  </w:num>
  <w:num w:numId="16" w16cid:durableId="786125757">
    <w:abstractNumId w:val="37"/>
  </w:num>
  <w:num w:numId="17" w16cid:durableId="167329419">
    <w:abstractNumId w:val="32"/>
  </w:num>
  <w:num w:numId="18" w16cid:durableId="1337152710">
    <w:abstractNumId w:val="12"/>
  </w:num>
  <w:num w:numId="19" w16cid:durableId="1249802337">
    <w:abstractNumId w:val="17"/>
  </w:num>
  <w:num w:numId="20" w16cid:durableId="227961186">
    <w:abstractNumId w:val="9"/>
  </w:num>
  <w:num w:numId="21" w16cid:durableId="1661812870">
    <w:abstractNumId w:val="4"/>
  </w:num>
  <w:num w:numId="22" w16cid:durableId="736822634">
    <w:abstractNumId w:val="25"/>
  </w:num>
  <w:num w:numId="23" w16cid:durableId="817310254">
    <w:abstractNumId w:val="6"/>
  </w:num>
  <w:num w:numId="24" w16cid:durableId="524369495">
    <w:abstractNumId w:val="27"/>
  </w:num>
  <w:num w:numId="25" w16cid:durableId="1278291730">
    <w:abstractNumId w:val="29"/>
  </w:num>
  <w:num w:numId="26" w16cid:durableId="2009207632">
    <w:abstractNumId w:val="5"/>
  </w:num>
  <w:num w:numId="27" w16cid:durableId="1340735836">
    <w:abstractNumId w:val="23"/>
  </w:num>
  <w:num w:numId="28" w16cid:durableId="491483313">
    <w:abstractNumId w:val="1"/>
  </w:num>
  <w:num w:numId="29" w16cid:durableId="822742697">
    <w:abstractNumId w:val="43"/>
  </w:num>
  <w:num w:numId="30" w16cid:durableId="1881816394">
    <w:abstractNumId w:val="3"/>
  </w:num>
  <w:num w:numId="31" w16cid:durableId="635723139">
    <w:abstractNumId w:val="20"/>
  </w:num>
  <w:num w:numId="32" w16cid:durableId="1566524349">
    <w:abstractNumId w:val="34"/>
  </w:num>
  <w:num w:numId="33" w16cid:durableId="1671715934">
    <w:abstractNumId w:val="19"/>
  </w:num>
  <w:num w:numId="34" w16cid:durableId="1957177943">
    <w:abstractNumId w:val="39"/>
  </w:num>
  <w:num w:numId="35" w16cid:durableId="1441684990">
    <w:abstractNumId w:val="7"/>
  </w:num>
  <w:num w:numId="36" w16cid:durableId="723723055">
    <w:abstractNumId w:val="38"/>
  </w:num>
  <w:num w:numId="37" w16cid:durableId="1307273121">
    <w:abstractNumId w:val="30"/>
  </w:num>
  <w:num w:numId="38" w16cid:durableId="357000846">
    <w:abstractNumId w:val="11"/>
  </w:num>
  <w:num w:numId="39" w16cid:durableId="637875655">
    <w:abstractNumId w:val="21"/>
  </w:num>
  <w:num w:numId="40" w16cid:durableId="571429841">
    <w:abstractNumId w:val="0"/>
  </w:num>
  <w:num w:numId="41" w16cid:durableId="49615980">
    <w:abstractNumId w:val="40"/>
  </w:num>
  <w:num w:numId="42" w16cid:durableId="513031556">
    <w:abstractNumId w:val="10"/>
  </w:num>
  <w:num w:numId="43" w16cid:durableId="579412819">
    <w:abstractNumId w:val="8"/>
  </w:num>
  <w:num w:numId="44" w16cid:durableId="88545269">
    <w:abstractNumId w:val="41"/>
  </w:num>
  <w:num w:numId="45" w16cid:durableId="1587306826">
    <w:abstractNumId w:val="26"/>
  </w:num>
  <w:num w:numId="46" w16cid:durableId="1619683733">
    <w:abstractNumId w:val="24"/>
  </w:num>
  <w:num w:numId="47" w16cid:durableId="1155531667">
    <w:abstractNumId w:val="15"/>
  </w:num>
  <w:num w:numId="48" w16cid:durableId="54417569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B0"/>
    <w:rsid w:val="00026E12"/>
    <w:rsid w:val="00042291"/>
    <w:rsid w:val="000774C0"/>
    <w:rsid w:val="00081C05"/>
    <w:rsid w:val="00083CC9"/>
    <w:rsid w:val="00090DAD"/>
    <w:rsid w:val="000D5489"/>
    <w:rsid w:val="000D5550"/>
    <w:rsid w:val="001032E9"/>
    <w:rsid w:val="001038CF"/>
    <w:rsid w:val="001145C8"/>
    <w:rsid w:val="00167502"/>
    <w:rsid w:val="001955B7"/>
    <w:rsid w:val="001A3C56"/>
    <w:rsid w:val="001B5045"/>
    <w:rsid w:val="001C1A20"/>
    <w:rsid w:val="001F4D82"/>
    <w:rsid w:val="00207455"/>
    <w:rsid w:val="00211C01"/>
    <w:rsid w:val="002366EB"/>
    <w:rsid w:val="00280E97"/>
    <w:rsid w:val="002908B0"/>
    <w:rsid w:val="0029708F"/>
    <w:rsid w:val="002A6226"/>
    <w:rsid w:val="002A7CBD"/>
    <w:rsid w:val="002B2570"/>
    <w:rsid w:val="002B7EC9"/>
    <w:rsid w:val="002C7924"/>
    <w:rsid w:val="002D1D0E"/>
    <w:rsid w:val="00306895"/>
    <w:rsid w:val="00361D19"/>
    <w:rsid w:val="00381702"/>
    <w:rsid w:val="003857AA"/>
    <w:rsid w:val="003B249A"/>
    <w:rsid w:val="003B2917"/>
    <w:rsid w:val="003D5694"/>
    <w:rsid w:val="003F4E51"/>
    <w:rsid w:val="003F6CF7"/>
    <w:rsid w:val="00402D63"/>
    <w:rsid w:val="004220FB"/>
    <w:rsid w:val="004240A0"/>
    <w:rsid w:val="00424D90"/>
    <w:rsid w:val="00430598"/>
    <w:rsid w:val="004A51FA"/>
    <w:rsid w:val="004C518D"/>
    <w:rsid w:val="004D05CB"/>
    <w:rsid w:val="004E31B7"/>
    <w:rsid w:val="004E4FC0"/>
    <w:rsid w:val="00506D28"/>
    <w:rsid w:val="005105AA"/>
    <w:rsid w:val="00522DA3"/>
    <w:rsid w:val="005252B4"/>
    <w:rsid w:val="00530206"/>
    <w:rsid w:val="00541E27"/>
    <w:rsid w:val="00542CA6"/>
    <w:rsid w:val="005458A6"/>
    <w:rsid w:val="00552BD6"/>
    <w:rsid w:val="00566004"/>
    <w:rsid w:val="00583AD0"/>
    <w:rsid w:val="00593599"/>
    <w:rsid w:val="005935B1"/>
    <w:rsid w:val="005B56CB"/>
    <w:rsid w:val="005B7F7B"/>
    <w:rsid w:val="005D0EE4"/>
    <w:rsid w:val="005D67D2"/>
    <w:rsid w:val="005E4A8E"/>
    <w:rsid w:val="005F1B27"/>
    <w:rsid w:val="00621166"/>
    <w:rsid w:val="00631E38"/>
    <w:rsid w:val="00641536"/>
    <w:rsid w:val="00651F8E"/>
    <w:rsid w:val="006574D6"/>
    <w:rsid w:val="00670D34"/>
    <w:rsid w:val="0067472A"/>
    <w:rsid w:val="006775D4"/>
    <w:rsid w:val="00682798"/>
    <w:rsid w:val="00690E9A"/>
    <w:rsid w:val="006A0405"/>
    <w:rsid w:val="006D7F5E"/>
    <w:rsid w:val="006E3C63"/>
    <w:rsid w:val="006E7D16"/>
    <w:rsid w:val="007370DB"/>
    <w:rsid w:val="00737D86"/>
    <w:rsid w:val="00742D5A"/>
    <w:rsid w:val="00756F0E"/>
    <w:rsid w:val="0079143C"/>
    <w:rsid w:val="007A6D6A"/>
    <w:rsid w:val="007A73A2"/>
    <w:rsid w:val="007B5766"/>
    <w:rsid w:val="007C40FF"/>
    <w:rsid w:val="007D03E0"/>
    <w:rsid w:val="007E344F"/>
    <w:rsid w:val="007F4B07"/>
    <w:rsid w:val="007F522C"/>
    <w:rsid w:val="008017E2"/>
    <w:rsid w:val="00810A51"/>
    <w:rsid w:val="00817648"/>
    <w:rsid w:val="0086304B"/>
    <w:rsid w:val="0088456B"/>
    <w:rsid w:val="0089686E"/>
    <w:rsid w:val="008B469D"/>
    <w:rsid w:val="008F6C1F"/>
    <w:rsid w:val="009004BC"/>
    <w:rsid w:val="00911EBD"/>
    <w:rsid w:val="0091513A"/>
    <w:rsid w:val="00920F46"/>
    <w:rsid w:val="00926591"/>
    <w:rsid w:val="00931089"/>
    <w:rsid w:val="00946103"/>
    <w:rsid w:val="00990AA0"/>
    <w:rsid w:val="00990BA9"/>
    <w:rsid w:val="009A1D1C"/>
    <w:rsid w:val="009A4CC8"/>
    <w:rsid w:val="009B6243"/>
    <w:rsid w:val="009C2210"/>
    <w:rsid w:val="009C51BD"/>
    <w:rsid w:val="009D3897"/>
    <w:rsid w:val="009E49B3"/>
    <w:rsid w:val="00A16F0F"/>
    <w:rsid w:val="00A6618D"/>
    <w:rsid w:val="00A6662D"/>
    <w:rsid w:val="00A72EB9"/>
    <w:rsid w:val="00A739CE"/>
    <w:rsid w:val="00A73E01"/>
    <w:rsid w:val="00A81C7F"/>
    <w:rsid w:val="00AA3C5E"/>
    <w:rsid w:val="00AA5A0C"/>
    <w:rsid w:val="00AA7C6A"/>
    <w:rsid w:val="00AB31D2"/>
    <w:rsid w:val="00AB6123"/>
    <w:rsid w:val="00AC1CD8"/>
    <w:rsid w:val="00AC5D1D"/>
    <w:rsid w:val="00AC6292"/>
    <w:rsid w:val="00B054F2"/>
    <w:rsid w:val="00B15440"/>
    <w:rsid w:val="00B26323"/>
    <w:rsid w:val="00B26368"/>
    <w:rsid w:val="00B401E9"/>
    <w:rsid w:val="00B409CA"/>
    <w:rsid w:val="00B465D2"/>
    <w:rsid w:val="00B466E3"/>
    <w:rsid w:val="00B50E94"/>
    <w:rsid w:val="00B728EF"/>
    <w:rsid w:val="00B77E9E"/>
    <w:rsid w:val="00BA2413"/>
    <w:rsid w:val="00BB55BE"/>
    <w:rsid w:val="00BD2805"/>
    <w:rsid w:val="00BF1599"/>
    <w:rsid w:val="00C2622B"/>
    <w:rsid w:val="00C27467"/>
    <w:rsid w:val="00C321C2"/>
    <w:rsid w:val="00C40A97"/>
    <w:rsid w:val="00C87744"/>
    <w:rsid w:val="00CC0961"/>
    <w:rsid w:val="00CC2689"/>
    <w:rsid w:val="00CC4677"/>
    <w:rsid w:val="00CF3A64"/>
    <w:rsid w:val="00D01A17"/>
    <w:rsid w:val="00D07293"/>
    <w:rsid w:val="00D34605"/>
    <w:rsid w:val="00D61901"/>
    <w:rsid w:val="00D70375"/>
    <w:rsid w:val="00D771B9"/>
    <w:rsid w:val="00D96EBD"/>
    <w:rsid w:val="00DA34F1"/>
    <w:rsid w:val="00DC4635"/>
    <w:rsid w:val="00DD393B"/>
    <w:rsid w:val="00DD4334"/>
    <w:rsid w:val="00DE41B4"/>
    <w:rsid w:val="00DE4E13"/>
    <w:rsid w:val="00DF4C0F"/>
    <w:rsid w:val="00E00AAE"/>
    <w:rsid w:val="00E075E9"/>
    <w:rsid w:val="00E107B2"/>
    <w:rsid w:val="00E20987"/>
    <w:rsid w:val="00E21909"/>
    <w:rsid w:val="00E22457"/>
    <w:rsid w:val="00E24484"/>
    <w:rsid w:val="00E4593D"/>
    <w:rsid w:val="00E571CF"/>
    <w:rsid w:val="00E65AE0"/>
    <w:rsid w:val="00E71973"/>
    <w:rsid w:val="00E83372"/>
    <w:rsid w:val="00E920BA"/>
    <w:rsid w:val="00E92FE4"/>
    <w:rsid w:val="00EB2719"/>
    <w:rsid w:val="00EB58CC"/>
    <w:rsid w:val="00EC7CBA"/>
    <w:rsid w:val="00EE449A"/>
    <w:rsid w:val="00EF2D02"/>
    <w:rsid w:val="00EF63F7"/>
    <w:rsid w:val="00F259A0"/>
    <w:rsid w:val="00F43D8B"/>
    <w:rsid w:val="00F442C1"/>
    <w:rsid w:val="00F7736B"/>
    <w:rsid w:val="00F82D34"/>
    <w:rsid w:val="00F86CC1"/>
    <w:rsid w:val="00F92DC9"/>
    <w:rsid w:val="00F92EA6"/>
    <w:rsid w:val="00F93707"/>
    <w:rsid w:val="00FB40B9"/>
    <w:rsid w:val="00FB553F"/>
    <w:rsid w:val="00FC1200"/>
    <w:rsid w:val="00FC2CC0"/>
    <w:rsid w:val="00FF5B05"/>
    <w:rsid w:val="00FF5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8193"/>
  <w15:docId w15:val="{375A1693-C7DF-274E-B3A4-D4C1F9E2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598"/>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98"/>
    <w:pPr>
      <w:ind w:left="720"/>
      <w:contextualSpacing/>
    </w:pPr>
  </w:style>
  <w:style w:type="paragraph" w:styleId="Header">
    <w:name w:val="header"/>
    <w:basedOn w:val="Normal"/>
    <w:link w:val="HeaderChar"/>
    <w:uiPriority w:val="99"/>
    <w:unhideWhenUsed/>
    <w:rsid w:val="00B465D2"/>
    <w:pPr>
      <w:tabs>
        <w:tab w:val="center" w:pos="4513"/>
        <w:tab w:val="right" w:pos="9026"/>
      </w:tabs>
    </w:pPr>
  </w:style>
  <w:style w:type="character" w:customStyle="1" w:styleId="HeaderChar">
    <w:name w:val="Header Char"/>
    <w:basedOn w:val="DefaultParagraphFont"/>
    <w:link w:val="Header"/>
    <w:uiPriority w:val="99"/>
    <w:rsid w:val="00B465D2"/>
    <w:rPr>
      <w:sz w:val="22"/>
      <w:szCs w:val="22"/>
    </w:rPr>
  </w:style>
  <w:style w:type="paragraph" w:styleId="Footer">
    <w:name w:val="footer"/>
    <w:basedOn w:val="Normal"/>
    <w:link w:val="FooterChar"/>
    <w:uiPriority w:val="99"/>
    <w:unhideWhenUsed/>
    <w:rsid w:val="00B465D2"/>
    <w:pPr>
      <w:tabs>
        <w:tab w:val="center" w:pos="4513"/>
        <w:tab w:val="right" w:pos="9026"/>
      </w:tabs>
    </w:pPr>
  </w:style>
  <w:style w:type="character" w:customStyle="1" w:styleId="FooterChar">
    <w:name w:val="Footer Char"/>
    <w:basedOn w:val="DefaultParagraphFont"/>
    <w:link w:val="Footer"/>
    <w:uiPriority w:val="99"/>
    <w:rsid w:val="00B465D2"/>
    <w:rPr>
      <w:sz w:val="22"/>
      <w:szCs w:val="22"/>
    </w:rPr>
  </w:style>
  <w:style w:type="character" w:styleId="SubtleReference">
    <w:name w:val="Subtle Reference"/>
    <w:basedOn w:val="DefaultParagraphFont"/>
    <w:uiPriority w:val="31"/>
    <w:qFormat/>
    <w:rsid w:val="00B50E94"/>
    <w:rPr>
      <w:smallCaps/>
      <w:color w:val="5A5A5A" w:themeColor="text1" w:themeTint="A5"/>
    </w:rPr>
  </w:style>
  <w:style w:type="character" w:styleId="IntenseReference">
    <w:name w:val="Intense Reference"/>
    <w:basedOn w:val="DefaultParagraphFont"/>
    <w:uiPriority w:val="32"/>
    <w:qFormat/>
    <w:rsid w:val="00B50E94"/>
    <w:rPr>
      <w:b/>
      <w:bCs/>
      <w:smallCaps/>
      <w:color w:val="4F81BD" w:themeColor="accent1"/>
      <w:spacing w:val="5"/>
    </w:rPr>
  </w:style>
  <w:style w:type="character" w:styleId="IntenseEmphasis">
    <w:name w:val="Intense Emphasis"/>
    <w:basedOn w:val="DefaultParagraphFont"/>
    <w:uiPriority w:val="21"/>
    <w:qFormat/>
    <w:rsid w:val="00B50E94"/>
    <w:rPr>
      <w:i/>
      <w:iCs/>
      <w:color w:val="4F81BD" w:themeColor="accent1"/>
    </w:rPr>
  </w:style>
  <w:style w:type="character" w:customStyle="1" w:styleId="visually-hidden">
    <w:name w:val="visually-hidden"/>
    <w:basedOn w:val="DefaultParagraphFont"/>
    <w:rsid w:val="00AC6292"/>
  </w:style>
  <w:style w:type="character" w:customStyle="1" w:styleId="t-14">
    <w:name w:val="t-14"/>
    <w:basedOn w:val="DefaultParagraphFont"/>
    <w:rsid w:val="00AC6292"/>
  </w:style>
  <w:style w:type="paragraph" w:customStyle="1" w:styleId="pvs-listitem--with-top-padding">
    <w:name w:val="pvs-list__item--with-top-padding"/>
    <w:basedOn w:val="Normal"/>
    <w:rsid w:val="00AC6292"/>
    <w:pPr>
      <w:spacing w:before="100" w:beforeAutospacing="1" w:after="100" w:afterAutospacing="1"/>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86304B"/>
    <w:rPr>
      <w:color w:val="0000FF" w:themeColor="hyperlink"/>
      <w:u w:val="single"/>
    </w:rPr>
  </w:style>
  <w:style w:type="character" w:styleId="UnresolvedMention">
    <w:name w:val="Unresolved Mention"/>
    <w:basedOn w:val="DefaultParagraphFont"/>
    <w:uiPriority w:val="99"/>
    <w:semiHidden/>
    <w:unhideWhenUsed/>
    <w:rsid w:val="0086304B"/>
    <w:rPr>
      <w:color w:val="605E5C"/>
      <w:shd w:val="clear" w:color="auto" w:fill="E1DFDD"/>
    </w:rPr>
  </w:style>
  <w:style w:type="character" w:styleId="FollowedHyperlink">
    <w:name w:val="FollowedHyperlink"/>
    <w:basedOn w:val="DefaultParagraphFont"/>
    <w:uiPriority w:val="99"/>
    <w:semiHidden/>
    <w:unhideWhenUsed/>
    <w:rsid w:val="0086304B"/>
    <w:rPr>
      <w:color w:val="800080" w:themeColor="followedHyperlink"/>
      <w:u w:val="single"/>
    </w:rPr>
  </w:style>
  <w:style w:type="paragraph" w:styleId="IntenseQuote">
    <w:name w:val="Intense Quote"/>
    <w:basedOn w:val="Normal"/>
    <w:next w:val="Normal"/>
    <w:link w:val="IntenseQuoteChar"/>
    <w:uiPriority w:val="30"/>
    <w:qFormat/>
    <w:rsid w:val="006E3C6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E3C63"/>
    <w:rPr>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1627">
      <w:bodyDiv w:val="1"/>
      <w:marLeft w:val="0"/>
      <w:marRight w:val="0"/>
      <w:marTop w:val="0"/>
      <w:marBottom w:val="0"/>
      <w:divBdr>
        <w:top w:val="none" w:sz="0" w:space="0" w:color="auto"/>
        <w:left w:val="none" w:sz="0" w:space="0" w:color="auto"/>
        <w:bottom w:val="none" w:sz="0" w:space="0" w:color="auto"/>
        <w:right w:val="none" w:sz="0" w:space="0" w:color="auto"/>
      </w:divBdr>
      <w:divsChild>
        <w:div w:id="1042900539">
          <w:marLeft w:val="0"/>
          <w:marRight w:val="0"/>
          <w:marTop w:val="0"/>
          <w:marBottom w:val="0"/>
          <w:divBdr>
            <w:top w:val="none" w:sz="0" w:space="0" w:color="auto"/>
            <w:left w:val="none" w:sz="0" w:space="0" w:color="auto"/>
            <w:bottom w:val="none" w:sz="0" w:space="0" w:color="auto"/>
            <w:right w:val="none" w:sz="0" w:space="0" w:color="auto"/>
          </w:divBdr>
          <w:divsChild>
            <w:div w:id="766194556">
              <w:marLeft w:val="0"/>
              <w:marRight w:val="0"/>
              <w:marTop w:val="0"/>
              <w:marBottom w:val="0"/>
              <w:divBdr>
                <w:top w:val="none" w:sz="0" w:space="0" w:color="auto"/>
                <w:left w:val="none" w:sz="0" w:space="0" w:color="auto"/>
                <w:bottom w:val="none" w:sz="0" w:space="0" w:color="auto"/>
                <w:right w:val="none" w:sz="0" w:space="0" w:color="auto"/>
              </w:divBdr>
              <w:divsChild>
                <w:div w:id="724643324">
                  <w:marLeft w:val="0"/>
                  <w:marRight w:val="0"/>
                  <w:marTop w:val="0"/>
                  <w:marBottom w:val="0"/>
                  <w:divBdr>
                    <w:top w:val="none" w:sz="0" w:space="0" w:color="auto"/>
                    <w:left w:val="none" w:sz="0" w:space="0" w:color="auto"/>
                    <w:bottom w:val="none" w:sz="0" w:space="0" w:color="auto"/>
                    <w:right w:val="none" w:sz="0" w:space="0" w:color="auto"/>
                  </w:divBdr>
                  <w:divsChild>
                    <w:div w:id="1668942429">
                      <w:marLeft w:val="0"/>
                      <w:marRight w:val="0"/>
                      <w:marTop w:val="0"/>
                      <w:marBottom w:val="0"/>
                      <w:divBdr>
                        <w:top w:val="none" w:sz="0" w:space="0" w:color="auto"/>
                        <w:left w:val="none" w:sz="0" w:space="0" w:color="auto"/>
                        <w:bottom w:val="none" w:sz="0" w:space="0" w:color="auto"/>
                        <w:right w:val="none" w:sz="0" w:space="0" w:color="auto"/>
                      </w:divBdr>
                      <w:divsChild>
                        <w:div w:id="6356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659137">
          <w:marLeft w:val="0"/>
          <w:marRight w:val="0"/>
          <w:marTop w:val="0"/>
          <w:marBottom w:val="0"/>
          <w:divBdr>
            <w:top w:val="none" w:sz="0" w:space="0" w:color="auto"/>
            <w:left w:val="none" w:sz="0" w:space="0" w:color="auto"/>
            <w:bottom w:val="none" w:sz="0" w:space="0" w:color="auto"/>
            <w:right w:val="none" w:sz="0" w:space="0" w:color="auto"/>
          </w:divBdr>
          <w:divsChild>
            <w:div w:id="278420391">
              <w:marLeft w:val="0"/>
              <w:marRight w:val="0"/>
              <w:marTop w:val="0"/>
              <w:marBottom w:val="0"/>
              <w:divBdr>
                <w:top w:val="none" w:sz="0" w:space="0" w:color="auto"/>
                <w:left w:val="none" w:sz="0" w:space="0" w:color="auto"/>
                <w:bottom w:val="none" w:sz="0" w:space="0" w:color="auto"/>
                <w:right w:val="none" w:sz="0" w:space="0" w:color="auto"/>
              </w:divBdr>
              <w:divsChild>
                <w:div w:id="32192530">
                  <w:marLeft w:val="0"/>
                  <w:marRight w:val="0"/>
                  <w:marTop w:val="0"/>
                  <w:marBottom w:val="0"/>
                  <w:divBdr>
                    <w:top w:val="none" w:sz="0" w:space="0" w:color="auto"/>
                    <w:left w:val="none" w:sz="0" w:space="0" w:color="auto"/>
                    <w:bottom w:val="none" w:sz="0" w:space="0" w:color="auto"/>
                    <w:right w:val="none" w:sz="0" w:space="0" w:color="auto"/>
                  </w:divBdr>
                  <w:divsChild>
                    <w:div w:id="175510342">
                      <w:marLeft w:val="0"/>
                      <w:marRight w:val="0"/>
                      <w:marTop w:val="0"/>
                      <w:marBottom w:val="0"/>
                      <w:divBdr>
                        <w:top w:val="none" w:sz="0" w:space="0" w:color="auto"/>
                        <w:left w:val="none" w:sz="0" w:space="0" w:color="auto"/>
                        <w:bottom w:val="none" w:sz="0" w:space="0" w:color="auto"/>
                        <w:right w:val="none" w:sz="0" w:space="0" w:color="auto"/>
                      </w:divBdr>
                      <w:divsChild>
                        <w:div w:id="19922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719418">
      <w:bodyDiv w:val="1"/>
      <w:marLeft w:val="0"/>
      <w:marRight w:val="0"/>
      <w:marTop w:val="0"/>
      <w:marBottom w:val="0"/>
      <w:divBdr>
        <w:top w:val="none" w:sz="0" w:space="0" w:color="auto"/>
        <w:left w:val="none" w:sz="0" w:space="0" w:color="auto"/>
        <w:bottom w:val="none" w:sz="0" w:space="0" w:color="auto"/>
        <w:right w:val="none" w:sz="0" w:space="0" w:color="auto"/>
      </w:divBdr>
    </w:div>
    <w:div w:id="375784289">
      <w:bodyDiv w:val="1"/>
      <w:marLeft w:val="0"/>
      <w:marRight w:val="0"/>
      <w:marTop w:val="0"/>
      <w:marBottom w:val="0"/>
      <w:divBdr>
        <w:top w:val="none" w:sz="0" w:space="0" w:color="auto"/>
        <w:left w:val="none" w:sz="0" w:space="0" w:color="auto"/>
        <w:bottom w:val="none" w:sz="0" w:space="0" w:color="auto"/>
        <w:right w:val="none" w:sz="0" w:space="0" w:color="auto"/>
      </w:divBdr>
    </w:div>
    <w:div w:id="404959559">
      <w:bodyDiv w:val="1"/>
      <w:marLeft w:val="0"/>
      <w:marRight w:val="0"/>
      <w:marTop w:val="0"/>
      <w:marBottom w:val="0"/>
      <w:divBdr>
        <w:top w:val="none" w:sz="0" w:space="0" w:color="auto"/>
        <w:left w:val="none" w:sz="0" w:space="0" w:color="auto"/>
        <w:bottom w:val="none" w:sz="0" w:space="0" w:color="auto"/>
        <w:right w:val="none" w:sz="0" w:space="0" w:color="auto"/>
      </w:divBdr>
    </w:div>
    <w:div w:id="455490048">
      <w:bodyDiv w:val="1"/>
      <w:marLeft w:val="0"/>
      <w:marRight w:val="0"/>
      <w:marTop w:val="0"/>
      <w:marBottom w:val="0"/>
      <w:divBdr>
        <w:top w:val="none" w:sz="0" w:space="0" w:color="auto"/>
        <w:left w:val="none" w:sz="0" w:space="0" w:color="auto"/>
        <w:bottom w:val="none" w:sz="0" w:space="0" w:color="auto"/>
        <w:right w:val="none" w:sz="0" w:space="0" w:color="auto"/>
      </w:divBdr>
    </w:div>
    <w:div w:id="559364913">
      <w:bodyDiv w:val="1"/>
      <w:marLeft w:val="0"/>
      <w:marRight w:val="0"/>
      <w:marTop w:val="0"/>
      <w:marBottom w:val="0"/>
      <w:divBdr>
        <w:top w:val="none" w:sz="0" w:space="0" w:color="auto"/>
        <w:left w:val="none" w:sz="0" w:space="0" w:color="auto"/>
        <w:bottom w:val="none" w:sz="0" w:space="0" w:color="auto"/>
        <w:right w:val="none" w:sz="0" w:space="0" w:color="auto"/>
      </w:divBdr>
    </w:div>
    <w:div w:id="582645632">
      <w:bodyDiv w:val="1"/>
      <w:marLeft w:val="0"/>
      <w:marRight w:val="0"/>
      <w:marTop w:val="0"/>
      <w:marBottom w:val="0"/>
      <w:divBdr>
        <w:top w:val="none" w:sz="0" w:space="0" w:color="auto"/>
        <w:left w:val="none" w:sz="0" w:space="0" w:color="auto"/>
        <w:bottom w:val="none" w:sz="0" w:space="0" w:color="auto"/>
        <w:right w:val="none" w:sz="0" w:space="0" w:color="auto"/>
      </w:divBdr>
      <w:divsChild>
        <w:div w:id="1170826081">
          <w:marLeft w:val="0"/>
          <w:marRight w:val="0"/>
          <w:marTop w:val="0"/>
          <w:marBottom w:val="0"/>
          <w:divBdr>
            <w:top w:val="none" w:sz="0" w:space="0" w:color="auto"/>
            <w:left w:val="none" w:sz="0" w:space="0" w:color="auto"/>
            <w:bottom w:val="none" w:sz="0" w:space="0" w:color="auto"/>
            <w:right w:val="none" w:sz="0" w:space="0" w:color="auto"/>
          </w:divBdr>
          <w:divsChild>
            <w:div w:id="2106489166">
              <w:marLeft w:val="0"/>
              <w:marRight w:val="0"/>
              <w:marTop w:val="0"/>
              <w:marBottom w:val="0"/>
              <w:divBdr>
                <w:top w:val="none" w:sz="0" w:space="0" w:color="auto"/>
                <w:left w:val="none" w:sz="0" w:space="0" w:color="auto"/>
                <w:bottom w:val="none" w:sz="0" w:space="0" w:color="auto"/>
                <w:right w:val="none" w:sz="0" w:space="0" w:color="auto"/>
              </w:divBdr>
              <w:divsChild>
                <w:div w:id="1635332643">
                  <w:marLeft w:val="0"/>
                  <w:marRight w:val="0"/>
                  <w:marTop w:val="0"/>
                  <w:marBottom w:val="0"/>
                  <w:divBdr>
                    <w:top w:val="none" w:sz="0" w:space="0" w:color="auto"/>
                    <w:left w:val="none" w:sz="0" w:space="0" w:color="auto"/>
                    <w:bottom w:val="none" w:sz="0" w:space="0" w:color="auto"/>
                    <w:right w:val="none" w:sz="0" w:space="0" w:color="auto"/>
                  </w:divBdr>
                  <w:divsChild>
                    <w:div w:id="31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4390">
      <w:bodyDiv w:val="1"/>
      <w:marLeft w:val="0"/>
      <w:marRight w:val="0"/>
      <w:marTop w:val="0"/>
      <w:marBottom w:val="0"/>
      <w:divBdr>
        <w:top w:val="none" w:sz="0" w:space="0" w:color="auto"/>
        <w:left w:val="none" w:sz="0" w:space="0" w:color="auto"/>
        <w:bottom w:val="none" w:sz="0" w:space="0" w:color="auto"/>
        <w:right w:val="none" w:sz="0" w:space="0" w:color="auto"/>
      </w:divBdr>
    </w:div>
    <w:div w:id="705102480">
      <w:bodyDiv w:val="1"/>
      <w:marLeft w:val="0"/>
      <w:marRight w:val="0"/>
      <w:marTop w:val="0"/>
      <w:marBottom w:val="0"/>
      <w:divBdr>
        <w:top w:val="none" w:sz="0" w:space="0" w:color="auto"/>
        <w:left w:val="none" w:sz="0" w:space="0" w:color="auto"/>
        <w:bottom w:val="none" w:sz="0" w:space="0" w:color="auto"/>
        <w:right w:val="none" w:sz="0" w:space="0" w:color="auto"/>
      </w:divBdr>
    </w:div>
    <w:div w:id="716778955">
      <w:bodyDiv w:val="1"/>
      <w:marLeft w:val="0"/>
      <w:marRight w:val="0"/>
      <w:marTop w:val="0"/>
      <w:marBottom w:val="0"/>
      <w:divBdr>
        <w:top w:val="none" w:sz="0" w:space="0" w:color="auto"/>
        <w:left w:val="none" w:sz="0" w:space="0" w:color="auto"/>
        <w:bottom w:val="none" w:sz="0" w:space="0" w:color="auto"/>
        <w:right w:val="none" w:sz="0" w:space="0" w:color="auto"/>
      </w:divBdr>
    </w:div>
    <w:div w:id="738554835">
      <w:bodyDiv w:val="1"/>
      <w:marLeft w:val="0"/>
      <w:marRight w:val="0"/>
      <w:marTop w:val="0"/>
      <w:marBottom w:val="0"/>
      <w:divBdr>
        <w:top w:val="none" w:sz="0" w:space="0" w:color="auto"/>
        <w:left w:val="none" w:sz="0" w:space="0" w:color="auto"/>
        <w:bottom w:val="none" w:sz="0" w:space="0" w:color="auto"/>
        <w:right w:val="none" w:sz="0" w:space="0" w:color="auto"/>
      </w:divBdr>
    </w:div>
    <w:div w:id="766735125">
      <w:bodyDiv w:val="1"/>
      <w:marLeft w:val="0"/>
      <w:marRight w:val="0"/>
      <w:marTop w:val="0"/>
      <w:marBottom w:val="0"/>
      <w:divBdr>
        <w:top w:val="none" w:sz="0" w:space="0" w:color="auto"/>
        <w:left w:val="none" w:sz="0" w:space="0" w:color="auto"/>
        <w:bottom w:val="none" w:sz="0" w:space="0" w:color="auto"/>
        <w:right w:val="none" w:sz="0" w:space="0" w:color="auto"/>
      </w:divBdr>
    </w:div>
    <w:div w:id="1013335255">
      <w:bodyDiv w:val="1"/>
      <w:marLeft w:val="0"/>
      <w:marRight w:val="0"/>
      <w:marTop w:val="0"/>
      <w:marBottom w:val="0"/>
      <w:divBdr>
        <w:top w:val="none" w:sz="0" w:space="0" w:color="auto"/>
        <w:left w:val="none" w:sz="0" w:space="0" w:color="auto"/>
        <w:bottom w:val="none" w:sz="0" w:space="0" w:color="auto"/>
        <w:right w:val="none" w:sz="0" w:space="0" w:color="auto"/>
      </w:divBdr>
    </w:div>
    <w:div w:id="1014964261">
      <w:bodyDiv w:val="1"/>
      <w:marLeft w:val="0"/>
      <w:marRight w:val="0"/>
      <w:marTop w:val="0"/>
      <w:marBottom w:val="0"/>
      <w:divBdr>
        <w:top w:val="none" w:sz="0" w:space="0" w:color="auto"/>
        <w:left w:val="none" w:sz="0" w:space="0" w:color="auto"/>
        <w:bottom w:val="none" w:sz="0" w:space="0" w:color="auto"/>
        <w:right w:val="none" w:sz="0" w:space="0" w:color="auto"/>
      </w:divBdr>
      <w:divsChild>
        <w:div w:id="1634484123">
          <w:marLeft w:val="0"/>
          <w:marRight w:val="0"/>
          <w:marTop w:val="0"/>
          <w:marBottom w:val="0"/>
          <w:divBdr>
            <w:top w:val="none" w:sz="0" w:space="0" w:color="auto"/>
            <w:left w:val="none" w:sz="0" w:space="0" w:color="auto"/>
            <w:bottom w:val="none" w:sz="0" w:space="0" w:color="auto"/>
            <w:right w:val="none" w:sz="0" w:space="0" w:color="auto"/>
          </w:divBdr>
          <w:divsChild>
            <w:div w:id="1717385196">
              <w:marLeft w:val="0"/>
              <w:marRight w:val="0"/>
              <w:marTop w:val="0"/>
              <w:marBottom w:val="0"/>
              <w:divBdr>
                <w:top w:val="none" w:sz="0" w:space="0" w:color="auto"/>
                <w:left w:val="none" w:sz="0" w:space="0" w:color="auto"/>
                <w:bottom w:val="none" w:sz="0" w:space="0" w:color="auto"/>
                <w:right w:val="none" w:sz="0" w:space="0" w:color="auto"/>
              </w:divBdr>
              <w:divsChild>
                <w:div w:id="1628008071">
                  <w:marLeft w:val="0"/>
                  <w:marRight w:val="0"/>
                  <w:marTop w:val="0"/>
                  <w:marBottom w:val="0"/>
                  <w:divBdr>
                    <w:top w:val="none" w:sz="0" w:space="0" w:color="auto"/>
                    <w:left w:val="none" w:sz="0" w:space="0" w:color="auto"/>
                    <w:bottom w:val="none" w:sz="0" w:space="0" w:color="auto"/>
                    <w:right w:val="none" w:sz="0" w:space="0" w:color="auto"/>
                  </w:divBdr>
                  <w:divsChild>
                    <w:div w:id="2771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5702">
      <w:bodyDiv w:val="1"/>
      <w:marLeft w:val="0"/>
      <w:marRight w:val="0"/>
      <w:marTop w:val="0"/>
      <w:marBottom w:val="0"/>
      <w:divBdr>
        <w:top w:val="none" w:sz="0" w:space="0" w:color="auto"/>
        <w:left w:val="none" w:sz="0" w:space="0" w:color="auto"/>
        <w:bottom w:val="none" w:sz="0" w:space="0" w:color="auto"/>
        <w:right w:val="none" w:sz="0" w:space="0" w:color="auto"/>
      </w:divBdr>
    </w:div>
    <w:div w:id="1583680967">
      <w:bodyDiv w:val="1"/>
      <w:marLeft w:val="0"/>
      <w:marRight w:val="0"/>
      <w:marTop w:val="0"/>
      <w:marBottom w:val="0"/>
      <w:divBdr>
        <w:top w:val="none" w:sz="0" w:space="0" w:color="auto"/>
        <w:left w:val="none" w:sz="0" w:space="0" w:color="auto"/>
        <w:bottom w:val="none" w:sz="0" w:space="0" w:color="auto"/>
        <w:right w:val="none" w:sz="0" w:space="0" w:color="auto"/>
      </w:divBdr>
    </w:div>
    <w:div w:id="1646078987">
      <w:bodyDiv w:val="1"/>
      <w:marLeft w:val="0"/>
      <w:marRight w:val="0"/>
      <w:marTop w:val="0"/>
      <w:marBottom w:val="0"/>
      <w:divBdr>
        <w:top w:val="none" w:sz="0" w:space="0" w:color="auto"/>
        <w:left w:val="none" w:sz="0" w:space="0" w:color="auto"/>
        <w:bottom w:val="none" w:sz="0" w:space="0" w:color="auto"/>
        <w:right w:val="none" w:sz="0" w:space="0" w:color="auto"/>
      </w:divBdr>
    </w:div>
    <w:div w:id="1676879032">
      <w:bodyDiv w:val="1"/>
      <w:marLeft w:val="0"/>
      <w:marRight w:val="0"/>
      <w:marTop w:val="0"/>
      <w:marBottom w:val="0"/>
      <w:divBdr>
        <w:top w:val="none" w:sz="0" w:space="0" w:color="auto"/>
        <w:left w:val="none" w:sz="0" w:space="0" w:color="auto"/>
        <w:bottom w:val="none" w:sz="0" w:space="0" w:color="auto"/>
        <w:right w:val="none" w:sz="0" w:space="0" w:color="auto"/>
      </w:divBdr>
      <w:divsChild>
        <w:div w:id="1011369171">
          <w:marLeft w:val="0"/>
          <w:marRight w:val="0"/>
          <w:marTop w:val="0"/>
          <w:marBottom w:val="0"/>
          <w:divBdr>
            <w:top w:val="none" w:sz="0" w:space="0" w:color="auto"/>
            <w:left w:val="none" w:sz="0" w:space="0" w:color="auto"/>
            <w:bottom w:val="none" w:sz="0" w:space="0" w:color="auto"/>
            <w:right w:val="none" w:sz="0" w:space="0" w:color="auto"/>
          </w:divBdr>
          <w:divsChild>
            <w:div w:id="1867600693">
              <w:marLeft w:val="0"/>
              <w:marRight w:val="0"/>
              <w:marTop w:val="0"/>
              <w:marBottom w:val="0"/>
              <w:divBdr>
                <w:top w:val="none" w:sz="0" w:space="0" w:color="auto"/>
                <w:left w:val="none" w:sz="0" w:space="0" w:color="auto"/>
                <w:bottom w:val="none" w:sz="0" w:space="0" w:color="auto"/>
                <w:right w:val="none" w:sz="0" w:space="0" w:color="auto"/>
              </w:divBdr>
              <w:divsChild>
                <w:div w:id="615987630">
                  <w:marLeft w:val="0"/>
                  <w:marRight w:val="0"/>
                  <w:marTop w:val="0"/>
                  <w:marBottom w:val="0"/>
                  <w:divBdr>
                    <w:top w:val="none" w:sz="0" w:space="0" w:color="auto"/>
                    <w:left w:val="none" w:sz="0" w:space="0" w:color="auto"/>
                    <w:bottom w:val="none" w:sz="0" w:space="0" w:color="auto"/>
                    <w:right w:val="none" w:sz="0" w:space="0" w:color="auto"/>
                  </w:divBdr>
                  <w:divsChild>
                    <w:div w:id="892816200">
                      <w:marLeft w:val="0"/>
                      <w:marRight w:val="0"/>
                      <w:marTop w:val="0"/>
                      <w:marBottom w:val="0"/>
                      <w:divBdr>
                        <w:top w:val="none" w:sz="0" w:space="0" w:color="auto"/>
                        <w:left w:val="none" w:sz="0" w:space="0" w:color="auto"/>
                        <w:bottom w:val="none" w:sz="0" w:space="0" w:color="auto"/>
                        <w:right w:val="none" w:sz="0" w:space="0" w:color="auto"/>
                      </w:divBdr>
                      <w:divsChild>
                        <w:div w:id="3403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960844">
          <w:marLeft w:val="0"/>
          <w:marRight w:val="0"/>
          <w:marTop w:val="0"/>
          <w:marBottom w:val="0"/>
          <w:divBdr>
            <w:top w:val="none" w:sz="0" w:space="0" w:color="auto"/>
            <w:left w:val="none" w:sz="0" w:space="0" w:color="auto"/>
            <w:bottom w:val="none" w:sz="0" w:space="0" w:color="auto"/>
            <w:right w:val="none" w:sz="0" w:space="0" w:color="auto"/>
          </w:divBdr>
          <w:divsChild>
            <w:div w:id="155221524">
              <w:marLeft w:val="0"/>
              <w:marRight w:val="0"/>
              <w:marTop w:val="0"/>
              <w:marBottom w:val="0"/>
              <w:divBdr>
                <w:top w:val="none" w:sz="0" w:space="0" w:color="auto"/>
                <w:left w:val="none" w:sz="0" w:space="0" w:color="auto"/>
                <w:bottom w:val="none" w:sz="0" w:space="0" w:color="auto"/>
                <w:right w:val="none" w:sz="0" w:space="0" w:color="auto"/>
              </w:divBdr>
              <w:divsChild>
                <w:div w:id="1727607401">
                  <w:marLeft w:val="0"/>
                  <w:marRight w:val="0"/>
                  <w:marTop w:val="0"/>
                  <w:marBottom w:val="0"/>
                  <w:divBdr>
                    <w:top w:val="none" w:sz="0" w:space="0" w:color="auto"/>
                    <w:left w:val="none" w:sz="0" w:space="0" w:color="auto"/>
                    <w:bottom w:val="none" w:sz="0" w:space="0" w:color="auto"/>
                    <w:right w:val="none" w:sz="0" w:space="0" w:color="auto"/>
                  </w:divBdr>
                  <w:divsChild>
                    <w:div w:id="682053323">
                      <w:marLeft w:val="0"/>
                      <w:marRight w:val="0"/>
                      <w:marTop w:val="0"/>
                      <w:marBottom w:val="0"/>
                      <w:divBdr>
                        <w:top w:val="none" w:sz="0" w:space="0" w:color="auto"/>
                        <w:left w:val="none" w:sz="0" w:space="0" w:color="auto"/>
                        <w:bottom w:val="none" w:sz="0" w:space="0" w:color="auto"/>
                        <w:right w:val="none" w:sz="0" w:space="0" w:color="auto"/>
                      </w:divBdr>
                      <w:divsChild>
                        <w:div w:id="229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82191">
      <w:bodyDiv w:val="1"/>
      <w:marLeft w:val="0"/>
      <w:marRight w:val="0"/>
      <w:marTop w:val="0"/>
      <w:marBottom w:val="0"/>
      <w:divBdr>
        <w:top w:val="none" w:sz="0" w:space="0" w:color="auto"/>
        <w:left w:val="none" w:sz="0" w:space="0" w:color="auto"/>
        <w:bottom w:val="none" w:sz="0" w:space="0" w:color="auto"/>
        <w:right w:val="none" w:sz="0" w:space="0" w:color="auto"/>
      </w:divBdr>
    </w:div>
    <w:div w:id="211898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ryasivaraj97@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hance.net/aryasivaraj" TargetMode="External"/><Relationship Id="rId5" Type="http://schemas.openxmlformats.org/officeDocument/2006/relationships/webSettings" Target="webSettings.xml"/><Relationship Id="rId10" Type="http://schemas.openxmlformats.org/officeDocument/2006/relationships/hyperlink" Target="https://www.linkedin.com/in/arya-sivaraj-b4274717a/" TargetMode="External"/><Relationship Id="rId4" Type="http://schemas.openxmlformats.org/officeDocument/2006/relationships/settings" Target="settings.xml"/><Relationship Id="rId9" Type="http://schemas.openxmlformats.org/officeDocument/2006/relationships/hyperlink" Target="https://aryasivaraj.github.io/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3C0F98B-3E61-CD49-B94A-2183F5990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mbeekman</dc:creator>
  <cp:lastModifiedBy>Arya Sivaraj</cp:lastModifiedBy>
  <cp:revision>24</cp:revision>
  <cp:lastPrinted>2015-01-14T18:29:00Z</cp:lastPrinted>
  <dcterms:created xsi:type="dcterms:W3CDTF">2024-04-19T17:24:00Z</dcterms:created>
  <dcterms:modified xsi:type="dcterms:W3CDTF">2024-04-24T19:54:00Z</dcterms:modified>
</cp:coreProperties>
</file>