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2A93004A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0F1A5C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ceph-ssd05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50E8404C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>network:</w:t>
      </w:r>
    </w:p>
    <w:p w14:paraId="78F77FB1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ethernets:</w:t>
      </w:r>
    </w:p>
    <w:p w14:paraId="49EAB292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eno1:</w:t>
      </w:r>
    </w:p>
    <w:p w14:paraId="4BD15BE3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addresses:</w:t>
      </w:r>
    </w:p>
    <w:p w14:paraId="39BEECE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- 192.168.21.216/24</w:t>
      </w:r>
    </w:p>
    <w:p w14:paraId="6C943BA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gateway4: 192.168.21.1</w:t>
      </w:r>
    </w:p>
    <w:p w14:paraId="0DC163AB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nameservers:</w:t>
      </w:r>
    </w:p>
    <w:p w14:paraId="4F193D1C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addresses: [10.137.224.5]</w:t>
      </w:r>
    </w:p>
    <w:p w14:paraId="5E4389C5" w14:textId="38679FAF" w:rsidR="00502D13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version: 2</w:t>
      </w:r>
    </w:p>
    <w:p w14:paraId="7A65D416" w14:textId="77777777" w:rsidR="000F1A5C" w:rsidRDefault="000F1A5C" w:rsidP="000F1A5C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1F4B802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>network:</w:t>
      </w:r>
    </w:p>
    <w:p w14:paraId="2E8018A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renderer: networkd</w:t>
      </w:r>
    </w:p>
    <w:p w14:paraId="033FB41D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version: 2</w:t>
      </w:r>
    </w:p>
    <w:p w14:paraId="3DED7B6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ethernets:</w:t>
      </w:r>
    </w:p>
    <w:p w14:paraId="5AA3E11B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ens3f0:</w:t>
      </w:r>
    </w:p>
    <w:p w14:paraId="5BFFAC9D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7A8DDAC6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2F0ED2AB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optional: true</w:t>
      </w:r>
    </w:p>
    <w:p w14:paraId="66B4C3F5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ens6f0:</w:t>
      </w:r>
    </w:p>
    <w:p w14:paraId="3FCE860A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70F90705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1C8F3F68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optional: true</w:t>
      </w:r>
    </w:p>
    <w:p w14:paraId="3E804489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ens3f1:</w:t>
      </w:r>
    </w:p>
    <w:p w14:paraId="59D207B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69800B4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703D2A95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optional: true</w:t>
      </w:r>
    </w:p>
    <w:p w14:paraId="75979222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ens6f1:</w:t>
      </w:r>
    </w:p>
    <w:p w14:paraId="52CE13D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46DD0CA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293C51AB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optional: true</w:t>
      </w:r>
    </w:p>
    <w:p w14:paraId="0A15DA8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version: 2</w:t>
      </w:r>
    </w:p>
    <w:p w14:paraId="036D1283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bonds:</w:t>
      </w:r>
    </w:p>
    <w:p w14:paraId="0A6BD82D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bond0:</w:t>
      </w:r>
    </w:p>
    <w:p w14:paraId="6650ECB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49973048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dhcp6: false</w:t>
      </w:r>
    </w:p>
    <w:p w14:paraId="48240C4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interfaces:</w:t>
      </w:r>
    </w:p>
    <w:p w14:paraId="29F7DCA1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- ens3f0</w:t>
      </w:r>
    </w:p>
    <w:p w14:paraId="24D7E85A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- ens6f0</w:t>
      </w:r>
    </w:p>
    <w:p w14:paraId="09F992B3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467D93E0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parameters:</w:t>
      </w:r>
    </w:p>
    <w:p w14:paraId="5A9ED0B7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mii-monitor-interval: 100</w:t>
      </w:r>
    </w:p>
    <w:p w14:paraId="19B9DC3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mode: 802.3ad</w:t>
      </w:r>
    </w:p>
    <w:p w14:paraId="0A42EF3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bond1:</w:t>
      </w:r>
    </w:p>
    <w:p w14:paraId="44E10A9E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dhcp4: false</w:t>
      </w:r>
    </w:p>
    <w:p w14:paraId="08613B39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dhcp6: false</w:t>
      </w:r>
    </w:p>
    <w:p w14:paraId="1529BBCC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interfaces:</w:t>
      </w:r>
    </w:p>
    <w:p w14:paraId="7D163C86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- ens3f1</w:t>
      </w:r>
    </w:p>
    <w:p w14:paraId="591CE27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- ens6f1</w:t>
      </w:r>
    </w:p>
    <w:p w14:paraId="44286D0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5DECA806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parameters:</w:t>
      </w:r>
    </w:p>
    <w:p w14:paraId="5AF6C445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mii-monitor-interval: 100</w:t>
      </w:r>
    </w:p>
    <w:p w14:paraId="47D47FF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  mode: 802.3ad</w:t>
      </w:r>
    </w:p>
    <w:p w14:paraId="3E3D9B4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vlans:</w:t>
      </w:r>
    </w:p>
    <w:p w14:paraId="5C7A618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vlan.2153:</w:t>
      </w:r>
    </w:p>
    <w:p w14:paraId="5DFD8D5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id: 2153</w:t>
      </w:r>
    </w:p>
    <w:p w14:paraId="6323BC4F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link: bond0</w:t>
      </w:r>
    </w:p>
    <w:p w14:paraId="6CFC1902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addresses: [10.144.163.216/24]</w:t>
      </w:r>
    </w:p>
    <w:p w14:paraId="1E585AAA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3E9AE5D4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vlan.2154:</w:t>
      </w:r>
    </w:p>
    <w:p w14:paraId="576FC716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id: 2154</w:t>
      </w:r>
    </w:p>
    <w:p w14:paraId="7635855C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link: bond1</w:t>
      </w:r>
    </w:p>
    <w:p w14:paraId="7E4A099D" w14:textId="77777777" w:rsidR="000F1A5C" w:rsidRPr="000F1A5C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addresses: [192.168.22.116/24]</w:t>
      </w:r>
    </w:p>
    <w:p w14:paraId="36F87D4E" w14:textId="689BAF64" w:rsidR="00502D13" w:rsidRDefault="000F1A5C" w:rsidP="000F1A5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0F1A5C">
        <w:rPr>
          <w:rFonts w:ascii="Candara" w:hAnsi="Candara"/>
          <w:sz w:val="28"/>
          <w:szCs w:val="28"/>
        </w:rPr>
        <w:t xml:space="preserve">      mtu: 9000</w:t>
      </w:r>
    </w:p>
    <w:p w14:paraId="37A482A5" w14:textId="77777777" w:rsidR="000F1A5C" w:rsidRDefault="000F1A5C" w:rsidP="000F1A5C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0F1A5C"/>
    <w:rsid w:val="00502D13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10</cp:revision>
  <dcterms:created xsi:type="dcterms:W3CDTF">2019-01-29T15:00:00Z</dcterms:created>
  <dcterms:modified xsi:type="dcterms:W3CDTF">2022-01-06T21:41:00Z</dcterms:modified>
</cp:coreProperties>
</file>