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425" w:rsidRDefault="009A2425" w:rsidP="009A2425">
      <w:pPr>
        <w:pStyle w:val="NormalWeb"/>
        <w:shd w:val="clear" w:color="auto" w:fill="FFFFFF"/>
        <w:spacing w:before="0" w:beforeAutospacing="0" w:after="0" w:afterAutospacing="0"/>
        <w:outlineLvl w:val="2"/>
        <w:rPr>
          <w:rStyle w:val="Strong"/>
          <w:color w:val="313537"/>
          <w:sz w:val="36"/>
          <w:szCs w:val="36"/>
          <w:bdr w:val="none" w:sz="0" w:space="0" w:color="auto" w:frame="1"/>
        </w:rPr>
      </w:pPr>
    </w:p>
    <w:p w:rsidR="009A2425" w:rsidRPr="009A2425" w:rsidRDefault="009A2425" w:rsidP="009A2425">
      <w:pPr>
        <w:pStyle w:val="NormalWeb"/>
        <w:shd w:val="clear" w:color="auto" w:fill="FFFFFF"/>
        <w:spacing w:before="0" w:beforeAutospacing="0" w:after="0" w:afterAutospacing="0"/>
        <w:outlineLvl w:val="2"/>
        <w:rPr>
          <w:b/>
          <w:bCs/>
          <w:color w:val="313537"/>
          <w:sz w:val="36"/>
          <w:szCs w:val="36"/>
        </w:rPr>
      </w:pPr>
      <w:r w:rsidRPr="009A2425">
        <w:rPr>
          <w:rStyle w:val="Strong"/>
          <w:color w:val="313537"/>
          <w:sz w:val="36"/>
          <w:szCs w:val="36"/>
          <w:bdr w:val="none" w:sz="0" w:space="0" w:color="auto" w:frame="1"/>
        </w:rPr>
        <w:t>Amazon Route 53</w:t>
      </w:r>
    </w:p>
    <w:p w:rsidR="009A2425" w:rsidRPr="009A2425" w:rsidRDefault="008B2B13" w:rsidP="009A2425">
      <w:pPr>
        <w:pStyle w:val="NormalWeb"/>
        <w:shd w:val="clear" w:color="auto" w:fill="FFFFFF"/>
        <w:spacing w:before="0" w:after="0"/>
        <w:rPr>
          <w:color w:val="313537"/>
          <w:sz w:val="36"/>
          <w:szCs w:val="36"/>
        </w:rPr>
      </w:pPr>
      <w:hyperlink r:id="rId6" w:tgtFrame="_blank" w:history="1">
        <w:r w:rsidR="009A2425" w:rsidRPr="009A2425">
          <w:rPr>
            <w:rStyle w:val="Strong"/>
            <w:color w:val="0000FF"/>
            <w:sz w:val="36"/>
            <w:szCs w:val="36"/>
            <w:u w:val="single"/>
            <w:bdr w:val="none" w:sz="0" w:space="0" w:color="auto" w:frame="1"/>
          </w:rPr>
          <w:t>Amazon Route 53</w:t>
        </w:r>
      </w:hyperlink>
      <w:r w:rsidR="009A2425" w:rsidRPr="009A2425">
        <w:rPr>
          <w:color w:val="313537"/>
          <w:sz w:val="36"/>
          <w:szCs w:val="36"/>
        </w:rPr>
        <w:t> is a DNS web service. It gives developers and businesses a reliable way to route end users to internet applications hosted in AWS. </w:t>
      </w:r>
    </w:p>
    <w:p w:rsidR="009A2425" w:rsidRPr="009A2425" w:rsidRDefault="009A2425" w:rsidP="009A2425">
      <w:pPr>
        <w:pStyle w:val="NormalWeb"/>
        <w:shd w:val="clear" w:color="auto" w:fill="FFFFFF"/>
        <w:rPr>
          <w:color w:val="313537"/>
          <w:sz w:val="36"/>
          <w:szCs w:val="36"/>
        </w:rPr>
      </w:pPr>
      <w:r w:rsidRPr="009A2425">
        <w:rPr>
          <w:color w:val="313537"/>
          <w:sz w:val="36"/>
          <w:szCs w:val="36"/>
        </w:rPr>
        <w:t>Amazon Route 53 connects user requests to infrastructure running in AWS (such as Amazon EC2 instances and load balancers). It can route users to infrastructure outside of AWS.</w:t>
      </w:r>
    </w:p>
    <w:p w:rsidR="009A2425" w:rsidRPr="009A2425" w:rsidRDefault="009A2425" w:rsidP="009A2425">
      <w:pPr>
        <w:pStyle w:val="NormalWeb"/>
        <w:shd w:val="clear" w:color="auto" w:fill="FFFFFF"/>
        <w:rPr>
          <w:color w:val="313537"/>
          <w:sz w:val="36"/>
          <w:szCs w:val="36"/>
        </w:rPr>
      </w:pPr>
      <w:r w:rsidRPr="009A2425">
        <w:rPr>
          <w:color w:val="313537"/>
          <w:sz w:val="36"/>
          <w:szCs w:val="36"/>
        </w:rPr>
        <w:t>Another feature of Route 53 is the ability to manage the DNS records for domain names. You can register new domain names directly in Route 53. You can also transfer DNS records for existing domain names managed by other domain registrars. This enables you to manage all of your domain names within a single location.</w:t>
      </w:r>
    </w:p>
    <w:p w:rsidR="00552904" w:rsidRDefault="00552904"/>
    <w:p w:rsidR="009A2425" w:rsidRPr="009A2425" w:rsidRDefault="009A2425" w:rsidP="009A2425">
      <w:pPr>
        <w:spacing w:after="0" w:line="240" w:lineRule="auto"/>
        <w:outlineLvl w:val="2"/>
        <w:rPr>
          <w:rFonts w:ascii="Times New Roman" w:eastAsia="Times New Roman" w:hAnsi="Times New Roman" w:cs="Times New Roman"/>
          <w:b/>
          <w:bCs/>
          <w:color w:val="313537"/>
          <w:sz w:val="36"/>
          <w:szCs w:val="36"/>
        </w:rPr>
      </w:pPr>
      <w:r w:rsidRPr="009A2425">
        <w:rPr>
          <w:rFonts w:ascii="Times New Roman" w:eastAsia="Times New Roman" w:hAnsi="Times New Roman" w:cs="Times New Roman"/>
          <w:b/>
          <w:bCs/>
          <w:color w:val="313537"/>
          <w:sz w:val="36"/>
          <w:szCs w:val="36"/>
          <w:bdr w:val="none" w:sz="0" w:space="0" w:color="auto" w:frame="1"/>
        </w:rPr>
        <w:t xml:space="preserve">Example: How Amazon Route 53 and Amazon </w:t>
      </w:r>
      <w:proofErr w:type="spellStart"/>
      <w:r w:rsidRPr="009A2425">
        <w:rPr>
          <w:rFonts w:ascii="Times New Roman" w:eastAsia="Times New Roman" w:hAnsi="Times New Roman" w:cs="Times New Roman"/>
          <w:b/>
          <w:bCs/>
          <w:color w:val="313537"/>
          <w:sz w:val="36"/>
          <w:szCs w:val="36"/>
          <w:bdr w:val="none" w:sz="0" w:space="0" w:color="auto" w:frame="1"/>
        </w:rPr>
        <w:t>CloudFront</w:t>
      </w:r>
      <w:proofErr w:type="spellEnd"/>
      <w:r w:rsidRPr="009A2425">
        <w:rPr>
          <w:rFonts w:ascii="Times New Roman" w:eastAsia="Times New Roman" w:hAnsi="Times New Roman" w:cs="Times New Roman"/>
          <w:b/>
          <w:bCs/>
          <w:color w:val="313537"/>
          <w:sz w:val="36"/>
          <w:szCs w:val="36"/>
          <w:bdr w:val="none" w:sz="0" w:space="0" w:color="auto" w:frame="1"/>
        </w:rPr>
        <w:t xml:space="preserve"> deliver content</w:t>
      </w:r>
    </w:p>
    <w:p w:rsidR="009A2425" w:rsidRDefault="009A2425" w:rsidP="009A2425">
      <w:pPr>
        <w:spacing w:after="0" w:line="240" w:lineRule="auto"/>
        <w:rPr>
          <w:rFonts w:ascii="Arial" w:eastAsia="Times New Roman" w:hAnsi="Arial" w:cs="Arial"/>
          <w:color w:val="313537"/>
          <w:sz w:val="24"/>
          <w:szCs w:val="24"/>
        </w:rPr>
      </w:pPr>
      <w:r>
        <w:rPr>
          <w:rFonts w:ascii="Arial" w:eastAsia="Times New Roman" w:hAnsi="Arial" w:cs="Arial"/>
          <w:noProof/>
          <w:color w:val="313537"/>
          <w:sz w:val="24"/>
          <w:szCs w:val="24"/>
        </w:rPr>
        <w:lastRenderedPageBreak/>
        <w:drawing>
          <wp:inline distT="0" distB="0" distL="0" distR="0">
            <wp:extent cx="5772150" cy="4305300"/>
            <wp:effectExtent l="0" t="0" r="0" b="0"/>
            <wp:docPr id="1" name="Picture 1" descr="Architecture diagram of Amazon Route 53 and Amazon CloudFront working together to deliver content from Amazon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of Amazon Route 53 and Amazon CloudFront working together to deliver content from Amazon EC2 instan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305300"/>
                    </a:xfrm>
                    <a:prstGeom prst="rect">
                      <a:avLst/>
                    </a:prstGeom>
                    <a:noFill/>
                    <a:ln>
                      <a:noFill/>
                    </a:ln>
                  </pic:spPr>
                </pic:pic>
              </a:graphicData>
            </a:graphic>
          </wp:inline>
        </w:drawing>
      </w:r>
    </w:p>
    <w:p w:rsidR="009A2425" w:rsidRPr="009A2425" w:rsidRDefault="009A2425" w:rsidP="009A2425">
      <w:pPr>
        <w:spacing w:after="0" w:line="240" w:lineRule="auto"/>
        <w:rPr>
          <w:rFonts w:ascii="Arial" w:eastAsia="Times New Roman" w:hAnsi="Arial" w:cs="Arial"/>
          <w:color w:val="313537"/>
          <w:sz w:val="24"/>
          <w:szCs w:val="24"/>
        </w:rPr>
      </w:pPr>
    </w:p>
    <w:p w:rsidR="009A2425" w:rsidRPr="009A2425" w:rsidRDefault="009A2425" w:rsidP="009A2425">
      <w:pPr>
        <w:spacing w:after="0" w:line="240" w:lineRule="auto"/>
        <w:rPr>
          <w:rFonts w:ascii="Times New Roman" w:eastAsia="Times New Roman" w:hAnsi="Times New Roman" w:cs="Times New Roman"/>
          <w:color w:val="313537"/>
          <w:sz w:val="32"/>
          <w:szCs w:val="32"/>
        </w:rPr>
      </w:pPr>
      <w:r w:rsidRPr="009A2425">
        <w:rPr>
          <w:rFonts w:ascii="Times New Roman" w:eastAsia="Times New Roman" w:hAnsi="Times New Roman" w:cs="Times New Roman"/>
          <w:color w:val="313537"/>
          <w:sz w:val="32"/>
          <w:szCs w:val="32"/>
        </w:rPr>
        <w:t xml:space="preserve">Suppose that </w:t>
      </w:r>
      <w:proofErr w:type="spellStart"/>
      <w:r w:rsidRPr="009A2425">
        <w:rPr>
          <w:rFonts w:ascii="Times New Roman" w:eastAsia="Times New Roman" w:hAnsi="Times New Roman" w:cs="Times New Roman"/>
          <w:color w:val="313537"/>
          <w:sz w:val="32"/>
          <w:szCs w:val="32"/>
        </w:rPr>
        <w:t>AnyCompany’s</w:t>
      </w:r>
      <w:proofErr w:type="spellEnd"/>
      <w:r w:rsidRPr="009A2425">
        <w:rPr>
          <w:rFonts w:ascii="Times New Roman" w:eastAsia="Times New Roman" w:hAnsi="Times New Roman" w:cs="Times New Roman"/>
          <w:color w:val="313537"/>
          <w:sz w:val="32"/>
          <w:szCs w:val="32"/>
        </w:rPr>
        <w:t xml:space="preserve"> application is running on several Amazon EC2 instances. These instances are in an Auto Scaling group that attaches to an Application Load Balancer. </w:t>
      </w:r>
    </w:p>
    <w:p w:rsidR="009A2425" w:rsidRPr="009A2425" w:rsidRDefault="009A2425" w:rsidP="009A2425">
      <w:pPr>
        <w:numPr>
          <w:ilvl w:val="0"/>
          <w:numId w:val="1"/>
        </w:numPr>
        <w:spacing w:before="100" w:beforeAutospacing="1" w:after="100" w:afterAutospacing="1" w:line="240" w:lineRule="auto"/>
        <w:ind w:left="1157"/>
        <w:rPr>
          <w:rFonts w:ascii="inherit" w:eastAsia="Times New Roman" w:hAnsi="inherit" w:cs="Arial"/>
          <w:color w:val="FFFFFF"/>
          <w:sz w:val="32"/>
          <w:szCs w:val="32"/>
        </w:rPr>
      </w:pPr>
      <w:r w:rsidRPr="009A2425">
        <w:rPr>
          <w:rFonts w:ascii="inherit" w:eastAsia="Times New Roman" w:hAnsi="inherit" w:cs="Arial"/>
          <w:color w:val="FFFFFF"/>
          <w:sz w:val="32"/>
          <w:szCs w:val="32"/>
        </w:rPr>
        <w:t>1</w:t>
      </w:r>
    </w:p>
    <w:p w:rsidR="009A2425" w:rsidRPr="009A2425" w:rsidRDefault="009A2425" w:rsidP="009A2425">
      <w:pPr>
        <w:spacing w:beforeAutospacing="1" w:after="0" w:afterAutospacing="1" w:line="240" w:lineRule="auto"/>
        <w:rPr>
          <w:rFonts w:ascii="Arial" w:eastAsia="Times New Roman" w:hAnsi="Arial" w:cs="Arial"/>
          <w:color w:val="313537"/>
          <w:sz w:val="32"/>
          <w:szCs w:val="32"/>
        </w:rPr>
      </w:pPr>
      <w:r w:rsidRPr="009A2425">
        <w:rPr>
          <w:rFonts w:ascii="Arial" w:eastAsia="Times New Roman" w:hAnsi="Arial" w:cs="Arial"/>
          <w:color w:val="313537"/>
          <w:sz w:val="32"/>
          <w:szCs w:val="32"/>
        </w:rPr>
        <w:t>1</w:t>
      </w:r>
    </w:p>
    <w:p w:rsidR="009A2425" w:rsidRPr="009A2425" w:rsidRDefault="009A2425" w:rsidP="009A2425">
      <w:pPr>
        <w:spacing w:after="0" w:line="240" w:lineRule="auto"/>
        <w:rPr>
          <w:rFonts w:ascii="Times New Roman" w:eastAsia="Times New Roman" w:hAnsi="Times New Roman" w:cs="Times New Roman"/>
          <w:color w:val="313537"/>
          <w:sz w:val="32"/>
          <w:szCs w:val="32"/>
        </w:rPr>
      </w:pPr>
      <w:r w:rsidRPr="009A2425">
        <w:rPr>
          <w:rFonts w:ascii="Times New Roman" w:eastAsia="Times New Roman" w:hAnsi="Times New Roman" w:cs="Times New Roman"/>
          <w:color w:val="313537"/>
          <w:sz w:val="32"/>
          <w:szCs w:val="32"/>
        </w:rPr>
        <w:t xml:space="preserve">A customer requests data from the application by going to </w:t>
      </w:r>
      <w:bookmarkStart w:id="0" w:name="_GoBack"/>
      <w:bookmarkEnd w:id="0"/>
      <w:proofErr w:type="spellStart"/>
      <w:r w:rsidRPr="009A2425">
        <w:rPr>
          <w:rFonts w:ascii="Times New Roman" w:eastAsia="Times New Roman" w:hAnsi="Times New Roman" w:cs="Times New Roman"/>
          <w:color w:val="313537"/>
          <w:sz w:val="32"/>
          <w:szCs w:val="32"/>
        </w:rPr>
        <w:t>AnyCompany’s</w:t>
      </w:r>
      <w:proofErr w:type="spellEnd"/>
      <w:r w:rsidRPr="009A2425">
        <w:rPr>
          <w:rFonts w:ascii="Times New Roman" w:eastAsia="Times New Roman" w:hAnsi="Times New Roman" w:cs="Times New Roman"/>
          <w:color w:val="313537"/>
          <w:sz w:val="32"/>
          <w:szCs w:val="32"/>
        </w:rPr>
        <w:t xml:space="preserve"> website. </w:t>
      </w:r>
    </w:p>
    <w:p w:rsidR="009A2425" w:rsidRPr="009A2425" w:rsidRDefault="009A2425" w:rsidP="009A2425">
      <w:pPr>
        <w:numPr>
          <w:ilvl w:val="0"/>
          <w:numId w:val="1"/>
        </w:numPr>
        <w:spacing w:before="100" w:beforeAutospacing="1" w:after="100" w:afterAutospacing="1" w:line="240" w:lineRule="auto"/>
        <w:ind w:left="1157"/>
        <w:rPr>
          <w:rFonts w:ascii="inherit" w:eastAsia="Times New Roman" w:hAnsi="inherit" w:cs="Arial"/>
          <w:color w:val="FFFFFF"/>
          <w:sz w:val="32"/>
          <w:szCs w:val="32"/>
        </w:rPr>
      </w:pPr>
      <w:r w:rsidRPr="009A2425">
        <w:rPr>
          <w:rFonts w:ascii="inherit" w:eastAsia="Times New Roman" w:hAnsi="inherit" w:cs="Arial"/>
          <w:color w:val="FFFFFF"/>
          <w:sz w:val="32"/>
          <w:szCs w:val="32"/>
        </w:rPr>
        <w:t>2</w:t>
      </w:r>
    </w:p>
    <w:p w:rsidR="009A2425" w:rsidRPr="009A2425" w:rsidRDefault="009A2425" w:rsidP="009A2425">
      <w:pPr>
        <w:spacing w:beforeAutospacing="1" w:after="0" w:afterAutospacing="1" w:line="240" w:lineRule="auto"/>
        <w:rPr>
          <w:rFonts w:ascii="Arial" w:eastAsia="Times New Roman" w:hAnsi="Arial" w:cs="Arial"/>
          <w:color w:val="313537"/>
          <w:sz w:val="32"/>
          <w:szCs w:val="32"/>
        </w:rPr>
      </w:pPr>
      <w:r w:rsidRPr="009A2425">
        <w:rPr>
          <w:rFonts w:ascii="Arial" w:eastAsia="Times New Roman" w:hAnsi="Arial" w:cs="Arial"/>
          <w:color w:val="313537"/>
          <w:sz w:val="32"/>
          <w:szCs w:val="32"/>
        </w:rPr>
        <w:t>2</w:t>
      </w:r>
    </w:p>
    <w:p w:rsidR="009A2425" w:rsidRPr="009A2425" w:rsidRDefault="009A2425" w:rsidP="009A2425">
      <w:pPr>
        <w:spacing w:after="0" w:line="240" w:lineRule="auto"/>
        <w:rPr>
          <w:rFonts w:ascii="Times New Roman" w:eastAsia="Times New Roman" w:hAnsi="Times New Roman" w:cs="Times New Roman"/>
          <w:color w:val="313537"/>
          <w:sz w:val="32"/>
          <w:szCs w:val="32"/>
        </w:rPr>
      </w:pPr>
      <w:r w:rsidRPr="009A2425">
        <w:rPr>
          <w:rFonts w:ascii="Times New Roman" w:eastAsia="Times New Roman" w:hAnsi="Times New Roman" w:cs="Times New Roman"/>
          <w:color w:val="313537"/>
          <w:sz w:val="32"/>
          <w:szCs w:val="32"/>
        </w:rPr>
        <w:lastRenderedPageBreak/>
        <w:t xml:space="preserve">Amazon Route 53 uses DNS resolution to identify </w:t>
      </w:r>
      <w:proofErr w:type="spellStart"/>
      <w:r w:rsidRPr="009A2425">
        <w:rPr>
          <w:rFonts w:ascii="Times New Roman" w:eastAsia="Times New Roman" w:hAnsi="Times New Roman" w:cs="Times New Roman"/>
          <w:color w:val="313537"/>
          <w:sz w:val="32"/>
          <w:szCs w:val="32"/>
        </w:rPr>
        <w:t>AnyCompany.com’s</w:t>
      </w:r>
      <w:proofErr w:type="spellEnd"/>
      <w:r w:rsidRPr="009A2425">
        <w:rPr>
          <w:rFonts w:ascii="Times New Roman" w:eastAsia="Times New Roman" w:hAnsi="Times New Roman" w:cs="Times New Roman"/>
          <w:color w:val="313537"/>
          <w:sz w:val="32"/>
          <w:szCs w:val="32"/>
        </w:rPr>
        <w:t xml:space="preserve"> corresponding IP address, 192.0.2.0. This information is sent back to the customer. </w:t>
      </w:r>
    </w:p>
    <w:p w:rsidR="009A2425" w:rsidRPr="009A2425" w:rsidRDefault="009A2425" w:rsidP="009A2425">
      <w:pPr>
        <w:numPr>
          <w:ilvl w:val="0"/>
          <w:numId w:val="1"/>
        </w:numPr>
        <w:spacing w:before="100" w:beforeAutospacing="1" w:after="100" w:afterAutospacing="1" w:line="240" w:lineRule="auto"/>
        <w:ind w:left="1157"/>
        <w:rPr>
          <w:rFonts w:ascii="inherit" w:eastAsia="Times New Roman" w:hAnsi="inherit" w:cs="Arial"/>
          <w:color w:val="FFFFFF"/>
          <w:sz w:val="32"/>
          <w:szCs w:val="32"/>
        </w:rPr>
      </w:pPr>
      <w:r w:rsidRPr="009A2425">
        <w:rPr>
          <w:rFonts w:ascii="inherit" w:eastAsia="Times New Roman" w:hAnsi="inherit" w:cs="Arial"/>
          <w:color w:val="FFFFFF"/>
          <w:sz w:val="32"/>
          <w:szCs w:val="32"/>
        </w:rPr>
        <w:t>3</w:t>
      </w:r>
    </w:p>
    <w:p w:rsidR="009A2425" w:rsidRPr="009A2425" w:rsidRDefault="009A2425" w:rsidP="009A2425">
      <w:pPr>
        <w:spacing w:beforeAutospacing="1" w:after="0" w:afterAutospacing="1" w:line="240" w:lineRule="auto"/>
        <w:rPr>
          <w:rFonts w:ascii="Arial" w:eastAsia="Times New Roman" w:hAnsi="Arial" w:cs="Arial"/>
          <w:color w:val="313537"/>
          <w:sz w:val="32"/>
          <w:szCs w:val="32"/>
        </w:rPr>
      </w:pPr>
      <w:r w:rsidRPr="009A2425">
        <w:rPr>
          <w:rFonts w:ascii="Arial" w:eastAsia="Times New Roman" w:hAnsi="Arial" w:cs="Arial"/>
          <w:color w:val="313537"/>
          <w:sz w:val="32"/>
          <w:szCs w:val="32"/>
        </w:rPr>
        <w:t>3</w:t>
      </w:r>
    </w:p>
    <w:p w:rsidR="009A2425" w:rsidRPr="009A2425" w:rsidRDefault="009A2425" w:rsidP="009A2425">
      <w:pPr>
        <w:spacing w:after="0" w:line="240" w:lineRule="auto"/>
        <w:rPr>
          <w:rFonts w:ascii="Times New Roman" w:eastAsia="Times New Roman" w:hAnsi="Times New Roman" w:cs="Times New Roman"/>
          <w:color w:val="313537"/>
          <w:sz w:val="32"/>
          <w:szCs w:val="32"/>
        </w:rPr>
      </w:pPr>
      <w:r w:rsidRPr="009A2425">
        <w:rPr>
          <w:rFonts w:ascii="Times New Roman" w:eastAsia="Times New Roman" w:hAnsi="Times New Roman" w:cs="Times New Roman"/>
          <w:color w:val="313537"/>
          <w:sz w:val="32"/>
          <w:szCs w:val="32"/>
        </w:rPr>
        <w:t xml:space="preserve">The customer’s request is sent to the nearest edge location through Amazon </w:t>
      </w:r>
      <w:proofErr w:type="spellStart"/>
      <w:r w:rsidRPr="009A2425">
        <w:rPr>
          <w:rFonts w:ascii="Times New Roman" w:eastAsia="Times New Roman" w:hAnsi="Times New Roman" w:cs="Times New Roman"/>
          <w:color w:val="313537"/>
          <w:sz w:val="32"/>
          <w:szCs w:val="32"/>
        </w:rPr>
        <w:t>CloudFront</w:t>
      </w:r>
      <w:proofErr w:type="spellEnd"/>
      <w:r w:rsidRPr="009A2425">
        <w:rPr>
          <w:rFonts w:ascii="Times New Roman" w:eastAsia="Times New Roman" w:hAnsi="Times New Roman" w:cs="Times New Roman"/>
          <w:color w:val="313537"/>
          <w:sz w:val="32"/>
          <w:szCs w:val="32"/>
        </w:rPr>
        <w:t>. </w:t>
      </w:r>
    </w:p>
    <w:p w:rsidR="009A2425" w:rsidRPr="009A2425" w:rsidRDefault="009A2425" w:rsidP="009A2425">
      <w:pPr>
        <w:numPr>
          <w:ilvl w:val="0"/>
          <w:numId w:val="1"/>
        </w:numPr>
        <w:spacing w:after="0" w:line="240" w:lineRule="auto"/>
        <w:ind w:left="1157"/>
        <w:rPr>
          <w:rFonts w:ascii="inherit" w:eastAsia="Times New Roman" w:hAnsi="inherit" w:cs="Arial"/>
          <w:color w:val="FFFFFF"/>
          <w:sz w:val="32"/>
          <w:szCs w:val="32"/>
        </w:rPr>
      </w:pPr>
      <w:r w:rsidRPr="009A2425">
        <w:rPr>
          <w:rFonts w:ascii="inherit" w:eastAsia="Times New Roman" w:hAnsi="inherit" w:cs="Arial"/>
          <w:color w:val="FFFFFF"/>
          <w:sz w:val="32"/>
          <w:szCs w:val="32"/>
        </w:rPr>
        <w:t>4</w:t>
      </w:r>
    </w:p>
    <w:p w:rsidR="009A2425" w:rsidRPr="009A2425" w:rsidRDefault="009A2425" w:rsidP="009A2425">
      <w:pPr>
        <w:spacing w:after="0" w:line="240" w:lineRule="auto"/>
        <w:rPr>
          <w:rFonts w:ascii="Arial" w:eastAsia="Times New Roman" w:hAnsi="Arial" w:cs="Arial"/>
          <w:color w:val="313537"/>
          <w:sz w:val="32"/>
          <w:szCs w:val="32"/>
        </w:rPr>
      </w:pPr>
      <w:r w:rsidRPr="009A2425">
        <w:rPr>
          <w:rFonts w:ascii="Arial" w:eastAsia="Times New Roman" w:hAnsi="Arial" w:cs="Arial"/>
          <w:color w:val="313537"/>
          <w:sz w:val="32"/>
          <w:szCs w:val="32"/>
        </w:rPr>
        <w:t>4</w:t>
      </w:r>
    </w:p>
    <w:p w:rsidR="009A2425" w:rsidRPr="009A2425" w:rsidRDefault="009A2425" w:rsidP="009A2425">
      <w:pPr>
        <w:spacing w:after="0" w:line="240" w:lineRule="auto"/>
        <w:rPr>
          <w:rFonts w:ascii="Times New Roman" w:eastAsia="Times New Roman" w:hAnsi="Times New Roman" w:cs="Times New Roman"/>
          <w:color w:val="313537"/>
          <w:sz w:val="32"/>
          <w:szCs w:val="32"/>
        </w:rPr>
      </w:pPr>
      <w:r w:rsidRPr="009A2425">
        <w:rPr>
          <w:rFonts w:ascii="Times New Roman" w:eastAsia="Times New Roman" w:hAnsi="Times New Roman" w:cs="Times New Roman"/>
          <w:color w:val="313537"/>
          <w:sz w:val="32"/>
          <w:szCs w:val="32"/>
        </w:rPr>
        <w:t xml:space="preserve">Amazon </w:t>
      </w:r>
      <w:proofErr w:type="spellStart"/>
      <w:r w:rsidRPr="009A2425">
        <w:rPr>
          <w:rFonts w:ascii="Times New Roman" w:eastAsia="Times New Roman" w:hAnsi="Times New Roman" w:cs="Times New Roman"/>
          <w:color w:val="313537"/>
          <w:sz w:val="32"/>
          <w:szCs w:val="32"/>
        </w:rPr>
        <w:t>CloudFront</w:t>
      </w:r>
      <w:proofErr w:type="spellEnd"/>
      <w:r w:rsidRPr="009A2425">
        <w:rPr>
          <w:rFonts w:ascii="Times New Roman" w:eastAsia="Times New Roman" w:hAnsi="Times New Roman" w:cs="Times New Roman"/>
          <w:color w:val="313537"/>
          <w:sz w:val="32"/>
          <w:szCs w:val="32"/>
        </w:rPr>
        <w:t xml:space="preserve"> connects to the Application Load Balancer, which sends the incoming packet to an Amazon EC2 instance.</w:t>
      </w:r>
    </w:p>
    <w:p w:rsidR="009A2425" w:rsidRDefault="009A2425"/>
    <w:p w:rsidR="009A2425" w:rsidRDefault="009A2425"/>
    <w:p w:rsidR="009A2425" w:rsidRPr="009A2425" w:rsidRDefault="009A2425" w:rsidP="009A2425">
      <w:pPr>
        <w:shd w:val="clear" w:color="auto" w:fill="FFFFFF"/>
        <w:spacing w:after="0" w:line="240" w:lineRule="auto"/>
        <w:outlineLvl w:val="2"/>
        <w:rPr>
          <w:rFonts w:ascii="Times New Roman" w:eastAsia="Times New Roman" w:hAnsi="Times New Roman" w:cs="Times New Roman"/>
          <w:b/>
          <w:bCs/>
          <w:color w:val="313537"/>
          <w:sz w:val="32"/>
          <w:szCs w:val="32"/>
        </w:rPr>
      </w:pPr>
      <w:r w:rsidRPr="009A2425">
        <w:rPr>
          <w:rFonts w:ascii="Times New Roman" w:eastAsia="Times New Roman" w:hAnsi="Times New Roman" w:cs="Times New Roman"/>
          <w:b/>
          <w:bCs/>
          <w:color w:val="313537"/>
          <w:sz w:val="32"/>
          <w:szCs w:val="32"/>
          <w:bdr w:val="none" w:sz="0" w:space="0" w:color="auto" w:frame="1"/>
        </w:rPr>
        <w:t>The AWS Well-Architected Framework</w:t>
      </w:r>
    </w:p>
    <w:p w:rsidR="009A2425" w:rsidRPr="009A2425" w:rsidRDefault="009A2425" w:rsidP="009A2425">
      <w:pPr>
        <w:shd w:val="clear" w:color="auto" w:fill="FFFFFF"/>
        <w:spacing w:after="0" w:line="240" w:lineRule="auto"/>
        <w:rPr>
          <w:rFonts w:ascii="Times New Roman" w:eastAsia="Times New Roman" w:hAnsi="Times New Roman" w:cs="Times New Roman"/>
          <w:color w:val="313537"/>
          <w:sz w:val="32"/>
          <w:szCs w:val="32"/>
        </w:rPr>
      </w:pPr>
      <w:r w:rsidRPr="009A2425">
        <w:rPr>
          <w:rFonts w:ascii="Times New Roman" w:eastAsia="Times New Roman" w:hAnsi="Times New Roman" w:cs="Times New Roman"/>
          <w:color w:val="313537"/>
          <w:sz w:val="32"/>
          <w:szCs w:val="32"/>
        </w:rPr>
        <w:t>The </w:t>
      </w:r>
      <w:hyperlink r:id="rId8" w:tgtFrame="_blank" w:history="1">
        <w:r w:rsidRPr="009A2425">
          <w:rPr>
            <w:rFonts w:ascii="Times New Roman" w:eastAsia="Times New Roman" w:hAnsi="Times New Roman" w:cs="Times New Roman"/>
            <w:b/>
            <w:bCs/>
            <w:color w:val="0000FF"/>
            <w:sz w:val="32"/>
            <w:szCs w:val="32"/>
            <w:u w:val="single"/>
            <w:bdr w:val="none" w:sz="0" w:space="0" w:color="auto" w:frame="1"/>
          </w:rPr>
          <w:t>AWS Well-Architected Framework</w:t>
        </w:r>
      </w:hyperlink>
      <w:r w:rsidRPr="009A2425">
        <w:rPr>
          <w:rFonts w:ascii="Times New Roman" w:eastAsia="Times New Roman" w:hAnsi="Times New Roman" w:cs="Times New Roman"/>
          <w:color w:val="313537"/>
          <w:sz w:val="32"/>
          <w:szCs w:val="32"/>
        </w:rPr>
        <w:t> helps you understand how to design and operate reliable, secure, efficient, and cost-effective systems in the AWS Cloud. It provides a way for you to consistently measure your architecture against best practices and design principles and identify areas for improvement.</w:t>
      </w:r>
    </w:p>
    <w:p w:rsidR="009A2425" w:rsidRPr="009A2425" w:rsidRDefault="009A2425">
      <w:pPr>
        <w:rPr>
          <w:sz w:val="32"/>
          <w:szCs w:val="32"/>
        </w:rPr>
      </w:pPr>
    </w:p>
    <w:p w:rsidR="009A2425" w:rsidRPr="009A2425" w:rsidRDefault="009A2425" w:rsidP="009A2425">
      <w:p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32"/>
          <w:szCs w:val="32"/>
        </w:rPr>
      </w:pPr>
      <w:r w:rsidRPr="009A2425">
        <w:rPr>
          <w:rFonts w:ascii="New Template Body Rebuild" w:eastAsia="Times New Roman" w:hAnsi="New Template Body Rebuild" w:cs="Times New Roman"/>
          <w:color w:val="313537"/>
          <w:sz w:val="32"/>
          <w:szCs w:val="32"/>
        </w:rPr>
        <w:t>The Well-Architected Framework is based on five pillars: </w:t>
      </w:r>
    </w:p>
    <w:p w:rsidR="009A2425" w:rsidRPr="009A2425" w:rsidRDefault="009A2425" w:rsidP="009A2425">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32"/>
          <w:szCs w:val="32"/>
        </w:rPr>
      </w:pPr>
      <w:r w:rsidRPr="009A2425">
        <w:rPr>
          <w:rFonts w:ascii="New Template Body Rebuild" w:eastAsia="Times New Roman" w:hAnsi="New Template Body Rebuild" w:cs="Times New Roman"/>
          <w:color w:val="313537"/>
          <w:sz w:val="32"/>
          <w:szCs w:val="32"/>
        </w:rPr>
        <w:t>Operational excellence</w:t>
      </w:r>
    </w:p>
    <w:p w:rsidR="009A2425" w:rsidRPr="009A2425" w:rsidRDefault="009A2425" w:rsidP="009A2425">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32"/>
          <w:szCs w:val="32"/>
        </w:rPr>
      </w:pPr>
      <w:r w:rsidRPr="009A2425">
        <w:rPr>
          <w:rFonts w:ascii="New Template Body Rebuild" w:eastAsia="Times New Roman" w:hAnsi="New Template Body Rebuild" w:cs="Times New Roman"/>
          <w:color w:val="313537"/>
          <w:sz w:val="32"/>
          <w:szCs w:val="32"/>
        </w:rPr>
        <w:t>Security</w:t>
      </w:r>
    </w:p>
    <w:p w:rsidR="009A2425" w:rsidRPr="009A2425" w:rsidRDefault="009A2425" w:rsidP="009A2425">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32"/>
          <w:szCs w:val="32"/>
        </w:rPr>
      </w:pPr>
      <w:r w:rsidRPr="009A2425">
        <w:rPr>
          <w:rFonts w:ascii="New Template Body Rebuild" w:eastAsia="Times New Roman" w:hAnsi="New Template Body Rebuild" w:cs="Times New Roman"/>
          <w:color w:val="313537"/>
          <w:sz w:val="32"/>
          <w:szCs w:val="32"/>
        </w:rPr>
        <w:t>Reliability</w:t>
      </w:r>
    </w:p>
    <w:p w:rsidR="009A2425" w:rsidRPr="009A2425" w:rsidRDefault="009A2425" w:rsidP="009A2425">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32"/>
          <w:szCs w:val="32"/>
        </w:rPr>
      </w:pPr>
      <w:r w:rsidRPr="009A2425">
        <w:rPr>
          <w:rFonts w:ascii="New Template Body Rebuild" w:eastAsia="Times New Roman" w:hAnsi="New Template Body Rebuild" w:cs="Times New Roman"/>
          <w:color w:val="313537"/>
          <w:sz w:val="32"/>
          <w:szCs w:val="32"/>
        </w:rPr>
        <w:t>Performance efficiency</w:t>
      </w:r>
    </w:p>
    <w:p w:rsidR="009A2425" w:rsidRPr="009A2425" w:rsidRDefault="009A2425" w:rsidP="009A2425">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32"/>
          <w:szCs w:val="32"/>
        </w:rPr>
      </w:pPr>
      <w:r w:rsidRPr="009A2425">
        <w:rPr>
          <w:rFonts w:ascii="New Template Body Rebuild" w:eastAsia="Times New Roman" w:hAnsi="New Template Body Rebuild" w:cs="Times New Roman"/>
          <w:color w:val="313537"/>
          <w:sz w:val="32"/>
          <w:szCs w:val="32"/>
        </w:rPr>
        <w:t>Cost optimization</w:t>
      </w:r>
    </w:p>
    <w:p w:rsidR="009A2425" w:rsidRDefault="009A2425"/>
    <w:p w:rsidR="009A2425" w:rsidRPr="009A2425" w:rsidRDefault="009A2425" w:rsidP="009A2425">
      <w:pPr>
        <w:shd w:val="clear" w:color="auto" w:fill="FFFFFF"/>
        <w:spacing w:after="0" w:line="240" w:lineRule="auto"/>
        <w:rPr>
          <w:rFonts w:ascii="Arial" w:eastAsia="Times New Roman" w:hAnsi="Arial" w:cs="Arial"/>
          <w:b/>
          <w:bCs/>
          <w:color w:val="282828"/>
          <w:sz w:val="32"/>
          <w:szCs w:val="32"/>
        </w:rPr>
      </w:pPr>
      <w:r w:rsidRPr="009A2425">
        <w:rPr>
          <w:rFonts w:ascii="Arial" w:eastAsia="Times New Roman" w:hAnsi="Arial" w:cs="Arial"/>
          <w:b/>
          <w:bCs/>
          <w:color w:val="282828"/>
          <w:sz w:val="32"/>
          <w:szCs w:val="32"/>
        </w:rPr>
        <w:t>Operational excellence</w:t>
      </w:r>
    </w:p>
    <w:p w:rsidR="009A2425" w:rsidRPr="009A2425" w:rsidRDefault="009A2425" w:rsidP="009A2425">
      <w:pPr>
        <w:shd w:val="clear" w:color="auto" w:fill="FFFFFF"/>
        <w:spacing w:after="0" w:line="480" w:lineRule="auto"/>
        <w:rPr>
          <w:rFonts w:ascii="Arial" w:eastAsia="Times New Roman" w:hAnsi="Arial" w:cs="Arial"/>
          <w:b/>
          <w:bCs/>
          <w:color w:val="282828"/>
          <w:sz w:val="32"/>
          <w:szCs w:val="32"/>
        </w:rPr>
      </w:pPr>
      <w:r w:rsidRPr="009A2425">
        <w:rPr>
          <w:rFonts w:ascii="inherit" w:eastAsia="Times New Roman" w:hAnsi="inherit" w:cs="Arial"/>
          <w:color w:val="313537"/>
          <w:sz w:val="32"/>
          <w:szCs w:val="32"/>
          <w:bdr w:val="none" w:sz="0" w:space="0" w:color="auto" w:frame="1"/>
        </w:rPr>
        <w:t>–</w:t>
      </w: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b/>
          <w:bCs/>
          <w:sz w:val="32"/>
          <w:szCs w:val="32"/>
          <w:bdr w:val="none" w:sz="0" w:space="0" w:color="auto" w:frame="1"/>
        </w:rPr>
        <w:lastRenderedPageBreak/>
        <w:t>Operational excellence</w:t>
      </w:r>
      <w:r w:rsidRPr="009A2425">
        <w:rPr>
          <w:rFonts w:ascii="Times New Roman" w:eastAsia="Times New Roman" w:hAnsi="Times New Roman" w:cs="Times New Roman"/>
          <w:sz w:val="32"/>
          <w:szCs w:val="32"/>
        </w:rPr>
        <w:t> is the ability to run and monitor systems to deliver business value and to continually improve supporting processes and procedures.  </w:t>
      </w:r>
    </w:p>
    <w:p w:rsidR="009A2425" w:rsidRPr="009A2425" w:rsidRDefault="009A2425" w:rsidP="009A2425">
      <w:pPr>
        <w:spacing w:after="0" w:line="240" w:lineRule="auto"/>
        <w:rPr>
          <w:rFonts w:ascii="Times New Roman" w:eastAsia="Times New Roman" w:hAnsi="Times New Roman" w:cs="Times New Roman"/>
          <w:sz w:val="32"/>
          <w:szCs w:val="32"/>
        </w:rPr>
      </w:pP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Design principles for operational excellence in the cloud include performing operations as code, annotating documentation, anticipating failure, and frequently making small, reversible changes.</w:t>
      </w:r>
    </w:p>
    <w:p w:rsidR="009A2425" w:rsidRPr="009A2425" w:rsidRDefault="009A2425" w:rsidP="009A2425">
      <w:pPr>
        <w:shd w:val="clear" w:color="auto" w:fill="FFFFFF"/>
        <w:spacing w:after="0" w:line="240" w:lineRule="auto"/>
        <w:rPr>
          <w:rFonts w:ascii="Arial" w:eastAsia="Times New Roman" w:hAnsi="Arial" w:cs="Arial"/>
          <w:b/>
          <w:bCs/>
          <w:color w:val="282828"/>
          <w:sz w:val="32"/>
          <w:szCs w:val="32"/>
        </w:rPr>
      </w:pPr>
      <w:r w:rsidRPr="009A2425">
        <w:rPr>
          <w:rFonts w:ascii="Arial" w:eastAsia="Times New Roman" w:hAnsi="Arial" w:cs="Arial"/>
          <w:b/>
          <w:bCs/>
          <w:color w:val="282828"/>
          <w:sz w:val="32"/>
          <w:szCs w:val="32"/>
        </w:rPr>
        <w:t>Security</w:t>
      </w:r>
    </w:p>
    <w:p w:rsidR="009A2425" w:rsidRPr="009A2425" w:rsidRDefault="009A2425" w:rsidP="009A2425">
      <w:pPr>
        <w:shd w:val="clear" w:color="auto" w:fill="FFFFFF"/>
        <w:spacing w:after="0" w:line="480" w:lineRule="auto"/>
        <w:rPr>
          <w:rFonts w:ascii="Arial" w:eastAsia="Times New Roman" w:hAnsi="Arial" w:cs="Arial"/>
          <w:b/>
          <w:bCs/>
          <w:color w:val="282828"/>
          <w:sz w:val="32"/>
          <w:szCs w:val="32"/>
        </w:rPr>
      </w:pPr>
      <w:r w:rsidRPr="009A2425">
        <w:rPr>
          <w:rFonts w:ascii="inherit" w:eastAsia="Times New Roman" w:hAnsi="inherit" w:cs="Arial"/>
          <w:color w:val="707070"/>
          <w:sz w:val="32"/>
          <w:szCs w:val="32"/>
          <w:bdr w:val="none" w:sz="0" w:space="0" w:color="auto" w:frame="1"/>
        </w:rPr>
        <w:t>–</w:t>
      </w: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The </w:t>
      </w:r>
      <w:r w:rsidRPr="009A2425">
        <w:rPr>
          <w:rFonts w:ascii="Times New Roman" w:eastAsia="Times New Roman" w:hAnsi="Times New Roman" w:cs="Times New Roman"/>
          <w:b/>
          <w:bCs/>
          <w:sz w:val="32"/>
          <w:szCs w:val="32"/>
          <w:bdr w:val="none" w:sz="0" w:space="0" w:color="auto" w:frame="1"/>
        </w:rPr>
        <w:t>Security</w:t>
      </w:r>
      <w:r w:rsidRPr="009A2425">
        <w:rPr>
          <w:rFonts w:ascii="Times New Roman" w:eastAsia="Times New Roman" w:hAnsi="Times New Roman" w:cs="Times New Roman"/>
          <w:sz w:val="32"/>
          <w:szCs w:val="32"/>
        </w:rPr>
        <w:t> pillar is the ability to protect information, systems, and assets while delivering business value through risk assessments and mitigation strategies. </w:t>
      </w:r>
    </w:p>
    <w:p w:rsidR="009A2425" w:rsidRPr="009A2425" w:rsidRDefault="009A2425" w:rsidP="009A2425">
      <w:pPr>
        <w:spacing w:after="0" w:line="240" w:lineRule="auto"/>
        <w:rPr>
          <w:rFonts w:ascii="Times New Roman" w:eastAsia="Times New Roman" w:hAnsi="Times New Roman" w:cs="Times New Roman"/>
          <w:sz w:val="32"/>
          <w:szCs w:val="32"/>
        </w:rPr>
      </w:pP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When considering the security of your architecture, apply these best practices:</w:t>
      </w:r>
    </w:p>
    <w:p w:rsidR="009A2425" w:rsidRPr="009A2425" w:rsidRDefault="009A2425" w:rsidP="009A2425">
      <w:pPr>
        <w:numPr>
          <w:ilvl w:val="0"/>
          <w:numId w:val="3"/>
        </w:num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Automate security best practices when possible.</w:t>
      </w:r>
    </w:p>
    <w:p w:rsidR="009A2425" w:rsidRPr="009A2425" w:rsidRDefault="009A2425" w:rsidP="009A242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Apply security at all layers.</w:t>
      </w:r>
    </w:p>
    <w:p w:rsidR="009A2425" w:rsidRPr="009A2425" w:rsidRDefault="009A2425" w:rsidP="009A242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Protect data in transit and at rest.</w:t>
      </w:r>
    </w:p>
    <w:p w:rsidR="009A2425" w:rsidRPr="009A2425" w:rsidRDefault="009A2425" w:rsidP="009A2425">
      <w:pPr>
        <w:shd w:val="clear" w:color="auto" w:fill="FFFFFF"/>
        <w:spacing w:after="0" w:line="240" w:lineRule="auto"/>
        <w:rPr>
          <w:rFonts w:ascii="Arial" w:eastAsia="Times New Roman" w:hAnsi="Arial" w:cs="Arial"/>
          <w:b/>
          <w:bCs/>
          <w:color w:val="282828"/>
          <w:sz w:val="32"/>
          <w:szCs w:val="32"/>
        </w:rPr>
      </w:pPr>
      <w:r w:rsidRPr="009A2425">
        <w:rPr>
          <w:rFonts w:ascii="Arial" w:eastAsia="Times New Roman" w:hAnsi="Arial" w:cs="Arial"/>
          <w:b/>
          <w:bCs/>
          <w:color w:val="282828"/>
          <w:sz w:val="32"/>
          <w:szCs w:val="32"/>
        </w:rPr>
        <w:t>Reliability</w:t>
      </w:r>
    </w:p>
    <w:p w:rsidR="009A2425" w:rsidRPr="009A2425" w:rsidRDefault="009A2425" w:rsidP="009A2425">
      <w:pPr>
        <w:shd w:val="clear" w:color="auto" w:fill="FFFFFF"/>
        <w:spacing w:after="0" w:line="480" w:lineRule="auto"/>
        <w:rPr>
          <w:rFonts w:ascii="Arial" w:eastAsia="Times New Roman" w:hAnsi="Arial" w:cs="Arial"/>
          <w:b/>
          <w:bCs/>
          <w:color w:val="282828"/>
          <w:sz w:val="32"/>
          <w:szCs w:val="32"/>
        </w:rPr>
      </w:pP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b/>
          <w:bCs/>
          <w:sz w:val="32"/>
          <w:szCs w:val="32"/>
          <w:bdr w:val="none" w:sz="0" w:space="0" w:color="auto" w:frame="1"/>
        </w:rPr>
        <w:t>Reliability</w:t>
      </w:r>
      <w:r w:rsidRPr="009A2425">
        <w:rPr>
          <w:rFonts w:ascii="Times New Roman" w:eastAsia="Times New Roman" w:hAnsi="Times New Roman" w:cs="Times New Roman"/>
          <w:sz w:val="32"/>
          <w:szCs w:val="32"/>
        </w:rPr>
        <w:t> is the ability of a system to do the following:</w:t>
      </w:r>
    </w:p>
    <w:p w:rsidR="009A2425" w:rsidRPr="009A2425" w:rsidRDefault="009A2425" w:rsidP="009A2425">
      <w:pPr>
        <w:numPr>
          <w:ilvl w:val="0"/>
          <w:numId w:val="4"/>
        </w:num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Recover from infrastructure or service disruptions</w:t>
      </w:r>
    </w:p>
    <w:p w:rsidR="009A2425" w:rsidRPr="009A2425" w:rsidRDefault="009A2425" w:rsidP="009A242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Dynamically acquire computing resources to meet demand</w:t>
      </w:r>
    </w:p>
    <w:p w:rsidR="009A2425" w:rsidRPr="009A2425" w:rsidRDefault="009A2425" w:rsidP="009A242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Mitigate disruptions such as misconfigurations or transient network issues</w:t>
      </w: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Reliability includes testing recovery procedures, scaling horizontally to increase aggregate system availability, and automatically recovering from failure.</w:t>
      </w:r>
    </w:p>
    <w:p w:rsidR="009A2425" w:rsidRPr="009A2425" w:rsidRDefault="009A2425" w:rsidP="009A2425">
      <w:pPr>
        <w:shd w:val="clear" w:color="auto" w:fill="FFFFFF"/>
        <w:spacing w:after="0" w:line="240" w:lineRule="auto"/>
        <w:rPr>
          <w:rFonts w:ascii="Arial" w:eastAsia="Times New Roman" w:hAnsi="Arial" w:cs="Arial"/>
          <w:b/>
          <w:bCs/>
          <w:color w:val="282828"/>
          <w:sz w:val="32"/>
          <w:szCs w:val="32"/>
        </w:rPr>
      </w:pPr>
      <w:r w:rsidRPr="009A2425">
        <w:rPr>
          <w:rFonts w:ascii="Arial" w:eastAsia="Times New Roman" w:hAnsi="Arial" w:cs="Arial"/>
          <w:b/>
          <w:bCs/>
          <w:color w:val="282828"/>
          <w:sz w:val="32"/>
          <w:szCs w:val="32"/>
        </w:rPr>
        <w:t>Performance efficiency</w:t>
      </w:r>
    </w:p>
    <w:p w:rsidR="009A2425" w:rsidRPr="009A2425" w:rsidRDefault="009A2425" w:rsidP="009A2425">
      <w:pPr>
        <w:shd w:val="clear" w:color="auto" w:fill="FFFFFF"/>
        <w:spacing w:after="0" w:line="480" w:lineRule="auto"/>
        <w:rPr>
          <w:rFonts w:ascii="Arial" w:eastAsia="Times New Roman" w:hAnsi="Arial" w:cs="Arial"/>
          <w:b/>
          <w:bCs/>
          <w:color w:val="282828"/>
          <w:sz w:val="32"/>
          <w:szCs w:val="32"/>
        </w:rPr>
      </w:pPr>
      <w:r w:rsidRPr="009A2425">
        <w:rPr>
          <w:rFonts w:ascii="inherit" w:eastAsia="Times New Roman" w:hAnsi="inherit" w:cs="Arial"/>
          <w:color w:val="707070"/>
          <w:sz w:val="32"/>
          <w:szCs w:val="32"/>
          <w:bdr w:val="none" w:sz="0" w:space="0" w:color="auto" w:frame="1"/>
        </w:rPr>
        <w:t>–</w:t>
      </w: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b/>
          <w:bCs/>
          <w:sz w:val="32"/>
          <w:szCs w:val="32"/>
          <w:bdr w:val="none" w:sz="0" w:space="0" w:color="auto" w:frame="1"/>
        </w:rPr>
        <w:lastRenderedPageBreak/>
        <w:t>Performance efficiency</w:t>
      </w:r>
      <w:r w:rsidRPr="009A2425">
        <w:rPr>
          <w:rFonts w:ascii="Times New Roman" w:eastAsia="Times New Roman" w:hAnsi="Times New Roman" w:cs="Times New Roman"/>
          <w:sz w:val="32"/>
          <w:szCs w:val="32"/>
        </w:rPr>
        <w:t> is the ability to use computing resources efficiently to meet system requirements and to maintain that efficiency as demand changes and technologies evolve. </w:t>
      </w:r>
    </w:p>
    <w:p w:rsidR="009A2425" w:rsidRPr="009A2425" w:rsidRDefault="009A2425" w:rsidP="009A2425">
      <w:pPr>
        <w:spacing w:after="0" w:line="240" w:lineRule="auto"/>
        <w:rPr>
          <w:rFonts w:ascii="Times New Roman" w:eastAsia="Times New Roman" w:hAnsi="Times New Roman" w:cs="Times New Roman"/>
          <w:sz w:val="32"/>
          <w:szCs w:val="32"/>
        </w:rPr>
      </w:pP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 xml:space="preserve">Evaluating the performance efficiency of your architecture includes experimenting more often, using </w:t>
      </w:r>
      <w:proofErr w:type="spellStart"/>
      <w:r w:rsidRPr="009A2425">
        <w:rPr>
          <w:rFonts w:ascii="Times New Roman" w:eastAsia="Times New Roman" w:hAnsi="Times New Roman" w:cs="Times New Roman"/>
          <w:sz w:val="32"/>
          <w:szCs w:val="32"/>
        </w:rPr>
        <w:t>serverless</w:t>
      </w:r>
      <w:proofErr w:type="spellEnd"/>
      <w:r w:rsidRPr="009A2425">
        <w:rPr>
          <w:rFonts w:ascii="Times New Roman" w:eastAsia="Times New Roman" w:hAnsi="Times New Roman" w:cs="Times New Roman"/>
          <w:sz w:val="32"/>
          <w:szCs w:val="32"/>
        </w:rPr>
        <w:t xml:space="preserve"> architectures, and designing systems to be able to go global in minutes.</w:t>
      </w:r>
    </w:p>
    <w:p w:rsidR="009A2425" w:rsidRPr="009A2425" w:rsidRDefault="009A2425" w:rsidP="009A2425">
      <w:pPr>
        <w:shd w:val="clear" w:color="auto" w:fill="FFFFFF"/>
        <w:spacing w:after="0" w:line="240" w:lineRule="auto"/>
        <w:rPr>
          <w:rFonts w:ascii="Arial" w:eastAsia="Times New Roman" w:hAnsi="Arial" w:cs="Arial"/>
          <w:b/>
          <w:bCs/>
          <w:color w:val="282828"/>
          <w:sz w:val="32"/>
          <w:szCs w:val="32"/>
        </w:rPr>
      </w:pPr>
      <w:r w:rsidRPr="009A2425">
        <w:rPr>
          <w:rFonts w:ascii="Arial" w:eastAsia="Times New Roman" w:hAnsi="Arial" w:cs="Arial"/>
          <w:b/>
          <w:bCs/>
          <w:color w:val="282828"/>
          <w:sz w:val="32"/>
          <w:szCs w:val="32"/>
        </w:rPr>
        <w:t>Cost optimization</w:t>
      </w:r>
    </w:p>
    <w:p w:rsidR="009A2425" w:rsidRPr="009A2425" w:rsidRDefault="009A2425" w:rsidP="009A2425">
      <w:pPr>
        <w:shd w:val="clear" w:color="auto" w:fill="FFFFFF"/>
        <w:spacing w:after="0" w:line="480" w:lineRule="auto"/>
        <w:rPr>
          <w:rFonts w:ascii="Arial" w:eastAsia="Times New Roman" w:hAnsi="Arial" w:cs="Arial"/>
          <w:b/>
          <w:bCs/>
          <w:color w:val="282828"/>
          <w:sz w:val="32"/>
          <w:szCs w:val="32"/>
        </w:rPr>
      </w:pPr>
      <w:r w:rsidRPr="009A2425">
        <w:rPr>
          <w:rFonts w:ascii="inherit" w:eastAsia="Times New Roman" w:hAnsi="inherit" w:cs="Arial"/>
          <w:color w:val="707070"/>
          <w:sz w:val="32"/>
          <w:szCs w:val="32"/>
          <w:bdr w:val="none" w:sz="0" w:space="0" w:color="auto" w:frame="1"/>
        </w:rPr>
        <w:t>–</w:t>
      </w: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b/>
          <w:bCs/>
          <w:sz w:val="32"/>
          <w:szCs w:val="32"/>
          <w:bdr w:val="none" w:sz="0" w:space="0" w:color="auto" w:frame="1"/>
        </w:rPr>
        <w:t>Cost optimization</w:t>
      </w:r>
      <w:r w:rsidRPr="009A2425">
        <w:rPr>
          <w:rFonts w:ascii="Times New Roman" w:eastAsia="Times New Roman" w:hAnsi="Times New Roman" w:cs="Times New Roman"/>
          <w:sz w:val="32"/>
          <w:szCs w:val="32"/>
        </w:rPr>
        <w:t> is the ability to run systems to deliver business value at the lowest price point.</w:t>
      </w:r>
      <w:r w:rsidRPr="009A2425">
        <w:rPr>
          <w:rFonts w:ascii="Times New Roman" w:eastAsia="Times New Roman" w:hAnsi="Times New Roman" w:cs="Times New Roman"/>
          <w:b/>
          <w:bCs/>
          <w:sz w:val="32"/>
          <w:szCs w:val="32"/>
          <w:bdr w:val="none" w:sz="0" w:space="0" w:color="auto" w:frame="1"/>
        </w:rPr>
        <w:t> </w:t>
      </w:r>
    </w:p>
    <w:p w:rsidR="009A2425" w:rsidRPr="009A2425" w:rsidRDefault="009A2425" w:rsidP="009A2425">
      <w:pPr>
        <w:spacing w:after="0" w:line="240" w:lineRule="auto"/>
        <w:rPr>
          <w:rFonts w:ascii="Times New Roman" w:eastAsia="Times New Roman" w:hAnsi="Times New Roman" w:cs="Times New Roman"/>
          <w:sz w:val="32"/>
          <w:szCs w:val="32"/>
        </w:rPr>
      </w:pPr>
    </w:p>
    <w:p w:rsidR="009A2425" w:rsidRPr="009A2425" w:rsidRDefault="009A2425" w:rsidP="009A2425">
      <w:pPr>
        <w:spacing w:after="0" w:line="240" w:lineRule="auto"/>
        <w:rPr>
          <w:rFonts w:ascii="Times New Roman" w:eastAsia="Times New Roman" w:hAnsi="Times New Roman" w:cs="Times New Roman"/>
          <w:sz w:val="32"/>
          <w:szCs w:val="32"/>
        </w:rPr>
      </w:pPr>
      <w:r w:rsidRPr="009A2425">
        <w:rPr>
          <w:rFonts w:ascii="Times New Roman" w:eastAsia="Times New Roman" w:hAnsi="Times New Roman" w:cs="Times New Roman"/>
          <w:sz w:val="32"/>
          <w:szCs w:val="32"/>
        </w:rPr>
        <w:t>Cost optimization includes adopting a consumption model, analyzing and attributing expenditure, and using managed services to reduce the cost of ownership.</w:t>
      </w:r>
    </w:p>
    <w:p w:rsidR="009A2425" w:rsidRDefault="009A2425"/>
    <w:p w:rsidR="008B2B13" w:rsidRDefault="008B2B13"/>
    <w:p w:rsidR="008B2B13" w:rsidRDefault="008B2B13"/>
    <w:p w:rsidR="008B2B13" w:rsidRDefault="008B2B13"/>
    <w:p w:rsidR="008B2B13" w:rsidRDefault="008B2B13"/>
    <w:p w:rsidR="008B2B13" w:rsidRDefault="008B2B13"/>
    <w:p w:rsidR="008B2B13" w:rsidRDefault="008B2B13">
      <w:r>
        <w:t xml:space="preserve">Quiz </w:t>
      </w:r>
      <w:proofErr w:type="gramStart"/>
      <w:r>
        <w:t>links :</w:t>
      </w:r>
      <w:proofErr w:type="gramEnd"/>
    </w:p>
    <w:p w:rsidR="008B2B13" w:rsidRDefault="008B2B13">
      <w:hyperlink r:id="rId9" w:history="1">
        <w:r w:rsidRPr="00E86DDD">
          <w:rPr>
            <w:rStyle w:val="Hyperlink"/>
          </w:rPr>
          <w:t>https://youtu.be/IvvD13aNO68</w:t>
        </w:r>
      </w:hyperlink>
    </w:p>
    <w:p w:rsidR="008B2B13" w:rsidRDefault="008B2B13">
      <w:hyperlink r:id="rId10" w:history="1">
        <w:r w:rsidRPr="00E86DDD">
          <w:rPr>
            <w:rStyle w:val="Hyperlink"/>
          </w:rPr>
          <w:t>https://youtu.be/X5w7OTapVsY</w:t>
        </w:r>
      </w:hyperlink>
    </w:p>
    <w:p w:rsidR="008B2B13" w:rsidRDefault="008B2B13"/>
    <w:sectPr w:rsidR="008B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ew Template Body Rebui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2A32"/>
    <w:multiLevelType w:val="multilevel"/>
    <w:tmpl w:val="DFD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67749"/>
    <w:multiLevelType w:val="multilevel"/>
    <w:tmpl w:val="DFE4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6B76BB"/>
    <w:multiLevelType w:val="multilevel"/>
    <w:tmpl w:val="77E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7B3DD6"/>
    <w:multiLevelType w:val="multilevel"/>
    <w:tmpl w:val="1A8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25"/>
    <w:rsid w:val="00552904"/>
    <w:rsid w:val="008B2B13"/>
    <w:rsid w:val="009A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425"/>
    <w:rPr>
      <w:b/>
      <w:bCs/>
    </w:rPr>
  </w:style>
  <w:style w:type="paragraph" w:styleId="BalloonText">
    <w:name w:val="Balloon Text"/>
    <w:basedOn w:val="Normal"/>
    <w:link w:val="BalloonTextChar"/>
    <w:uiPriority w:val="99"/>
    <w:semiHidden/>
    <w:unhideWhenUsed/>
    <w:rsid w:val="009A2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25"/>
    <w:rPr>
      <w:rFonts w:ascii="Tahoma" w:hAnsi="Tahoma" w:cs="Tahoma"/>
      <w:sz w:val="16"/>
      <w:szCs w:val="16"/>
    </w:rPr>
  </w:style>
  <w:style w:type="character" w:customStyle="1" w:styleId="blocks-accordiontoggler">
    <w:name w:val="blocks-accordion__toggler"/>
    <w:basedOn w:val="DefaultParagraphFont"/>
    <w:rsid w:val="009A2425"/>
  </w:style>
  <w:style w:type="character" w:styleId="Hyperlink">
    <w:name w:val="Hyperlink"/>
    <w:basedOn w:val="DefaultParagraphFont"/>
    <w:uiPriority w:val="99"/>
    <w:unhideWhenUsed/>
    <w:rsid w:val="008B2B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425"/>
    <w:rPr>
      <w:b/>
      <w:bCs/>
    </w:rPr>
  </w:style>
  <w:style w:type="paragraph" w:styleId="BalloonText">
    <w:name w:val="Balloon Text"/>
    <w:basedOn w:val="Normal"/>
    <w:link w:val="BalloonTextChar"/>
    <w:uiPriority w:val="99"/>
    <w:semiHidden/>
    <w:unhideWhenUsed/>
    <w:rsid w:val="009A2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25"/>
    <w:rPr>
      <w:rFonts w:ascii="Tahoma" w:hAnsi="Tahoma" w:cs="Tahoma"/>
      <w:sz w:val="16"/>
      <w:szCs w:val="16"/>
    </w:rPr>
  </w:style>
  <w:style w:type="character" w:customStyle="1" w:styleId="blocks-accordiontoggler">
    <w:name w:val="blocks-accordion__toggler"/>
    <w:basedOn w:val="DefaultParagraphFont"/>
    <w:rsid w:val="009A2425"/>
  </w:style>
  <w:style w:type="character" w:styleId="Hyperlink">
    <w:name w:val="Hyperlink"/>
    <w:basedOn w:val="DefaultParagraphFont"/>
    <w:uiPriority w:val="99"/>
    <w:unhideWhenUsed/>
    <w:rsid w:val="008B2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66951">
      <w:bodyDiv w:val="1"/>
      <w:marLeft w:val="0"/>
      <w:marRight w:val="0"/>
      <w:marTop w:val="0"/>
      <w:marBottom w:val="0"/>
      <w:divBdr>
        <w:top w:val="none" w:sz="0" w:space="0" w:color="auto"/>
        <w:left w:val="none" w:sz="0" w:space="0" w:color="auto"/>
        <w:bottom w:val="none" w:sz="0" w:space="0" w:color="auto"/>
        <w:right w:val="none" w:sz="0" w:space="0" w:color="auto"/>
      </w:divBdr>
      <w:divsChild>
        <w:div w:id="775752284">
          <w:marLeft w:val="0"/>
          <w:marRight w:val="0"/>
          <w:marTop w:val="0"/>
          <w:marBottom w:val="0"/>
          <w:divBdr>
            <w:top w:val="none" w:sz="0" w:space="0" w:color="auto"/>
            <w:left w:val="none" w:sz="0" w:space="0" w:color="auto"/>
            <w:bottom w:val="none" w:sz="0" w:space="0" w:color="auto"/>
            <w:right w:val="none" w:sz="0" w:space="0" w:color="auto"/>
          </w:divBdr>
          <w:divsChild>
            <w:div w:id="1466778653">
              <w:marLeft w:val="1157"/>
              <w:marRight w:val="0"/>
              <w:marTop w:val="0"/>
              <w:marBottom w:val="0"/>
              <w:divBdr>
                <w:top w:val="none" w:sz="0" w:space="0" w:color="auto"/>
                <w:left w:val="none" w:sz="0" w:space="0" w:color="auto"/>
                <w:bottom w:val="none" w:sz="0" w:space="0" w:color="auto"/>
                <w:right w:val="none" w:sz="0" w:space="0" w:color="auto"/>
              </w:divBdr>
              <w:divsChild>
                <w:div w:id="1199200591">
                  <w:marLeft w:val="0"/>
                  <w:marRight w:val="0"/>
                  <w:marTop w:val="0"/>
                  <w:marBottom w:val="0"/>
                  <w:divBdr>
                    <w:top w:val="none" w:sz="0" w:space="0" w:color="auto"/>
                    <w:left w:val="none" w:sz="0" w:space="0" w:color="auto"/>
                    <w:bottom w:val="none" w:sz="0" w:space="0" w:color="auto"/>
                    <w:right w:val="none" w:sz="0" w:space="0" w:color="auto"/>
                  </w:divBdr>
                  <w:divsChild>
                    <w:div w:id="4389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579">
          <w:marLeft w:val="0"/>
          <w:marRight w:val="0"/>
          <w:marTop w:val="0"/>
          <w:marBottom w:val="0"/>
          <w:divBdr>
            <w:top w:val="none" w:sz="0" w:space="0" w:color="auto"/>
            <w:left w:val="none" w:sz="0" w:space="0" w:color="auto"/>
            <w:bottom w:val="none" w:sz="0" w:space="0" w:color="auto"/>
            <w:right w:val="none" w:sz="0" w:space="0" w:color="auto"/>
          </w:divBdr>
          <w:divsChild>
            <w:div w:id="1425880805">
              <w:marLeft w:val="1157"/>
              <w:marRight w:val="0"/>
              <w:marTop w:val="0"/>
              <w:marBottom w:val="0"/>
              <w:divBdr>
                <w:top w:val="none" w:sz="0" w:space="0" w:color="auto"/>
                <w:left w:val="none" w:sz="0" w:space="0" w:color="auto"/>
                <w:bottom w:val="none" w:sz="0" w:space="0" w:color="auto"/>
                <w:right w:val="none" w:sz="0" w:space="0" w:color="auto"/>
              </w:divBdr>
              <w:divsChild>
                <w:div w:id="18804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489">
      <w:bodyDiv w:val="1"/>
      <w:marLeft w:val="0"/>
      <w:marRight w:val="0"/>
      <w:marTop w:val="0"/>
      <w:marBottom w:val="0"/>
      <w:divBdr>
        <w:top w:val="none" w:sz="0" w:space="0" w:color="auto"/>
        <w:left w:val="none" w:sz="0" w:space="0" w:color="auto"/>
        <w:bottom w:val="none" w:sz="0" w:space="0" w:color="auto"/>
        <w:right w:val="none" w:sz="0" w:space="0" w:color="auto"/>
      </w:divBdr>
      <w:divsChild>
        <w:div w:id="645671918">
          <w:marLeft w:val="0"/>
          <w:marRight w:val="0"/>
          <w:marTop w:val="0"/>
          <w:marBottom w:val="0"/>
          <w:divBdr>
            <w:top w:val="none" w:sz="0" w:space="0" w:color="auto"/>
            <w:left w:val="none" w:sz="0" w:space="0" w:color="auto"/>
            <w:bottom w:val="none" w:sz="0" w:space="0" w:color="auto"/>
            <w:right w:val="none" w:sz="0" w:space="0" w:color="auto"/>
          </w:divBdr>
          <w:divsChild>
            <w:div w:id="2006324790">
              <w:marLeft w:val="1157"/>
              <w:marRight w:val="0"/>
              <w:marTop w:val="0"/>
              <w:marBottom w:val="0"/>
              <w:divBdr>
                <w:top w:val="none" w:sz="0" w:space="0" w:color="auto"/>
                <w:left w:val="none" w:sz="0" w:space="0" w:color="auto"/>
                <w:bottom w:val="none" w:sz="0" w:space="0" w:color="auto"/>
                <w:right w:val="none" w:sz="0" w:space="0" w:color="auto"/>
              </w:divBdr>
              <w:divsChild>
                <w:div w:id="1154906000">
                  <w:marLeft w:val="0"/>
                  <w:marRight w:val="0"/>
                  <w:marTop w:val="0"/>
                  <w:marBottom w:val="0"/>
                  <w:divBdr>
                    <w:top w:val="none" w:sz="0" w:space="0" w:color="auto"/>
                    <w:left w:val="none" w:sz="0" w:space="0" w:color="auto"/>
                    <w:bottom w:val="none" w:sz="0" w:space="0" w:color="auto"/>
                    <w:right w:val="none" w:sz="0" w:space="0" w:color="auto"/>
                  </w:divBdr>
                  <w:divsChild>
                    <w:div w:id="8739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9952">
          <w:marLeft w:val="0"/>
          <w:marRight w:val="0"/>
          <w:marTop w:val="0"/>
          <w:marBottom w:val="0"/>
          <w:divBdr>
            <w:top w:val="none" w:sz="0" w:space="0" w:color="auto"/>
            <w:left w:val="none" w:sz="0" w:space="0" w:color="auto"/>
            <w:bottom w:val="none" w:sz="0" w:space="0" w:color="auto"/>
            <w:right w:val="none" w:sz="0" w:space="0" w:color="auto"/>
          </w:divBdr>
          <w:divsChild>
            <w:div w:id="102501818">
              <w:marLeft w:val="1157"/>
              <w:marRight w:val="0"/>
              <w:marTop w:val="0"/>
              <w:marBottom w:val="0"/>
              <w:divBdr>
                <w:top w:val="none" w:sz="0" w:space="0" w:color="auto"/>
                <w:left w:val="none" w:sz="0" w:space="0" w:color="auto"/>
                <w:bottom w:val="none" w:sz="0" w:space="0" w:color="auto"/>
                <w:right w:val="none" w:sz="0" w:space="0" w:color="auto"/>
              </w:divBdr>
              <w:divsChild>
                <w:div w:id="16673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5297">
      <w:bodyDiv w:val="1"/>
      <w:marLeft w:val="0"/>
      <w:marRight w:val="0"/>
      <w:marTop w:val="0"/>
      <w:marBottom w:val="0"/>
      <w:divBdr>
        <w:top w:val="none" w:sz="0" w:space="0" w:color="auto"/>
        <w:left w:val="none" w:sz="0" w:space="0" w:color="auto"/>
        <w:bottom w:val="none" w:sz="0" w:space="0" w:color="auto"/>
        <w:right w:val="none" w:sz="0" w:space="0" w:color="auto"/>
      </w:divBdr>
    </w:div>
    <w:div w:id="1319193151">
      <w:bodyDiv w:val="1"/>
      <w:marLeft w:val="0"/>
      <w:marRight w:val="0"/>
      <w:marTop w:val="0"/>
      <w:marBottom w:val="0"/>
      <w:divBdr>
        <w:top w:val="none" w:sz="0" w:space="0" w:color="auto"/>
        <w:left w:val="none" w:sz="0" w:space="0" w:color="auto"/>
        <w:bottom w:val="none" w:sz="0" w:space="0" w:color="auto"/>
        <w:right w:val="none" w:sz="0" w:space="0" w:color="auto"/>
      </w:divBdr>
      <w:divsChild>
        <w:div w:id="520823335">
          <w:marLeft w:val="0"/>
          <w:marRight w:val="0"/>
          <w:marTop w:val="0"/>
          <w:marBottom w:val="0"/>
          <w:divBdr>
            <w:top w:val="none" w:sz="0" w:space="0" w:color="auto"/>
            <w:left w:val="none" w:sz="0" w:space="0" w:color="auto"/>
            <w:bottom w:val="none" w:sz="0" w:space="0" w:color="auto"/>
            <w:right w:val="none" w:sz="0" w:space="0" w:color="auto"/>
          </w:divBdr>
          <w:divsChild>
            <w:div w:id="51542632">
              <w:marLeft w:val="0"/>
              <w:marRight w:val="0"/>
              <w:marTop w:val="0"/>
              <w:marBottom w:val="0"/>
              <w:divBdr>
                <w:top w:val="none" w:sz="0" w:space="0" w:color="auto"/>
                <w:left w:val="none" w:sz="0" w:space="0" w:color="auto"/>
                <w:bottom w:val="none" w:sz="0" w:space="0" w:color="auto"/>
                <w:right w:val="none" w:sz="0" w:space="0" w:color="auto"/>
              </w:divBdr>
              <w:divsChild>
                <w:div w:id="2041124759">
                  <w:marLeft w:val="0"/>
                  <w:marRight w:val="0"/>
                  <w:marTop w:val="0"/>
                  <w:marBottom w:val="0"/>
                  <w:divBdr>
                    <w:top w:val="none" w:sz="0" w:space="0" w:color="auto"/>
                    <w:left w:val="none" w:sz="0" w:space="0" w:color="auto"/>
                    <w:bottom w:val="none" w:sz="0" w:space="0" w:color="auto"/>
                    <w:right w:val="none" w:sz="0" w:space="0" w:color="auto"/>
                  </w:divBdr>
                  <w:divsChild>
                    <w:div w:id="646593833">
                      <w:marLeft w:val="0"/>
                      <w:marRight w:val="0"/>
                      <w:marTop w:val="0"/>
                      <w:marBottom w:val="0"/>
                      <w:divBdr>
                        <w:top w:val="none" w:sz="0" w:space="0" w:color="auto"/>
                        <w:left w:val="none" w:sz="0" w:space="0" w:color="auto"/>
                        <w:bottom w:val="none" w:sz="0" w:space="0" w:color="auto"/>
                        <w:right w:val="none" w:sz="0" w:space="0" w:color="auto"/>
                      </w:divBdr>
                      <w:divsChild>
                        <w:div w:id="1876428204">
                          <w:marLeft w:val="0"/>
                          <w:marRight w:val="0"/>
                          <w:marTop w:val="0"/>
                          <w:marBottom w:val="0"/>
                          <w:divBdr>
                            <w:top w:val="none" w:sz="0" w:space="0" w:color="auto"/>
                            <w:left w:val="none" w:sz="0" w:space="0" w:color="auto"/>
                            <w:bottom w:val="none" w:sz="0" w:space="0" w:color="auto"/>
                            <w:right w:val="none" w:sz="0" w:space="0" w:color="auto"/>
                          </w:divBdr>
                          <w:divsChild>
                            <w:div w:id="1970160060">
                              <w:marLeft w:val="1157"/>
                              <w:marRight w:val="0"/>
                              <w:marTop w:val="0"/>
                              <w:marBottom w:val="0"/>
                              <w:divBdr>
                                <w:top w:val="none" w:sz="0" w:space="0" w:color="auto"/>
                                <w:left w:val="none" w:sz="0" w:space="0" w:color="auto"/>
                                <w:bottom w:val="none" w:sz="0" w:space="0" w:color="auto"/>
                                <w:right w:val="none" w:sz="0" w:space="0" w:color="auto"/>
                              </w:divBdr>
                              <w:divsChild>
                                <w:div w:id="285086591">
                                  <w:marLeft w:val="0"/>
                                  <w:marRight w:val="0"/>
                                  <w:marTop w:val="0"/>
                                  <w:marBottom w:val="0"/>
                                  <w:divBdr>
                                    <w:top w:val="none" w:sz="0" w:space="0" w:color="auto"/>
                                    <w:left w:val="none" w:sz="0" w:space="0" w:color="auto"/>
                                    <w:bottom w:val="none" w:sz="0" w:space="0" w:color="auto"/>
                                    <w:right w:val="none" w:sz="0" w:space="0" w:color="auto"/>
                                  </w:divBdr>
                                  <w:divsChild>
                                    <w:div w:id="17312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956790">
          <w:marLeft w:val="0"/>
          <w:marRight w:val="0"/>
          <w:marTop w:val="0"/>
          <w:marBottom w:val="0"/>
          <w:divBdr>
            <w:top w:val="none" w:sz="0" w:space="0" w:color="auto"/>
            <w:left w:val="none" w:sz="0" w:space="0" w:color="auto"/>
            <w:bottom w:val="none" w:sz="0" w:space="0" w:color="auto"/>
            <w:right w:val="none" w:sz="0" w:space="0" w:color="auto"/>
          </w:divBdr>
          <w:divsChild>
            <w:div w:id="1175455477">
              <w:marLeft w:val="0"/>
              <w:marRight w:val="0"/>
              <w:marTop w:val="0"/>
              <w:marBottom w:val="0"/>
              <w:divBdr>
                <w:top w:val="none" w:sz="0" w:space="0" w:color="auto"/>
                <w:left w:val="none" w:sz="0" w:space="0" w:color="auto"/>
                <w:bottom w:val="none" w:sz="0" w:space="0" w:color="auto"/>
                <w:right w:val="none" w:sz="0" w:space="0" w:color="auto"/>
              </w:divBdr>
              <w:divsChild>
                <w:div w:id="1631789280">
                  <w:marLeft w:val="0"/>
                  <w:marRight w:val="0"/>
                  <w:marTop w:val="0"/>
                  <w:marBottom w:val="0"/>
                  <w:divBdr>
                    <w:top w:val="none" w:sz="0" w:space="0" w:color="auto"/>
                    <w:left w:val="none" w:sz="0" w:space="0" w:color="auto"/>
                    <w:bottom w:val="none" w:sz="0" w:space="0" w:color="auto"/>
                    <w:right w:val="none" w:sz="0" w:space="0" w:color="auto"/>
                  </w:divBdr>
                  <w:divsChild>
                    <w:div w:id="175267015">
                      <w:marLeft w:val="0"/>
                      <w:marRight w:val="0"/>
                      <w:marTop w:val="0"/>
                      <w:marBottom w:val="0"/>
                      <w:divBdr>
                        <w:top w:val="none" w:sz="0" w:space="0" w:color="auto"/>
                        <w:left w:val="none" w:sz="0" w:space="0" w:color="auto"/>
                        <w:bottom w:val="none" w:sz="0" w:space="0" w:color="auto"/>
                        <w:right w:val="none" w:sz="0" w:space="0" w:color="auto"/>
                      </w:divBdr>
                      <w:divsChild>
                        <w:div w:id="1201750044">
                          <w:marLeft w:val="0"/>
                          <w:marRight w:val="0"/>
                          <w:marTop w:val="0"/>
                          <w:marBottom w:val="0"/>
                          <w:divBdr>
                            <w:top w:val="none" w:sz="0" w:space="0" w:color="auto"/>
                            <w:left w:val="none" w:sz="0" w:space="0" w:color="auto"/>
                            <w:bottom w:val="none" w:sz="0" w:space="0" w:color="auto"/>
                            <w:right w:val="none" w:sz="0" w:space="0" w:color="auto"/>
                          </w:divBdr>
                          <w:divsChild>
                            <w:div w:id="772938976">
                              <w:marLeft w:val="0"/>
                              <w:marRight w:val="0"/>
                              <w:marTop w:val="0"/>
                              <w:marBottom w:val="0"/>
                              <w:divBdr>
                                <w:top w:val="none" w:sz="0" w:space="0" w:color="auto"/>
                                <w:left w:val="none" w:sz="0" w:space="0" w:color="auto"/>
                                <w:bottom w:val="none" w:sz="0" w:space="0" w:color="auto"/>
                                <w:right w:val="none" w:sz="0" w:space="0" w:color="auto"/>
                              </w:divBdr>
                              <w:divsChild>
                                <w:div w:id="617183078">
                                  <w:marLeft w:val="0"/>
                                  <w:marRight w:val="0"/>
                                  <w:marTop w:val="0"/>
                                  <w:marBottom w:val="0"/>
                                  <w:divBdr>
                                    <w:top w:val="none" w:sz="0" w:space="0" w:color="auto"/>
                                    <w:left w:val="none" w:sz="0" w:space="0" w:color="auto"/>
                                    <w:bottom w:val="none" w:sz="0" w:space="0" w:color="auto"/>
                                    <w:right w:val="none" w:sz="0" w:space="0" w:color="auto"/>
                                  </w:divBdr>
                                  <w:divsChild>
                                    <w:div w:id="512692313">
                                      <w:marLeft w:val="0"/>
                                      <w:marRight w:val="0"/>
                                      <w:marTop w:val="0"/>
                                      <w:marBottom w:val="0"/>
                                      <w:divBdr>
                                        <w:top w:val="none" w:sz="0" w:space="0" w:color="auto"/>
                                        <w:left w:val="none" w:sz="0" w:space="0" w:color="auto"/>
                                        <w:bottom w:val="none" w:sz="0" w:space="0" w:color="auto"/>
                                        <w:right w:val="none" w:sz="0" w:space="0" w:color="auto"/>
                                      </w:divBdr>
                                      <w:divsChild>
                                        <w:div w:id="9480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975112">
          <w:marLeft w:val="0"/>
          <w:marRight w:val="0"/>
          <w:marTop w:val="0"/>
          <w:marBottom w:val="0"/>
          <w:divBdr>
            <w:top w:val="none" w:sz="0" w:space="0" w:color="auto"/>
            <w:left w:val="none" w:sz="0" w:space="0" w:color="auto"/>
            <w:bottom w:val="none" w:sz="0" w:space="0" w:color="auto"/>
            <w:right w:val="none" w:sz="0" w:space="0" w:color="auto"/>
          </w:divBdr>
          <w:divsChild>
            <w:div w:id="1361467052">
              <w:marLeft w:val="0"/>
              <w:marRight w:val="0"/>
              <w:marTop w:val="0"/>
              <w:marBottom w:val="0"/>
              <w:divBdr>
                <w:top w:val="none" w:sz="0" w:space="0" w:color="auto"/>
                <w:left w:val="none" w:sz="0" w:space="0" w:color="auto"/>
                <w:bottom w:val="none" w:sz="0" w:space="0" w:color="auto"/>
                <w:right w:val="none" w:sz="0" w:space="0" w:color="auto"/>
              </w:divBdr>
              <w:divsChild>
                <w:div w:id="332798916">
                  <w:marLeft w:val="0"/>
                  <w:marRight w:val="0"/>
                  <w:marTop w:val="0"/>
                  <w:marBottom w:val="0"/>
                  <w:divBdr>
                    <w:top w:val="none" w:sz="0" w:space="0" w:color="auto"/>
                    <w:left w:val="none" w:sz="0" w:space="0" w:color="auto"/>
                    <w:bottom w:val="none" w:sz="0" w:space="0" w:color="auto"/>
                    <w:right w:val="none" w:sz="0" w:space="0" w:color="auto"/>
                  </w:divBdr>
                  <w:divsChild>
                    <w:div w:id="1755586523">
                      <w:marLeft w:val="0"/>
                      <w:marRight w:val="0"/>
                      <w:marTop w:val="0"/>
                      <w:marBottom w:val="0"/>
                      <w:divBdr>
                        <w:top w:val="none" w:sz="0" w:space="0" w:color="auto"/>
                        <w:left w:val="none" w:sz="0" w:space="0" w:color="auto"/>
                        <w:bottom w:val="none" w:sz="0" w:space="0" w:color="auto"/>
                        <w:right w:val="none" w:sz="0" w:space="0" w:color="auto"/>
                      </w:divBdr>
                      <w:divsChild>
                        <w:div w:id="205679823">
                          <w:marLeft w:val="0"/>
                          <w:marRight w:val="0"/>
                          <w:marTop w:val="0"/>
                          <w:marBottom w:val="0"/>
                          <w:divBdr>
                            <w:top w:val="none" w:sz="0" w:space="0" w:color="auto"/>
                            <w:left w:val="none" w:sz="0" w:space="0" w:color="auto"/>
                            <w:bottom w:val="none" w:sz="0" w:space="0" w:color="auto"/>
                            <w:right w:val="none" w:sz="0" w:space="0" w:color="auto"/>
                          </w:divBdr>
                          <w:divsChild>
                            <w:div w:id="841354858">
                              <w:marLeft w:val="1157"/>
                              <w:marRight w:val="0"/>
                              <w:marTop w:val="0"/>
                              <w:marBottom w:val="0"/>
                              <w:divBdr>
                                <w:top w:val="none" w:sz="0" w:space="0" w:color="auto"/>
                                <w:left w:val="none" w:sz="0" w:space="0" w:color="auto"/>
                                <w:bottom w:val="none" w:sz="0" w:space="0" w:color="auto"/>
                                <w:right w:val="none" w:sz="0" w:space="0" w:color="auto"/>
                              </w:divBdr>
                              <w:divsChild>
                                <w:div w:id="8197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3850">
          <w:marLeft w:val="0"/>
          <w:marRight w:val="0"/>
          <w:marTop w:val="0"/>
          <w:marBottom w:val="0"/>
          <w:divBdr>
            <w:top w:val="none" w:sz="0" w:space="0" w:color="auto"/>
            <w:left w:val="none" w:sz="0" w:space="0" w:color="auto"/>
            <w:bottom w:val="none" w:sz="0" w:space="0" w:color="auto"/>
            <w:right w:val="none" w:sz="0" w:space="0" w:color="auto"/>
          </w:divBdr>
          <w:divsChild>
            <w:div w:id="2133093964">
              <w:marLeft w:val="0"/>
              <w:marRight w:val="0"/>
              <w:marTop w:val="0"/>
              <w:marBottom w:val="0"/>
              <w:divBdr>
                <w:top w:val="none" w:sz="0" w:space="0" w:color="auto"/>
                <w:left w:val="none" w:sz="0" w:space="0" w:color="auto"/>
                <w:bottom w:val="none" w:sz="0" w:space="0" w:color="auto"/>
                <w:right w:val="none" w:sz="0" w:space="0" w:color="auto"/>
              </w:divBdr>
              <w:divsChild>
                <w:div w:id="484470238">
                  <w:marLeft w:val="0"/>
                  <w:marRight w:val="0"/>
                  <w:marTop w:val="0"/>
                  <w:marBottom w:val="0"/>
                  <w:divBdr>
                    <w:top w:val="none" w:sz="0" w:space="0" w:color="auto"/>
                    <w:left w:val="none" w:sz="0" w:space="0" w:color="auto"/>
                    <w:bottom w:val="none" w:sz="0" w:space="0" w:color="auto"/>
                    <w:right w:val="none" w:sz="0" w:space="0" w:color="auto"/>
                  </w:divBdr>
                  <w:divsChild>
                    <w:div w:id="1157109278">
                      <w:marLeft w:val="0"/>
                      <w:marRight w:val="0"/>
                      <w:marTop w:val="0"/>
                      <w:marBottom w:val="0"/>
                      <w:divBdr>
                        <w:top w:val="none" w:sz="0" w:space="0" w:color="auto"/>
                        <w:left w:val="none" w:sz="0" w:space="0" w:color="auto"/>
                        <w:bottom w:val="none" w:sz="0" w:space="0" w:color="auto"/>
                        <w:right w:val="none" w:sz="0" w:space="0" w:color="auto"/>
                      </w:divBdr>
                      <w:divsChild>
                        <w:div w:id="1110978538">
                          <w:marLeft w:val="0"/>
                          <w:marRight w:val="0"/>
                          <w:marTop w:val="0"/>
                          <w:marBottom w:val="0"/>
                          <w:divBdr>
                            <w:top w:val="none" w:sz="0" w:space="0" w:color="auto"/>
                            <w:left w:val="none" w:sz="0" w:space="0" w:color="auto"/>
                            <w:bottom w:val="none" w:sz="0" w:space="0" w:color="auto"/>
                            <w:right w:val="none" w:sz="0" w:space="0" w:color="auto"/>
                          </w:divBdr>
                          <w:divsChild>
                            <w:div w:id="1977837313">
                              <w:marLeft w:val="1157"/>
                              <w:marRight w:val="0"/>
                              <w:marTop w:val="0"/>
                              <w:marBottom w:val="0"/>
                              <w:divBdr>
                                <w:top w:val="none" w:sz="0" w:space="0" w:color="auto"/>
                                <w:left w:val="none" w:sz="0" w:space="0" w:color="auto"/>
                                <w:bottom w:val="none" w:sz="0" w:space="0" w:color="auto"/>
                                <w:right w:val="none" w:sz="0" w:space="0" w:color="auto"/>
                              </w:divBdr>
                              <w:divsChild>
                                <w:div w:id="1392995726">
                                  <w:marLeft w:val="0"/>
                                  <w:marRight w:val="0"/>
                                  <w:marTop w:val="0"/>
                                  <w:marBottom w:val="0"/>
                                  <w:divBdr>
                                    <w:top w:val="none" w:sz="0" w:space="0" w:color="auto"/>
                                    <w:left w:val="none" w:sz="0" w:space="0" w:color="auto"/>
                                    <w:bottom w:val="none" w:sz="0" w:space="0" w:color="auto"/>
                                    <w:right w:val="none" w:sz="0" w:space="0" w:color="auto"/>
                                  </w:divBdr>
                                  <w:divsChild>
                                    <w:div w:id="2120756353">
                                      <w:marLeft w:val="0"/>
                                      <w:marRight w:val="0"/>
                                      <w:marTop w:val="0"/>
                                      <w:marBottom w:val="0"/>
                                      <w:divBdr>
                                        <w:top w:val="none" w:sz="0" w:space="0" w:color="auto"/>
                                        <w:left w:val="none" w:sz="0" w:space="0" w:color="auto"/>
                                        <w:bottom w:val="none" w:sz="0" w:space="0" w:color="auto"/>
                                        <w:right w:val="none" w:sz="0" w:space="0" w:color="auto"/>
                                      </w:divBdr>
                                    </w:div>
                                  </w:divsChild>
                                </w:div>
                                <w:div w:id="110900100">
                                  <w:marLeft w:val="0"/>
                                  <w:marRight w:val="0"/>
                                  <w:marTop w:val="0"/>
                                  <w:marBottom w:val="0"/>
                                  <w:divBdr>
                                    <w:top w:val="none" w:sz="0" w:space="0" w:color="auto"/>
                                    <w:left w:val="none" w:sz="0" w:space="0" w:color="auto"/>
                                    <w:bottom w:val="none" w:sz="0" w:space="0" w:color="auto"/>
                                    <w:right w:val="none" w:sz="0" w:space="0" w:color="auto"/>
                                  </w:divBdr>
                                </w:div>
                                <w:div w:id="867909420">
                                  <w:marLeft w:val="0"/>
                                  <w:marRight w:val="0"/>
                                  <w:marTop w:val="0"/>
                                  <w:marBottom w:val="0"/>
                                  <w:divBdr>
                                    <w:top w:val="none" w:sz="0" w:space="0" w:color="auto"/>
                                    <w:left w:val="none" w:sz="0" w:space="0" w:color="auto"/>
                                    <w:bottom w:val="none" w:sz="0" w:space="0" w:color="auto"/>
                                    <w:right w:val="none" w:sz="0" w:space="0" w:color="auto"/>
                                  </w:divBdr>
                                  <w:divsChild>
                                    <w:div w:id="2004769720">
                                      <w:marLeft w:val="0"/>
                                      <w:marRight w:val="0"/>
                                      <w:marTop w:val="0"/>
                                      <w:marBottom w:val="0"/>
                                      <w:divBdr>
                                        <w:top w:val="none" w:sz="0" w:space="0" w:color="auto"/>
                                        <w:left w:val="none" w:sz="0" w:space="0" w:color="auto"/>
                                        <w:bottom w:val="none" w:sz="0" w:space="0" w:color="auto"/>
                                        <w:right w:val="none" w:sz="0" w:space="0" w:color="auto"/>
                                      </w:divBdr>
                                    </w:div>
                                  </w:divsChild>
                                </w:div>
                                <w:div w:id="600794101">
                                  <w:marLeft w:val="0"/>
                                  <w:marRight w:val="0"/>
                                  <w:marTop w:val="0"/>
                                  <w:marBottom w:val="0"/>
                                  <w:divBdr>
                                    <w:top w:val="none" w:sz="0" w:space="0" w:color="auto"/>
                                    <w:left w:val="none" w:sz="0" w:space="0" w:color="auto"/>
                                    <w:bottom w:val="none" w:sz="0" w:space="0" w:color="auto"/>
                                    <w:right w:val="none" w:sz="0" w:space="0" w:color="auto"/>
                                  </w:divBdr>
                                  <w:divsChild>
                                    <w:div w:id="372659697">
                                      <w:marLeft w:val="0"/>
                                      <w:marRight w:val="0"/>
                                      <w:marTop w:val="0"/>
                                      <w:marBottom w:val="0"/>
                                      <w:divBdr>
                                        <w:top w:val="none" w:sz="0" w:space="0" w:color="auto"/>
                                        <w:left w:val="none" w:sz="0" w:space="0" w:color="auto"/>
                                        <w:bottom w:val="none" w:sz="0" w:space="0" w:color="auto"/>
                                        <w:right w:val="none" w:sz="0" w:space="0" w:color="auto"/>
                                      </w:divBdr>
                                    </w:div>
                                  </w:divsChild>
                                </w:div>
                                <w:div w:id="1718160313">
                                  <w:marLeft w:val="0"/>
                                  <w:marRight w:val="0"/>
                                  <w:marTop w:val="0"/>
                                  <w:marBottom w:val="0"/>
                                  <w:divBdr>
                                    <w:top w:val="none" w:sz="0" w:space="0" w:color="auto"/>
                                    <w:left w:val="none" w:sz="0" w:space="0" w:color="auto"/>
                                    <w:bottom w:val="none" w:sz="0" w:space="0" w:color="auto"/>
                                    <w:right w:val="none" w:sz="0" w:space="0" w:color="auto"/>
                                  </w:divBdr>
                                </w:div>
                                <w:div w:id="596599618">
                                  <w:marLeft w:val="0"/>
                                  <w:marRight w:val="0"/>
                                  <w:marTop w:val="0"/>
                                  <w:marBottom w:val="0"/>
                                  <w:divBdr>
                                    <w:top w:val="none" w:sz="0" w:space="0" w:color="auto"/>
                                    <w:left w:val="none" w:sz="0" w:space="0" w:color="auto"/>
                                    <w:bottom w:val="none" w:sz="0" w:space="0" w:color="auto"/>
                                    <w:right w:val="none" w:sz="0" w:space="0" w:color="auto"/>
                                  </w:divBdr>
                                  <w:divsChild>
                                    <w:div w:id="1090930467">
                                      <w:marLeft w:val="0"/>
                                      <w:marRight w:val="0"/>
                                      <w:marTop w:val="0"/>
                                      <w:marBottom w:val="0"/>
                                      <w:divBdr>
                                        <w:top w:val="none" w:sz="0" w:space="0" w:color="auto"/>
                                        <w:left w:val="none" w:sz="0" w:space="0" w:color="auto"/>
                                        <w:bottom w:val="none" w:sz="0" w:space="0" w:color="auto"/>
                                        <w:right w:val="none" w:sz="0" w:space="0" w:color="auto"/>
                                      </w:divBdr>
                                    </w:div>
                                  </w:divsChild>
                                </w:div>
                                <w:div w:id="265501588">
                                  <w:marLeft w:val="0"/>
                                  <w:marRight w:val="0"/>
                                  <w:marTop w:val="0"/>
                                  <w:marBottom w:val="0"/>
                                  <w:divBdr>
                                    <w:top w:val="none" w:sz="0" w:space="0" w:color="auto"/>
                                    <w:left w:val="none" w:sz="0" w:space="0" w:color="auto"/>
                                    <w:bottom w:val="none" w:sz="0" w:space="0" w:color="auto"/>
                                    <w:right w:val="none" w:sz="0" w:space="0" w:color="auto"/>
                                  </w:divBdr>
                                  <w:divsChild>
                                    <w:div w:id="63768734">
                                      <w:marLeft w:val="0"/>
                                      <w:marRight w:val="0"/>
                                      <w:marTop w:val="0"/>
                                      <w:marBottom w:val="0"/>
                                      <w:divBdr>
                                        <w:top w:val="none" w:sz="0" w:space="0" w:color="auto"/>
                                        <w:left w:val="none" w:sz="0" w:space="0" w:color="auto"/>
                                        <w:bottom w:val="none" w:sz="0" w:space="0" w:color="auto"/>
                                        <w:right w:val="none" w:sz="0" w:space="0" w:color="auto"/>
                                      </w:divBdr>
                                    </w:div>
                                  </w:divsChild>
                                </w:div>
                                <w:div w:id="908424038">
                                  <w:marLeft w:val="0"/>
                                  <w:marRight w:val="0"/>
                                  <w:marTop w:val="0"/>
                                  <w:marBottom w:val="0"/>
                                  <w:divBdr>
                                    <w:top w:val="none" w:sz="0" w:space="0" w:color="auto"/>
                                    <w:left w:val="none" w:sz="0" w:space="0" w:color="auto"/>
                                    <w:bottom w:val="none" w:sz="0" w:space="0" w:color="auto"/>
                                    <w:right w:val="none" w:sz="0" w:space="0" w:color="auto"/>
                                  </w:divBdr>
                                </w:div>
                                <w:div w:id="1115520338">
                                  <w:marLeft w:val="0"/>
                                  <w:marRight w:val="0"/>
                                  <w:marTop w:val="0"/>
                                  <w:marBottom w:val="0"/>
                                  <w:divBdr>
                                    <w:top w:val="none" w:sz="0" w:space="0" w:color="auto"/>
                                    <w:left w:val="none" w:sz="0" w:space="0" w:color="auto"/>
                                    <w:bottom w:val="none" w:sz="0" w:space="0" w:color="auto"/>
                                    <w:right w:val="none" w:sz="0" w:space="0" w:color="auto"/>
                                  </w:divBdr>
                                  <w:divsChild>
                                    <w:div w:id="1031106426">
                                      <w:marLeft w:val="0"/>
                                      <w:marRight w:val="0"/>
                                      <w:marTop w:val="0"/>
                                      <w:marBottom w:val="0"/>
                                      <w:divBdr>
                                        <w:top w:val="none" w:sz="0" w:space="0" w:color="auto"/>
                                        <w:left w:val="none" w:sz="0" w:space="0" w:color="auto"/>
                                        <w:bottom w:val="none" w:sz="0" w:space="0" w:color="auto"/>
                                        <w:right w:val="none" w:sz="0" w:space="0" w:color="auto"/>
                                      </w:divBdr>
                                    </w:div>
                                  </w:divsChild>
                                </w:div>
                                <w:div w:id="1970279765">
                                  <w:marLeft w:val="0"/>
                                  <w:marRight w:val="0"/>
                                  <w:marTop w:val="0"/>
                                  <w:marBottom w:val="0"/>
                                  <w:divBdr>
                                    <w:top w:val="none" w:sz="0" w:space="0" w:color="auto"/>
                                    <w:left w:val="none" w:sz="0" w:space="0" w:color="auto"/>
                                    <w:bottom w:val="none" w:sz="0" w:space="0" w:color="auto"/>
                                    <w:right w:val="none" w:sz="0" w:space="0" w:color="auto"/>
                                  </w:divBdr>
                                  <w:divsChild>
                                    <w:div w:id="1745253274">
                                      <w:marLeft w:val="0"/>
                                      <w:marRight w:val="0"/>
                                      <w:marTop w:val="0"/>
                                      <w:marBottom w:val="0"/>
                                      <w:divBdr>
                                        <w:top w:val="none" w:sz="0" w:space="0" w:color="auto"/>
                                        <w:left w:val="none" w:sz="0" w:space="0" w:color="auto"/>
                                        <w:bottom w:val="none" w:sz="0" w:space="0" w:color="auto"/>
                                        <w:right w:val="none" w:sz="0" w:space="0" w:color="auto"/>
                                      </w:divBdr>
                                    </w:div>
                                  </w:divsChild>
                                </w:div>
                                <w:div w:id="1623074481">
                                  <w:marLeft w:val="0"/>
                                  <w:marRight w:val="0"/>
                                  <w:marTop w:val="0"/>
                                  <w:marBottom w:val="0"/>
                                  <w:divBdr>
                                    <w:top w:val="none" w:sz="0" w:space="0" w:color="auto"/>
                                    <w:left w:val="none" w:sz="0" w:space="0" w:color="auto"/>
                                    <w:bottom w:val="none" w:sz="0" w:space="0" w:color="auto"/>
                                    <w:right w:val="none" w:sz="0" w:space="0" w:color="auto"/>
                                  </w:divBdr>
                                </w:div>
                                <w:div w:id="764034759">
                                  <w:marLeft w:val="0"/>
                                  <w:marRight w:val="0"/>
                                  <w:marTop w:val="0"/>
                                  <w:marBottom w:val="0"/>
                                  <w:divBdr>
                                    <w:top w:val="none" w:sz="0" w:space="0" w:color="auto"/>
                                    <w:left w:val="none" w:sz="0" w:space="0" w:color="auto"/>
                                    <w:bottom w:val="none" w:sz="0" w:space="0" w:color="auto"/>
                                    <w:right w:val="none" w:sz="0" w:space="0" w:color="auto"/>
                                  </w:divBdr>
                                  <w:divsChild>
                                    <w:div w:id="19959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462014">
      <w:bodyDiv w:val="1"/>
      <w:marLeft w:val="0"/>
      <w:marRight w:val="0"/>
      <w:marTop w:val="0"/>
      <w:marBottom w:val="0"/>
      <w:divBdr>
        <w:top w:val="none" w:sz="0" w:space="0" w:color="auto"/>
        <w:left w:val="none" w:sz="0" w:space="0" w:color="auto"/>
        <w:bottom w:val="none" w:sz="0" w:space="0" w:color="auto"/>
        <w:right w:val="none" w:sz="0" w:space="0" w:color="auto"/>
      </w:divBdr>
      <w:divsChild>
        <w:div w:id="1090351607">
          <w:marLeft w:val="0"/>
          <w:marRight w:val="0"/>
          <w:marTop w:val="0"/>
          <w:marBottom w:val="0"/>
          <w:divBdr>
            <w:top w:val="none" w:sz="0" w:space="0" w:color="auto"/>
            <w:left w:val="none" w:sz="0" w:space="0" w:color="auto"/>
            <w:bottom w:val="none" w:sz="0" w:space="0" w:color="auto"/>
            <w:right w:val="none" w:sz="0" w:space="0" w:color="auto"/>
          </w:divBdr>
          <w:divsChild>
            <w:div w:id="644743720">
              <w:marLeft w:val="0"/>
              <w:marRight w:val="0"/>
              <w:marTop w:val="0"/>
              <w:marBottom w:val="0"/>
              <w:divBdr>
                <w:top w:val="none" w:sz="0" w:space="0" w:color="auto"/>
                <w:left w:val="none" w:sz="0" w:space="0" w:color="auto"/>
                <w:bottom w:val="none" w:sz="0" w:space="0" w:color="auto"/>
                <w:right w:val="none" w:sz="0" w:space="0" w:color="auto"/>
              </w:divBdr>
              <w:divsChild>
                <w:div w:id="17550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4054">
          <w:marLeft w:val="0"/>
          <w:marRight w:val="0"/>
          <w:marTop w:val="0"/>
          <w:marBottom w:val="0"/>
          <w:divBdr>
            <w:top w:val="none" w:sz="0" w:space="0" w:color="auto"/>
            <w:left w:val="none" w:sz="0" w:space="0" w:color="auto"/>
            <w:bottom w:val="none" w:sz="0" w:space="0" w:color="auto"/>
            <w:right w:val="none" w:sz="0" w:space="0" w:color="auto"/>
          </w:divBdr>
          <w:divsChild>
            <w:div w:id="1265920674">
              <w:marLeft w:val="0"/>
              <w:marRight w:val="0"/>
              <w:marTop w:val="0"/>
              <w:marBottom w:val="0"/>
              <w:divBdr>
                <w:top w:val="none" w:sz="0" w:space="0" w:color="auto"/>
                <w:left w:val="none" w:sz="0" w:space="0" w:color="auto"/>
                <w:bottom w:val="none" w:sz="0" w:space="0" w:color="auto"/>
                <w:right w:val="none" w:sz="0" w:space="0" w:color="auto"/>
              </w:divBdr>
            </w:div>
          </w:divsChild>
        </w:div>
        <w:div w:id="1013147490">
          <w:marLeft w:val="0"/>
          <w:marRight w:val="0"/>
          <w:marTop w:val="0"/>
          <w:marBottom w:val="0"/>
          <w:divBdr>
            <w:top w:val="none" w:sz="0" w:space="0" w:color="auto"/>
            <w:left w:val="none" w:sz="0" w:space="0" w:color="auto"/>
            <w:bottom w:val="none" w:sz="0" w:space="0" w:color="auto"/>
            <w:right w:val="none" w:sz="0" w:space="0" w:color="auto"/>
          </w:divBdr>
          <w:divsChild>
            <w:div w:id="289435000">
              <w:marLeft w:val="0"/>
              <w:marRight w:val="0"/>
              <w:marTop w:val="0"/>
              <w:marBottom w:val="0"/>
              <w:divBdr>
                <w:top w:val="none" w:sz="0" w:space="0" w:color="auto"/>
                <w:left w:val="none" w:sz="0" w:space="0" w:color="auto"/>
                <w:bottom w:val="none" w:sz="0" w:space="0" w:color="auto"/>
                <w:right w:val="none" w:sz="0" w:space="0" w:color="auto"/>
              </w:divBdr>
              <w:divsChild>
                <w:div w:id="603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321">
          <w:marLeft w:val="0"/>
          <w:marRight w:val="0"/>
          <w:marTop w:val="0"/>
          <w:marBottom w:val="0"/>
          <w:divBdr>
            <w:top w:val="none" w:sz="0" w:space="0" w:color="auto"/>
            <w:left w:val="none" w:sz="0" w:space="0" w:color="auto"/>
            <w:bottom w:val="none" w:sz="0" w:space="0" w:color="auto"/>
            <w:right w:val="none" w:sz="0" w:space="0" w:color="auto"/>
          </w:divBdr>
          <w:divsChild>
            <w:div w:id="2071731428">
              <w:marLeft w:val="0"/>
              <w:marRight w:val="0"/>
              <w:marTop w:val="0"/>
              <w:marBottom w:val="0"/>
              <w:divBdr>
                <w:top w:val="none" w:sz="0" w:space="0" w:color="auto"/>
                <w:left w:val="none" w:sz="0" w:space="0" w:color="auto"/>
                <w:bottom w:val="none" w:sz="0" w:space="0" w:color="auto"/>
                <w:right w:val="none" w:sz="0" w:space="0" w:color="auto"/>
              </w:divBdr>
            </w:div>
          </w:divsChild>
        </w:div>
        <w:div w:id="1942950923">
          <w:marLeft w:val="0"/>
          <w:marRight w:val="0"/>
          <w:marTop w:val="0"/>
          <w:marBottom w:val="0"/>
          <w:divBdr>
            <w:top w:val="none" w:sz="0" w:space="0" w:color="auto"/>
            <w:left w:val="none" w:sz="0" w:space="0" w:color="auto"/>
            <w:bottom w:val="none" w:sz="0" w:space="0" w:color="auto"/>
            <w:right w:val="none" w:sz="0" w:space="0" w:color="auto"/>
          </w:divBdr>
          <w:divsChild>
            <w:div w:id="533812416">
              <w:marLeft w:val="0"/>
              <w:marRight w:val="0"/>
              <w:marTop w:val="0"/>
              <w:marBottom w:val="0"/>
              <w:divBdr>
                <w:top w:val="none" w:sz="0" w:space="0" w:color="auto"/>
                <w:left w:val="none" w:sz="0" w:space="0" w:color="auto"/>
                <w:bottom w:val="none" w:sz="0" w:space="0" w:color="auto"/>
                <w:right w:val="none" w:sz="0" w:space="0" w:color="auto"/>
              </w:divBdr>
              <w:divsChild>
                <w:div w:id="11791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7313">
          <w:marLeft w:val="0"/>
          <w:marRight w:val="0"/>
          <w:marTop w:val="0"/>
          <w:marBottom w:val="0"/>
          <w:divBdr>
            <w:top w:val="none" w:sz="0" w:space="0" w:color="auto"/>
            <w:left w:val="none" w:sz="0" w:space="0" w:color="auto"/>
            <w:bottom w:val="none" w:sz="0" w:space="0" w:color="auto"/>
            <w:right w:val="none" w:sz="0" w:space="0" w:color="auto"/>
          </w:divBdr>
          <w:divsChild>
            <w:div w:id="771556641">
              <w:marLeft w:val="0"/>
              <w:marRight w:val="0"/>
              <w:marTop w:val="0"/>
              <w:marBottom w:val="0"/>
              <w:divBdr>
                <w:top w:val="none" w:sz="0" w:space="0" w:color="auto"/>
                <w:left w:val="none" w:sz="0" w:space="0" w:color="auto"/>
                <w:bottom w:val="none" w:sz="0" w:space="0" w:color="auto"/>
                <w:right w:val="none" w:sz="0" w:space="0" w:color="auto"/>
              </w:divBdr>
            </w:div>
          </w:divsChild>
        </w:div>
        <w:div w:id="1608152276">
          <w:marLeft w:val="0"/>
          <w:marRight w:val="0"/>
          <w:marTop w:val="0"/>
          <w:marBottom w:val="0"/>
          <w:divBdr>
            <w:top w:val="none" w:sz="0" w:space="0" w:color="auto"/>
            <w:left w:val="none" w:sz="0" w:space="0" w:color="auto"/>
            <w:bottom w:val="none" w:sz="0" w:space="0" w:color="auto"/>
            <w:right w:val="none" w:sz="0" w:space="0" w:color="auto"/>
          </w:divBdr>
          <w:divsChild>
            <w:div w:id="1919174907">
              <w:marLeft w:val="0"/>
              <w:marRight w:val="0"/>
              <w:marTop w:val="0"/>
              <w:marBottom w:val="0"/>
              <w:divBdr>
                <w:top w:val="none" w:sz="0" w:space="0" w:color="auto"/>
                <w:left w:val="none" w:sz="0" w:space="0" w:color="auto"/>
                <w:bottom w:val="none" w:sz="0" w:space="0" w:color="auto"/>
                <w:right w:val="none" w:sz="0" w:space="0" w:color="auto"/>
              </w:divBdr>
              <w:divsChild>
                <w:div w:id="3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1286">
          <w:marLeft w:val="0"/>
          <w:marRight w:val="0"/>
          <w:marTop w:val="0"/>
          <w:marBottom w:val="0"/>
          <w:divBdr>
            <w:top w:val="none" w:sz="0" w:space="0" w:color="auto"/>
            <w:left w:val="none" w:sz="0" w:space="0" w:color="auto"/>
            <w:bottom w:val="none" w:sz="0" w:space="0" w:color="auto"/>
            <w:right w:val="none" w:sz="0" w:space="0" w:color="auto"/>
          </w:divBdr>
          <w:divsChild>
            <w:div w:id="261031723">
              <w:marLeft w:val="0"/>
              <w:marRight w:val="0"/>
              <w:marTop w:val="0"/>
              <w:marBottom w:val="0"/>
              <w:divBdr>
                <w:top w:val="none" w:sz="0" w:space="0" w:color="auto"/>
                <w:left w:val="none" w:sz="0" w:space="0" w:color="auto"/>
                <w:bottom w:val="none" w:sz="0" w:space="0" w:color="auto"/>
                <w:right w:val="none" w:sz="0" w:space="0" w:color="auto"/>
              </w:divBdr>
            </w:div>
          </w:divsChild>
        </w:div>
        <w:div w:id="950480293">
          <w:marLeft w:val="0"/>
          <w:marRight w:val="0"/>
          <w:marTop w:val="0"/>
          <w:marBottom w:val="0"/>
          <w:divBdr>
            <w:top w:val="none" w:sz="0" w:space="0" w:color="auto"/>
            <w:left w:val="none" w:sz="0" w:space="0" w:color="auto"/>
            <w:bottom w:val="none" w:sz="0" w:space="0" w:color="auto"/>
            <w:right w:val="none" w:sz="0" w:space="0" w:color="auto"/>
          </w:divBdr>
          <w:divsChild>
            <w:div w:id="920337827">
              <w:marLeft w:val="0"/>
              <w:marRight w:val="0"/>
              <w:marTop w:val="0"/>
              <w:marBottom w:val="0"/>
              <w:divBdr>
                <w:top w:val="none" w:sz="0" w:space="0" w:color="auto"/>
                <w:left w:val="single" w:sz="24" w:space="0" w:color="auto"/>
                <w:bottom w:val="none" w:sz="0" w:space="0" w:color="auto"/>
                <w:right w:val="none" w:sz="0" w:space="0" w:color="auto"/>
              </w:divBdr>
              <w:divsChild>
                <w:div w:id="998851483">
                  <w:marLeft w:val="0"/>
                  <w:marRight w:val="0"/>
                  <w:marTop w:val="0"/>
                  <w:marBottom w:val="0"/>
                  <w:divBdr>
                    <w:top w:val="none" w:sz="0" w:space="0" w:color="auto"/>
                    <w:left w:val="none" w:sz="0" w:space="0" w:color="auto"/>
                    <w:bottom w:val="none" w:sz="0" w:space="0" w:color="auto"/>
                    <w:right w:val="none" w:sz="0" w:space="0" w:color="auto"/>
                  </w:divBdr>
                  <w:divsChild>
                    <w:div w:id="17866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1913">
          <w:marLeft w:val="0"/>
          <w:marRight w:val="0"/>
          <w:marTop w:val="0"/>
          <w:marBottom w:val="0"/>
          <w:divBdr>
            <w:top w:val="none" w:sz="0" w:space="0" w:color="auto"/>
            <w:left w:val="none" w:sz="0" w:space="0" w:color="auto"/>
            <w:bottom w:val="none" w:sz="0" w:space="0" w:color="auto"/>
            <w:right w:val="none" w:sz="0" w:space="0" w:color="auto"/>
          </w:divBdr>
          <w:divsChild>
            <w:div w:id="6393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awsstatic.com/whitepapers/architecture/AWS_Well-Architected_Framework.pdf"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route5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X5w7OTapVsY" TargetMode="External"/><Relationship Id="rId4" Type="http://schemas.openxmlformats.org/officeDocument/2006/relationships/settings" Target="settings.xml"/><Relationship Id="rId9" Type="http://schemas.openxmlformats.org/officeDocument/2006/relationships/hyperlink" Target="https://youtu.be/IvvD13aNO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2</cp:revision>
  <dcterms:created xsi:type="dcterms:W3CDTF">2022-07-04T06:12:00Z</dcterms:created>
  <dcterms:modified xsi:type="dcterms:W3CDTF">2022-07-04T08:04:00Z</dcterms:modified>
</cp:coreProperties>
</file>