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AD1" w:rsidRPr="001B1AD1" w:rsidRDefault="001B1AD1" w:rsidP="00D52EE7">
      <w:pPr>
        <w:jc w:val="center"/>
        <w:rPr>
          <w:rFonts w:ascii="Arial" w:hAnsi="Arial" w:cs="Arial"/>
          <w:b/>
          <w:sz w:val="6"/>
          <w:szCs w:val="6"/>
        </w:rPr>
      </w:pPr>
    </w:p>
    <w:p w:rsidR="00FB05CE" w:rsidRPr="00501D7B" w:rsidRDefault="00FB05CE" w:rsidP="00FB05CE">
      <w:pPr>
        <w:pBdr>
          <w:top w:val="single" w:sz="4" w:space="1" w:color="auto"/>
          <w:left w:val="single" w:sz="4" w:space="4" w:color="auto"/>
          <w:bottom w:val="single" w:sz="4" w:space="1" w:color="auto"/>
          <w:right w:val="single" w:sz="4" w:space="4" w:color="auto"/>
        </w:pBdr>
        <w:ind w:left="567" w:right="141"/>
        <w:jc w:val="both"/>
        <w:rPr>
          <w:rFonts w:ascii="Arial" w:hAnsi="Arial" w:cs="Arial"/>
          <w:b/>
          <w:sz w:val="6"/>
          <w:szCs w:val="6"/>
          <w:lang w:val="fr-FR"/>
        </w:rPr>
      </w:pPr>
    </w:p>
    <w:p w:rsidR="00FB05CE" w:rsidRDefault="00FB05CE" w:rsidP="00FB05CE">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46"/>
          <w:szCs w:val="46"/>
          <w:lang w:val="fr-FR"/>
        </w:rPr>
      </w:pPr>
      <w:r w:rsidRPr="0005473F">
        <w:rPr>
          <w:rFonts w:ascii="Arial" w:hAnsi="Arial" w:cs="Arial"/>
          <w:b/>
          <w:sz w:val="46"/>
          <w:szCs w:val="46"/>
          <w:lang w:val="fr-FR"/>
        </w:rPr>
        <w:t>COURS PRÉNATAUX</w:t>
      </w:r>
    </w:p>
    <w:p w:rsidR="00FB05CE" w:rsidRDefault="00FB05CE" w:rsidP="00FB05CE">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8"/>
          <w:szCs w:val="28"/>
          <w:lang w:val="fr-FR"/>
        </w:rPr>
      </w:pPr>
      <w:r w:rsidRPr="008B073D">
        <w:rPr>
          <w:rFonts w:ascii="Arial" w:hAnsi="Arial" w:cs="Arial"/>
          <w:b/>
          <w:sz w:val="28"/>
          <w:szCs w:val="28"/>
          <w:lang w:val="fr-FR"/>
        </w:rPr>
        <w:t xml:space="preserve">En langue </w:t>
      </w:r>
      <w:r>
        <w:rPr>
          <w:rFonts w:ascii="Arial" w:hAnsi="Arial" w:cs="Arial"/>
          <w:b/>
          <w:sz w:val="28"/>
          <w:szCs w:val="28"/>
          <w:lang w:val="fr-FR"/>
        </w:rPr>
        <w:t xml:space="preserve">luxembourgeoise </w:t>
      </w:r>
    </w:p>
    <w:p w:rsidR="00FB05CE" w:rsidRDefault="00FB05CE" w:rsidP="00FB05CE">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8"/>
          <w:szCs w:val="28"/>
          <w:lang w:val="fr-FR"/>
        </w:rPr>
      </w:pPr>
      <w:r>
        <w:rPr>
          <w:rFonts w:ascii="Arial" w:hAnsi="Arial" w:cs="Arial"/>
          <w:b/>
          <w:sz w:val="28"/>
          <w:szCs w:val="28"/>
          <w:lang w:val="fr-FR"/>
        </w:rPr>
        <w:t>Depuis 1991 par la sage-femme Michèle Finck</w:t>
      </w:r>
    </w:p>
    <w:p w:rsidR="00FB05CE" w:rsidRPr="008B073D" w:rsidRDefault="00FB05CE" w:rsidP="00FB05CE">
      <w:pPr>
        <w:pBdr>
          <w:top w:val="single" w:sz="4" w:space="1" w:color="auto"/>
          <w:left w:val="single" w:sz="4" w:space="4" w:color="auto"/>
          <w:bottom w:val="single" w:sz="4" w:space="1" w:color="auto"/>
          <w:right w:val="single" w:sz="4" w:space="4" w:color="auto"/>
        </w:pBdr>
        <w:ind w:left="567" w:right="141"/>
        <w:jc w:val="both"/>
        <w:rPr>
          <w:rFonts w:ascii="Arial" w:hAnsi="Arial" w:cs="Arial"/>
          <w:b/>
          <w:sz w:val="8"/>
          <w:szCs w:val="8"/>
          <w:u w:val="single"/>
          <w:lang w:val="fr-FR"/>
        </w:rPr>
      </w:pPr>
    </w:p>
    <w:p w:rsidR="00FB05CE" w:rsidRPr="00C461A0" w:rsidRDefault="00FB05CE" w:rsidP="00FB05CE">
      <w:pPr>
        <w:ind w:left="567"/>
        <w:jc w:val="both"/>
        <w:rPr>
          <w:rFonts w:ascii="Arial" w:hAnsi="Arial" w:cs="Arial"/>
          <w:b/>
          <w:sz w:val="12"/>
          <w:szCs w:val="12"/>
          <w:lang w:val="fr-FR"/>
        </w:rPr>
      </w:pPr>
    </w:p>
    <w:p w:rsidR="00F678A2" w:rsidRDefault="00FB05CE" w:rsidP="00FB05CE">
      <w:pPr>
        <w:jc w:val="center"/>
        <w:rPr>
          <w:rFonts w:ascii="Arial" w:hAnsi="Arial" w:cs="Arial"/>
          <w:b/>
          <w:sz w:val="22"/>
          <w:szCs w:val="22"/>
          <w:lang w:val="fr-LU"/>
        </w:rPr>
      </w:pPr>
      <w:r>
        <w:rPr>
          <w:rFonts w:ascii="Arial" w:hAnsi="Arial" w:cs="Arial"/>
          <w:b/>
          <w:sz w:val="32"/>
          <w:szCs w:val="32"/>
          <w:lang w:val="fr-FR"/>
        </w:rPr>
        <w:t xml:space="preserve">  </w:t>
      </w:r>
      <w:r w:rsidRPr="0092444E">
        <w:rPr>
          <w:rFonts w:ascii="Arial" w:hAnsi="Arial" w:cs="Arial"/>
          <w:b/>
          <w:sz w:val="32"/>
          <w:szCs w:val="32"/>
          <w:lang w:val="fr-FR"/>
        </w:rPr>
        <w:t xml:space="preserve">À 15, rue </w:t>
      </w:r>
      <w:proofErr w:type="spellStart"/>
      <w:r w:rsidRPr="0092444E">
        <w:rPr>
          <w:rFonts w:ascii="Arial" w:hAnsi="Arial" w:cs="Arial"/>
          <w:b/>
          <w:sz w:val="32"/>
          <w:szCs w:val="32"/>
          <w:lang w:val="fr-FR"/>
        </w:rPr>
        <w:t>Aloyse</w:t>
      </w:r>
      <w:proofErr w:type="spellEnd"/>
      <w:r w:rsidRPr="0092444E">
        <w:rPr>
          <w:rFonts w:ascii="Arial" w:hAnsi="Arial" w:cs="Arial"/>
          <w:b/>
          <w:sz w:val="32"/>
          <w:szCs w:val="32"/>
          <w:lang w:val="fr-FR"/>
        </w:rPr>
        <w:t xml:space="preserve"> </w:t>
      </w:r>
      <w:proofErr w:type="spellStart"/>
      <w:r w:rsidRPr="0092444E">
        <w:rPr>
          <w:rFonts w:ascii="Arial" w:hAnsi="Arial" w:cs="Arial"/>
          <w:b/>
          <w:sz w:val="32"/>
          <w:szCs w:val="32"/>
          <w:lang w:val="fr-FR"/>
        </w:rPr>
        <w:t>Kayser</w:t>
      </w:r>
      <w:proofErr w:type="spellEnd"/>
      <w:r w:rsidRPr="0092444E">
        <w:rPr>
          <w:rFonts w:ascii="Arial" w:hAnsi="Arial" w:cs="Arial"/>
          <w:b/>
          <w:sz w:val="32"/>
          <w:szCs w:val="32"/>
          <w:lang w:val="fr-FR"/>
        </w:rPr>
        <w:t xml:space="preserve"> Luxembourg/ </w:t>
      </w:r>
      <w:proofErr w:type="spellStart"/>
      <w:r w:rsidRPr="0092444E">
        <w:rPr>
          <w:rFonts w:ascii="Arial" w:hAnsi="Arial" w:cs="Arial"/>
          <w:b/>
          <w:sz w:val="32"/>
          <w:szCs w:val="32"/>
          <w:lang w:val="fr-FR"/>
        </w:rPr>
        <w:t>Belair</w:t>
      </w:r>
      <w:proofErr w:type="spellEnd"/>
    </w:p>
    <w:p w:rsidR="00F678A2" w:rsidRPr="00F678A2" w:rsidRDefault="00F678A2" w:rsidP="00FB05CE">
      <w:pPr>
        <w:jc w:val="center"/>
        <w:rPr>
          <w:rFonts w:ascii="Arial" w:hAnsi="Arial" w:cs="Arial"/>
          <w:b/>
          <w:sz w:val="6"/>
          <w:szCs w:val="6"/>
          <w:lang w:val="fr-LU"/>
        </w:rPr>
      </w:pPr>
    </w:p>
    <w:p w:rsidR="00FB05CE" w:rsidRPr="0092444E" w:rsidRDefault="00F678A2" w:rsidP="00FB05CE">
      <w:pPr>
        <w:jc w:val="center"/>
        <w:rPr>
          <w:rFonts w:ascii="Arial" w:hAnsi="Arial" w:cs="Arial"/>
          <w:b/>
          <w:sz w:val="32"/>
          <w:szCs w:val="32"/>
          <w:lang w:val="fr-FR"/>
        </w:rPr>
      </w:pPr>
      <w:r w:rsidRPr="002313CA">
        <w:rPr>
          <w:rFonts w:ascii="Arial" w:hAnsi="Arial" w:cs="Arial"/>
          <w:b/>
          <w:sz w:val="22"/>
          <w:szCs w:val="22"/>
          <w:lang w:val="fr-LU"/>
        </w:rPr>
        <w:t xml:space="preserve">Les cours sont prévus pour tous les couples et adaptés à toutes les </w:t>
      </w:r>
      <w:r>
        <w:rPr>
          <w:rFonts w:ascii="Arial" w:hAnsi="Arial" w:cs="Arial"/>
          <w:b/>
          <w:sz w:val="22"/>
          <w:szCs w:val="22"/>
          <w:lang w:val="fr-LU"/>
        </w:rPr>
        <w:t xml:space="preserve">mater= </w:t>
      </w:r>
      <w:proofErr w:type="spellStart"/>
      <w:r>
        <w:rPr>
          <w:rFonts w:ascii="Arial" w:hAnsi="Arial" w:cs="Arial"/>
          <w:b/>
          <w:sz w:val="22"/>
          <w:szCs w:val="22"/>
          <w:lang w:val="fr-LU"/>
        </w:rPr>
        <w:t>ter</w:t>
      </w:r>
      <w:r w:rsidRPr="002313CA">
        <w:rPr>
          <w:rFonts w:ascii="Arial" w:hAnsi="Arial" w:cs="Arial"/>
          <w:b/>
          <w:sz w:val="22"/>
          <w:szCs w:val="22"/>
          <w:lang w:val="fr-LU"/>
        </w:rPr>
        <w:t>nités</w:t>
      </w:r>
      <w:proofErr w:type="spellEnd"/>
      <w:r w:rsidRPr="002313CA">
        <w:rPr>
          <w:rFonts w:ascii="Arial" w:hAnsi="Arial" w:cs="Arial"/>
          <w:b/>
          <w:sz w:val="22"/>
          <w:szCs w:val="22"/>
          <w:lang w:val="fr-LU"/>
        </w:rPr>
        <w:t>. Les frais sont comptés par couple, même prix si maman vient seule</w:t>
      </w:r>
    </w:p>
    <w:p w:rsidR="00FB05CE" w:rsidRPr="00D90C41" w:rsidRDefault="00FB05CE" w:rsidP="00F678A2">
      <w:pPr>
        <w:rPr>
          <w:rFonts w:ascii="Arial" w:hAnsi="Arial" w:cs="Arial"/>
          <w:b/>
          <w:sz w:val="18"/>
          <w:szCs w:val="18"/>
          <w:u w:val="single"/>
          <w:lang w:val="fr-CH"/>
        </w:rPr>
      </w:pPr>
      <w:r w:rsidRPr="00522F79">
        <w:rPr>
          <w:rFonts w:ascii="Arial" w:hAnsi="Arial" w:cs="Arial"/>
          <w:b/>
          <w:sz w:val="28"/>
          <w:szCs w:val="28"/>
          <w:lang w:val="fr-FR"/>
        </w:rPr>
        <w:t xml:space="preserve">  </w:t>
      </w:r>
      <w:r>
        <w:rPr>
          <w:rFonts w:ascii="Arial" w:hAnsi="Arial" w:cs="Arial"/>
          <w:b/>
          <w:sz w:val="28"/>
          <w:szCs w:val="28"/>
          <w:lang w:val="fr-FR"/>
        </w:rPr>
        <w:t xml:space="preserve">   </w:t>
      </w:r>
      <w:r w:rsidRPr="00D90C41">
        <w:rPr>
          <w:rFonts w:ascii="Arial" w:hAnsi="Arial" w:cs="Arial"/>
          <w:b/>
          <w:sz w:val="28"/>
          <w:szCs w:val="28"/>
          <w:u w:val="single"/>
          <w:lang w:val="fr-FR"/>
        </w:rPr>
        <w:t>YOGA</w:t>
      </w:r>
      <w:r>
        <w:rPr>
          <w:rFonts w:ascii="Arial" w:hAnsi="Arial" w:cs="Arial"/>
          <w:b/>
          <w:sz w:val="28"/>
          <w:szCs w:val="28"/>
          <w:u w:val="single"/>
          <w:lang w:val="fr-FR"/>
        </w:rPr>
        <w:t xml:space="preserve"> </w:t>
      </w:r>
      <w:r w:rsidRPr="002A22B9">
        <w:rPr>
          <w:rFonts w:ascii="Arial" w:hAnsi="Arial" w:cs="Arial"/>
          <w:b/>
          <w:sz w:val="22"/>
          <w:szCs w:val="22"/>
          <w:lang w:val="fr-FR"/>
        </w:rPr>
        <w:t>aussi pour débutantes </w:t>
      </w:r>
      <w:r w:rsidRPr="002A22B9">
        <w:rPr>
          <w:rFonts w:ascii="Arial" w:hAnsi="Arial" w:cs="Arial"/>
          <w:b/>
          <w:lang w:val="fr-FR"/>
        </w:rPr>
        <w:t xml:space="preserve"> </w:t>
      </w:r>
      <w:proofErr w:type="gramStart"/>
      <w:r w:rsidRPr="002A22B9">
        <w:rPr>
          <w:rFonts w:ascii="Arial" w:hAnsi="Arial" w:cs="Arial"/>
          <w:b/>
          <w:sz w:val="18"/>
          <w:szCs w:val="18"/>
          <w:lang w:val="fr-FR"/>
        </w:rPr>
        <w:t>( 8x</w:t>
      </w:r>
      <w:proofErr w:type="gramEnd"/>
      <w:r w:rsidRPr="002A22B9">
        <w:rPr>
          <w:rFonts w:ascii="Arial" w:hAnsi="Arial" w:cs="Arial"/>
          <w:b/>
          <w:sz w:val="18"/>
          <w:szCs w:val="18"/>
          <w:lang w:val="fr-FR"/>
        </w:rPr>
        <w:t xml:space="preserve"> 1heure pour </w:t>
      </w:r>
      <w:r>
        <w:rPr>
          <w:rFonts w:ascii="Arial" w:hAnsi="Arial" w:cs="Arial"/>
          <w:b/>
          <w:sz w:val="18"/>
          <w:szCs w:val="18"/>
          <w:lang w:val="fr-FR"/>
        </w:rPr>
        <w:t xml:space="preserve">les </w:t>
      </w:r>
      <w:r w:rsidRPr="002A22B9">
        <w:rPr>
          <w:rFonts w:ascii="Arial" w:hAnsi="Arial" w:cs="Arial"/>
          <w:b/>
          <w:sz w:val="18"/>
          <w:szCs w:val="18"/>
          <w:lang w:val="fr-FR"/>
        </w:rPr>
        <w:t>femmes</w:t>
      </w:r>
      <w:r>
        <w:rPr>
          <w:rFonts w:ascii="Arial" w:hAnsi="Arial" w:cs="Arial"/>
          <w:b/>
          <w:sz w:val="18"/>
          <w:szCs w:val="18"/>
          <w:lang w:val="fr-FR"/>
        </w:rPr>
        <w:t xml:space="preserve"> seulement</w:t>
      </w:r>
      <w:r w:rsidRPr="002A22B9">
        <w:rPr>
          <w:rFonts w:ascii="Arial" w:hAnsi="Arial" w:cs="Arial"/>
          <w:b/>
          <w:sz w:val="18"/>
          <w:szCs w:val="18"/>
          <w:lang w:val="fr-FR"/>
        </w:rPr>
        <w:t xml:space="preserve"> )</w:t>
      </w:r>
    </w:p>
    <w:p w:rsidR="00FB05CE" w:rsidRPr="00522F79" w:rsidRDefault="00FB05CE" w:rsidP="00FB05CE">
      <w:pPr>
        <w:ind w:left="426" w:right="141"/>
        <w:jc w:val="both"/>
        <w:rPr>
          <w:rFonts w:ascii="Arial" w:hAnsi="Arial" w:cs="Arial"/>
          <w:b/>
          <w:sz w:val="20"/>
          <w:szCs w:val="20"/>
          <w:u w:val="single"/>
          <w:lang w:val="fr-FR"/>
        </w:rPr>
      </w:pPr>
      <w:r w:rsidRPr="00522F79">
        <w:rPr>
          <w:rFonts w:ascii="Arial" w:hAnsi="Arial" w:cs="Arial"/>
          <w:sz w:val="20"/>
          <w:szCs w:val="20"/>
          <w:lang w:val="fr-FR" w:eastAsia="de-DE"/>
        </w:rPr>
        <w:t xml:space="preserve">Lors des séances de Yoga prénatal, vous effectuez différentes postures et </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ainsi vous pouvez : dénouer les tensions, être en harmonie avec votre corps, rendre le bassin plus souple, favoriser une bonne circulation sanguine, muscler les abdominaux, renforcer les muscles des jambes pour supporter le poids du ventre, soulager le dos et le périnée, mieux connaître votre corps et ses limites, apprendre à </w:t>
      </w:r>
      <w:r>
        <w:rPr>
          <w:rFonts w:ascii="Arial" w:hAnsi="Arial" w:cs="Arial"/>
          <w:sz w:val="20"/>
          <w:szCs w:val="20"/>
          <w:lang w:val="fr-FR" w:eastAsia="de-DE"/>
        </w:rPr>
        <w:t>vous positionner correctement</w:t>
      </w:r>
      <w:r w:rsidRPr="00522F79">
        <w:rPr>
          <w:rFonts w:ascii="Arial" w:hAnsi="Arial" w:cs="Arial"/>
          <w:sz w:val="20"/>
          <w:szCs w:val="20"/>
          <w:lang w:val="fr-FR" w:eastAsia="de-DE"/>
        </w:rPr>
        <w:t>, adapter votre corps au bouleversement qu’il subit, contrôler vos émotions et calmer vos peurs.</w:t>
      </w:r>
    </w:p>
    <w:p w:rsidR="00FB05CE" w:rsidRPr="002A22B9" w:rsidRDefault="00FB05CE" w:rsidP="00FB05CE">
      <w:pPr>
        <w:pStyle w:val="berschrift2"/>
        <w:spacing w:before="120" w:after="120"/>
        <w:ind w:firstLine="142"/>
        <w:jc w:val="both"/>
        <w:rPr>
          <w:rFonts w:ascii="Arial" w:hAnsi="Arial" w:cs="Arial"/>
          <w:b/>
          <w:sz w:val="18"/>
          <w:szCs w:val="18"/>
          <w:lang w:val="fr-FR"/>
        </w:rPr>
      </w:pPr>
      <w:r w:rsidRPr="00492017">
        <w:rPr>
          <w:rFonts w:ascii="Arial" w:hAnsi="Arial" w:cs="Arial"/>
          <w:b/>
          <w:sz w:val="28"/>
          <w:szCs w:val="28"/>
          <w:lang w:val="fr-FR"/>
        </w:rPr>
        <w:t xml:space="preserve">   </w:t>
      </w:r>
      <w:r w:rsidRPr="00D90C41">
        <w:rPr>
          <w:rFonts w:ascii="Arial" w:hAnsi="Arial" w:cs="Arial"/>
          <w:b/>
          <w:sz w:val="28"/>
          <w:szCs w:val="28"/>
          <w:u w:val="single"/>
          <w:lang w:val="fr-FR"/>
        </w:rPr>
        <w:t>GYMNASTIQUE</w:t>
      </w:r>
      <w:r>
        <w:rPr>
          <w:rFonts w:ascii="Arial" w:hAnsi="Arial" w:cs="Arial"/>
          <w:b/>
          <w:sz w:val="28"/>
          <w:szCs w:val="28"/>
          <w:u w:val="single"/>
          <w:lang w:val="fr-FR"/>
        </w:rPr>
        <w:t xml:space="preserve">  </w:t>
      </w:r>
      <w:r w:rsidRPr="00135B13">
        <w:rPr>
          <w:rFonts w:ascii="Arial" w:hAnsi="Arial" w:cs="Arial"/>
          <w:b/>
          <w:sz w:val="24"/>
          <w:u w:val="single"/>
          <w:lang w:val="fr-FR"/>
        </w:rPr>
        <w:t xml:space="preserve"> </w:t>
      </w:r>
      <w:proofErr w:type="gramStart"/>
      <w:r w:rsidRPr="002A22B9">
        <w:rPr>
          <w:rFonts w:ascii="Arial" w:hAnsi="Arial" w:cs="Arial"/>
          <w:b/>
          <w:sz w:val="18"/>
          <w:szCs w:val="18"/>
          <w:lang w:val="fr-FR"/>
        </w:rPr>
        <w:t>( 8x</w:t>
      </w:r>
      <w:proofErr w:type="gramEnd"/>
      <w:r w:rsidRPr="002A22B9">
        <w:rPr>
          <w:rFonts w:ascii="Arial" w:hAnsi="Arial" w:cs="Arial"/>
          <w:b/>
          <w:sz w:val="18"/>
          <w:szCs w:val="18"/>
          <w:lang w:val="fr-FR"/>
        </w:rPr>
        <w:t xml:space="preserve"> 1heure pour </w:t>
      </w:r>
      <w:r>
        <w:rPr>
          <w:rFonts w:ascii="Arial" w:hAnsi="Arial" w:cs="Arial"/>
          <w:b/>
          <w:sz w:val="18"/>
          <w:szCs w:val="18"/>
          <w:lang w:val="fr-FR"/>
        </w:rPr>
        <w:t xml:space="preserve">les </w:t>
      </w:r>
      <w:r w:rsidRPr="002A22B9">
        <w:rPr>
          <w:rFonts w:ascii="Arial" w:hAnsi="Arial" w:cs="Arial"/>
          <w:b/>
          <w:sz w:val="18"/>
          <w:szCs w:val="18"/>
          <w:lang w:val="fr-FR"/>
        </w:rPr>
        <w:t>femmes</w:t>
      </w:r>
      <w:r>
        <w:rPr>
          <w:rFonts w:ascii="Arial" w:hAnsi="Arial" w:cs="Arial"/>
          <w:b/>
          <w:sz w:val="18"/>
          <w:szCs w:val="18"/>
          <w:lang w:val="fr-FR"/>
        </w:rPr>
        <w:t xml:space="preserve"> seulement</w:t>
      </w:r>
      <w:r w:rsidRPr="002A22B9">
        <w:rPr>
          <w:rFonts w:ascii="Arial" w:hAnsi="Arial" w:cs="Arial"/>
          <w:b/>
          <w:sz w:val="18"/>
          <w:szCs w:val="18"/>
          <w:lang w:val="fr-FR"/>
        </w:rPr>
        <w:t xml:space="preserve"> )</w:t>
      </w:r>
    </w:p>
    <w:p w:rsidR="00FB05CE" w:rsidRPr="0092444E" w:rsidRDefault="00FB05CE" w:rsidP="00FB05CE">
      <w:pPr>
        <w:spacing w:line="180" w:lineRule="auto"/>
        <w:jc w:val="both"/>
        <w:rPr>
          <w:rFonts w:ascii="Arial" w:hAnsi="Arial" w:cs="Arial"/>
          <w:sz w:val="4"/>
          <w:szCs w:val="4"/>
          <w:lang w:val="fr-FR"/>
        </w:rPr>
      </w:pPr>
    </w:p>
    <w:p w:rsidR="00FB05CE" w:rsidRDefault="00FB05CE" w:rsidP="00FB05CE">
      <w:pPr>
        <w:ind w:left="426"/>
        <w:rPr>
          <w:rFonts w:ascii="Arial" w:hAnsi="Arial" w:cs="Arial"/>
          <w:sz w:val="20"/>
          <w:szCs w:val="20"/>
          <w:lang w:val="fr-FR" w:eastAsia="de-DE"/>
        </w:rPr>
      </w:pPr>
      <w:r w:rsidRPr="00522F79">
        <w:rPr>
          <w:rFonts w:ascii="Arial" w:hAnsi="Arial" w:cs="Arial"/>
          <w:sz w:val="20"/>
          <w:szCs w:val="20"/>
          <w:lang w:val="fr-FR" w:eastAsia="de-DE"/>
        </w:rPr>
        <w:t>La</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 gymnastique </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prénatale </w:t>
      </w:r>
      <w:r>
        <w:rPr>
          <w:rFonts w:ascii="Arial" w:hAnsi="Arial" w:cs="Arial"/>
          <w:sz w:val="20"/>
          <w:szCs w:val="20"/>
          <w:lang w:val="fr-FR" w:eastAsia="de-DE"/>
        </w:rPr>
        <w:t xml:space="preserve"> </w:t>
      </w:r>
      <w:r w:rsidRPr="00522F79">
        <w:rPr>
          <w:rFonts w:ascii="Arial" w:hAnsi="Arial" w:cs="Arial"/>
          <w:sz w:val="20"/>
          <w:szCs w:val="20"/>
          <w:lang w:val="fr-FR" w:eastAsia="de-DE"/>
        </w:rPr>
        <w:t>renforc</w:t>
      </w:r>
      <w:r>
        <w:rPr>
          <w:rFonts w:ascii="Arial" w:hAnsi="Arial" w:cs="Arial"/>
          <w:sz w:val="20"/>
          <w:szCs w:val="20"/>
          <w:lang w:val="fr-FR" w:eastAsia="de-DE"/>
        </w:rPr>
        <w:t>e  tous  les    muscles  qui  changent</w:t>
      </w:r>
    </w:p>
    <w:p w:rsidR="00FB05CE" w:rsidRDefault="00FB05CE" w:rsidP="00FB05CE">
      <w:pPr>
        <w:ind w:left="426"/>
        <w:rPr>
          <w:rFonts w:ascii="Arial" w:hAnsi="Arial" w:cs="Arial"/>
          <w:sz w:val="20"/>
          <w:szCs w:val="20"/>
          <w:lang w:val="fr-FR" w:eastAsia="de-DE"/>
        </w:rPr>
      </w:pPr>
      <w:proofErr w:type="gramStart"/>
      <w:r w:rsidRPr="00522F79">
        <w:rPr>
          <w:rFonts w:ascii="Arial" w:hAnsi="Arial" w:cs="Arial"/>
          <w:sz w:val="20"/>
          <w:szCs w:val="20"/>
          <w:lang w:val="fr-FR" w:eastAsia="de-DE"/>
        </w:rPr>
        <w:t>fortement</w:t>
      </w:r>
      <w:proofErr w:type="gramEnd"/>
      <w:r w:rsidRPr="00522F79">
        <w:rPr>
          <w:rFonts w:ascii="Arial" w:hAnsi="Arial" w:cs="Arial"/>
          <w:sz w:val="20"/>
          <w:szCs w:val="20"/>
          <w:lang w:val="fr-FR" w:eastAsia="de-DE"/>
        </w:rPr>
        <w:t xml:space="preserve">  </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lors </w:t>
      </w:r>
      <w:r>
        <w:rPr>
          <w:rFonts w:ascii="Arial" w:hAnsi="Arial" w:cs="Arial"/>
          <w:sz w:val="20"/>
          <w:szCs w:val="20"/>
          <w:lang w:val="fr-FR" w:eastAsia="de-DE"/>
        </w:rPr>
        <w:t xml:space="preserve"> </w:t>
      </w:r>
      <w:r w:rsidRPr="00522F79">
        <w:rPr>
          <w:rFonts w:ascii="Arial" w:hAnsi="Arial" w:cs="Arial"/>
          <w:sz w:val="20"/>
          <w:szCs w:val="20"/>
          <w:lang w:val="fr-FR" w:eastAsia="de-DE"/>
        </w:rPr>
        <w:t>de</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la </w:t>
      </w:r>
      <w:r>
        <w:rPr>
          <w:rFonts w:ascii="Arial" w:hAnsi="Arial" w:cs="Arial"/>
          <w:sz w:val="20"/>
          <w:szCs w:val="20"/>
          <w:lang w:val="fr-FR" w:eastAsia="de-DE"/>
        </w:rPr>
        <w:t xml:space="preserve">  g</w:t>
      </w:r>
      <w:r w:rsidRPr="00522F79">
        <w:rPr>
          <w:rFonts w:ascii="Arial" w:hAnsi="Arial" w:cs="Arial"/>
          <w:sz w:val="20"/>
          <w:szCs w:val="20"/>
          <w:lang w:val="fr-FR" w:eastAsia="de-DE"/>
        </w:rPr>
        <w:t>rossesse</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 comme  la </w:t>
      </w:r>
      <w:r>
        <w:rPr>
          <w:rFonts w:ascii="Arial" w:hAnsi="Arial" w:cs="Arial"/>
          <w:sz w:val="20"/>
          <w:szCs w:val="20"/>
          <w:lang w:val="fr-FR" w:eastAsia="de-DE"/>
        </w:rPr>
        <w:t xml:space="preserve"> </w:t>
      </w:r>
      <w:r w:rsidRPr="00522F79">
        <w:rPr>
          <w:rFonts w:ascii="Arial" w:hAnsi="Arial" w:cs="Arial"/>
          <w:sz w:val="20"/>
          <w:szCs w:val="20"/>
          <w:lang w:val="fr-FR" w:eastAsia="de-DE"/>
        </w:rPr>
        <w:t>poitrine,</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 les</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 abdominaux, </w:t>
      </w:r>
    </w:p>
    <w:p w:rsidR="00FB05CE" w:rsidRDefault="00FB05CE" w:rsidP="00FB05CE">
      <w:pPr>
        <w:ind w:left="426"/>
        <w:rPr>
          <w:rFonts w:ascii="Arial" w:hAnsi="Arial" w:cs="Arial"/>
          <w:sz w:val="20"/>
          <w:szCs w:val="20"/>
          <w:lang w:val="fr-FR" w:eastAsia="de-DE"/>
        </w:rPr>
      </w:pPr>
      <w:proofErr w:type="gramStart"/>
      <w:r w:rsidRPr="00522F79">
        <w:rPr>
          <w:rFonts w:ascii="Arial" w:hAnsi="Arial" w:cs="Arial"/>
          <w:sz w:val="20"/>
          <w:szCs w:val="20"/>
          <w:lang w:val="fr-FR" w:eastAsia="de-DE"/>
        </w:rPr>
        <w:t>le</w:t>
      </w:r>
      <w:proofErr w:type="gramEnd"/>
      <w:r>
        <w:rPr>
          <w:rFonts w:ascii="Arial" w:hAnsi="Arial" w:cs="Arial"/>
          <w:sz w:val="20"/>
          <w:szCs w:val="20"/>
          <w:lang w:val="fr-FR" w:eastAsia="de-DE"/>
        </w:rPr>
        <w:t xml:space="preserve"> </w:t>
      </w:r>
      <w:r w:rsidRPr="00522F79">
        <w:rPr>
          <w:rFonts w:ascii="Arial" w:hAnsi="Arial" w:cs="Arial"/>
          <w:sz w:val="20"/>
          <w:szCs w:val="20"/>
          <w:lang w:val="fr-FR" w:eastAsia="de-DE"/>
        </w:rPr>
        <w:t>dos et les muscles du périnée et du vagin</w:t>
      </w:r>
      <w:r>
        <w:rPr>
          <w:rFonts w:ascii="Arial" w:hAnsi="Arial" w:cs="Arial"/>
          <w:sz w:val="20"/>
          <w:szCs w:val="20"/>
          <w:lang w:val="fr-FR" w:eastAsia="de-DE"/>
        </w:rPr>
        <w:t xml:space="preserve">. </w:t>
      </w:r>
      <w:proofErr w:type="gramStart"/>
      <w:r>
        <w:rPr>
          <w:rFonts w:ascii="Arial" w:hAnsi="Arial" w:cs="Arial"/>
          <w:sz w:val="20"/>
          <w:szCs w:val="20"/>
          <w:lang w:val="fr-FR" w:eastAsia="de-DE"/>
        </w:rPr>
        <w:t>sont</w:t>
      </w:r>
      <w:proofErr w:type="gramEnd"/>
      <w:r>
        <w:rPr>
          <w:rFonts w:ascii="Arial" w:hAnsi="Arial" w:cs="Arial"/>
          <w:sz w:val="20"/>
          <w:szCs w:val="20"/>
          <w:lang w:val="fr-FR" w:eastAsia="de-DE"/>
        </w:rPr>
        <w:t xml:space="preserve"> exercés  car  ils doivent </w:t>
      </w:r>
    </w:p>
    <w:p w:rsidR="00FB05CE" w:rsidRDefault="00FB05CE" w:rsidP="00FB05CE">
      <w:pPr>
        <w:ind w:left="426"/>
        <w:rPr>
          <w:rFonts w:ascii="Arial" w:hAnsi="Arial" w:cs="Arial"/>
          <w:sz w:val="20"/>
          <w:szCs w:val="20"/>
          <w:lang w:val="fr-FR" w:eastAsia="de-DE"/>
        </w:rPr>
      </w:pPr>
      <w:proofErr w:type="gramStart"/>
      <w:r>
        <w:rPr>
          <w:rFonts w:ascii="Arial" w:hAnsi="Arial" w:cs="Arial"/>
          <w:sz w:val="20"/>
          <w:szCs w:val="20"/>
          <w:lang w:val="fr-FR" w:eastAsia="de-DE"/>
        </w:rPr>
        <w:t>p</w:t>
      </w:r>
      <w:r w:rsidRPr="00522F79">
        <w:rPr>
          <w:rFonts w:ascii="Arial" w:hAnsi="Arial" w:cs="Arial"/>
          <w:sz w:val="20"/>
          <w:szCs w:val="20"/>
          <w:lang w:val="fr-FR" w:eastAsia="de-DE"/>
        </w:rPr>
        <w:t>orter</w:t>
      </w:r>
      <w:proofErr w:type="gramEnd"/>
      <w:r>
        <w:rPr>
          <w:rFonts w:ascii="Arial" w:hAnsi="Arial" w:cs="Arial"/>
          <w:sz w:val="20"/>
          <w:szCs w:val="20"/>
          <w:lang w:val="fr-FR" w:eastAsia="de-DE"/>
        </w:rPr>
        <w:t xml:space="preserve"> </w:t>
      </w:r>
      <w:r w:rsidRPr="00522F79">
        <w:rPr>
          <w:rFonts w:ascii="Arial" w:hAnsi="Arial" w:cs="Arial"/>
          <w:sz w:val="20"/>
          <w:szCs w:val="20"/>
          <w:lang w:val="fr-FR" w:eastAsia="de-DE"/>
        </w:rPr>
        <w:t xml:space="preserve"> le</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 bébé pendant </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les </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neufs mois. La </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gymnastique prénatale </w:t>
      </w:r>
      <w:r>
        <w:rPr>
          <w:rFonts w:ascii="Arial" w:hAnsi="Arial" w:cs="Arial"/>
          <w:sz w:val="20"/>
          <w:szCs w:val="20"/>
          <w:lang w:val="fr-FR" w:eastAsia="de-DE"/>
        </w:rPr>
        <w:t xml:space="preserve"> </w:t>
      </w:r>
      <w:r w:rsidRPr="00522F79">
        <w:rPr>
          <w:rFonts w:ascii="Arial" w:hAnsi="Arial" w:cs="Arial"/>
          <w:sz w:val="20"/>
          <w:szCs w:val="20"/>
          <w:lang w:val="fr-FR" w:eastAsia="de-DE"/>
        </w:rPr>
        <w:t xml:space="preserve">évite </w:t>
      </w:r>
    </w:p>
    <w:p w:rsidR="00FB05CE" w:rsidRPr="00522F79" w:rsidRDefault="00FB05CE" w:rsidP="00FB05CE">
      <w:pPr>
        <w:ind w:left="426"/>
        <w:rPr>
          <w:rFonts w:ascii="Arial" w:hAnsi="Arial" w:cs="Arial"/>
          <w:sz w:val="20"/>
          <w:szCs w:val="20"/>
          <w:lang w:val="fr-FR" w:eastAsia="de-DE"/>
        </w:rPr>
      </w:pPr>
      <w:proofErr w:type="gramStart"/>
      <w:r w:rsidRPr="00522F79">
        <w:rPr>
          <w:rFonts w:ascii="Arial" w:hAnsi="Arial" w:cs="Arial"/>
          <w:sz w:val="20"/>
          <w:szCs w:val="20"/>
          <w:lang w:val="fr-FR" w:eastAsia="de-DE"/>
        </w:rPr>
        <w:t>aussi</w:t>
      </w:r>
      <w:proofErr w:type="gramEnd"/>
      <w:r w:rsidRPr="00522F79">
        <w:rPr>
          <w:rFonts w:ascii="Arial" w:hAnsi="Arial" w:cs="Arial"/>
          <w:sz w:val="20"/>
          <w:szCs w:val="20"/>
          <w:lang w:val="fr-FR" w:eastAsia="de-DE"/>
        </w:rPr>
        <w:t xml:space="preserve"> l’incontinence urinaire. </w:t>
      </w:r>
    </w:p>
    <w:p w:rsidR="00FB05CE" w:rsidRPr="00522F79" w:rsidRDefault="00FB05CE" w:rsidP="00FB05CE">
      <w:pPr>
        <w:ind w:left="426"/>
        <w:jc w:val="both"/>
        <w:rPr>
          <w:rFonts w:ascii="Arial" w:hAnsi="Arial" w:cs="Arial"/>
          <w:b/>
          <w:i/>
          <w:sz w:val="20"/>
          <w:szCs w:val="20"/>
          <w:lang w:val="fr-FR" w:eastAsia="de-DE"/>
        </w:rPr>
      </w:pPr>
    </w:p>
    <w:p w:rsidR="00FB05CE" w:rsidRDefault="00FB05CE" w:rsidP="00FB05CE">
      <w:pPr>
        <w:ind w:left="426"/>
        <w:jc w:val="both"/>
        <w:rPr>
          <w:rFonts w:ascii="Arial" w:hAnsi="Arial" w:cs="Arial"/>
          <w:i/>
          <w:sz w:val="20"/>
          <w:szCs w:val="20"/>
          <w:lang w:val="fr-FR" w:eastAsia="de-DE"/>
        </w:rPr>
      </w:pPr>
      <w:r w:rsidRPr="00522F79">
        <w:rPr>
          <w:rFonts w:ascii="Arial" w:hAnsi="Arial" w:cs="Arial"/>
          <w:i/>
          <w:sz w:val="20"/>
          <w:szCs w:val="20"/>
          <w:lang w:val="fr-FR" w:eastAsia="de-DE"/>
        </w:rPr>
        <w:t>Vous pouvez exercer le yoga et la gym prénatale dès votre début</w:t>
      </w:r>
    </w:p>
    <w:p w:rsidR="00FB05CE" w:rsidRPr="00522F79" w:rsidRDefault="00FB05CE" w:rsidP="00FB05CE">
      <w:pPr>
        <w:ind w:left="426"/>
        <w:jc w:val="both"/>
        <w:rPr>
          <w:rFonts w:ascii="Arial" w:hAnsi="Arial" w:cs="Arial"/>
          <w:i/>
          <w:sz w:val="20"/>
          <w:szCs w:val="20"/>
          <w:lang w:val="fr-FR" w:eastAsia="de-DE"/>
        </w:rPr>
      </w:pPr>
      <w:proofErr w:type="gramStart"/>
      <w:r w:rsidRPr="00522F79">
        <w:rPr>
          <w:rFonts w:ascii="Arial" w:hAnsi="Arial" w:cs="Arial"/>
          <w:i/>
          <w:sz w:val="20"/>
          <w:szCs w:val="20"/>
          <w:lang w:val="fr-FR" w:eastAsia="de-DE"/>
        </w:rPr>
        <w:t>de</w:t>
      </w:r>
      <w:proofErr w:type="gramEnd"/>
      <w:r w:rsidRPr="00522F79">
        <w:rPr>
          <w:rFonts w:ascii="Arial" w:hAnsi="Arial" w:cs="Arial"/>
          <w:i/>
          <w:sz w:val="20"/>
          <w:szCs w:val="20"/>
          <w:lang w:val="fr-FR" w:eastAsia="de-DE"/>
        </w:rPr>
        <w:t xml:space="preserve"> grossesse. Les cours sont proposés par des cycles de 8 séances. Il </w:t>
      </w:r>
    </w:p>
    <w:p w:rsidR="00FB05CE" w:rsidRPr="00522F79" w:rsidRDefault="00FB05CE" w:rsidP="00FB05CE">
      <w:pPr>
        <w:ind w:left="426"/>
        <w:jc w:val="both"/>
        <w:rPr>
          <w:rFonts w:ascii="Arial" w:hAnsi="Arial" w:cs="Arial"/>
          <w:i/>
          <w:sz w:val="20"/>
          <w:szCs w:val="20"/>
          <w:lang w:val="fr-FR" w:eastAsia="de-DE"/>
        </w:rPr>
      </w:pPr>
      <w:proofErr w:type="gramStart"/>
      <w:r w:rsidRPr="00522F79">
        <w:rPr>
          <w:rFonts w:ascii="Arial" w:hAnsi="Arial" w:cs="Arial"/>
          <w:i/>
          <w:sz w:val="20"/>
          <w:szCs w:val="20"/>
          <w:lang w:val="fr-FR" w:eastAsia="de-DE"/>
        </w:rPr>
        <w:t>faudra</w:t>
      </w:r>
      <w:proofErr w:type="gramEnd"/>
      <w:r w:rsidRPr="00522F79">
        <w:rPr>
          <w:rFonts w:ascii="Arial" w:hAnsi="Arial" w:cs="Arial"/>
          <w:i/>
          <w:sz w:val="20"/>
          <w:szCs w:val="20"/>
          <w:lang w:val="fr-FR" w:eastAsia="de-DE"/>
        </w:rPr>
        <w:t xml:space="preserve"> toujours s’inscrire dans un cycle complet. Vous pouvez </w:t>
      </w:r>
    </w:p>
    <w:p w:rsidR="00FB05CE" w:rsidRPr="00522F79" w:rsidRDefault="00FB05CE" w:rsidP="00FB05CE">
      <w:pPr>
        <w:ind w:left="426"/>
        <w:jc w:val="both"/>
        <w:rPr>
          <w:rFonts w:ascii="Arial" w:hAnsi="Arial" w:cs="Arial"/>
          <w:i/>
          <w:sz w:val="20"/>
          <w:szCs w:val="20"/>
          <w:lang w:val="fr-FR" w:eastAsia="de-DE"/>
        </w:rPr>
      </w:pPr>
      <w:proofErr w:type="gramStart"/>
      <w:r w:rsidRPr="00522F79">
        <w:rPr>
          <w:rFonts w:ascii="Arial" w:hAnsi="Arial" w:cs="Arial"/>
          <w:i/>
          <w:sz w:val="20"/>
          <w:szCs w:val="20"/>
          <w:lang w:val="fr-FR" w:eastAsia="de-DE"/>
        </w:rPr>
        <w:t>participer</w:t>
      </w:r>
      <w:proofErr w:type="gramEnd"/>
      <w:r w:rsidRPr="00522F79">
        <w:rPr>
          <w:rFonts w:ascii="Arial" w:hAnsi="Arial" w:cs="Arial"/>
          <w:i/>
          <w:sz w:val="20"/>
          <w:szCs w:val="20"/>
          <w:lang w:val="fr-FR" w:eastAsia="de-DE"/>
        </w:rPr>
        <w:t xml:space="preserve"> à plusieurs cycles si cette façon de détendre vous soulage </w:t>
      </w:r>
    </w:p>
    <w:p w:rsidR="00FB05CE" w:rsidRPr="00522F79" w:rsidRDefault="00FB05CE" w:rsidP="00FB05CE">
      <w:pPr>
        <w:ind w:left="426"/>
        <w:jc w:val="both"/>
        <w:rPr>
          <w:rFonts w:ascii="Arial" w:hAnsi="Arial" w:cs="Arial"/>
          <w:i/>
          <w:sz w:val="20"/>
          <w:szCs w:val="20"/>
          <w:lang w:val="fr-FR" w:eastAsia="de-DE"/>
        </w:rPr>
      </w:pPr>
      <w:proofErr w:type="gramStart"/>
      <w:r w:rsidRPr="00522F79">
        <w:rPr>
          <w:rFonts w:ascii="Arial" w:hAnsi="Arial" w:cs="Arial"/>
          <w:i/>
          <w:sz w:val="20"/>
          <w:szCs w:val="20"/>
          <w:lang w:val="fr-FR" w:eastAsia="de-DE"/>
        </w:rPr>
        <w:t>au</w:t>
      </w:r>
      <w:proofErr w:type="gramEnd"/>
      <w:r w:rsidRPr="00522F79">
        <w:rPr>
          <w:rFonts w:ascii="Arial" w:hAnsi="Arial" w:cs="Arial"/>
          <w:i/>
          <w:sz w:val="20"/>
          <w:szCs w:val="20"/>
          <w:lang w:val="fr-FR" w:eastAsia="de-DE"/>
        </w:rPr>
        <w:t xml:space="preserve"> long de  toute votre grossesse. </w:t>
      </w:r>
    </w:p>
    <w:p w:rsidR="00FB05CE" w:rsidRPr="00522F79" w:rsidRDefault="00FB05CE" w:rsidP="00FB05CE">
      <w:pPr>
        <w:ind w:left="426"/>
        <w:jc w:val="both"/>
        <w:rPr>
          <w:rFonts w:ascii="Arial" w:hAnsi="Arial" w:cs="Arial"/>
          <w:i/>
          <w:sz w:val="20"/>
          <w:szCs w:val="20"/>
          <w:lang w:val="fr-FR" w:eastAsia="de-DE"/>
        </w:rPr>
      </w:pPr>
      <w:r w:rsidRPr="00522F79">
        <w:rPr>
          <w:rFonts w:ascii="Arial" w:hAnsi="Arial" w:cs="Arial"/>
          <w:i/>
          <w:sz w:val="20"/>
          <w:szCs w:val="20"/>
          <w:lang w:val="fr-FR" w:eastAsia="de-DE"/>
        </w:rPr>
        <w:t xml:space="preserve">Une  seule séance manquée peut être reprise plus tard !!! </w:t>
      </w:r>
    </w:p>
    <w:p w:rsidR="00FB05CE" w:rsidRPr="00492017" w:rsidRDefault="00FB05CE" w:rsidP="00FB05CE">
      <w:pPr>
        <w:spacing w:before="120" w:after="120"/>
        <w:jc w:val="both"/>
        <w:rPr>
          <w:rFonts w:ascii="Arial" w:hAnsi="Arial" w:cs="Arial"/>
          <w:b/>
          <w:sz w:val="6"/>
          <w:szCs w:val="6"/>
          <w:lang w:val="fr-FR"/>
        </w:rPr>
      </w:pPr>
      <w:r w:rsidRPr="00492017">
        <w:rPr>
          <w:rFonts w:ascii="Arial" w:hAnsi="Arial" w:cs="Arial"/>
          <w:b/>
          <w:sz w:val="20"/>
          <w:szCs w:val="20"/>
          <w:lang w:val="fr-FR"/>
        </w:rPr>
        <w:t xml:space="preserve"> </w:t>
      </w:r>
    </w:p>
    <w:p w:rsidR="00FB05CE" w:rsidRPr="002A22B9" w:rsidRDefault="00FB05CE" w:rsidP="00FB05CE">
      <w:pPr>
        <w:spacing w:before="120" w:after="120"/>
        <w:jc w:val="both"/>
        <w:rPr>
          <w:rFonts w:ascii="Arial" w:hAnsi="Arial" w:cs="Arial"/>
          <w:b/>
          <w:sz w:val="28"/>
          <w:szCs w:val="28"/>
          <w:lang w:val="fr-FR"/>
        </w:rPr>
      </w:pPr>
      <w:r w:rsidRPr="00522F79">
        <w:rPr>
          <w:rFonts w:ascii="Arial" w:hAnsi="Arial" w:cs="Arial"/>
          <w:b/>
          <w:sz w:val="28"/>
          <w:szCs w:val="28"/>
          <w:lang w:val="fr-FR"/>
        </w:rPr>
        <w:t xml:space="preserve"> </w:t>
      </w:r>
      <w:r>
        <w:rPr>
          <w:rFonts w:ascii="Arial" w:hAnsi="Arial" w:cs="Arial"/>
          <w:b/>
          <w:sz w:val="28"/>
          <w:szCs w:val="28"/>
          <w:lang w:val="fr-FR"/>
        </w:rPr>
        <w:t xml:space="preserve">    </w:t>
      </w:r>
      <w:r w:rsidRPr="002A22B9">
        <w:rPr>
          <w:rFonts w:ascii="Arial" w:hAnsi="Arial" w:cs="Arial"/>
          <w:b/>
          <w:sz w:val="28"/>
          <w:szCs w:val="28"/>
          <w:u w:val="single"/>
          <w:lang w:val="fr-FR"/>
        </w:rPr>
        <w:t>L’</w:t>
      </w:r>
      <w:r>
        <w:rPr>
          <w:rFonts w:ascii="Arial" w:hAnsi="Arial" w:cs="Arial"/>
          <w:b/>
          <w:sz w:val="28"/>
          <w:szCs w:val="28"/>
          <w:u w:val="single"/>
          <w:lang w:val="fr-FR"/>
        </w:rPr>
        <w:t>ACCOUCHEMENT</w:t>
      </w:r>
      <w:r w:rsidRPr="002A22B9">
        <w:rPr>
          <w:rFonts w:ascii="Arial" w:hAnsi="Arial" w:cs="Arial"/>
          <w:b/>
          <w:sz w:val="28"/>
          <w:szCs w:val="28"/>
          <w:lang w:val="fr-FR"/>
        </w:rPr>
        <w:t xml:space="preserve">   (avec papa)</w:t>
      </w:r>
    </w:p>
    <w:p w:rsidR="00FB05CE" w:rsidRPr="00C461A0" w:rsidRDefault="00FB05CE" w:rsidP="00FB05CE">
      <w:pPr>
        <w:numPr>
          <w:ilvl w:val="0"/>
          <w:numId w:val="2"/>
        </w:numPr>
        <w:spacing w:line="180" w:lineRule="auto"/>
        <w:jc w:val="both"/>
        <w:rPr>
          <w:rFonts w:ascii="Arial" w:hAnsi="Arial" w:cs="Arial"/>
          <w:lang w:val="fr-FR"/>
        </w:rPr>
      </w:pPr>
      <w:r w:rsidRPr="00C461A0">
        <w:rPr>
          <w:rFonts w:ascii="Arial" w:hAnsi="Arial" w:cs="Arial"/>
          <w:lang w:val="fr-FR"/>
        </w:rPr>
        <w:t>La perte du bouchon muqueux et de l’eau amniotique</w:t>
      </w:r>
    </w:p>
    <w:p w:rsidR="00FB05CE" w:rsidRPr="00C461A0" w:rsidRDefault="00FB05CE" w:rsidP="00FB05CE">
      <w:pPr>
        <w:numPr>
          <w:ilvl w:val="0"/>
          <w:numId w:val="2"/>
        </w:numPr>
        <w:spacing w:line="180" w:lineRule="auto"/>
        <w:jc w:val="both"/>
        <w:rPr>
          <w:rFonts w:ascii="Arial" w:hAnsi="Arial" w:cs="Arial"/>
          <w:lang w:val="fr-FR"/>
        </w:rPr>
      </w:pPr>
      <w:r w:rsidRPr="00C461A0">
        <w:rPr>
          <w:rFonts w:ascii="Arial" w:hAnsi="Arial" w:cs="Arial"/>
          <w:lang w:val="fr-FR"/>
        </w:rPr>
        <w:t>Le début</w:t>
      </w:r>
      <w:r>
        <w:rPr>
          <w:rFonts w:ascii="Arial" w:hAnsi="Arial" w:cs="Arial"/>
          <w:lang w:val="fr-FR"/>
        </w:rPr>
        <w:t xml:space="preserve"> des contractions</w:t>
      </w:r>
    </w:p>
    <w:p w:rsidR="00FB05CE" w:rsidRPr="00177F91" w:rsidRDefault="00FB05CE" w:rsidP="00FB05CE">
      <w:pPr>
        <w:numPr>
          <w:ilvl w:val="0"/>
          <w:numId w:val="2"/>
        </w:numPr>
        <w:spacing w:line="180" w:lineRule="auto"/>
        <w:jc w:val="both"/>
        <w:rPr>
          <w:rFonts w:ascii="Arial" w:hAnsi="Arial" w:cs="Arial"/>
          <w:lang w:val="fr-FR"/>
        </w:rPr>
      </w:pPr>
      <w:r w:rsidRPr="00C461A0">
        <w:rPr>
          <w:rFonts w:ascii="Arial" w:hAnsi="Arial" w:cs="Arial"/>
          <w:lang w:val="fr-FR"/>
        </w:rPr>
        <w:t>La phase de</w:t>
      </w:r>
      <w:r>
        <w:rPr>
          <w:rFonts w:ascii="Arial" w:hAnsi="Arial" w:cs="Arial"/>
          <w:lang w:val="fr-FR"/>
        </w:rPr>
        <w:t>s poussées et la sortie du bébé</w:t>
      </w:r>
      <w:r w:rsidRPr="00C461A0">
        <w:rPr>
          <w:rFonts w:ascii="Arial" w:hAnsi="Arial" w:cs="Arial"/>
          <w:lang w:val="fr-FR"/>
        </w:rPr>
        <w:t xml:space="preserve"> </w:t>
      </w:r>
    </w:p>
    <w:p w:rsidR="00FB05CE" w:rsidRPr="00C461A0" w:rsidRDefault="00FB05CE" w:rsidP="00FB05CE">
      <w:pPr>
        <w:numPr>
          <w:ilvl w:val="0"/>
          <w:numId w:val="2"/>
        </w:numPr>
        <w:spacing w:line="180" w:lineRule="auto"/>
        <w:jc w:val="both"/>
        <w:rPr>
          <w:rFonts w:ascii="Arial" w:hAnsi="Arial" w:cs="Arial"/>
          <w:lang w:val="fr-FR"/>
        </w:rPr>
      </w:pPr>
      <w:r w:rsidRPr="00C461A0">
        <w:rPr>
          <w:rFonts w:ascii="Arial" w:hAnsi="Arial" w:cs="Arial"/>
          <w:lang w:val="fr-FR"/>
        </w:rPr>
        <w:t xml:space="preserve">La coupure du </w:t>
      </w:r>
      <w:r>
        <w:rPr>
          <w:rFonts w:ascii="Arial" w:hAnsi="Arial" w:cs="Arial"/>
          <w:lang w:val="fr-FR"/>
        </w:rPr>
        <w:t>cordon et la délivrance du placenta</w:t>
      </w:r>
    </w:p>
    <w:p w:rsidR="00FB05CE" w:rsidRPr="00C461A0" w:rsidRDefault="00FB05CE" w:rsidP="00FB05CE">
      <w:pPr>
        <w:numPr>
          <w:ilvl w:val="0"/>
          <w:numId w:val="2"/>
        </w:numPr>
        <w:spacing w:line="180" w:lineRule="auto"/>
        <w:jc w:val="both"/>
        <w:rPr>
          <w:rFonts w:ascii="Arial" w:hAnsi="Arial" w:cs="Arial"/>
          <w:lang w:val="fr-FR"/>
        </w:rPr>
      </w:pPr>
      <w:r>
        <w:rPr>
          <w:rFonts w:ascii="Arial" w:hAnsi="Arial" w:cs="Arial"/>
          <w:lang w:val="fr-FR"/>
        </w:rPr>
        <w:t>Le rôle du papa dans la salle d’accouchement</w:t>
      </w:r>
    </w:p>
    <w:p w:rsidR="00FB05CE" w:rsidRDefault="00FB05CE" w:rsidP="00FB05CE">
      <w:pPr>
        <w:numPr>
          <w:ilvl w:val="0"/>
          <w:numId w:val="2"/>
        </w:numPr>
        <w:spacing w:line="180" w:lineRule="auto"/>
        <w:jc w:val="both"/>
        <w:rPr>
          <w:rFonts w:ascii="Arial" w:hAnsi="Arial" w:cs="Arial"/>
          <w:lang w:val="fr-FR"/>
        </w:rPr>
      </w:pPr>
      <w:r w:rsidRPr="00C461A0">
        <w:rPr>
          <w:rFonts w:ascii="Arial" w:hAnsi="Arial" w:cs="Arial"/>
          <w:lang w:val="fr-FR"/>
        </w:rPr>
        <w:t>L’anesthésie péridurale</w:t>
      </w:r>
    </w:p>
    <w:p w:rsidR="00FB05CE" w:rsidRDefault="00FB05CE" w:rsidP="00FB05CE">
      <w:pPr>
        <w:numPr>
          <w:ilvl w:val="0"/>
          <w:numId w:val="2"/>
        </w:numPr>
        <w:spacing w:line="180" w:lineRule="auto"/>
        <w:jc w:val="both"/>
        <w:rPr>
          <w:rFonts w:ascii="Arial" w:hAnsi="Arial" w:cs="Arial"/>
          <w:lang w:val="fr-FR"/>
        </w:rPr>
      </w:pPr>
      <w:r>
        <w:rPr>
          <w:rFonts w:ascii="Arial" w:hAnsi="Arial" w:cs="Arial"/>
          <w:lang w:val="fr-FR"/>
        </w:rPr>
        <w:t>La ventouse. Le forceps et la césarienne</w:t>
      </w:r>
    </w:p>
    <w:p w:rsidR="00FB05CE" w:rsidRDefault="00FB05CE" w:rsidP="00FB05CE">
      <w:pPr>
        <w:ind w:firstLine="357"/>
        <w:rPr>
          <w:rFonts w:ascii="Arial" w:hAnsi="Arial" w:cs="Arial"/>
          <w:b/>
          <w:sz w:val="28"/>
          <w:szCs w:val="28"/>
          <w:u w:val="single"/>
          <w:lang w:val="fr-FR"/>
        </w:rPr>
      </w:pPr>
    </w:p>
    <w:p w:rsidR="007D5D74" w:rsidRPr="002A22B9" w:rsidRDefault="007D5D74" w:rsidP="007D5D74">
      <w:pPr>
        <w:spacing w:after="60" w:line="180" w:lineRule="auto"/>
        <w:ind w:right="-142" w:firstLine="357"/>
        <w:jc w:val="both"/>
        <w:rPr>
          <w:rFonts w:ascii="Arial" w:hAnsi="Arial" w:cs="Arial"/>
          <w:sz w:val="28"/>
          <w:szCs w:val="28"/>
          <w:lang w:val="fr-LU"/>
        </w:rPr>
      </w:pPr>
      <w:r>
        <w:rPr>
          <w:rFonts w:ascii="Arial" w:hAnsi="Arial" w:cs="Arial"/>
          <w:b/>
          <w:sz w:val="28"/>
          <w:szCs w:val="28"/>
          <w:u w:val="single"/>
          <w:lang w:val="fr-FR"/>
        </w:rPr>
        <w:t xml:space="preserve">LE BÉBÉ  </w:t>
      </w:r>
      <w:r w:rsidRPr="007F4C67">
        <w:rPr>
          <w:rFonts w:ascii="Arial" w:hAnsi="Arial" w:cs="Arial"/>
          <w:b/>
          <w:sz w:val="28"/>
          <w:szCs w:val="28"/>
          <w:lang w:val="fr-FR"/>
        </w:rPr>
        <w:t>(avec papa</w:t>
      </w:r>
    </w:p>
    <w:p w:rsidR="007D5D74" w:rsidRDefault="007D5D74" w:rsidP="007D5D74">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Les premiers moments après la naissance</w:t>
      </w:r>
    </w:p>
    <w:p w:rsidR="007D5D74" w:rsidRPr="00C461A0" w:rsidRDefault="007D5D74" w:rsidP="007D5D74">
      <w:pPr>
        <w:numPr>
          <w:ilvl w:val="0"/>
          <w:numId w:val="3"/>
        </w:numPr>
        <w:spacing w:after="60" w:line="180" w:lineRule="auto"/>
        <w:ind w:left="714" w:hanging="357"/>
        <w:jc w:val="both"/>
        <w:rPr>
          <w:rFonts w:ascii="Arial" w:hAnsi="Arial" w:cs="Arial"/>
          <w:lang w:val="fr-FR"/>
        </w:rPr>
      </w:pPr>
      <w:r>
        <w:rPr>
          <w:rFonts w:ascii="Arial" w:hAnsi="Arial" w:cs="Arial"/>
          <w:lang w:val="fr-FR"/>
        </w:rPr>
        <w:t>L</w:t>
      </w:r>
      <w:r w:rsidRPr="00C461A0">
        <w:rPr>
          <w:rFonts w:ascii="Arial" w:hAnsi="Arial" w:cs="Arial"/>
          <w:lang w:val="fr-FR"/>
        </w:rPr>
        <w:t xml:space="preserve">a </w:t>
      </w:r>
      <w:r>
        <w:rPr>
          <w:rFonts w:ascii="Arial" w:hAnsi="Arial" w:cs="Arial"/>
          <w:lang w:val="fr-FR"/>
        </w:rPr>
        <w:t>phase difficile de l’adaptation</w:t>
      </w:r>
    </w:p>
    <w:p w:rsidR="007D5D74" w:rsidRPr="00C461A0" w:rsidRDefault="007D5D74" w:rsidP="007D5D74">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Les premiers t</w:t>
      </w:r>
      <w:r>
        <w:rPr>
          <w:rFonts w:ascii="Arial" w:hAnsi="Arial" w:cs="Arial"/>
          <w:lang w:val="fr-FR"/>
        </w:rPr>
        <w:t>ests et les visites du pédiatre</w:t>
      </w:r>
    </w:p>
    <w:p w:rsidR="00F678A2" w:rsidRDefault="00F678A2" w:rsidP="00F678A2">
      <w:pPr>
        <w:spacing w:after="60" w:line="180" w:lineRule="auto"/>
        <w:ind w:left="714"/>
        <w:jc w:val="both"/>
        <w:rPr>
          <w:rFonts w:ascii="Arial" w:hAnsi="Arial" w:cs="Arial"/>
          <w:lang w:val="fr-FR"/>
        </w:rPr>
      </w:pPr>
    </w:p>
    <w:p w:rsidR="007D5D74" w:rsidRPr="00C461A0" w:rsidRDefault="007D5D74" w:rsidP="007D5D74">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La jaunisse. Les pleurs. Le rôle du papa.</w:t>
      </w:r>
    </w:p>
    <w:p w:rsidR="007D5D74" w:rsidRPr="0092444E" w:rsidRDefault="007D5D74" w:rsidP="007D5D74">
      <w:pPr>
        <w:spacing w:after="60" w:line="180" w:lineRule="auto"/>
        <w:ind w:left="714"/>
        <w:jc w:val="both"/>
        <w:rPr>
          <w:rFonts w:ascii="Arial" w:hAnsi="Arial" w:cs="Arial"/>
          <w:sz w:val="4"/>
          <w:szCs w:val="4"/>
          <w:lang w:val="fr-FR"/>
        </w:rPr>
      </w:pPr>
    </w:p>
    <w:p w:rsidR="007D5D74" w:rsidRPr="005D26F0" w:rsidRDefault="007D5D74" w:rsidP="007D5D74">
      <w:pPr>
        <w:spacing w:before="120" w:after="120"/>
        <w:ind w:firstLine="357"/>
        <w:jc w:val="both"/>
        <w:rPr>
          <w:rFonts w:ascii="Arial" w:hAnsi="Arial" w:cs="Arial"/>
          <w:b/>
          <w:sz w:val="28"/>
          <w:szCs w:val="28"/>
          <w:lang w:val="fr-FR"/>
        </w:rPr>
      </w:pPr>
      <w:r w:rsidRPr="002A22B9">
        <w:rPr>
          <w:rFonts w:ascii="Arial" w:hAnsi="Arial" w:cs="Arial"/>
          <w:b/>
          <w:sz w:val="28"/>
          <w:szCs w:val="28"/>
          <w:u w:val="single"/>
          <w:lang w:val="fr-FR"/>
        </w:rPr>
        <w:t>L’</w:t>
      </w:r>
      <w:r>
        <w:rPr>
          <w:rFonts w:ascii="Arial" w:hAnsi="Arial" w:cs="Arial"/>
          <w:b/>
          <w:sz w:val="28"/>
          <w:szCs w:val="28"/>
          <w:u w:val="single"/>
          <w:lang w:val="fr-FR"/>
        </w:rPr>
        <w:t>ALLAITEMENT</w:t>
      </w:r>
      <w:r w:rsidRPr="002A22B9">
        <w:rPr>
          <w:rFonts w:ascii="Arial" w:hAnsi="Arial" w:cs="Arial"/>
          <w:b/>
          <w:sz w:val="28"/>
          <w:szCs w:val="28"/>
          <w:u w:val="single"/>
          <w:lang w:val="fr-FR"/>
        </w:rPr>
        <w:t xml:space="preserve"> </w:t>
      </w:r>
      <w:r w:rsidRPr="002A22B9">
        <w:rPr>
          <w:rFonts w:ascii="Arial" w:hAnsi="Arial" w:cs="Arial"/>
          <w:b/>
          <w:sz w:val="28"/>
          <w:szCs w:val="28"/>
          <w:lang w:val="fr-FR"/>
        </w:rPr>
        <w:t xml:space="preserve">   </w:t>
      </w:r>
      <w:proofErr w:type="gramStart"/>
      <w:r w:rsidRPr="005D26F0">
        <w:rPr>
          <w:rFonts w:ascii="Arial" w:hAnsi="Arial" w:cs="Arial"/>
          <w:b/>
          <w:sz w:val="28"/>
          <w:szCs w:val="28"/>
          <w:lang w:val="fr-FR"/>
        </w:rPr>
        <w:t>( avec</w:t>
      </w:r>
      <w:proofErr w:type="gramEnd"/>
      <w:r w:rsidRPr="005D26F0">
        <w:rPr>
          <w:rFonts w:ascii="Arial" w:hAnsi="Arial" w:cs="Arial"/>
          <w:b/>
          <w:sz w:val="28"/>
          <w:szCs w:val="28"/>
          <w:lang w:val="fr-FR"/>
        </w:rPr>
        <w:t xml:space="preserve"> papa)</w:t>
      </w:r>
    </w:p>
    <w:p w:rsidR="007D5D74" w:rsidRPr="00C461A0" w:rsidRDefault="007D5D74" w:rsidP="007D5D74">
      <w:pPr>
        <w:numPr>
          <w:ilvl w:val="0"/>
          <w:numId w:val="3"/>
        </w:numPr>
        <w:spacing w:after="60" w:line="180" w:lineRule="auto"/>
        <w:ind w:left="714" w:hanging="357"/>
        <w:jc w:val="both"/>
        <w:rPr>
          <w:rFonts w:ascii="Arial" w:hAnsi="Arial" w:cs="Arial"/>
          <w:lang w:val="fr-FR"/>
        </w:rPr>
      </w:pPr>
      <w:r>
        <w:rPr>
          <w:rFonts w:ascii="Arial" w:hAnsi="Arial" w:cs="Arial"/>
          <w:lang w:val="fr-FR"/>
        </w:rPr>
        <w:t>La première mise au sein</w:t>
      </w:r>
    </w:p>
    <w:p w:rsidR="007D5D74" w:rsidRPr="00C461A0" w:rsidRDefault="007D5D74" w:rsidP="007D5D74">
      <w:pPr>
        <w:numPr>
          <w:ilvl w:val="0"/>
          <w:numId w:val="3"/>
        </w:numPr>
        <w:spacing w:after="60" w:line="180" w:lineRule="auto"/>
        <w:ind w:left="714" w:hanging="357"/>
        <w:jc w:val="both"/>
        <w:rPr>
          <w:rFonts w:ascii="Arial" w:hAnsi="Arial" w:cs="Arial"/>
          <w:lang w:val="fr-FR"/>
        </w:rPr>
      </w:pPr>
      <w:r>
        <w:rPr>
          <w:rFonts w:ascii="Arial" w:hAnsi="Arial" w:cs="Arial"/>
          <w:lang w:val="fr-FR"/>
        </w:rPr>
        <w:t>La montée laiteuse</w:t>
      </w:r>
    </w:p>
    <w:p w:rsidR="007D5D74" w:rsidRDefault="007D5D74" w:rsidP="007D5D74">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 xml:space="preserve">Les différentes positions et le bon </w:t>
      </w:r>
      <w:r>
        <w:rPr>
          <w:rFonts w:ascii="Arial" w:hAnsi="Arial" w:cs="Arial"/>
          <w:lang w:val="fr-FR"/>
        </w:rPr>
        <w:t>fonctionnement de la tétée</w:t>
      </w:r>
    </w:p>
    <w:p w:rsidR="007D5D74" w:rsidRPr="00C461A0" w:rsidRDefault="007D5D74" w:rsidP="007D5D74">
      <w:pPr>
        <w:numPr>
          <w:ilvl w:val="0"/>
          <w:numId w:val="3"/>
        </w:numPr>
        <w:spacing w:after="60" w:line="180" w:lineRule="auto"/>
        <w:ind w:left="714" w:hanging="357"/>
        <w:jc w:val="both"/>
        <w:rPr>
          <w:rFonts w:ascii="Arial" w:hAnsi="Arial" w:cs="Arial"/>
          <w:lang w:val="fr-FR"/>
        </w:rPr>
      </w:pPr>
      <w:r>
        <w:rPr>
          <w:rFonts w:ascii="Arial" w:hAnsi="Arial" w:cs="Arial"/>
          <w:lang w:val="fr-FR"/>
        </w:rPr>
        <w:t>L’aide par le partenaire</w:t>
      </w:r>
    </w:p>
    <w:p w:rsidR="007D5D74" w:rsidRPr="00C461A0" w:rsidRDefault="007D5D74" w:rsidP="007D5D74">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 xml:space="preserve">Comment </w:t>
      </w:r>
      <w:r>
        <w:rPr>
          <w:rFonts w:ascii="Arial" w:hAnsi="Arial" w:cs="Arial"/>
          <w:lang w:val="fr-FR"/>
        </w:rPr>
        <w:t xml:space="preserve">prévenir </w:t>
      </w:r>
      <w:r w:rsidRPr="00C461A0">
        <w:rPr>
          <w:rFonts w:ascii="Arial" w:hAnsi="Arial" w:cs="Arial"/>
          <w:lang w:val="fr-FR"/>
        </w:rPr>
        <w:t xml:space="preserve"> les bouts sensibles et les engorgements....</w:t>
      </w:r>
    </w:p>
    <w:p w:rsidR="007D5D74" w:rsidRPr="00C461A0" w:rsidRDefault="007D5D74" w:rsidP="007D5D74">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L’al</w:t>
      </w:r>
      <w:r>
        <w:rPr>
          <w:rFonts w:ascii="Arial" w:hAnsi="Arial" w:cs="Arial"/>
          <w:lang w:val="fr-FR"/>
        </w:rPr>
        <w:t>imentation de la femme enceinte</w:t>
      </w:r>
    </w:p>
    <w:p w:rsidR="007D5D74" w:rsidRPr="007D5D74" w:rsidRDefault="007D5D74" w:rsidP="00FB05CE">
      <w:pPr>
        <w:ind w:firstLine="357"/>
        <w:rPr>
          <w:rFonts w:ascii="Arial" w:hAnsi="Arial" w:cs="Arial"/>
          <w:b/>
          <w:sz w:val="4"/>
          <w:szCs w:val="4"/>
          <w:u w:val="single"/>
          <w:lang w:val="fr-FR"/>
        </w:rPr>
      </w:pPr>
    </w:p>
    <w:p w:rsidR="00FB05CE" w:rsidRPr="002A22B9" w:rsidRDefault="00FB05CE" w:rsidP="00FB05CE">
      <w:pPr>
        <w:ind w:firstLine="357"/>
        <w:rPr>
          <w:rFonts w:ascii="Arial" w:hAnsi="Arial" w:cs="Arial"/>
          <w:b/>
          <w:sz w:val="28"/>
          <w:szCs w:val="28"/>
          <w:lang w:val="fr-FR"/>
        </w:rPr>
      </w:pPr>
      <w:r w:rsidRPr="002A22B9">
        <w:rPr>
          <w:rFonts w:ascii="Arial" w:hAnsi="Arial" w:cs="Arial"/>
          <w:b/>
          <w:sz w:val="28"/>
          <w:szCs w:val="28"/>
          <w:u w:val="single"/>
          <w:lang w:val="fr-FR"/>
        </w:rPr>
        <w:t>R</w:t>
      </w:r>
      <w:r>
        <w:rPr>
          <w:rFonts w:ascii="Arial" w:hAnsi="Arial" w:cs="Arial"/>
          <w:b/>
          <w:sz w:val="28"/>
          <w:szCs w:val="28"/>
          <w:u w:val="single"/>
          <w:lang w:val="fr-FR"/>
        </w:rPr>
        <w:t>ESPIRER et  RELÂCHER</w:t>
      </w:r>
      <w:r w:rsidRPr="002A22B9">
        <w:rPr>
          <w:rFonts w:ascii="Arial" w:hAnsi="Arial" w:cs="Arial"/>
          <w:b/>
          <w:sz w:val="28"/>
          <w:szCs w:val="28"/>
          <w:lang w:val="fr-FR"/>
        </w:rPr>
        <w:t xml:space="preserve">  </w:t>
      </w:r>
      <w:proofErr w:type="gramStart"/>
      <w:r w:rsidRPr="002A22B9">
        <w:rPr>
          <w:rFonts w:ascii="Arial" w:hAnsi="Arial" w:cs="Arial"/>
          <w:b/>
          <w:sz w:val="28"/>
          <w:szCs w:val="28"/>
          <w:lang w:val="fr-FR"/>
        </w:rPr>
        <w:t>(</w:t>
      </w:r>
      <w:r w:rsidR="007F4C67">
        <w:rPr>
          <w:rFonts w:ascii="Arial" w:hAnsi="Arial" w:cs="Arial"/>
          <w:b/>
          <w:sz w:val="28"/>
          <w:szCs w:val="28"/>
          <w:lang w:val="fr-FR"/>
        </w:rPr>
        <w:t xml:space="preserve"> le</w:t>
      </w:r>
      <w:proofErr w:type="gramEnd"/>
      <w:r w:rsidR="007F4C67">
        <w:rPr>
          <w:rFonts w:ascii="Arial" w:hAnsi="Arial" w:cs="Arial"/>
          <w:b/>
          <w:sz w:val="28"/>
          <w:szCs w:val="28"/>
          <w:lang w:val="fr-FR"/>
        </w:rPr>
        <w:t xml:space="preserve"> seul cours </w:t>
      </w:r>
      <w:r w:rsidRPr="005D26F0">
        <w:rPr>
          <w:rFonts w:ascii="Arial" w:hAnsi="Arial" w:cs="Arial"/>
          <w:b/>
          <w:sz w:val="28"/>
          <w:szCs w:val="28"/>
          <w:u w:val="single"/>
          <w:lang w:val="fr-FR"/>
        </w:rPr>
        <w:t>sans papa)</w:t>
      </w:r>
    </w:p>
    <w:p w:rsidR="00FB05CE" w:rsidRDefault="00FB05CE" w:rsidP="00FB05CE">
      <w:pPr>
        <w:numPr>
          <w:ilvl w:val="0"/>
          <w:numId w:val="3"/>
        </w:numPr>
        <w:spacing w:after="60" w:line="180" w:lineRule="auto"/>
        <w:ind w:left="714" w:hanging="357"/>
        <w:jc w:val="both"/>
        <w:rPr>
          <w:rFonts w:ascii="Arial" w:hAnsi="Arial" w:cs="Arial"/>
          <w:lang w:val="fr-FR"/>
        </w:rPr>
      </w:pPr>
      <w:r>
        <w:rPr>
          <w:rFonts w:ascii="Arial" w:hAnsi="Arial" w:cs="Arial"/>
          <w:lang w:val="fr-FR"/>
        </w:rPr>
        <w:t xml:space="preserve">Séance pratique de respiration et de relaxation </w:t>
      </w:r>
    </w:p>
    <w:p w:rsidR="00FB05CE" w:rsidRDefault="00FB05CE" w:rsidP="00FB05CE">
      <w:pPr>
        <w:numPr>
          <w:ilvl w:val="0"/>
          <w:numId w:val="3"/>
        </w:numPr>
        <w:spacing w:after="60" w:line="180" w:lineRule="auto"/>
        <w:ind w:left="714" w:hanging="357"/>
        <w:jc w:val="both"/>
        <w:rPr>
          <w:rFonts w:ascii="Arial" w:hAnsi="Arial" w:cs="Arial"/>
          <w:lang w:val="fr-FR"/>
        </w:rPr>
      </w:pPr>
      <w:r>
        <w:rPr>
          <w:rFonts w:ascii="Arial" w:hAnsi="Arial" w:cs="Arial"/>
          <w:lang w:val="fr-FR"/>
        </w:rPr>
        <w:t>Respirer et gérer les douleurs</w:t>
      </w:r>
    </w:p>
    <w:p w:rsidR="00FB05CE" w:rsidRPr="007D5D74" w:rsidRDefault="007D5D74" w:rsidP="007D5D74">
      <w:pPr>
        <w:numPr>
          <w:ilvl w:val="0"/>
          <w:numId w:val="3"/>
        </w:numPr>
        <w:spacing w:after="60" w:line="180" w:lineRule="auto"/>
        <w:ind w:left="714" w:hanging="357"/>
        <w:jc w:val="both"/>
        <w:rPr>
          <w:rFonts w:ascii="Arial" w:hAnsi="Arial" w:cs="Arial"/>
          <w:lang w:val="fr-FR"/>
        </w:rPr>
      </w:pPr>
      <w:r>
        <w:rPr>
          <w:rFonts w:ascii="Arial" w:hAnsi="Arial" w:cs="Arial"/>
          <w:lang w:val="fr-FR"/>
        </w:rPr>
        <w:t>Voyage méditatif chez le bébé</w:t>
      </w:r>
    </w:p>
    <w:p w:rsidR="007D5D74" w:rsidRPr="007D5D74" w:rsidRDefault="007D5D74" w:rsidP="00FB05CE">
      <w:pPr>
        <w:spacing w:before="120" w:after="120"/>
        <w:ind w:firstLine="357"/>
        <w:jc w:val="both"/>
        <w:rPr>
          <w:rFonts w:ascii="Arial" w:hAnsi="Arial" w:cs="Arial"/>
          <w:b/>
          <w:sz w:val="4"/>
          <w:szCs w:val="4"/>
          <w:u w:val="single"/>
          <w:lang w:val="fr-FR"/>
        </w:rPr>
      </w:pPr>
    </w:p>
    <w:p w:rsidR="00FB05CE" w:rsidRPr="002A22B9" w:rsidRDefault="00FB05CE" w:rsidP="00FB05CE">
      <w:pPr>
        <w:spacing w:before="120" w:after="120"/>
        <w:ind w:firstLine="357"/>
        <w:jc w:val="both"/>
        <w:rPr>
          <w:rFonts w:ascii="Arial" w:hAnsi="Arial" w:cs="Arial"/>
          <w:sz w:val="28"/>
          <w:szCs w:val="28"/>
          <w:lang w:val="fr-FR"/>
        </w:rPr>
      </w:pPr>
      <w:r w:rsidRPr="002A22B9">
        <w:rPr>
          <w:rFonts w:ascii="Arial" w:hAnsi="Arial" w:cs="Arial"/>
          <w:b/>
          <w:sz w:val="28"/>
          <w:szCs w:val="28"/>
          <w:u w:val="single"/>
          <w:lang w:val="fr-FR"/>
        </w:rPr>
        <w:t>P</w:t>
      </w:r>
      <w:r>
        <w:rPr>
          <w:rFonts w:ascii="Arial" w:hAnsi="Arial" w:cs="Arial"/>
          <w:b/>
          <w:sz w:val="28"/>
          <w:szCs w:val="28"/>
          <w:u w:val="single"/>
          <w:lang w:val="fr-FR"/>
        </w:rPr>
        <w:t>RATIQUES D’ACCOUCHER</w:t>
      </w:r>
      <w:r w:rsidRPr="002A22B9">
        <w:rPr>
          <w:rFonts w:ascii="Arial" w:hAnsi="Arial" w:cs="Arial"/>
          <w:b/>
          <w:sz w:val="28"/>
          <w:szCs w:val="28"/>
          <w:u w:val="single"/>
          <w:lang w:val="fr-FR"/>
        </w:rPr>
        <w:t xml:space="preserve"> </w:t>
      </w:r>
      <w:r w:rsidRPr="002A22B9">
        <w:rPr>
          <w:rFonts w:ascii="Arial" w:hAnsi="Arial" w:cs="Arial"/>
          <w:b/>
          <w:sz w:val="28"/>
          <w:szCs w:val="28"/>
          <w:lang w:val="fr-FR"/>
        </w:rPr>
        <w:t xml:space="preserve">   (avec papa)</w:t>
      </w:r>
    </w:p>
    <w:p w:rsidR="00FB05CE" w:rsidRDefault="00FB05CE" w:rsidP="00FB05CE">
      <w:pPr>
        <w:numPr>
          <w:ilvl w:val="0"/>
          <w:numId w:val="3"/>
        </w:numPr>
        <w:spacing w:after="60" w:line="180" w:lineRule="auto"/>
        <w:ind w:left="714" w:hanging="357"/>
        <w:jc w:val="both"/>
        <w:rPr>
          <w:rFonts w:ascii="Arial" w:hAnsi="Arial" w:cs="Arial"/>
          <w:lang w:val="fr-FR"/>
        </w:rPr>
      </w:pPr>
      <w:r>
        <w:rPr>
          <w:rFonts w:ascii="Arial" w:hAnsi="Arial" w:cs="Arial"/>
          <w:lang w:val="fr-FR"/>
        </w:rPr>
        <w:t>Séance avec le papa</w:t>
      </w:r>
      <w:r w:rsidRPr="00C461A0">
        <w:rPr>
          <w:rFonts w:ascii="Arial" w:hAnsi="Arial" w:cs="Arial"/>
          <w:lang w:val="fr-FR"/>
        </w:rPr>
        <w:t xml:space="preserve"> </w:t>
      </w:r>
    </w:p>
    <w:p w:rsidR="00FB05CE" w:rsidRPr="00C461A0" w:rsidRDefault="00FB05CE" w:rsidP="00FB05CE">
      <w:pPr>
        <w:numPr>
          <w:ilvl w:val="0"/>
          <w:numId w:val="3"/>
        </w:numPr>
        <w:spacing w:after="60" w:line="180" w:lineRule="auto"/>
        <w:ind w:left="714" w:hanging="357"/>
        <w:jc w:val="both"/>
        <w:rPr>
          <w:rFonts w:ascii="Arial" w:hAnsi="Arial" w:cs="Arial"/>
          <w:lang w:val="fr-FR"/>
        </w:rPr>
      </w:pPr>
      <w:r>
        <w:rPr>
          <w:rFonts w:ascii="Arial" w:hAnsi="Arial" w:cs="Arial"/>
          <w:lang w:val="fr-FR"/>
        </w:rPr>
        <w:t>Respirer avec le mal</w:t>
      </w:r>
    </w:p>
    <w:p w:rsidR="00FB05CE" w:rsidRPr="00C461A0" w:rsidRDefault="00FB05CE" w:rsidP="00FB05CE">
      <w:pPr>
        <w:numPr>
          <w:ilvl w:val="0"/>
          <w:numId w:val="3"/>
        </w:numPr>
        <w:spacing w:after="60" w:line="180" w:lineRule="auto"/>
        <w:ind w:left="714" w:hanging="357"/>
        <w:jc w:val="both"/>
        <w:rPr>
          <w:rFonts w:ascii="Arial" w:hAnsi="Arial" w:cs="Arial"/>
          <w:lang w:val="fr-FR"/>
        </w:rPr>
      </w:pPr>
      <w:r>
        <w:rPr>
          <w:rFonts w:ascii="Arial" w:hAnsi="Arial" w:cs="Arial"/>
          <w:lang w:val="fr-FR"/>
        </w:rPr>
        <w:t>Positions pour accoucher</w:t>
      </w:r>
    </w:p>
    <w:p w:rsidR="00FB05CE" w:rsidRPr="007D5D74" w:rsidRDefault="00FB05CE" w:rsidP="007D5D74">
      <w:pPr>
        <w:numPr>
          <w:ilvl w:val="0"/>
          <w:numId w:val="3"/>
        </w:numPr>
        <w:spacing w:after="60" w:line="180" w:lineRule="auto"/>
        <w:ind w:left="714" w:hanging="357"/>
        <w:jc w:val="both"/>
        <w:rPr>
          <w:rFonts w:ascii="Arial" w:hAnsi="Arial" w:cs="Arial"/>
          <w:lang w:val="fr-FR"/>
        </w:rPr>
      </w:pPr>
      <w:r w:rsidRPr="002A22B9">
        <w:rPr>
          <w:rFonts w:ascii="Arial" w:hAnsi="Arial" w:cs="Arial"/>
          <w:lang w:val="fr-FR"/>
        </w:rPr>
        <w:t>Rôle du papa</w:t>
      </w:r>
    </w:p>
    <w:p w:rsidR="007F4C67" w:rsidRPr="002A22B9" w:rsidRDefault="007F4C67" w:rsidP="007F4C67">
      <w:pPr>
        <w:spacing w:before="120" w:after="120"/>
        <w:ind w:firstLine="357"/>
        <w:jc w:val="both"/>
        <w:rPr>
          <w:rFonts w:ascii="Arial" w:hAnsi="Arial" w:cs="Arial"/>
          <w:b/>
          <w:sz w:val="28"/>
          <w:szCs w:val="28"/>
          <w:lang w:val="fr-FR"/>
        </w:rPr>
      </w:pPr>
      <w:r w:rsidRPr="002A22B9">
        <w:rPr>
          <w:rFonts w:ascii="Arial" w:hAnsi="Arial" w:cs="Arial"/>
          <w:b/>
          <w:sz w:val="28"/>
          <w:szCs w:val="28"/>
          <w:u w:val="single"/>
          <w:lang w:val="fr-FR"/>
        </w:rPr>
        <w:t>L</w:t>
      </w:r>
      <w:r>
        <w:rPr>
          <w:rFonts w:ascii="Arial" w:hAnsi="Arial" w:cs="Arial"/>
          <w:b/>
          <w:sz w:val="28"/>
          <w:szCs w:val="28"/>
          <w:u w:val="single"/>
          <w:lang w:val="fr-FR"/>
        </w:rPr>
        <w:t>A VISITE</w:t>
      </w:r>
      <w:r w:rsidRPr="002A22B9">
        <w:rPr>
          <w:rFonts w:ascii="Arial" w:hAnsi="Arial" w:cs="Arial"/>
          <w:b/>
          <w:sz w:val="28"/>
          <w:szCs w:val="28"/>
          <w:u w:val="single"/>
          <w:lang w:val="fr-FR"/>
        </w:rPr>
        <w:t xml:space="preserve"> de la M</w:t>
      </w:r>
      <w:r>
        <w:rPr>
          <w:rFonts w:ascii="Arial" w:hAnsi="Arial" w:cs="Arial"/>
          <w:b/>
          <w:sz w:val="28"/>
          <w:szCs w:val="28"/>
          <w:u w:val="single"/>
          <w:lang w:val="fr-FR"/>
        </w:rPr>
        <w:t>ATERNITÉ</w:t>
      </w:r>
      <w:r w:rsidRPr="002A22B9">
        <w:rPr>
          <w:rFonts w:ascii="Arial" w:hAnsi="Arial" w:cs="Arial"/>
          <w:b/>
          <w:sz w:val="28"/>
          <w:szCs w:val="28"/>
          <w:lang w:val="fr-FR"/>
        </w:rPr>
        <w:t xml:space="preserve">   </w:t>
      </w:r>
      <w:proofErr w:type="gramStart"/>
      <w:r w:rsidRPr="002A22B9">
        <w:rPr>
          <w:rFonts w:ascii="Arial" w:hAnsi="Arial" w:cs="Arial"/>
          <w:b/>
          <w:sz w:val="28"/>
          <w:szCs w:val="28"/>
          <w:lang w:val="fr-FR"/>
        </w:rPr>
        <w:t>( avec</w:t>
      </w:r>
      <w:proofErr w:type="gramEnd"/>
      <w:r w:rsidRPr="002A22B9">
        <w:rPr>
          <w:rFonts w:ascii="Arial" w:hAnsi="Arial" w:cs="Arial"/>
          <w:b/>
          <w:sz w:val="28"/>
          <w:szCs w:val="28"/>
          <w:lang w:val="fr-FR"/>
        </w:rPr>
        <w:t xml:space="preserve"> papa)</w:t>
      </w:r>
    </w:p>
    <w:p w:rsidR="007F4C67" w:rsidRPr="00C123CB" w:rsidRDefault="007F4C67" w:rsidP="007F4C67">
      <w:pPr>
        <w:numPr>
          <w:ilvl w:val="0"/>
          <w:numId w:val="3"/>
        </w:numPr>
        <w:spacing w:after="60" w:line="180" w:lineRule="auto"/>
        <w:ind w:left="714" w:hanging="357"/>
        <w:jc w:val="both"/>
        <w:rPr>
          <w:rFonts w:ascii="Arial" w:hAnsi="Arial" w:cs="Arial"/>
          <w:lang w:val="fr-FR"/>
        </w:rPr>
      </w:pPr>
      <w:r w:rsidRPr="00C123CB">
        <w:rPr>
          <w:rFonts w:ascii="Arial" w:hAnsi="Arial" w:cs="Arial"/>
          <w:lang w:val="fr-FR"/>
        </w:rPr>
        <w:t>Visite et explications sur  la salle d’accouchement</w:t>
      </w:r>
    </w:p>
    <w:p w:rsidR="007F4C67" w:rsidRDefault="007F4C67" w:rsidP="007F4C67">
      <w:pPr>
        <w:numPr>
          <w:ilvl w:val="0"/>
          <w:numId w:val="3"/>
        </w:numPr>
        <w:spacing w:after="60" w:line="180" w:lineRule="auto"/>
        <w:ind w:left="714" w:hanging="357"/>
        <w:jc w:val="both"/>
        <w:rPr>
          <w:rFonts w:ascii="Arial" w:hAnsi="Arial" w:cs="Arial"/>
          <w:lang w:val="fr-FR"/>
        </w:rPr>
      </w:pPr>
      <w:r>
        <w:rPr>
          <w:rFonts w:ascii="Arial" w:hAnsi="Arial" w:cs="Arial"/>
          <w:lang w:val="fr-FR"/>
        </w:rPr>
        <w:t>Visite d’u</w:t>
      </w:r>
      <w:r w:rsidRPr="00C461A0">
        <w:rPr>
          <w:rFonts w:ascii="Arial" w:hAnsi="Arial" w:cs="Arial"/>
          <w:lang w:val="fr-FR"/>
        </w:rPr>
        <w:t xml:space="preserve">ne chambre particulière </w:t>
      </w:r>
      <w:r>
        <w:rPr>
          <w:rFonts w:ascii="Arial" w:hAnsi="Arial" w:cs="Arial"/>
          <w:lang w:val="fr-FR"/>
        </w:rPr>
        <w:t xml:space="preserve">à un </w:t>
      </w:r>
      <w:r w:rsidRPr="00C461A0">
        <w:rPr>
          <w:rFonts w:ascii="Arial" w:hAnsi="Arial" w:cs="Arial"/>
          <w:lang w:val="fr-FR"/>
        </w:rPr>
        <w:t>lit</w:t>
      </w:r>
    </w:p>
    <w:p w:rsidR="007F4C67" w:rsidRPr="004936DF" w:rsidRDefault="007F4C67" w:rsidP="007F4C67">
      <w:pPr>
        <w:numPr>
          <w:ilvl w:val="0"/>
          <w:numId w:val="3"/>
        </w:numPr>
        <w:spacing w:after="60" w:line="180" w:lineRule="auto"/>
        <w:ind w:left="714" w:hanging="357"/>
        <w:jc w:val="both"/>
        <w:rPr>
          <w:rFonts w:ascii="Arial" w:hAnsi="Arial" w:cs="Arial"/>
          <w:lang w:val="fr-FR"/>
        </w:rPr>
      </w:pPr>
      <w:r w:rsidRPr="004936DF">
        <w:rPr>
          <w:rFonts w:ascii="Arial" w:hAnsi="Arial" w:cs="Arial"/>
          <w:lang w:val="fr-FR"/>
        </w:rPr>
        <w:t>Visite d’une chambre à deux lits</w:t>
      </w:r>
    </w:p>
    <w:p w:rsidR="007F4C67" w:rsidRDefault="007F4C67" w:rsidP="007F4C67">
      <w:pPr>
        <w:numPr>
          <w:ilvl w:val="0"/>
          <w:numId w:val="3"/>
        </w:numPr>
        <w:spacing w:after="60" w:line="180" w:lineRule="auto"/>
        <w:ind w:left="714" w:hanging="357"/>
        <w:jc w:val="both"/>
        <w:rPr>
          <w:rFonts w:ascii="Arial" w:hAnsi="Arial" w:cs="Arial"/>
          <w:lang w:val="fr-FR"/>
        </w:rPr>
      </w:pPr>
      <w:r w:rsidRPr="004936DF">
        <w:rPr>
          <w:rFonts w:ascii="Arial" w:hAnsi="Arial" w:cs="Arial"/>
          <w:lang w:val="fr-FR"/>
        </w:rPr>
        <w:t xml:space="preserve">Rendez-vous : Réception de la Maternité </w:t>
      </w:r>
      <w:r w:rsidR="00C61052">
        <w:rPr>
          <w:rFonts w:ascii="Arial" w:hAnsi="Arial" w:cs="Arial"/>
          <w:lang w:val="fr-FR"/>
        </w:rPr>
        <w:t xml:space="preserve">CHL  </w:t>
      </w:r>
      <w:r>
        <w:rPr>
          <w:rFonts w:ascii="Arial" w:hAnsi="Arial" w:cs="Arial"/>
          <w:lang w:val="fr-FR"/>
        </w:rPr>
        <w:t>à 19.00hrs!!</w:t>
      </w:r>
      <w:r w:rsidRPr="004936DF">
        <w:rPr>
          <w:rFonts w:ascii="Arial" w:hAnsi="Arial" w:cs="Arial"/>
          <w:lang w:val="fr-FR"/>
        </w:rPr>
        <w:t xml:space="preserve"> </w:t>
      </w:r>
    </w:p>
    <w:p w:rsidR="007D5D74" w:rsidRPr="007D5D74" w:rsidRDefault="007D5D74" w:rsidP="007F4C67">
      <w:pPr>
        <w:spacing w:before="120" w:after="120"/>
        <w:ind w:firstLine="357"/>
        <w:jc w:val="both"/>
        <w:rPr>
          <w:rFonts w:ascii="Arial" w:hAnsi="Arial" w:cs="Arial"/>
          <w:b/>
          <w:sz w:val="2"/>
          <w:szCs w:val="2"/>
          <w:u w:val="single"/>
          <w:lang w:val="fr-FR"/>
        </w:rPr>
      </w:pPr>
    </w:p>
    <w:p w:rsidR="007F4C67" w:rsidRPr="002A22B9" w:rsidRDefault="007F4C67" w:rsidP="007F4C67">
      <w:pPr>
        <w:spacing w:before="120" w:after="120"/>
        <w:ind w:firstLine="357"/>
        <w:jc w:val="both"/>
        <w:rPr>
          <w:rFonts w:ascii="Arial" w:hAnsi="Arial" w:cs="Arial"/>
          <w:b/>
          <w:sz w:val="28"/>
          <w:szCs w:val="28"/>
          <w:lang w:val="fr-FR"/>
        </w:rPr>
      </w:pPr>
      <w:r w:rsidRPr="002A22B9">
        <w:rPr>
          <w:rFonts w:ascii="Arial" w:hAnsi="Arial" w:cs="Arial"/>
          <w:b/>
          <w:sz w:val="28"/>
          <w:szCs w:val="28"/>
          <w:u w:val="single"/>
          <w:lang w:val="fr-FR"/>
        </w:rPr>
        <w:t>L</w:t>
      </w:r>
      <w:r>
        <w:rPr>
          <w:rFonts w:ascii="Arial" w:hAnsi="Arial" w:cs="Arial"/>
          <w:b/>
          <w:sz w:val="28"/>
          <w:szCs w:val="28"/>
          <w:u w:val="single"/>
          <w:lang w:val="fr-FR"/>
        </w:rPr>
        <w:t xml:space="preserve">E PREMIERS TEMPS AVEC LE BÉBÉ </w:t>
      </w:r>
      <w:proofErr w:type="gramStart"/>
      <w:r w:rsidRPr="002A22B9">
        <w:rPr>
          <w:rFonts w:ascii="Arial" w:hAnsi="Arial" w:cs="Arial"/>
          <w:b/>
          <w:sz w:val="28"/>
          <w:szCs w:val="28"/>
          <w:lang w:val="fr-FR"/>
        </w:rPr>
        <w:t>( avec</w:t>
      </w:r>
      <w:proofErr w:type="gramEnd"/>
      <w:r w:rsidRPr="002A22B9">
        <w:rPr>
          <w:rFonts w:ascii="Arial" w:hAnsi="Arial" w:cs="Arial"/>
          <w:b/>
          <w:sz w:val="28"/>
          <w:szCs w:val="28"/>
          <w:lang w:val="fr-FR"/>
        </w:rPr>
        <w:t xml:space="preserve"> papa)</w:t>
      </w:r>
    </w:p>
    <w:p w:rsidR="007F4C67" w:rsidRDefault="007F4C67" w:rsidP="007F4C67">
      <w:pPr>
        <w:numPr>
          <w:ilvl w:val="0"/>
          <w:numId w:val="3"/>
        </w:numPr>
        <w:spacing w:after="60" w:line="180" w:lineRule="auto"/>
        <w:ind w:left="714" w:hanging="357"/>
        <w:jc w:val="both"/>
        <w:rPr>
          <w:rFonts w:ascii="Arial" w:hAnsi="Arial" w:cs="Arial"/>
          <w:lang w:val="fr-FR"/>
        </w:rPr>
      </w:pPr>
      <w:r>
        <w:rPr>
          <w:rFonts w:ascii="Arial" w:hAnsi="Arial" w:cs="Arial"/>
          <w:lang w:val="fr-FR"/>
        </w:rPr>
        <w:t>Les premières semaines</w:t>
      </w:r>
      <w:r w:rsidRPr="007270A4">
        <w:rPr>
          <w:rFonts w:ascii="Arial" w:hAnsi="Arial" w:cs="Arial"/>
          <w:lang w:val="fr-FR"/>
        </w:rPr>
        <w:t xml:space="preserve"> assez important</w:t>
      </w:r>
      <w:r>
        <w:rPr>
          <w:rFonts w:ascii="Arial" w:hAnsi="Arial" w:cs="Arial"/>
          <w:lang w:val="fr-FR"/>
        </w:rPr>
        <w:t>e</w:t>
      </w:r>
      <w:r w:rsidRPr="007270A4">
        <w:rPr>
          <w:rFonts w:ascii="Arial" w:hAnsi="Arial" w:cs="Arial"/>
          <w:lang w:val="fr-FR"/>
        </w:rPr>
        <w:t>s après la naissance</w:t>
      </w:r>
    </w:p>
    <w:p w:rsidR="007F4C67" w:rsidRDefault="007F4C67" w:rsidP="007F4C67">
      <w:pPr>
        <w:numPr>
          <w:ilvl w:val="0"/>
          <w:numId w:val="3"/>
        </w:numPr>
        <w:spacing w:after="60" w:line="180" w:lineRule="auto"/>
        <w:ind w:left="714" w:hanging="357"/>
        <w:jc w:val="both"/>
        <w:rPr>
          <w:rFonts w:ascii="Arial" w:hAnsi="Arial" w:cs="Arial"/>
          <w:lang w:val="fr-FR"/>
        </w:rPr>
      </w:pPr>
      <w:r>
        <w:rPr>
          <w:rFonts w:ascii="Arial" w:hAnsi="Arial" w:cs="Arial"/>
          <w:lang w:val="fr-FR"/>
        </w:rPr>
        <w:t>Comment gérer famille et amis</w:t>
      </w:r>
    </w:p>
    <w:p w:rsidR="007F4C67" w:rsidRDefault="007F4C67" w:rsidP="007F4C67">
      <w:pPr>
        <w:numPr>
          <w:ilvl w:val="0"/>
          <w:numId w:val="3"/>
        </w:numPr>
        <w:spacing w:after="60" w:line="180" w:lineRule="auto"/>
        <w:ind w:left="714" w:hanging="357"/>
        <w:jc w:val="both"/>
        <w:rPr>
          <w:rFonts w:ascii="Arial" w:hAnsi="Arial" w:cs="Arial"/>
          <w:lang w:val="fr-FR"/>
        </w:rPr>
      </w:pPr>
      <w:r>
        <w:rPr>
          <w:rFonts w:ascii="Arial" w:hAnsi="Arial" w:cs="Arial"/>
          <w:lang w:val="fr-FR"/>
        </w:rPr>
        <w:t xml:space="preserve">Les suites de couche et la rééducation. </w:t>
      </w:r>
      <w:proofErr w:type="spellStart"/>
      <w:r>
        <w:rPr>
          <w:rFonts w:ascii="Arial" w:hAnsi="Arial" w:cs="Arial"/>
          <w:lang w:val="fr-FR"/>
        </w:rPr>
        <w:t>Babyblues</w:t>
      </w:r>
      <w:proofErr w:type="spellEnd"/>
      <w:r>
        <w:rPr>
          <w:rFonts w:ascii="Arial" w:hAnsi="Arial" w:cs="Arial"/>
          <w:lang w:val="fr-FR"/>
        </w:rPr>
        <w:t xml:space="preserve"> et dépression</w:t>
      </w:r>
    </w:p>
    <w:p w:rsidR="007F4C67" w:rsidRDefault="007F4C67" w:rsidP="007F4C67">
      <w:pPr>
        <w:numPr>
          <w:ilvl w:val="0"/>
          <w:numId w:val="3"/>
        </w:numPr>
        <w:spacing w:after="60" w:line="180" w:lineRule="auto"/>
        <w:ind w:left="714" w:hanging="357"/>
        <w:jc w:val="both"/>
        <w:rPr>
          <w:rFonts w:ascii="Arial" w:hAnsi="Arial" w:cs="Arial"/>
          <w:lang w:val="fr-FR"/>
        </w:rPr>
      </w:pPr>
      <w:r>
        <w:rPr>
          <w:rFonts w:ascii="Arial" w:hAnsi="Arial" w:cs="Arial"/>
          <w:lang w:val="fr-FR"/>
        </w:rPr>
        <w:t>La reprise de la sexualité et la contraception</w:t>
      </w:r>
    </w:p>
    <w:p w:rsidR="007F4C67" w:rsidRPr="004936DF" w:rsidRDefault="007F4C67" w:rsidP="007F4C67">
      <w:pPr>
        <w:numPr>
          <w:ilvl w:val="0"/>
          <w:numId w:val="3"/>
        </w:numPr>
        <w:spacing w:after="60" w:line="180" w:lineRule="auto"/>
        <w:ind w:left="714" w:hanging="357"/>
        <w:jc w:val="both"/>
        <w:rPr>
          <w:rFonts w:ascii="Arial" w:hAnsi="Arial" w:cs="Arial"/>
          <w:lang w:val="fr-FR"/>
        </w:rPr>
      </w:pPr>
      <w:r>
        <w:rPr>
          <w:rFonts w:ascii="Arial" w:hAnsi="Arial" w:cs="Arial"/>
          <w:lang w:val="fr-FR"/>
        </w:rPr>
        <w:t>Devenir parents et rester couple</w:t>
      </w:r>
    </w:p>
    <w:p w:rsidR="007D5D74" w:rsidRPr="007D5D74" w:rsidRDefault="007D5D74" w:rsidP="00FB05CE">
      <w:pPr>
        <w:spacing w:after="60" w:line="180" w:lineRule="auto"/>
        <w:ind w:firstLine="357"/>
        <w:jc w:val="both"/>
        <w:rPr>
          <w:rFonts w:ascii="Arial" w:hAnsi="Arial" w:cs="Arial"/>
          <w:b/>
          <w:sz w:val="4"/>
          <w:szCs w:val="4"/>
          <w:u w:val="single"/>
          <w:lang w:val="fr-FR"/>
        </w:rPr>
      </w:pPr>
    </w:p>
    <w:p w:rsidR="00FB05CE" w:rsidRPr="002A22B9" w:rsidRDefault="00FB05CE" w:rsidP="00FB05CE">
      <w:pPr>
        <w:spacing w:after="60" w:line="180" w:lineRule="auto"/>
        <w:ind w:firstLine="357"/>
        <w:jc w:val="both"/>
        <w:rPr>
          <w:rFonts w:ascii="Arial" w:hAnsi="Arial" w:cs="Arial"/>
          <w:b/>
          <w:sz w:val="28"/>
          <w:szCs w:val="28"/>
          <w:lang w:val="fr-FR"/>
        </w:rPr>
      </w:pPr>
      <w:r w:rsidRPr="002A22B9">
        <w:rPr>
          <w:rFonts w:ascii="Arial" w:hAnsi="Arial" w:cs="Arial"/>
          <w:b/>
          <w:sz w:val="28"/>
          <w:szCs w:val="28"/>
          <w:u w:val="single"/>
          <w:lang w:val="fr-FR"/>
        </w:rPr>
        <w:t>L</w:t>
      </w:r>
      <w:r>
        <w:rPr>
          <w:rFonts w:ascii="Arial" w:hAnsi="Arial" w:cs="Arial"/>
          <w:b/>
          <w:sz w:val="28"/>
          <w:szCs w:val="28"/>
          <w:u w:val="single"/>
          <w:lang w:val="fr-FR"/>
        </w:rPr>
        <w:t>A SÉANCE PRATIQUE SUR BÉBÉ</w:t>
      </w:r>
      <w:r w:rsidRPr="002A22B9">
        <w:rPr>
          <w:rFonts w:ascii="Arial" w:hAnsi="Arial" w:cs="Arial"/>
          <w:b/>
          <w:sz w:val="28"/>
          <w:szCs w:val="28"/>
          <w:lang w:val="fr-FR"/>
        </w:rPr>
        <w:t xml:space="preserve">     </w:t>
      </w:r>
      <w:proofErr w:type="gramStart"/>
      <w:r w:rsidRPr="002A22B9">
        <w:rPr>
          <w:rFonts w:ascii="Arial" w:hAnsi="Arial" w:cs="Arial"/>
          <w:b/>
          <w:sz w:val="28"/>
          <w:szCs w:val="28"/>
          <w:lang w:val="fr-FR"/>
        </w:rPr>
        <w:t>( avec</w:t>
      </w:r>
      <w:proofErr w:type="gramEnd"/>
      <w:r w:rsidRPr="002A22B9">
        <w:rPr>
          <w:rFonts w:ascii="Arial" w:hAnsi="Arial" w:cs="Arial"/>
          <w:b/>
          <w:sz w:val="28"/>
          <w:szCs w:val="28"/>
          <w:lang w:val="fr-FR"/>
        </w:rPr>
        <w:t xml:space="preserve"> papa)</w:t>
      </w:r>
    </w:p>
    <w:p w:rsidR="00FB05CE" w:rsidRPr="003C755D" w:rsidRDefault="00FB05CE" w:rsidP="00FB05CE">
      <w:pPr>
        <w:spacing w:after="60" w:line="180" w:lineRule="auto"/>
        <w:jc w:val="both"/>
        <w:rPr>
          <w:rFonts w:ascii="Arial" w:hAnsi="Arial" w:cs="Arial"/>
          <w:b/>
          <w:sz w:val="4"/>
          <w:szCs w:val="4"/>
          <w:u w:val="single"/>
          <w:lang w:val="fr-FR"/>
        </w:rPr>
      </w:pPr>
    </w:p>
    <w:p w:rsidR="00FB05CE" w:rsidRDefault="00FB05CE" w:rsidP="00FB05CE">
      <w:pPr>
        <w:numPr>
          <w:ilvl w:val="0"/>
          <w:numId w:val="3"/>
        </w:numPr>
        <w:spacing w:after="60" w:line="180" w:lineRule="auto"/>
        <w:ind w:left="714" w:hanging="357"/>
        <w:jc w:val="both"/>
        <w:rPr>
          <w:rFonts w:ascii="Arial" w:hAnsi="Arial" w:cs="Arial"/>
          <w:lang w:val="fr-FR"/>
        </w:rPr>
      </w:pPr>
      <w:r>
        <w:rPr>
          <w:rFonts w:ascii="Arial" w:hAnsi="Arial" w:cs="Arial"/>
          <w:lang w:val="fr-FR"/>
        </w:rPr>
        <w:t>Démonstration du change, du bain et de l’habillement</w:t>
      </w:r>
    </w:p>
    <w:p w:rsidR="00FB05CE" w:rsidRPr="00C461A0" w:rsidRDefault="00FB05CE" w:rsidP="00FB05CE">
      <w:pPr>
        <w:numPr>
          <w:ilvl w:val="0"/>
          <w:numId w:val="3"/>
        </w:numPr>
        <w:spacing w:after="60" w:line="180" w:lineRule="auto"/>
        <w:ind w:left="714" w:hanging="357"/>
        <w:jc w:val="both"/>
        <w:rPr>
          <w:rFonts w:ascii="Arial" w:hAnsi="Arial" w:cs="Arial"/>
          <w:lang w:val="fr-FR"/>
        </w:rPr>
      </w:pPr>
      <w:r>
        <w:rPr>
          <w:rFonts w:ascii="Arial" w:hAnsi="Arial" w:cs="Arial"/>
          <w:lang w:val="fr-FR"/>
        </w:rPr>
        <w:t>Comment lever, tourner et porter le bébé</w:t>
      </w:r>
      <w:r w:rsidRPr="00C461A0">
        <w:rPr>
          <w:rFonts w:ascii="Arial" w:hAnsi="Arial" w:cs="Arial"/>
          <w:lang w:val="fr-FR"/>
        </w:rPr>
        <w:t xml:space="preserve"> </w:t>
      </w:r>
    </w:p>
    <w:p w:rsidR="00FB05CE" w:rsidRPr="00C461A0" w:rsidRDefault="00FB05CE" w:rsidP="00FB05CE">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L’emmaillotage</w:t>
      </w:r>
      <w:r>
        <w:rPr>
          <w:rFonts w:ascii="Arial" w:hAnsi="Arial" w:cs="Arial"/>
          <w:lang w:val="fr-FR"/>
        </w:rPr>
        <w:t xml:space="preserve"> et massage</w:t>
      </w:r>
    </w:p>
    <w:p w:rsidR="00FB05CE" w:rsidRPr="00C461A0" w:rsidRDefault="00FB05CE" w:rsidP="00FB05CE">
      <w:pPr>
        <w:numPr>
          <w:ilvl w:val="0"/>
          <w:numId w:val="3"/>
        </w:numPr>
        <w:spacing w:after="60" w:line="180" w:lineRule="auto"/>
        <w:ind w:left="714" w:hanging="357"/>
        <w:jc w:val="both"/>
        <w:rPr>
          <w:rFonts w:ascii="Arial" w:hAnsi="Arial" w:cs="Arial"/>
          <w:lang w:val="fr-FR"/>
        </w:rPr>
      </w:pPr>
      <w:r w:rsidRPr="00C461A0">
        <w:rPr>
          <w:rFonts w:ascii="Arial" w:hAnsi="Arial" w:cs="Arial"/>
          <w:lang w:val="fr-FR"/>
        </w:rPr>
        <w:t>Comment donner le biberon et comment faire roter le bébé</w:t>
      </w:r>
    </w:p>
    <w:p w:rsidR="00FB05CE" w:rsidRPr="000F4138" w:rsidRDefault="00FB05CE" w:rsidP="00FB05CE">
      <w:pPr>
        <w:pStyle w:val="Listenabsatz"/>
        <w:numPr>
          <w:ilvl w:val="0"/>
          <w:numId w:val="3"/>
        </w:numPr>
        <w:spacing w:after="60" w:line="180" w:lineRule="auto"/>
        <w:ind w:left="705" w:right="-142"/>
        <w:jc w:val="both"/>
        <w:rPr>
          <w:rFonts w:ascii="Arial" w:hAnsi="Arial" w:cs="Arial"/>
          <w:lang w:val="fr-LU"/>
        </w:rPr>
      </w:pPr>
      <w:r w:rsidRPr="00C461A0">
        <w:rPr>
          <w:rFonts w:ascii="Arial" w:hAnsi="Arial" w:cs="Arial"/>
          <w:lang w:val="fr-FR"/>
        </w:rPr>
        <w:t>Comm</w:t>
      </w:r>
      <w:r>
        <w:rPr>
          <w:rFonts w:ascii="Arial" w:hAnsi="Arial" w:cs="Arial"/>
          <w:lang w:val="fr-FR"/>
        </w:rPr>
        <w:t>ent réagir lors du reflexe Moro et bébé excité</w:t>
      </w:r>
    </w:p>
    <w:p w:rsidR="007D5D74" w:rsidRDefault="007D5D74" w:rsidP="00470EDC">
      <w:pPr>
        <w:ind w:left="284"/>
        <w:rPr>
          <w:rFonts w:ascii="Arial" w:hAnsi="Arial" w:cs="Arial"/>
          <w:b/>
          <w:sz w:val="36"/>
          <w:szCs w:val="36"/>
          <w:lang w:val="fr-LU"/>
        </w:rPr>
      </w:pPr>
    </w:p>
    <w:p w:rsidR="00C852F5" w:rsidRPr="00287834" w:rsidRDefault="00D47714" w:rsidP="00C852F5">
      <w:pPr>
        <w:rPr>
          <w:rFonts w:ascii="Arial" w:hAnsi="Arial" w:cs="Arial"/>
          <w:b/>
          <w:sz w:val="30"/>
          <w:szCs w:val="30"/>
          <w:lang w:val="fr-LU"/>
        </w:rPr>
      </w:pPr>
      <w:r>
        <w:rPr>
          <w:rFonts w:ascii="Arial" w:hAnsi="Arial" w:cs="Arial"/>
          <w:b/>
          <w:sz w:val="32"/>
          <w:szCs w:val="32"/>
          <w:lang w:val="fr-LU"/>
        </w:rPr>
        <w:t xml:space="preserve">    </w:t>
      </w:r>
      <w:r w:rsidR="00C852F5">
        <w:rPr>
          <w:rFonts w:ascii="Arial" w:hAnsi="Arial" w:cs="Arial"/>
          <w:b/>
          <w:sz w:val="32"/>
          <w:szCs w:val="32"/>
          <w:lang w:val="fr-LU"/>
        </w:rPr>
        <w:t xml:space="preserve">    </w:t>
      </w:r>
      <w:r w:rsidR="00C852F5" w:rsidRPr="00287834">
        <w:rPr>
          <w:rFonts w:ascii="Arial" w:hAnsi="Arial" w:cs="Arial"/>
          <w:b/>
          <w:sz w:val="30"/>
          <w:szCs w:val="30"/>
          <w:lang w:val="fr-LU"/>
        </w:rPr>
        <w:t>Dates pour les cours luxembourgeois 2016-2017</w:t>
      </w:r>
    </w:p>
    <w:p w:rsidR="00C852F5" w:rsidRDefault="00C852F5" w:rsidP="00C852F5">
      <w:pPr>
        <w:jc w:val="center"/>
        <w:rPr>
          <w:rFonts w:ascii="Arial" w:hAnsi="Arial" w:cs="Arial"/>
          <w:b/>
          <w:sz w:val="26"/>
          <w:szCs w:val="26"/>
          <w:lang w:val="fr-LU"/>
        </w:rPr>
      </w:pPr>
      <w:r w:rsidRPr="00E16C92">
        <w:rPr>
          <w:rFonts w:ascii="Arial" w:hAnsi="Arial" w:cs="Arial"/>
          <w:b/>
          <w:u w:val="single"/>
          <w:lang w:val="fr-LU"/>
        </w:rPr>
        <w:t>25 - 35 € par séance pour maman, conjoint est gratuit</w:t>
      </w:r>
      <w:r>
        <w:rPr>
          <w:rFonts w:ascii="Arial" w:hAnsi="Arial" w:cs="Arial"/>
          <w:b/>
          <w:sz w:val="26"/>
          <w:szCs w:val="26"/>
          <w:lang w:val="fr-LU"/>
        </w:rPr>
        <w:t> !</w:t>
      </w:r>
      <w:r w:rsidRPr="005173B7">
        <w:rPr>
          <w:rFonts w:ascii="Arial" w:hAnsi="Arial" w:cs="Arial"/>
          <w:b/>
          <w:sz w:val="26"/>
          <w:szCs w:val="26"/>
          <w:lang w:val="fr-LU"/>
        </w:rPr>
        <w:t xml:space="preserve"> </w:t>
      </w:r>
    </w:p>
    <w:p w:rsidR="00C852F5" w:rsidRPr="0098441D" w:rsidRDefault="00C852F5" w:rsidP="00C852F5">
      <w:pPr>
        <w:jc w:val="center"/>
        <w:rPr>
          <w:rFonts w:ascii="Arial" w:hAnsi="Arial" w:cs="Arial"/>
          <w:b/>
          <w:sz w:val="6"/>
          <w:szCs w:val="6"/>
          <w:lang w:val="fr-LU"/>
        </w:rPr>
      </w:pPr>
    </w:p>
    <w:p w:rsidR="00C852F5" w:rsidRPr="002F39BD" w:rsidRDefault="00C852F5" w:rsidP="00C852F5">
      <w:pPr>
        <w:rPr>
          <w:rFonts w:ascii="Arial" w:hAnsi="Arial" w:cs="Arial"/>
          <w:b/>
          <w:sz w:val="2"/>
          <w:szCs w:val="2"/>
          <w:lang w:val="fr-LU"/>
        </w:rPr>
      </w:pPr>
    </w:p>
    <w:tbl>
      <w:tblPr>
        <w:tblStyle w:val="Tabellengitternetz"/>
        <w:tblW w:w="7744" w:type="dxa"/>
        <w:tblInd w:w="108" w:type="dxa"/>
        <w:tblLayout w:type="fixed"/>
        <w:tblLook w:val="04A0"/>
      </w:tblPr>
      <w:tblGrid>
        <w:gridCol w:w="2552"/>
        <w:gridCol w:w="1298"/>
        <w:gridCol w:w="1298"/>
        <w:gridCol w:w="1298"/>
        <w:gridCol w:w="1298"/>
      </w:tblGrid>
      <w:tr w:rsidR="00C852F5" w:rsidRPr="00D92026" w:rsidTr="00B51390">
        <w:trPr>
          <w:trHeight w:val="567"/>
        </w:trPr>
        <w:tc>
          <w:tcPr>
            <w:tcW w:w="2552" w:type="dxa"/>
          </w:tcPr>
          <w:p w:rsidR="00C852F5" w:rsidRPr="00F114A2" w:rsidRDefault="00C852F5" w:rsidP="00B51390">
            <w:pPr>
              <w:rPr>
                <w:rFonts w:ascii="Arial" w:hAnsi="Arial" w:cs="Arial"/>
                <w:b/>
                <w:sz w:val="24"/>
                <w:szCs w:val="24"/>
                <w:lang w:val="fr-LU"/>
              </w:rPr>
            </w:pPr>
            <w:r>
              <w:rPr>
                <w:rFonts w:ascii="Arial" w:hAnsi="Arial" w:cs="Arial"/>
                <w:b/>
                <w:sz w:val="24"/>
                <w:szCs w:val="24"/>
                <w:lang w:val="fr-LU"/>
              </w:rPr>
              <w:t>Début cours en</w:t>
            </w:r>
            <w:r w:rsidRPr="00997163">
              <w:rPr>
                <w:rFonts w:ascii="Arial" w:hAnsi="Arial" w:cs="Arial"/>
                <w:b/>
                <w:sz w:val="24"/>
                <w:szCs w:val="24"/>
                <w:lang w:val="fr-LU"/>
              </w:rPr>
              <w:t> :</w:t>
            </w:r>
          </w:p>
        </w:tc>
        <w:tc>
          <w:tcPr>
            <w:tcW w:w="1298" w:type="dxa"/>
          </w:tcPr>
          <w:p w:rsidR="00C852F5" w:rsidRPr="004802B2" w:rsidRDefault="00C852F5" w:rsidP="00B51390">
            <w:pPr>
              <w:rPr>
                <w:rFonts w:ascii="Arial" w:hAnsi="Arial" w:cs="Arial"/>
                <w:sz w:val="18"/>
                <w:szCs w:val="18"/>
                <w:lang w:val="fr-LU"/>
              </w:rPr>
            </w:pPr>
            <w:r w:rsidRPr="004802B2">
              <w:rPr>
                <w:rFonts w:ascii="Arial" w:hAnsi="Arial" w:cs="Arial"/>
                <w:sz w:val="18"/>
                <w:szCs w:val="18"/>
                <w:lang w:val="fr-LU"/>
              </w:rPr>
              <w:t>DECEMBRE</w:t>
            </w:r>
          </w:p>
          <w:p w:rsidR="00C852F5" w:rsidRPr="004802B2" w:rsidRDefault="00C852F5" w:rsidP="00B51390">
            <w:pPr>
              <w:rPr>
                <w:rFonts w:ascii="Arial" w:hAnsi="Arial" w:cs="Arial"/>
                <w:b/>
                <w:sz w:val="24"/>
                <w:szCs w:val="24"/>
                <w:lang w:val="fr-LU"/>
              </w:rPr>
            </w:pPr>
            <w:r w:rsidRPr="004802B2">
              <w:rPr>
                <w:rFonts w:ascii="Arial" w:hAnsi="Arial" w:cs="Arial"/>
                <w:b/>
                <w:sz w:val="24"/>
                <w:szCs w:val="24"/>
                <w:lang w:val="fr-LU"/>
              </w:rPr>
              <w:t>201</w:t>
            </w:r>
            <w:r>
              <w:rPr>
                <w:rFonts w:ascii="Arial" w:hAnsi="Arial" w:cs="Arial"/>
                <w:b/>
                <w:sz w:val="24"/>
                <w:szCs w:val="24"/>
                <w:lang w:val="fr-LU"/>
              </w:rPr>
              <w:t>6</w:t>
            </w:r>
            <w:r>
              <w:rPr>
                <w:rFonts w:ascii="Arial" w:hAnsi="Arial" w:cs="Arial"/>
                <w:b/>
                <w:sz w:val="24"/>
                <w:szCs w:val="24"/>
                <w:lang w:val="fr-LU"/>
              </w:rPr>
              <w:t xml:space="preserve"> en  </w:t>
            </w:r>
            <w:proofErr w:type="spellStart"/>
            <w:r>
              <w:rPr>
                <w:rFonts w:ascii="Arial" w:hAnsi="Arial" w:cs="Arial"/>
                <w:b/>
                <w:sz w:val="24"/>
                <w:szCs w:val="24"/>
                <w:lang w:val="fr-LU"/>
              </w:rPr>
              <w:t>luxemb</w:t>
            </w:r>
            <w:proofErr w:type="spellEnd"/>
            <w:r>
              <w:rPr>
                <w:rFonts w:ascii="Arial" w:hAnsi="Arial" w:cs="Arial"/>
                <w:b/>
                <w:sz w:val="24"/>
                <w:szCs w:val="24"/>
                <w:lang w:val="fr-LU"/>
              </w:rPr>
              <w:t>.</w:t>
            </w:r>
          </w:p>
        </w:tc>
        <w:tc>
          <w:tcPr>
            <w:tcW w:w="1298" w:type="dxa"/>
          </w:tcPr>
          <w:p w:rsidR="00C852F5" w:rsidRDefault="00C852F5" w:rsidP="00B51390">
            <w:pPr>
              <w:rPr>
                <w:rFonts w:ascii="Arial" w:hAnsi="Arial" w:cs="Arial"/>
                <w:b/>
                <w:lang w:val="fr-LU"/>
              </w:rPr>
            </w:pPr>
            <w:r>
              <w:rPr>
                <w:rFonts w:ascii="Arial" w:hAnsi="Arial" w:cs="Arial"/>
                <w:b/>
                <w:lang w:val="fr-LU"/>
              </w:rPr>
              <w:t>MARS</w:t>
            </w:r>
          </w:p>
          <w:p w:rsidR="00C852F5" w:rsidRDefault="00C852F5" w:rsidP="00B51390">
            <w:pPr>
              <w:rPr>
                <w:rFonts w:ascii="Arial" w:hAnsi="Arial" w:cs="Arial"/>
                <w:b/>
                <w:lang w:val="fr-LU"/>
              </w:rPr>
            </w:pPr>
            <w:r>
              <w:rPr>
                <w:rFonts w:ascii="Arial" w:hAnsi="Arial" w:cs="Arial"/>
                <w:b/>
                <w:lang w:val="fr-LU"/>
              </w:rPr>
              <w:t>2017 en</w:t>
            </w:r>
          </w:p>
          <w:p w:rsidR="00C852F5" w:rsidRPr="00997163" w:rsidRDefault="00C852F5" w:rsidP="00B51390">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c>
          <w:tcPr>
            <w:tcW w:w="1298" w:type="dxa"/>
          </w:tcPr>
          <w:p w:rsidR="00C852F5" w:rsidRDefault="00C852F5" w:rsidP="00B51390">
            <w:pPr>
              <w:rPr>
                <w:rFonts w:ascii="Arial" w:hAnsi="Arial" w:cs="Arial"/>
                <w:b/>
                <w:lang w:val="fr-LU"/>
              </w:rPr>
            </w:pPr>
            <w:r>
              <w:rPr>
                <w:rFonts w:ascii="Arial" w:hAnsi="Arial" w:cs="Arial"/>
                <w:b/>
                <w:lang w:val="fr-LU"/>
              </w:rPr>
              <w:t>JUIN</w:t>
            </w:r>
          </w:p>
          <w:p w:rsidR="00C852F5" w:rsidRDefault="00C852F5" w:rsidP="00B51390">
            <w:pPr>
              <w:rPr>
                <w:rFonts w:ascii="Arial" w:hAnsi="Arial" w:cs="Arial"/>
                <w:b/>
                <w:lang w:val="fr-LU"/>
              </w:rPr>
            </w:pPr>
            <w:r>
              <w:rPr>
                <w:rFonts w:ascii="Arial" w:hAnsi="Arial" w:cs="Arial"/>
                <w:b/>
                <w:lang w:val="fr-LU"/>
              </w:rPr>
              <w:t>2017 en</w:t>
            </w:r>
          </w:p>
          <w:p w:rsidR="00C852F5" w:rsidRPr="00997163" w:rsidRDefault="00C852F5" w:rsidP="00B51390">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c>
          <w:tcPr>
            <w:tcW w:w="1298" w:type="dxa"/>
          </w:tcPr>
          <w:p w:rsidR="00C852F5" w:rsidRDefault="00C852F5" w:rsidP="00B51390">
            <w:pPr>
              <w:rPr>
                <w:rFonts w:ascii="Arial" w:hAnsi="Arial" w:cs="Arial"/>
                <w:b/>
                <w:lang w:val="fr-LU"/>
              </w:rPr>
            </w:pPr>
            <w:r>
              <w:rPr>
                <w:rFonts w:ascii="Arial" w:hAnsi="Arial" w:cs="Arial"/>
                <w:b/>
                <w:lang w:val="fr-LU"/>
              </w:rPr>
              <w:t>SEPTEMB</w:t>
            </w:r>
          </w:p>
          <w:p w:rsidR="00C852F5" w:rsidRDefault="00C852F5" w:rsidP="00B51390">
            <w:pPr>
              <w:rPr>
                <w:rFonts w:ascii="Arial" w:hAnsi="Arial" w:cs="Arial"/>
                <w:b/>
                <w:lang w:val="fr-LU"/>
              </w:rPr>
            </w:pPr>
            <w:r>
              <w:rPr>
                <w:rFonts w:ascii="Arial" w:hAnsi="Arial" w:cs="Arial"/>
                <w:b/>
                <w:lang w:val="fr-LU"/>
              </w:rPr>
              <w:t>2017 en</w:t>
            </w:r>
          </w:p>
          <w:p w:rsidR="00C852F5" w:rsidRPr="00997163" w:rsidRDefault="00C852F5" w:rsidP="00B51390">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r>
      <w:tr w:rsidR="00C852F5" w:rsidRPr="00997163" w:rsidTr="00B51390">
        <w:trPr>
          <w:trHeight w:val="1021"/>
        </w:trPr>
        <w:tc>
          <w:tcPr>
            <w:tcW w:w="2552"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 xml:space="preserve">1) </w:t>
            </w:r>
            <w:r w:rsidRPr="00997163">
              <w:rPr>
                <w:rFonts w:ascii="Arial" w:hAnsi="Arial" w:cs="Arial"/>
                <w:b/>
                <w:sz w:val="24"/>
                <w:szCs w:val="24"/>
                <w:lang w:val="fr-LU"/>
              </w:rPr>
              <w:t>Accouchement</w:t>
            </w:r>
          </w:p>
          <w:p w:rsidR="00C852F5" w:rsidRPr="002373E2" w:rsidRDefault="00C852F5" w:rsidP="00B51390">
            <w:pPr>
              <w:rPr>
                <w:rFonts w:ascii="Arial" w:hAnsi="Arial" w:cs="Arial"/>
                <w:b/>
                <w:sz w:val="8"/>
                <w:szCs w:val="8"/>
                <w:lang w:val="fr-CH"/>
              </w:rPr>
            </w:pPr>
            <w:r w:rsidRPr="00997163">
              <w:rPr>
                <w:rFonts w:ascii="Arial" w:hAnsi="Arial" w:cs="Arial"/>
                <w:sz w:val="18"/>
                <w:szCs w:val="18"/>
                <w:lang w:val="fr-CH"/>
              </w:rPr>
              <w:t xml:space="preserve">Les contractions, la </w:t>
            </w:r>
            <w:r w:rsidRPr="00997163">
              <w:rPr>
                <w:rFonts w:ascii="Arial" w:hAnsi="Arial" w:cs="Arial"/>
                <w:sz w:val="16"/>
                <w:szCs w:val="16"/>
                <w:lang w:val="fr-CH"/>
              </w:rPr>
              <w:t>naissance</w:t>
            </w:r>
            <w:r w:rsidRPr="00997163">
              <w:rPr>
                <w:rFonts w:ascii="Arial" w:hAnsi="Arial" w:cs="Arial"/>
                <w:sz w:val="18"/>
                <w:szCs w:val="18"/>
                <w:lang w:val="fr-CH"/>
              </w:rPr>
              <w:t xml:space="preserve"> du bébé antidouleurs, la  péridurale, </w:t>
            </w:r>
            <w:r w:rsidRPr="00997163">
              <w:rPr>
                <w:rFonts w:ascii="Arial" w:hAnsi="Arial" w:cs="Arial"/>
                <w:sz w:val="16"/>
                <w:szCs w:val="16"/>
                <w:lang w:val="fr-CH"/>
              </w:rPr>
              <w:t>Césarienne….</w:t>
            </w:r>
            <w:r w:rsidRPr="00997163">
              <w:rPr>
                <w:rFonts w:ascii="Arial" w:hAnsi="Arial" w:cs="Arial"/>
                <w:b/>
                <w:sz w:val="16"/>
                <w:szCs w:val="16"/>
                <w:lang w:val="fr-CH"/>
              </w:rPr>
              <w:t xml:space="preserve"> </w:t>
            </w:r>
          </w:p>
          <w:p w:rsidR="00C852F5" w:rsidRPr="00997163" w:rsidRDefault="00C852F5" w:rsidP="00B51390">
            <w:pPr>
              <w:rPr>
                <w:rFonts w:ascii="Arial" w:hAnsi="Arial" w:cs="Arial"/>
                <w:b/>
                <w:sz w:val="24"/>
                <w:szCs w:val="24"/>
                <w:lang w:val="fr-CH"/>
              </w:rPr>
            </w:pPr>
            <w:r w:rsidRPr="00997163">
              <w:rPr>
                <w:rFonts w:ascii="Arial" w:hAnsi="Arial" w:cs="Arial"/>
                <w:b/>
                <w:sz w:val="16"/>
                <w:szCs w:val="16"/>
                <w:lang w:val="fr-CH"/>
              </w:rPr>
              <w:t>25€ à virer à l’avance</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07</w:t>
            </w:r>
            <w:r w:rsidRPr="00997163">
              <w:rPr>
                <w:rFonts w:ascii="Arial" w:hAnsi="Arial" w:cs="Arial"/>
                <w:b/>
                <w:sz w:val="24"/>
                <w:szCs w:val="24"/>
                <w:lang w:val="fr-LU"/>
              </w:rPr>
              <w:t>.</w:t>
            </w:r>
            <w:r>
              <w:rPr>
                <w:rFonts w:ascii="Arial" w:hAnsi="Arial" w:cs="Arial"/>
                <w:b/>
                <w:sz w:val="24"/>
                <w:szCs w:val="24"/>
                <w:lang w:val="fr-LU"/>
              </w:rPr>
              <w:t>12.16</w:t>
            </w:r>
          </w:p>
          <w:p w:rsidR="00C852F5" w:rsidRPr="00287834" w:rsidRDefault="00C852F5" w:rsidP="00B51390">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C852F5" w:rsidRPr="00997163" w:rsidRDefault="00C852F5" w:rsidP="00B51390">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01</w:t>
            </w:r>
            <w:r w:rsidRPr="00997163">
              <w:rPr>
                <w:rFonts w:ascii="Arial" w:hAnsi="Arial" w:cs="Arial"/>
                <w:b/>
                <w:sz w:val="24"/>
                <w:szCs w:val="24"/>
                <w:lang w:val="fr-LU"/>
              </w:rPr>
              <w:t>.</w:t>
            </w:r>
            <w:r>
              <w:rPr>
                <w:rFonts w:ascii="Arial" w:hAnsi="Arial" w:cs="Arial"/>
                <w:b/>
                <w:sz w:val="24"/>
                <w:szCs w:val="24"/>
                <w:lang w:val="fr-LU"/>
              </w:rPr>
              <w:t>03.17</w:t>
            </w:r>
          </w:p>
          <w:p w:rsidR="00C852F5" w:rsidRPr="00287834" w:rsidRDefault="00C852F5" w:rsidP="00B51390">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C852F5" w:rsidRPr="00997163" w:rsidRDefault="00C852F5" w:rsidP="00B51390">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14</w:t>
            </w:r>
            <w:r w:rsidRPr="00997163">
              <w:rPr>
                <w:rFonts w:ascii="Arial" w:hAnsi="Arial" w:cs="Arial"/>
                <w:b/>
                <w:sz w:val="24"/>
                <w:szCs w:val="24"/>
                <w:lang w:val="fr-LU"/>
              </w:rPr>
              <w:t>.</w:t>
            </w:r>
            <w:r>
              <w:rPr>
                <w:rFonts w:ascii="Arial" w:hAnsi="Arial" w:cs="Arial"/>
                <w:b/>
                <w:sz w:val="24"/>
                <w:szCs w:val="24"/>
                <w:lang w:val="fr-LU"/>
              </w:rPr>
              <w:t>0</w:t>
            </w:r>
            <w:r>
              <w:rPr>
                <w:rFonts w:ascii="Arial" w:hAnsi="Arial" w:cs="Arial"/>
                <w:b/>
                <w:sz w:val="24"/>
                <w:szCs w:val="24"/>
                <w:lang w:val="fr-LU"/>
              </w:rPr>
              <w:t>6</w:t>
            </w:r>
            <w:r>
              <w:rPr>
                <w:rFonts w:ascii="Arial" w:hAnsi="Arial" w:cs="Arial"/>
                <w:b/>
                <w:sz w:val="24"/>
                <w:szCs w:val="24"/>
                <w:lang w:val="fr-LU"/>
              </w:rPr>
              <w:t>.17</w:t>
            </w:r>
          </w:p>
          <w:p w:rsidR="00C852F5" w:rsidRPr="00287834" w:rsidRDefault="00C852F5" w:rsidP="00B51390">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C852F5" w:rsidRPr="00997163" w:rsidRDefault="00C852F5" w:rsidP="00B51390">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13</w:t>
            </w:r>
            <w:r w:rsidRPr="00997163">
              <w:rPr>
                <w:rFonts w:ascii="Arial" w:hAnsi="Arial" w:cs="Arial"/>
                <w:b/>
                <w:sz w:val="24"/>
                <w:szCs w:val="24"/>
                <w:lang w:val="fr-LU"/>
              </w:rPr>
              <w:t>.</w:t>
            </w:r>
            <w:r>
              <w:rPr>
                <w:rFonts w:ascii="Arial" w:hAnsi="Arial" w:cs="Arial"/>
                <w:b/>
                <w:sz w:val="24"/>
                <w:szCs w:val="24"/>
                <w:lang w:val="fr-LU"/>
              </w:rPr>
              <w:t>0</w:t>
            </w:r>
            <w:r>
              <w:rPr>
                <w:rFonts w:ascii="Arial" w:hAnsi="Arial" w:cs="Arial"/>
                <w:b/>
                <w:sz w:val="24"/>
                <w:szCs w:val="24"/>
                <w:lang w:val="fr-LU"/>
              </w:rPr>
              <w:t>9</w:t>
            </w:r>
            <w:r>
              <w:rPr>
                <w:rFonts w:ascii="Arial" w:hAnsi="Arial" w:cs="Arial"/>
                <w:b/>
                <w:sz w:val="24"/>
                <w:szCs w:val="24"/>
                <w:lang w:val="fr-LU"/>
              </w:rPr>
              <w:t>.17</w:t>
            </w:r>
          </w:p>
          <w:p w:rsidR="00C852F5" w:rsidRPr="00287834" w:rsidRDefault="00C852F5" w:rsidP="00B51390">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C852F5" w:rsidRPr="00997163" w:rsidRDefault="00C852F5" w:rsidP="00B51390">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r>
      <w:tr w:rsidR="00C852F5" w:rsidRPr="00997163" w:rsidTr="00B51390">
        <w:tc>
          <w:tcPr>
            <w:tcW w:w="2552"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 xml:space="preserve">2) </w:t>
            </w:r>
            <w:r w:rsidRPr="00997163">
              <w:rPr>
                <w:rFonts w:ascii="Arial" w:hAnsi="Arial" w:cs="Arial"/>
                <w:b/>
                <w:sz w:val="24"/>
                <w:szCs w:val="24"/>
                <w:lang w:val="fr-LU"/>
              </w:rPr>
              <w:t>Bébé</w:t>
            </w:r>
          </w:p>
          <w:p w:rsidR="00C852F5" w:rsidRPr="002373E2" w:rsidRDefault="00C852F5" w:rsidP="00B51390">
            <w:pPr>
              <w:rPr>
                <w:rFonts w:ascii="Arial" w:hAnsi="Arial" w:cs="Arial"/>
                <w:b/>
                <w:sz w:val="8"/>
                <w:szCs w:val="8"/>
                <w:lang w:val="fr-CH"/>
              </w:rPr>
            </w:pPr>
            <w:r w:rsidRPr="00997163">
              <w:rPr>
                <w:rFonts w:ascii="Arial" w:hAnsi="Arial" w:cs="Arial"/>
                <w:sz w:val="18"/>
                <w:szCs w:val="18"/>
                <w:lang w:val="fr-LU"/>
              </w:rPr>
              <w:t xml:space="preserve">Adaptation à la nouvelle vie, </w:t>
            </w:r>
            <w:proofErr w:type="gramStart"/>
            <w:r w:rsidRPr="00997163">
              <w:rPr>
                <w:rFonts w:ascii="Arial" w:hAnsi="Arial" w:cs="Arial"/>
                <w:sz w:val="18"/>
                <w:szCs w:val="18"/>
                <w:lang w:val="fr-LU"/>
              </w:rPr>
              <w:t>examens ,tests</w:t>
            </w:r>
            <w:proofErr w:type="gramEnd"/>
            <w:r w:rsidRPr="00997163">
              <w:rPr>
                <w:rFonts w:ascii="Arial" w:hAnsi="Arial" w:cs="Arial"/>
                <w:sz w:val="18"/>
                <w:szCs w:val="18"/>
                <w:lang w:val="fr-LU"/>
              </w:rPr>
              <w:t>, visites pédiatre, jaunisse, perte de poids, pleurs, vaccins……</w:t>
            </w:r>
            <w:r w:rsidRPr="00997163">
              <w:rPr>
                <w:rFonts w:ascii="Arial" w:hAnsi="Arial" w:cs="Arial"/>
                <w:b/>
                <w:sz w:val="16"/>
                <w:szCs w:val="16"/>
                <w:lang w:val="fr-CH"/>
              </w:rPr>
              <w:t xml:space="preserve"> </w:t>
            </w:r>
          </w:p>
          <w:p w:rsidR="00C852F5" w:rsidRPr="00997163" w:rsidRDefault="00C852F5" w:rsidP="00B51390">
            <w:pPr>
              <w:rPr>
                <w:rFonts w:ascii="Arial" w:hAnsi="Arial" w:cs="Arial"/>
                <w:b/>
                <w:sz w:val="24"/>
                <w:szCs w:val="24"/>
                <w:lang w:val="fr-LU"/>
              </w:rPr>
            </w:pPr>
            <w:r w:rsidRPr="00997163">
              <w:rPr>
                <w:rFonts w:ascii="Arial" w:hAnsi="Arial" w:cs="Arial"/>
                <w:b/>
                <w:sz w:val="16"/>
                <w:szCs w:val="16"/>
                <w:lang w:val="fr-CH"/>
              </w:rPr>
              <w:t xml:space="preserve">25€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14</w:t>
            </w:r>
            <w:r w:rsidRPr="00997163">
              <w:rPr>
                <w:rFonts w:ascii="Arial" w:hAnsi="Arial" w:cs="Arial"/>
                <w:b/>
                <w:sz w:val="24"/>
                <w:szCs w:val="24"/>
                <w:lang w:val="fr-LU"/>
              </w:rPr>
              <w:t>.</w:t>
            </w:r>
            <w:r>
              <w:rPr>
                <w:rFonts w:ascii="Arial" w:hAnsi="Arial" w:cs="Arial"/>
                <w:b/>
                <w:sz w:val="24"/>
                <w:szCs w:val="24"/>
                <w:lang w:val="fr-LU"/>
              </w:rPr>
              <w:t>12.16</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C852F5" w:rsidRPr="00997163" w:rsidRDefault="00C852F5" w:rsidP="00B51390">
            <w:pPr>
              <w:rPr>
                <w:rFonts w:ascii="Arial" w:hAnsi="Arial" w:cs="Arial"/>
                <w:b/>
                <w:sz w:val="24"/>
                <w:szCs w:val="24"/>
                <w:lang w:val="fr-LU"/>
              </w:rPr>
            </w:pP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08</w:t>
            </w:r>
            <w:r w:rsidRPr="00997163">
              <w:rPr>
                <w:rFonts w:ascii="Arial" w:hAnsi="Arial" w:cs="Arial"/>
                <w:b/>
                <w:sz w:val="24"/>
                <w:szCs w:val="24"/>
                <w:lang w:val="fr-LU"/>
              </w:rPr>
              <w:t>.</w:t>
            </w:r>
            <w:r>
              <w:rPr>
                <w:rFonts w:ascii="Arial" w:hAnsi="Arial" w:cs="Arial"/>
                <w:b/>
                <w:sz w:val="24"/>
                <w:szCs w:val="24"/>
                <w:lang w:val="fr-LU"/>
              </w:rPr>
              <w:t>03.17</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C852F5" w:rsidRPr="00997163" w:rsidRDefault="00C852F5" w:rsidP="00B51390">
            <w:pPr>
              <w:rPr>
                <w:rFonts w:ascii="Arial" w:hAnsi="Arial" w:cs="Arial"/>
                <w:b/>
                <w:sz w:val="24"/>
                <w:szCs w:val="24"/>
                <w:lang w:val="fr-LU"/>
              </w:rPr>
            </w:pP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2</w:t>
            </w:r>
            <w:r>
              <w:rPr>
                <w:rFonts w:ascii="Arial" w:hAnsi="Arial" w:cs="Arial"/>
                <w:b/>
                <w:sz w:val="24"/>
                <w:szCs w:val="24"/>
                <w:lang w:val="fr-LU"/>
              </w:rPr>
              <w:t>8</w:t>
            </w:r>
            <w:r w:rsidRPr="00997163">
              <w:rPr>
                <w:rFonts w:ascii="Arial" w:hAnsi="Arial" w:cs="Arial"/>
                <w:b/>
                <w:sz w:val="24"/>
                <w:szCs w:val="24"/>
                <w:lang w:val="fr-LU"/>
              </w:rPr>
              <w:t>.</w:t>
            </w:r>
            <w:r>
              <w:rPr>
                <w:rFonts w:ascii="Arial" w:hAnsi="Arial" w:cs="Arial"/>
                <w:b/>
                <w:sz w:val="24"/>
                <w:szCs w:val="24"/>
                <w:lang w:val="fr-LU"/>
              </w:rPr>
              <w:t>0</w:t>
            </w:r>
            <w:r>
              <w:rPr>
                <w:rFonts w:ascii="Arial" w:hAnsi="Arial" w:cs="Arial"/>
                <w:b/>
                <w:sz w:val="24"/>
                <w:szCs w:val="24"/>
                <w:lang w:val="fr-LU"/>
              </w:rPr>
              <w:t>6</w:t>
            </w:r>
            <w:r>
              <w:rPr>
                <w:rFonts w:ascii="Arial" w:hAnsi="Arial" w:cs="Arial"/>
                <w:b/>
                <w:sz w:val="24"/>
                <w:szCs w:val="24"/>
                <w:lang w:val="fr-LU"/>
              </w:rPr>
              <w:t>.17</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C852F5" w:rsidRPr="00997163" w:rsidRDefault="00C852F5" w:rsidP="00B51390">
            <w:pPr>
              <w:rPr>
                <w:rFonts w:ascii="Arial" w:hAnsi="Arial" w:cs="Arial"/>
                <w:b/>
                <w:sz w:val="24"/>
                <w:szCs w:val="24"/>
                <w:lang w:val="fr-LU"/>
              </w:rPr>
            </w:pP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04</w:t>
            </w:r>
            <w:r w:rsidRPr="00997163">
              <w:rPr>
                <w:rFonts w:ascii="Arial" w:hAnsi="Arial" w:cs="Arial"/>
                <w:b/>
                <w:sz w:val="24"/>
                <w:szCs w:val="24"/>
                <w:lang w:val="fr-LU"/>
              </w:rPr>
              <w:t>.</w:t>
            </w:r>
            <w:r>
              <w:rPr>
                <w:rFonts w:ascii="Arial" w:hAnsi="Arial" w:cs="Arial"/>
                <w:b/>
                <w:sz w:val="24"/>
                <w:szCs w:val="24"/>
                <w:lang w:val="fr-LU"/>
              </w:rPr>
              <w:t>10</w:t>
            </w:r>
            <w:r>
              <w:rPr>
                <w:rFonts w:ascii="Arial" w:hAnsi="Arial" w:cs="Arial"/>
                <w:b/>
                <w:sz w:val="24"/>
                <w:szCs w:val="24"/>
                <w:lang w:val="fr-LU"/>
              </w:rPr>
              <w:t>.17</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C852F5" w:rsidRPr="00997163" w:rsidRDefault="00C852F5" w:rsidP="00B51390">
            <w:pPr>
              <w:rPr>
                <w:rFonts w:ascii="Arial" w:hAnsi="Arial" w:cs="Arial"/>
                <w:b/>
                <w:sz w:val="24"/>
                <w:szCs w:val="24"/>
                <w:lang w:val="fr-LU"/>
              </w:rPr>
            </w:pPr>
          </w:p>
        </w:tc>
      </w:tr>
      <w:tr w:rsidR="00C852F5" w:rsidRPr="00C4237E" w:rsidTr="00B51390">
        <w:trPr>
          <w:trHeight w:val="1021"/>
        </w:trPr>
        <w:tc>
          <w:tcPr>
            <w:tcW w:w="2552"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 xml:space="preserve">3) </w:t>
            </w:r>
            <w:r w:rsidRPr="00997163">
              <w:rPr>
                <w:rFonts w:ascii="Arial" w:hAnsi="Arial" w:cs="Arial"/>
                <w:b/>
                <w:sz w:val="24"/>
                <w:szCs w:val="24"/>
                <w:lang w:val="fr-LU"/>
              </w:rPr>
              <w:t>Allaitement</w:t>
            </w:r>
          </w:p>
          <w:p w:rsidR="00C852F5" w:rsidRPr="002373E2" w:rsidRDefault="00C852F5" w:rsidP="00B51390">
            <w:pPr>
              <w:rPr>
                <w:rFonts w:ascii="Arial" w:hAnsi="Arial" w:cs="Arial"/>
                <w:b/>
                <w:sz w:val="8"/>
                <w:szCs w:val="8"/>
                <w:lang w:val="fr-CH"/>
              </w:rPr>
            </w:pPr>
            <w:r w:rsidRPr="00997163">
              <w:rPr>
                <w:rFonts w:ascii="Arial" w:hAnsi="Arial" w:cs="Arial"/>
                <w:sz w:val="18"/>
                <w:szCs w:val="18"/>
                <w:lang w:val="fr-CH"/>
              </w:rPr>
              <w:t>Explications sur  la bonne mise au sein et la prévention des problèmes et des crevasses…</w:t>
            </w:r>
          </w:p>
          <w:p w:rsidR="00C852F5" w:rsidRPr="00997163" w:rsidRDefault="00C852F5" w:rsidP="00B51390">
            <w:pPr>
              <w:rPr>
                <w:rFonts w:ascii="Arial" w:hAnsi="Arial" w:cs="Arial"/>
                <w:b/>
                <w:sz w:val="24"/>
                <w:szCs w:val="24"/>
                <w:lang w:val="fr-CH"/>
              </w:rPr>
            </w:pPr>
            <w:r w:rsidRPr="00997163">
              <w:rPr>
                <w:rFonts w:ascii="Arial" w:hAnsi="Arial" w:cs="Arial"/>
                <w:b/>
                <w:sz w:val="16"/>
                <w:szCs w:val="16"/>
                <w:lang w:val="fr-CH"/>
              </w:rPr>
              <w:t xml:space="preserve">25€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21</w:t>
            </w:r>
            <w:r w:rsidRPr="00997163">
              <w:rPr>
                <w:rFonts w:ascii="Arial" w:hAnsi="Arial" w:cs="Arial"/>
                <w:b/>
                <w:sz w:val="24"/>
                <w:szCs w:val="24"/>
                <w:lang w:val="fr-LU"/>
              </w:rPr>
              <w:t>.</w:t>
            </w:r>
            <w:r>
              <w:rPr>
                <w:rFonts w:ascii="Arial" w:hAnsi="Arial" w:cs="Arial"/>
                <w:b/>
                <w:sz w:val="24"/>
                <w:szCs w:val="24"/>
                <w:lang w:val="fr-LU"/>
              </w:rPr>
              <w:t>12.16</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C852F5" w:rsidRPr="00997163" w:rsidRDefault="00C852F5" w:rsidP="00B51390">
            <w:pPr>
              <w:rPr>
                <w:rFonts w:ascii="Arial" w:hAnsi="Arial" w:cs="Arial"/>
                <w:b/>
                <w:sz w:val="24"/>
                <w:szCs w:val="24"/>
                <w:lang w:val="fr-LU"/>
              </w:rPr>
            </w:pP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15</w:t>
            </w:r>
            <w:r w:rsidRPr="00997163">
              <w:rPr>
                <w:rFonts w:ascii="Arial" w:hAnsi="Arial" w:cs="Arial"/>
                <w:b/>
                <w:sz w:val="24"/>
                <w:szCs w:val="24"/>
                <w:lang w:val="fr-LU"/>
              </w:rPr>
              <w:t>.</w:t>
            </w:r>
            <w:r>
              <w:rPr>
                <w:rFonts w:ascii="Arial" w:hAnsi="Arial" w:cs="Arial"/>
                <w:b/>
                <w:sz w:val="24"/>
                <w:szCs w:val="24"/>
                <w:lang w:val="fr-LU"/>
              </w:rPr>
              <w:t>03.17</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C852F5" w:rsidRPr="00997163" w:rsidRDefault="00C852F5" w:rsidP="00B51390">
            <w:pPr>
              <w:rPr>
                <w:rFonts w:ascii="Arial" w:hAnsi="Arial" w:cs="Arial"/>
                <w:b/>
                <w:sz w:val="24"/>
                <w:szCs w:val="24"/>
                <w:lang w:val="fr-LU"/>
              </w:rPr>
            </w:pP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0</w:t>
            </w:r>
            <w:r>
              <w:rPr>
                <w:rFonts w:ascii="Arial" w:hAnsi="Arial" w:cs="Arial"/>
                <w:b/>
                <w:sz w:val="24"/>
                <w:szCs w:val="24"/>
                <w:lang w:val="fr-LU"/>
              </w:rPr>
              <w:t>5</w:t>
            </w:r>
            <w:r w:rsidRPr="00997163">
              <w:rPr>
                <w:rFonts w:ascii="Arial" w:hAnsi="Arial" w:cs="Arial"/>
                <w:b/>
                <w:sz w:val="24"/>
                <w:szCs w:val="24"/>
                <w:lang w:val="fr-LU"/>
              </w:rPr>
              <w:t>.</w:t>
            </w:r>
            <w:r>
              <w:rPr>
                <w:rFonts w:ascii="Arial" w:hAnsi="Arial" w:cs="Arial"/>
                <w:b/>
                <w:sz w:val="24"/>
                <w:szCs w:val="24"/>
                <w:lang w:val="fr-LU"/>
              </w:rPr>
              <w:t>0</w:t>
            </w:r>
            <w:r>
              <w:rPr>
                <w:rFonts w:ascii="Arial" w:hAnsi="Arial" w:cs="Arial"/>
                <w:b/>
                <w:sz w:val="24"/>
                <w:szCs w:val="24"/>
                <w:lang w:val="fr-LU"/>
              </w:rPr>
              <w:t>7</w:t>
            </w:r>
            <w:r>
              <w:rPr>
                <w:rFonts w:ascii="Arial" w:hAnsi="Arial" w:cs="Arial"/>
                <w:b/>
                <w:sz w:val="24"/>
                <w:szCs w:val="24"/>
                <w:lang w:val="fr-LU"/>
              </w:rPr>
              <w:t>.17</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C852F5" w:rsidRPr="00997163" w:rsidRDefault="00C852F5" w:rsidP="00B51390">
            <w:pPr>
              <w:rPr>
                <w:rFonts w:ascii="Arial" w:hAnsi="Arial" w:cs="Arial"/>
                <w:b/>
                <w:sz w:val="24"/>
                <w:szCs w:val="24"/>
                <w:lang w:val="fr-LU"/>
              </w:rPr>
            </w:pP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1</w:t>
            </w:r>
            <w:r>
              <w:rPr>
                <w:rFonts w:ascii="Arial" w:hAnsi="Arial" w:cs="Arial"/>
                <w:b/>
                <w:sz w:val="24"/>
                <w:szCs w:val="24"/>
                <w:lang w:val="fr-LU"/>
              </w:rPr>
              <w:t>1</w:t>
            </w:r>
            <w:r w:rsidRPr="00997163">
              <w:rPr>
                <w:rFonts w:ascii="Arial" w:hAnsi="Arial" w:cs="Arial"/>
                <w:b/>
                <w:sz w:val="24"/>
                <w:szCs w:val="24"/>
                <w:lang w:val="fr-LU"/>
              </w:rPr>
              <w:t>.</w:t>
            </w:r>
            <w:r>
              <w:rPr>
                <w:rFonts w:ascii="Arial" w:hAnsi="Arial" w:cs="Arial"/>
                <w:b/>
                <w:sz w:val="24"/>
                <w:szCs w:val="24"/>
                <w:lang w:val="fr-LU"/>
              </w:rPr>
              <w:t>10</w:t>
            </w:r>
            <w:r>
              <w:rPr>
                <w:rFonts w:ascii="Arial" w:hAnsi="Arial" w:cs="Arial"/>
                <w:b/>
                <w:sz w:val="24"/>
                <w:szCs w:val="24"/>
                <w:lang w:val="fr-LU"/>
              </w:rPr>
              <w:t>.17</w:t>
            </w:r>
          </w:p>
          <w:p w:rsidR="00C852F5" w:rsidRPr="00997163" w:rsidRDefault="00C852F5" w:rsidP="00B51390">
            <w:pPr>
              <w:rPr>
                <w:rFonts w:ascii="Arial" w:hAnsi="Arial" w:cs="Arial"/>
                <w:b/>
                <w:sz w:val="20"/>
                <w:szCs w:val="20"/>
                <w:lang w:val="fr-LU"/>
              </w:rPr>
            </w:pPr>
          </w:p>
          <w:p w:rsidR="00C852F5" w:rsidRPr="00997163" w:rsidRDefault="00C852F5" w:rsidP="00B51390">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C852F5" w:rsidRPr="00997163" w:rsidRDefault="00C852F5" w:rsidP="00B51390">
            <w:pPr>
              <w:rPr>
                <w:rFonts w:ascii="Arial" w:hAnsi="Arial" w:cs="Arial"/>
                <w:b/>
                <w:sz w:val="24"/>
                <w:szCs w:val="24"/>
                <w:lang w:val="fr-LU"/>
              </w:rPr>
            </w:pPr>
          </w:p>
        </w:tc>
      </w:tr>
      <w:tr w:rsidR="00C852F5" w:rsidRPr="00287834" w:rsidTr="00B51390">
        <w:tc>
          <w:tcPr>
            <w:tcW w:w="2552" w:type="dxa"/>
          </w:tcPr>
          <w:p w:rsidR="00C852F5" w:rsidRDefault="00C852F5" w:rsidP="00B51390">
            <w:pPr>
              <w:rPr>
                <w:rFonts w:ascii="Arial" w:hAnsi="Arial" w:cs="Arial"/>
                <w:sz w:val="18"/>
                <w:szCs w:val="18"/>
                <w:lang w:val="fr-LU"/>
              </w:rPr>
            </w:pPr>
            <w:r>
              <w:rPr>
                <w:rFonts w:ascii="Arial" w:hAnsi="Arial" w:cs="Arial"/>
                <w:b/>
                <w:sz w:val="24"/>
                <w:szCs w:val="24"/>
                <w:lang w:val="fr-LU"/>
              </w:rPr>
              <w:t>4) Respirer et relâcher</w:t>
            </w:r>
            <w:r>
              <w:rPr>
                <w:rFonts w:ascii="Arial" w:hAnsi="Arial" w:cs="Arial"/>
                <w:sz w:val="18"/>
                <w:szCs w:val="18"/>
                <w:lang w:val="fr-LU"/>
              </w:rPr>
              <w:t xml:space="preserve"> séance pratique</w:t>
            </w:r>
            <w:r w:rsidRPr="00997163">
              <w:rPr>
                <w:rFonts w:ascii="Arial" w:hAnsi="Arial" w:cs="Arial"/>
                <w:sz w:val="18"/>
                <w:szCs w:val="18"/>
                <w:lang w:val="fr-LU"/>
              </w:rPr>
              <w:t xml:space="preserve"> de respiration + relaxation</w:t>
            </w:r>
            <w:r>
              <w:rPr>
                <w:rFonts w:ascii="Arial" w:hAnsi="Arial" w:cs="Arial"/>
                <w:sz w:val="18"/>
                <w:szCs w:val="18"/>
                <w:lang w:val="fr-LU"/>
              </w:rPr>
              <w:t>…. pour maman toute seule</w:t>
            </w:r>
          </w:p>
          <w:p w:rsidR="00C852F5" w:rsidRPr="00997163" w:rsidRDefault="00C852F5" w:rsidP="00B51390">
            <w:pPr>
              <w:rPr>
                <w:rFonts w:ascii="Arial" w:hAnsi="Arial" w:cs="Arial"/>
                <w:b/>
                <w:sz w:val="24"/>
                <w:szCs w:val="24"/>
                <w:lang w:val="fr-LU"/>
              </w:rPr>
            </w:pPr>
            <w:r w:rsidRPr="002373E2">
              <w:rPr>
                <w:rFonts w:ascii="Arial" w:hAnsi="Arial" w:cs="Arial"/>
                <w:b/>
                <w:sz w:val="20"/>
                <w:szCs w:val="20"/>
                <w:lang w:val="fr-CH"/>
              </w:rPr>
              <w:t>35€</w:t>
            </w:r>
            <w:r>
              <w:rPr>
                <w:rFonts w:ascii="Arial" w:hAnsi="Arial" w:cs="Arial"/>
                <w:b/>
                <w:sz w:val="20"/>
                <w:szCs w:val="20"/>
                <w:lang w:val="fr-CH"/>
              </w:rPr>
              <w:t xml:space="preserve">  </w:t>
            </w:r>
            <w:r>
              <w:rPr>
                <w:rFonts w:ascii="Arial" w:hAnsi="Arial" w:cs="Arial"/>
                <w:b/>
                <w:sz w:val="16"/>
                <w:szCs w:val="16"/>
                <w:lang w:val="fr-CH"/>
              </w:rPr>
              <w:t xml:space="preserve"> </w:t>
            </w:r>
            <w:r w:rsidRPr="00997163">
              <w:rPr>
                <w:rFonts w:ascii="Arial" w:hAnsi="Arial" w:cs="Arial"/>
                <w:b/>
                <w:sz w:val="16"/>
                <w:szCs w:val="16"/>
                <w:lang w:val="fr-CH"/>
              </w:rPr>
              <w:t>à virer</w:t>
            </w:r>
            <w:r>
              <w:rPr>
                <w:rFonts w:ascii="Arial" w:hAnsi="Arial" w:cs="Arial"/>
                <w:b/>
                <w:sz w:val="16"/>
                <w:szCs w:val="16"/>
                <w:lang w:val="fr-CH"/>
              </w:rPr>
              <w:t xml:space="preserve"> d’avance.</w:t>
            </w:r>
          </w:p>
        </w:tc>
        <w:tc>
          <w:tcPr>
            <w:tcW w:w="1298" w:type="dxa"/>
          </w:tcPr>
          <w:p w:rsidR="00C852F5" w:rsidRDefault="00C852F5" w:rsidP="00B51390">
            <w:pPr>
              <w:rPr>
                <w:rFonts w:ascii="Arial" w:hAnsi="Arial" w:cs="Arial"/>
                <w:b/>
                <w:lang w:val="fr-LU"/>
              </w:rPr>
            </w:pPr>
            <w:r>
              <w:rPr>
                <w:rFonts w:ascii="Arial" w:hAnsi="Arial" w:cs="Arial"/>
                <w:b/>
                <w:lang w:val="fr-LU"/>
              </w:rPr>
              <w:t>22</w:t>
            </w:r>
            <w:r w:rsidRPr="00997163">
              <w:rPr>
                <w:rFonts w:ascii="Arial" w:hAnsi="Arial" w:cs="Arial"/>
                <w:b/>
                <w:lang w:val="fr-LU"/>
              </w:rPr>
              <w:t>.</w:t>
            </w:r>
            <w:r>
              <w:rPr>
                <w:rFonts w:ascii="Arial" w:hAnsi="Arial" w:cs="Arial"/>
                <w:b/>
                <w:lang w:val="fr-LU"/>
              </w:rPr>
              <w:t>12.16</w:t>
            </w:r>
          </w:p>
          <w:p w:rsidR="00C852F5" w:rsidRPr="00C4237E" w:rsidRDefault="00C852F5" w:rsidP="00B51390">
            <w:pPr>
              <w:rPr>
                <w:rFonts w:ascii="Arial" w:hAnsi="Arial" w:cs="Arial"/>
                <w:b/>
                <w:sz w:val="12"/>
                <w:szCs w:val="12"/>
                <w:lang w:val="fr-LU"/>
              </w:rPr>
            </w:pPr>
            <w:r w:rsidRPr="00997163">
              <w:rPr>
                <w:rFonts w:ascii="Arial" w:hAnsi="Arial" w:cs="Arial"/>
                <w:b/>
                <w:sz w:val="18"/>
                <w:szCs w:val="18"/>
                <w:lang w:val="fr-LU"/>
              </w:rPr>
              <w:t>sans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sidRPr="00C4237E">
              <w:rPr>
                <w:rFonts w:ascii="Arial" w:hAnsi="Arial" w:cs="Arial"/>
                <w:b/>
                <w:sz w:val="24"/>
                <w:szCs w:val="24"/>
                <w:lang w:val="fr-LU"/>
              </w:rPr>
              <w:t>Jeudi</w:t>
            </w:r>
          </w:p>
          <w:p w:rsidR="00C852F5" w:rsidRPr="00997163" w:rsidRDefault="00C852F5" w:rsidP="00B51390">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C852F5" w:rsidRDefault="00C852F5" w:rsidP="00B51390">
            <w:pPr>
              <w:rPr>
                <w:rFonts w:ascii="Arial" w:hAnsi="Arial" w:cs="Arial"/>
                <w:b/>
                <w:lang w:val="fr-LU"/>
              </w:rPr>
            </w:pPr>
            <w:r>
              <w:rPr>
                <w:rFonts w:ascii="Arial" w:hAnsi="Arial" w:cs="Arial"/>
                <w:b/>
                <w:lang w:val="fr-LU"/>
              </w:rPr>
              <w:t>16</w:t>
            </w:r>
            <w:r w:rsidRPr="00997163">
              <w:rPr>
                <w:rFonts w:ascii="Arial" w:hAnsi="Arial" w:cs="Arial"/>
                <w:b/>
                <w:lang w:val="fr-LU"/>
              </w:rPr>
              <w:t>.</w:t>
            </w:r>
            <w:r>
              <w:rPr>
                <w:rFonts w:ascii="Arial" w:hAnsi="Arial" w:cs="Arial"/>
                <w:b/>
                <w:lang w:val="fr-LU"/>
              </w:rPr>
              <w:t>03.17</w:t>
            </w:r>
          </w:p>
          <w:p w:rsidR="00C852F5" w:rsidRPr="00C4237E" w:rsidRDefault="00C852F5" w:rsidP="00B51390">
            <w:pPr>
              <w:rPr>
                <w:rFonts w:ascii="Arial" w:hAnsi="Arial" w:cs="Arial"/>
                <w:b/>
                <w:sz w:val="12"/>
                <w:szCs w:val="12"/>
                <w:lang w:val="fr-LU"/>
              </w:rPr>
            </w:pPr>
            <w:r w:rsidRPr="00997163">
              <w:rPr>
                <w:rFonts w:ascii="Arial" w:hAnsi="Arial" w:cs="Arial"/>
                <w:b/>
                <w:sz w:val="18"/>
                <w:szCs w:val="18"/>
                <w:lang w:val="fr-LU"/>
              </w:rPr>
              <w:t>sans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sidRPr="00C4237E">
              <w:rPr>
                <w:rFonts w:ascii="Arial" w:hAnsi="Arial" w:cs="Arial"/>
                <w:b/>
                <w:sz w:val="24"/>
                <w:szCs w:val="24"/>
                <w:lang w:val="fr-LU"/>
              </w:rPr>
              <w:t>Jeudi</w:t>
            </w:r>
          </w:p>
          <w:p w:rsidR="00C852F5" w:rsidRPr="00997163" w:rsidRDefault="00C852F5" w:rsidP="00B51390">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C852F5" w:rsidRDefault="00C852F5" w:rsidP="00B51390">
            <w:pPr>
              <w:rPr>
                <w:rFonts w:ascii="Arial" w:hAnsi="Arial" w:cs="Arial"/>
                <w:b/>
                <w:lang w:val="fr-LU"/>
              </w:rPr>
            </w:pPr>
            <w:r>
              <w:rPr>
                <w:rFonts w:ascii="Arial" w:hAnsi="Arial" w:cs="Arial"/>
                <w:b/>
                <w:lang w:val="fr-LU"/>
              </w:rPr>
              <w:t>06</w:t>
            </w:r>
            <w:r w:rsidRPr="00997163">
              <w:rPr>
                <w:rFonts w:ascii="Arial" w:hAnsi="Arial" w:cs="Arial"/>
                <w:b/>
                <w:lang w:val="fr-LU"/>
              </w:rPr>
              <w:t>.</w:t>
            </w:r>
            <w:r>
              <w:rPr>
                <w:rFonts w:ascii="Arial" w:hAnsi="Arial" w:cs="Arial"/>
                <w:b/>
                <w:lang w:val="fr-LU"/>
              </w:rPr>
              <w:t>0</w:t>
            </w:r>
            <w:r>
              <w:rPr>
                <w:rFonts w:ascii="Arial" w:hAnsi="Arial" w:cs="Arial"/>
                <w:b/>
                <w:lang w:val="fr-LU"/>
              </w:rPr>
              <w:t>7</w:t>
            </w:r>
            <w:r>
              <w:rPr>
                <w:rFonts w:ascii="Arial" w:hAnsi="Arial" w:cs="Arial"/>
                <w:b/>
                <w:lang w:val="fr-LU"/>
              </w:rPr>
              <w:t>.17</w:t>
            </w:r>
          </w:p>
          <w:p w:rsidR="00C852F5" w:rsidRPr="00C4237E" w:rsidRDefault="00C852F5" w:rsidP="00B51390">
            <w:pPr>
              <w:rPr>
                <w:rFonts w:ascii="Arial" w:hAnsi="Arial" w:cs="Arial"/>
                <w:b/>
                <w:sz w:val="12"/>
                <w:szCs w:val="12"/>
                <w:lang w:val="fr-LU"/>
              </w:rPr>
            </w:pPr>
            <w:r w:rsidRPr="00997163">
              <w:rPr>
                <w:rFonts w:ascii="Arial" w:hAnsi="Arial" w:cs="Arial"/>
                <w:b/>
                <w:sz w:val="18"/>
                <w:szCs w:val="18"/>
                <w:lang w:val="fr-LU"/>
              </w:rPr>
              <w:t>sans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sidRPr="00C4237E">
              <w:rPr>
                <w:rFonts w:ascii="Arial" w:hAnsi="Arial" w:cs="Arial"/>
                <w:b/>
                <w:sz w:val="24"/>
                <w:szCs w:val="24"/>
                <w:lang w:val="fr-LU"/>
              </w:rPr>
              <w:t>Jeudi</w:t>
            </w:r>
          </w:p>
          <w:p w:rsidR="00C852F5" w:rsidRPr="00997163" w:rsidRDefault="00C852F5" w:rsidP="00B51390">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C852F5" w:rsidRDefault="00C852F5" w:rsidP="00B51390">
            <w:pPr>
              <w:rPr>
                <w:rFonts w:ascii="Arial" w:hAnsi="Arial" w:cs="Arial"/>
                <w:b/>
                <w:lang w:val="fr-LU"/>
              </w:rPr>
            </w:pPr>
            <w:r>
              <w:rPr>
                <w:rFonts w:ascii="Arial" w:hAnsi="Arial" w:cs="Arial"/>
                <w:b/>
                <w:lang w:val="fr-LU"/>
              </w:rPr>
              <w:t>1</w:t>
            </w:r>
            <w:r>
              <w:rPr>
                <w:rFonts w:ascii="Arial" w:hAnsi="Arial" w:cs="Arial"/>
                <w:b/>
                <w:lang w:val="fr-LU"/>
              </w:rPr>
              <w:t>2</w:t>
            </w:r>
            <w:r w:rsidRPr="00997163">
              <w:rPr>
                <w:rFonts w:ascii="Arial" w:hAnsi="Arial" w:cs="Arial"/>
                <w:b/>
                <w:lang w:val="fr-LU"/>
              </w:rPr>
              <w:t>.</w:t>
            </w:r>
            <w:r>
              <w:rPr>
                <w:rFonts w:ascii="Arial" w:hAnsi="Arial" w:cs="Arial"/>
                <w:b/>
                <w:lang w:val="fr-LU"/>
              </w:rPr>
              <w:t>10</w:t>
            </w:r>
            <w:r>
              <w:rPr>
                <w:rFonts w:ascii="Arial" w:hAnsi="Arial" w:cs="Arial"/>
                <w:b/>
                <w:lang w:val="fr-LU"/>
              </w:rPr>
              <w:t>.17</w:t>
            </w:r>
          </w:p>
          <w:p w:rsidR="00C852F5" w:rsidRPr="00C4237E" w:rsidRDefault="00C852F5" w:rsidP="00B51390">
            <w:pPr>
              <w:rPr>
                <w:rFonts w:ascii="Arial" w:hAnsi="Arial" w:cs="Arial"/>
                <w:b/>
                <w:sz w:val="12"/>
                <w:szCs w:val="12"/>
                <w:lang w:val="fr-LU"/>
              </w:rPr>
            </w:pPr>
            <w:r w:rsidRPr="00997163">
              <w:rPr>
                <w:rFonts w:ascii="Arial" w:hAnsi="Arial" w:cs="Arial"/>
                <w:b/>
                <w:sz w:val="18"/>
                <w:szCs w:val="18"/>
                <w:lang w:val="fr-LU"/>
              </w:rPr>
              <w:t>sans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sidRPr="00C4237E">
              <w:rPr>
                <w:rFonts w:ascii="Arial" w:hAnsi="Arial" w:cs="Arial"/>
                <w:b/>
                <w:sz w:val="24"/>
                <w:szCs w:val="24"/>
                <w:lang w:val="fr-LU"/>
              </w:rPr>
              <w:t>Jeudi</w:t>
            </w:r>
          </w:p>
          <w:p w:rsidR="00C852F5" w:rsidRPr="00997163" w:rsidRDefault="00C852F5" w:rsidP="00B51390">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r>
      <w:tr w:rsidR="00C852F5" w:rsidRPr="00F3477D" w:rsidTr="00B51390">
        <w:tc>
          <w:tcPr>
            <w:tcW w:w="2552" w:type="dxa"/>
          </w:tcPr>
          <w:p w:rsidR="00C852F5" w:rsidRPr="00BB49DF" w:rsidRDefault="00C852F5" w:rsidP="00B51390">
            <w:pPr>
              <w:rPr>
                <w:rFonts w:ascii="Arial" w:hAnsi="Arial" w:cs="Arial"/>
                <w:b/>
                <w:lang w:val="fr-LU"/>
              </w:rPr>
            </w:pPr>
            <w:r>
              <w:rPr>
                <w:rFonts w:ascii="Arial" w:hAnsi="Arial" w:cs="Arial"/>
                <w:b/>
                <w:lang w:val="fr-LU"/>
              </w:rPr>
              <w:t xml:space="preserve">5) </w:t>
            </w:r>
            <w:r w:rsidRPr="00FA7262">
              <w:rPr>
                <w:rFonts w:ascii="Arial" w:hAnsi="Arial" w:cs="Arial"/>
                <w:b/>
                <w:sz w:val="24"/>
                <w:szCs w:val="24"/>
                <w:lang w:val="fr-LU"/>
              </w:rPr>
              <w:t>Pratique d’accoucher</w:t>
            </w:r>
          </w:p>
          <w:p w:rsidR="00C852F5" w:rsidRPr="002373E2" w:rsidRDefault="00C852F5" w:rsidP="00B51390">
            <w:pPr>
              <w:rPr>
                <w:rFonts w:ascii="Arial" w:hAnsi="Arial" w:cs="Arial"/>
                <w:b/>
                <w:sz w:val="8"/>
                <w:szCs w:val="8"/>
                <w:lang w:val="fr-CH"/>
              </w:rPr>
            </w:pPr>
            <w:r w:rsidRPr="00BB49DF">
              <w:rPr>
                <w:rFonts w:ascii="Arial" w:hAnsi="Arial" w:cs="Arial"/>
                <w:sz w:val="16"/>
                <w:szCs w:val="16"/>
                <w:lang w:val="fr-LU"/>
              </w:rPr>
              <w:t>Aide par le papa. Respirer avec douleurs.</w:t>
            </w:r>
            <w:r>
              <w:rPr>
                <w:rFonts w:ascii="Arial" w:hAnsi="Arial" w:cs="Arial"/>
                <w:sz w:val="16"/>
                <w:szCs w:val="16"/>
                <w:lang w:val="fr-LU"/>
              </w:rPr>
              <w:t xml:space="preserve">  Positions pendant douleurs et pour accoucher</w:t>
            </w:r>
          </w:p>
          <w:p w:rsidR="00C852F5" w:rsidRPr="00997163" w:rsidRDefault="00C852F5" w:rsidP="00B51390">
            <w:pPr>
              <w:rPr>
                <w:rFonts w:ascii="Arial" w:hAnsi="Arial" w:cs="Arial"/>
                <w:b/>
                <w:sz w:val="24"/>
                <w:szCs w:val="24"/>
                <w:lang w:val="fr-LU"/>
              </w:rPr>
            </w:pPr>
            <w:r w:rsidRPr="002373E2">
              <w:rPr>
                <w:rFonts w:ascii="Arial" w:hAnsi="Arial" w:cs="Arial"/>
                <w:b/>
                <w:sz w:val="20"/>
                <w:szCs w:val="20"/>
                <w:lang w:val="fr-CH"/>
              </w:rPr>
              <w:t>35€</w:t>
            </w:r>
            <w:r w:rsidRPr="00997163">
              <w:rPr>
                <w:rFonts w:ascii="Arial" w:hAnsi="Arial" w:cs="Arial"/>
                <w:b/>
                <w:sz w:val="16"/>
                <w:szCs w:val="16"/>
                <w:lang w:val="fr-CH"/>
              </w:rPr>
              <w:t xml:space="preserve">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C852F5" w:rsidRDefault="00C852F5" w:rsidP="00B51390">
            <w:pPr>
              <w:rPr>
                <w:rFonts w:ascii="Arial" w:hAnsi="Arial" w:cs="Arial"/>
                <w:b/>
                <w:lang w:val="fr-LU"/>
              </w:rPr>
            </w:pPr>
            <w:r>
              <w:rPr>
                <w:rFonts w:ascii="Arial" w:hAnsi="Arial" w:cs="Arial"/>
                <w:b/>
                <w:lang w:val="fr-LU"/>
              </w:rPr>
              <w:t>04</w:t>
            </w:r>
            <w:r w:rsidRPr="00997163">
              <w:rPr>
                <w:rFonts w:ascii="Arial" w:hAnsi="Arial" w:cs="Arial"/>
                <w:b/>
                <w:lang w:val="fr-LU"/>
              </w:rPr>
              <w:t>.</w:t>
            </w:r>
            <w:r>
              <w:rPr>
                <w:rFonts w:ascii="Arial" w:hAnsi="Arial" w:cs="Arial"/>
                <w:b/>
                <w:lang w:val="fr-LU"/>
              </w:rPr>
              <w:t>01.17</w:t>
            </w:r>
          </w:p>
          <w:p w:rsidR="00C852F5" w:rsidRPr="00C4237E" w:rsidRDefault="00C852F5" w:rsidP="00B51390">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Pr>
                <w:rFonts w:ascii="Arial" w:hAnsi="Arial" w:cs="Arial"/>
                <w:b/>
                <w:sz w:val="24"/>
                <w:szCs w:val="24"/>
                <w:lang w:val="fr-LU"/>
              </w:rPr>
              <w:t>Mercredi</w:t>
            </w:r>
          </w:p>
          <w:p w:rsidR="00C852F5" w:rsidRPr="00997163" w:rsidRDefault="00C852F5" w:rsidP="00B51390">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C852F5" w:rsidRDefault="00C852F5" w:rsidP="00B51390">
            <w:pPr>
              <w:rPr>
                <w:rFonts w:ascii="Arial" w:hAnsi="Arial" w:cs="Arial"/>
                <w:b/>
                <w:lang w:val="fr-LU"/>
              </w:rPr>
            </w:pPr>
            <w:r>
              <w:rPr>
                <w:rFonts w:ascii="Arial" w:hAnsi="Arial" w:cs="Arial"/>
                <w:b/>
                <w:lang w:val="fr-LU"/>
              </w:rPr>
              <w:t>22</w:t>
            </w:r>
            <w:r w:rsidRPr="00997163">
              <w:rPr>
                <w:rFonts w:ascii="Arial" w:hAnsi="Arial" w:cs="Arial"/>
                <w:b/>
                <w:lang w:val="fr-LU"/>
              </w:rPr>
              <w:t>.</w:t>
            </w:r>
            <w:r>
              <w:rPr>
                <w:rFonts w:ascii="Arial" w:hAnsi="Arial" w:cs="Arial"/>
                <w:b/>
                <w:lang w:val="fr-LU"/>
              </w:rPr>
              <w:t>0</w:t>
            </w:r>
            <w:r>
              <w:rPr>
                <w:rFonts w:ascii="Arial" w:hAnsi="Arial" w:cs="Arial"/>
                <w:b/>
                <w:lang w:val="fr-LU"/>
              </w:rPr>
              <w:t>3</w:t>
            </w:r>
            <w:r>
              <w:rPr>
                <w:rFonts w:ascii="Arial" w:hAnsi="Arial" w:cs="Arial"/>
                <w:b/>
                <w:lang w:val="fr-LU"/>
              </w:rPr>
              <w:t>.17</w:t>
            </w:r>
          </w:p>
          <w:p w:rsidR="00C852F5" w:rsidRPr="00C4237E" w:rsidRDefault="00C852F5" w:rsidP="00B51390">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Pr>
                <w:rFonts w:ascii="Arial" w:hAnsi="Arial" w:cs="Arial"/>
                <w:b/>
                <w:sz w:val="24"/>
                <w:szCs w:val="24"/>
                <w:lang w:val="fr-LU"/>
              </w:rPr>
              <w:t>Mercredi</w:t>
            </w:r>
          </w:p>
          <w:p w:rsidR="00C852F5" w:rsidRPr="00997163" w:rsidRDefault="00C852F5" w:rsidP="00B51390">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C852F5" w:rsidRDefault="00C852F5" w:rsidP="00B51390">
            <w:pPr>
              <w:rPr>
                <w:rFonts w:ascii="Arial" w:hAnsi="Arial" w:cs="Arial"/>
                <w:b/>
                <w:lang w:val="fr-LU"/>
              </w:rPr>
            </w:pPr>
            <w:r>
              <w:rPr>
                <w:rFonts w:ascii="Arial" w:hAnsi="Arial" w:cs="Arial"/>
                <w:b/>
                <w:lang w:val="fr-LU"/>
              </w:rPr>
              <w:t>1</w:t>
            </w:r>
            <w:r>
              <w:rPr>
                <w:rFonts w:ascii="Arial" w:hAnsi="Arial" w:cs="Arial"/>
                <w:b/>
                <w:lang w:val="fr-LU"/>
              </w:rPr>
              <w:t>2</w:t>
            </w:r>
            <w:r w:rsidRPr="00997163">
              <w:rPr>
                <w:rFonts w:ascii="Arial" w:hAnsi="Arial" w:cs="Arial"/>
                <w:b/>
                <w:lang w:val="fr-LU"/>
              </w:rPr>
              <w:t>.</w:t>
            </w:r>
            <w:r>
              <w:rPr>
                <w:rFonts w:ascii="Arial" w:hAnsi="Arial" w:cs="Arial"/>
                <w:b/>
                <w:lang w:val="fr-LU"/>
              </w:rPr>
              <w:t>0</w:t>
            </w:r>
            <w:r>
              <w:rPr>
                <w:rFonts w:ascii="Arial" w:hAnsi="Arial" w:cs="Arial"/>
                <w:b/>
                <w:lang w:val="fr-LU"/>
              </w:rPr>
              <w:t>7</w:t>
            </w:r>
            <w:r>
              <w:rPr>
                <w:rFonts w:ascii="Arial" w:hAnsi="Arial" w:cs="Arial"/>
                <w:b/>
                <w:lang w:val="fr-LU"/>
              </w:rPr>
              <w:t>.17</w:t>
            </w:r>
          </w:p>
          <w:p w:rsidR="00C852F5" w:rsidRPr="00C4237E" w:rsidRDefault="00C852F5" w:rsidP="00B51390">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Pr>
                <w:rFonts w:ascii="Arial" w:hAnsi="Arial" w:cs="Arial"/>
                <w:b/>
                <w:sz w:val="24"/>
                <w:szCs w:val="24"/>
                <w:lang w:val="fr-LU"/>
              </w:rPr>
              <w:t>Mercredi</w:t>
            </w:r>
          </w:p>
          <w:p w:rsidR="00C852F5" w:rsidRPr="00997163" w:rsidRDefault="00C852F5" w:rsidP="00B51390">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C852F5" w:rsidRDefault="00C852F5" w:rsidP="00B51390">
            <w:pPr>
              <w:rPr>
                <w:rFonts w:ascii="Arial" w:hAnsi="Arial" w:cs="Arial"/>
                <w:b/>
                <w:lang w:val="fr-LU"/>
              </w:rPr>
            </w:pPr>
            <w:r>
              <w:rPr>
                <w:rFonts w:ascii="Arial" w:hAnsi="Arial" w:cs="Arial"/>
                <w:b/>
                <w:lang w:val="fr-LU"/>
              </w:rPr>
              <w:t>18</w:t>
            </w:r>
            <w:r w:rsidRPr="00997163">
              <w:rPr>
                <w:rFonts w:ascii="Arial" w:hAnsi="Arial" w:cs="Arial"/>
                <w:b/>
                <w:lang w:val="fr-LU"/>
              </w:rPr>
              <w:t>.</w:t>
            </w:r>
            <w:r>
              <w:rPr>
                <w:rFonts w:ascii="Arial" w:hAnsi="Arial" w:cs="Arial"/>
                <w:b/>
                <w:lang w:val="fr-LU"/>
              </w:rPr>
              <w:t>10</w:t>
            </w:r>
            <w:r>
              <w:rPr>
                <w:rFonts w:ascii="Arial" w:hAnsi="Arial" w:cs="Arial"/>
                <w:b/>
                <w:lang w:val="fr-LU"/>
              </w:rPr>
              <w:t>.17</w:t>
            </w:r>
          </w:p>
          <w:p w:rsidR="00C852F5" w:rsidRPr="00C4237E" w:rsidRDefault="00C852F5" w:rsidP="00B51390">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852F5" w:rsidRPr="00C4237E" w:rsidRDefault="00C852F5" w:rsidP="00B51390">
            <w:pPr>
              <w:rPr>
                <w:rFonts w:ascii="Arial" w:hAnsi="Arial" w:cs="Arial"/>
                <w:b/>
                <w:sz w:val="12"/>
                <w:szCs w:val="12"/>
                <w:lang w:val="fr-LU"/>
              </w:rPr>
            </w:pPr>
          </w:p>
          <w:p w:rsidR="00C852F5" w:rsidRDefault="00C852F5" w:rsidP="00B51390">
            <w:pPr>
              <w:rPr>
                <w:rFonts w:ascii="Arial" w:hAnsi="Arial" w:cs="Arial"/>
                <w:b/>
                <w:sz w:val="18"/>
                <w:szCs w:val="18"/>
                <w:lang w:val="fr-LU"/>
              </w:rPr>
            </w:pPr>
            <w:r>
              <w:rPr>
                <w:rFonts w:ascii="Arial" w:hAnsi="Arial" w:cs="Arial"/>
                <w:b/>
                <w:sz w:val="24"/>
                <w:szCs w:val="24"/>
                <w:lang w:val="fr-LU"/>
              </w:rPr>
              <w:t>Mercredi</w:t>
            </w:r>
          </w:p>
          <w:p w:rsidR="00C852F5" w:rsidRPr="00997163" w:rsidRDefault="00C852F5" w:rsidP="00B51390">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r>
      <w:tr w:rsidR="00C852F5" w:rsidRPr="00A4382C" w:rsidTr="00B51390">
        <w:tc>
          <w:tcPr>
            <w:tcW w:w="2552" w:type="dxa"/>
          </w:tcPr>
          <w:p w:rsidR="00C852F5" w:rsidRPr="00997163" w:rsidRDefault="00C852F5" w:rsidP="00B51390">
            <w:pPr>
              <w:rPr>
                <w:rFonts w:ascii="Arial" w:hAnsi="Arial" w:cs="Arial"/>
                <w:b/>
                <w:lang w:val="fr-LU"/>
              </w:rPr>
            </w:pPr>
            <w:r>
              <w:rPr>
                <w:rFonts w:ascii="Arial" w:hAnsi="Arial" w:cs="Arial"/>
                <w:b/>
                <w:sz w:val="24"/>
                <w:szCs w:val="24"/>
                <w:lang w:val="fr-LU"/>
              </w:rPr>
              <w:t xml:space="preserve">6) </w:t>
            </w:r>
            <w:r w:rsidRPr="00997163">
              <w:rPr>
                <w:rFonts w:ascii="Arial" w:hAnsi="Arial" w:cs="Arial"/>
                <w:b/>
                <w:sz w:val="24"/>
                <w:szCs w:val="24"/>
                <w:lang w:val="fr-LU"/>
              </w:rPr>
              <w:t>Visite de la Maternité</w:t>
            </w:r>
            <w:r>
              <w:rPr>
                <w:rFonts w:ascii="Arial" w:hAnsi="Arial" w:cs="Arial"/>
                <w:b/>
                <w:sz w:val="24"/>
                <w:szCs w:val="24"/>
                <w:lang w:val="fr-LU"/>
              </w:rPr>
              <w:t>+ cours</w:t>
            </w:r>
          </w:p>
          <w:p w:rsidR="00C852F5" w:rsidRPr="002373E2" w:rsidRDefault="00C852F5" w:rsidP="00B51390">
            <w:pPr>
              <w:rPr>
                <w:rFonts w:ascii="Arial" w:hAnsi="Arial" w:cs="Arial"/>
                <w:b/>
                <w:sz w:val="8"/>
                <w:szCs w:val="8"/>
                <w:lang w:val="fr-CH"/>
              </w:rPr>
            </w:pPr>
            <w:r>
              <w:rPr>
                <w:rFonts w:ascii="Arial" w:hAnsi="Arial" w:cs="Arial"/>
                <w:sz w:val="18"/>
                <w:szCs w:val="18"/>
                <w:lang w:val="fr-CH"/>
              </w:rPr>
              <w:t xml:space="preserve">+ </w:t>
            </w:r>
            <w:r w:rsidRPr="00997163">
              <w:rPr>
                <w:rFonts w:ascii="Arial" w:hAnsi="Arial" w:cs="Arial"/>
                <w:sz w:val="18"/>
                <w:szCs w:val="18"/>
                <w:lang w:val="fr-CH"/>
              </w:rPr>
              <w:t xml:space="preserve"> Les premiers 14 jours à la maison, les suites de </w:t>
            </w:r>
            <w:r w:rsidRPr="00F173CB">
              <w:rPr>
                <w:rFonts w:ascii="Arial" w:hAnsi="Arial" w:cs="Arial"/>
                <w:sz w:val="16"/>
                <w:szCs w:val="16"/>
                <w:lang w:val="fr-CH"/>
              </w:rPr>
              <w:t>couche,</w:t>
            </w:r>
            <w:r w:rsidRPr="00997163">
              <w:rPr>
                <w:rFonts w:ascii="Arial" w:hAnsi="Arial" w:cs="Arial"/>
                <w:sz w:val="18"/>
                <w:szCs w:val="18"/>
                <w:lang w:val="fr-CH"/>
              </w:rPr>
              <w:t xml:space="preserve">  baby blues</w:t>
            </w:r>
            <w:r>
              <w:rPr>
                <w:rFonts w:ascii="Arial" w:hAnsi="Arial" w:cs="Arial"/>
                <w:sz w:val="18"/>
                <w:szCs w:val="18"/>
                <w:lang w:val="fr-CH"/>
              </w:rPr>
              <w:t>,</w:t>
            </w:r>
            <w:r w:rsidRPr="00997163">
              <w:rPr>
                <w:rFonts w:ascii="Arial" w:hAnsi="Arial" w:cs="Arial"/>
                <w:sz w:val="18"/>
                <w:szCs w:val="18"/>
                <w:lang w:val="fr-CH"/>
              </w:rPr>
              <w:t xml:space="preserve"> sexualité,</w:t>
            </w:r>
            <w:r>
              <w:rPr>
                <w:rFonts w:ascii="Arial" w:hAnsi="Arial" w:cs="Arial"/>
                <w:sz w:val="18"/>
                <w:szCs w:val="18"/>
                <w:lang w:val="fr-CH"/>
              </w:rPr>
              <w:t xml:space="preserve"> </w:t>
            </w:r>
            <w:r w:rsidRPr="00F173CB">
              <w:rPr>
                <w:rFonts w:ascii="Arial" w:hAnsi="Arial" w:cs="Arial"/>
                <w:sz w:val="16"/>
                <w:szCs w:val="16"/>
                <w:lang w:val="fr-CH"/>
              </w:rPr>
              <w:t>contra-</w:t>
            </w:r>
            <w:r>
              <w:rPr>
                <w:rFonts w:ascii="Arial" w:hAnsi="Arial" w:cs="Arial"/>
                <w:sz w:val="18"/>
                <w:szCs w:val="18"/>
                <w:lang w:val="fr-CH"/>
              </w:rPr>
              <w:t xml:space="preserve"> </w:t>
            </w:r>
            <w:proofErr w:type="spellStart"/>
            <w:r w:rsidRPr="00997163">
              <w:rPr>
                <w:rFonts w:ascii="Arial" w:hAnsi="Arial" w:cs="Arial"/>
                <w:sz w:val="18"/>
                <w:szCs w:val="18"/>
                <w:lang w:val="fr-CH"/>
              </w:rPr>
              <w:t>ception</w:t>
            </w:r>
            <w:proofErr w:type="spellEnd"/>
            <w:r w:rsidRPr="00997163">
              <w:rPr>
                <w:rFonts w:ascii="Arial" w:hAnsi="Arial" w:cs="Arial"/>
                <w:sz w:val="18"/>
                <w:szCs w:val="18"/>
                <w:lang w:val="fr-CH"/>
              </w:rPr>
              <w:t xml:space="preserve">,  </w:t>
            </w:r>
            <w:r>
              <w:rPr>
                <w:rFonts w:ascii="Arial" w:hAnsi="Arial" w:cs="Arial"/>
                <w:sz w:val="18"/>
                <w:szCs w:val="18"/>
                <w:lang w:val="fr-CH"/>
              </w:rPr>
              <w:t xml:space="preserve">Devenir parents + rester couple, </w:t>
            </w:r>
            <w:r w:rsidRPr="00997163">
              <w:rPr>
                <w:rFonts w:ascii="Arial" w:hAnsi="Arial" w:cs="Arial"/>
                <w:sz w:val="18"/>
                <w:szCs w:val="18"/>
                <w:lang w:val="fr-CH"/>
              </w:rPr>
              <w:t xml:space="preserve">les formalités. </w:t>
            </w:r>
          </w:p>
          <w:p w:rsidR="00C852F5" w:rsidRPr="00997163" w:rsidRDefault="00C852F5" w:rsidP="00B51390">
            <w:pPr>
              <w:rPr>
                <w:rFonts w:ascii="Arial" w:hAnsi="Arial" w:cs="Arial"/>
                <w:sz w:val="18"/>
                <w:szCs w:val="18"/>
                <w:lang w:val="fr-CH"/>
              </w:rPr>
            </w:pPr>
            <w:r w:rsidRPr="00997163">
              <w:rPr>
                <w:rFonts w:ascii="Arial" w:hAnsi="Arial" w:cs="Arial"/>
                <w:b/>
                <w:sz w:val="16"/>
                <w:szCs w:val="16"/>
                <w:lang w:val="fr-CH"/>
              </w:rPr>
              <w:t>25€ à virer à l’avance.</w:t>
            </w:r>
          </w:p>
        </w:tc>
        <w:tc>
          <w:tcPr>
            <w:tcW w:w="1298" w:type="dxa"/>
          </w:tcPr>
          <w:p w:rsidR="00C852F5" w:rsidRPr="00997163" w:rsidRDefault="00C852F5" w:rsidP="00B51390">
            <w:pPr>
              <w:rPr>
                <w:rFonts w:ascii="Arial" w:hAnsi="Arial" w:cs="Arial"/>
                <w:b/>
                <w:sz w:val="6"/>
                <w:szCs w:val="6"/>
                <w:lang w:val="fr-LU"/>
              </w:rPr>
            </w:pPr>
            <w:r>
              <w:rPr>
                <w:rFonts w:ascii="Arial" w:hAnsi="Arial" w:cs="Arial"/>
                <w:b/>
                <w:sz w:val="24"/>
                <w:szCs w:val="24"/>
                <w:lang w:val="fr-LU"/>
              </w:rPr>
              <w:t>11</w:t>
            </w:r>
            <w:r w:rsidRPr="00997163">
              <w:rPr>
                <w:rFonts w:ascii="Arial" w:hAnsi="Arial" w:cs="Arial"/>
                <w:b/>
                <w:sz w:val="24"/>
                <w:szCs w:val="24"/>
                <w:lang w:val="fr-LU"/>
              </w:rPr>
              <w:t>.</w:t>
            </w:r>
            <w:r>
              <w:rPr>
                <w:rFonts w:ascii="Arial" w:hAnsi="Arial" w:cs="Arial"/>
                <w:b/>
                <w:sz w:val="24"/>
                <w:szCs w:val="24"/>
                <w:lang w:val="fr-LU"/>
              </w:rPr>
              <w:t>01.17</w:t>
            </w:r>
          </w:p>
          <w:p w:rsidR="00C852F5" w:rsidRPr="00997163" w:rsidRDefault="00C852F5" w:rsidP="00B51390">
            <w:pPr>
              <w:rPr>
                <w:rFonts w:ascii="Arial" w:hAnsi="Arial" w:cs="Arial"/>
                <w:b/>
                <w:sz w:val="20"/>
                <w:szCs w:val="20"/>
                <w:lang w:val="fr-LU"/>
              </w:rPr>
            </w:pPr>
            <w:r w:rsidRPr="00997163">
              <w:rPr>
                <w:rFonts w:ascii="Arial" w:hAnsi="Arial" w:cs="Arial"/>
                <w:b/>
                <w:sz w:val="20"/>
                <w:szCs w:val="20"/>
                <w:lang w:val="fr-LU"/>
              </w:rPr>
              <w:t>19.00-20.30</w:t>
            </w:r>
          </w:p>
          <w:p w:rsidR="00C852F5" w:rsidRDefault="00C852F5" w:rsidP="00B51390">
            <w:pPr>
              <w:rPr>
                <w:rFonts w:ascii="Arial" w:hAnsi="Arial" w:cs="Arial"/>
                <w:b/>
                <w:sz w:val="24"/>
                <w:szCs w:val="24"/>
                <w:lang w:val="fr-LU"/>
              </w:rPr>
            </w:pPr>
          </w:p>
          <w:p w:rsidR="00C852F5" w:rsidRPr="00997163" w:rsidRDefault="00C852F5" w:rsidP="00B51390">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R-vous à la</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 xml:space="preserve">Réception de la </w:t>
            </w:r>
          </w:p>
          <w:p w:rsidR="00C852F5" w:rsidRPr="00997163" w:rsidRDefault="00C852F5" w:rsidP="00B51390">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C852F5" w:rsidRPr="00997163" w:rsidRDefault="00C852F5" w:rsidP="00B51390">
            <w:pPr>
              <w:rPr>
                <w:rFonts w:ascii="Arial" w:hAnsi="Arial" w:cs="Arial"/>
                <w:b/>
                <w:sz w:val="6"/>
                <w:szCs w:val="6"/>
                <w:lang w:val="fr-LU"/>
              </w:rPr>
            </w:pPr>
            <w:r>
              <w:rPr>
                <w:rFonts w:ascii="Arial" w:hAnsi="Arial" w:cs="Arial"/>
                <w:b/>
                <w:sz w:val="24"/>
                <w:szCs w:val="24"/>
                <w:lang w:val="fr-LU"/>
              </w:rPr>
              <w:t>29.0</w:t>
            </w:r>
            <w:r>
              <w:rPr>
                <w:rFonts w:ascii="Arial" w:hAnsi="Arial" w:cs="Arial"/>
                <w:b/>
                <w:sz w:val="24"/>
                <w:szCs w:val="24"/>
                <w:lang w:val="fr-LU"/>
              </w:rPr>
              <w:t>3</w:t>
            </w:r>
            <w:r>
              <w:rPr>
                <w:rFonts w:ascii="Arial" w:hAnsi="Arial" w:cs="Arial"/>
                <w:b/>
                <w:sz w:val="24"/>
                <w:szCs w:val="24"/>
                <w:lang w:val="fr-LU"/>
              </w:rPr>
              <w:t>.17</w:t>
            </w:r>
          </w:p>
          <w:p w:rsidR="00C852F5" w:rsidRPr="00997163" w:rsidRDefault="00C852F5" w:rsidP="00B51390">
            <w:pPr>
              <w:rPr>
                <w:rFonts w:ascii="Arial" w:hAnsi="Arial" w:cs="Arial"/>
                <w:b/>
                <w:sz w:val="20"/>
                <w:szCs w:val="20"/>
                <w:lang w:val="fr-LU"/>
              </w:rPr>
            </w:pPr>
            <w:r w:rsidRPr="00997163">
              <w:rPr>
                <w:rFonts w:ascii="Arial" w:hAnsi="Arial" w:cs="Arial"/>
                <w:b/>
                <w:sz w:val="20"/>
                <w:szCs w:val="20"/>
                <w:lang w:val="fr-LU"/>
              </w:rPr>
              <w:t>19.00-20.30</w:t>
            </w:r>
          </w:p>
          <w:p w:rsidR="00C852F5" w:rsidRDefault="00C852F5" w:rsidP="00B51390">
            <w:pPr>
              <w:rPr>
                <w:rFonts w:ascii="Arial" w:hAnsi="Arial" w:cs="Arial"/>
                <w:b/>
                <w:sz w:val="24"/>
                <w:szCs w:val="24"/>
                <w:lang w:val="fr-LU"/>
              </w:rPr>
            </w:pPr>
          </w:p>
          <w:p w:rsidR="00C852F5" w:rsidRPr="00997163" w:rsidRDefault="00C852F5" w:rsidP="00B51390">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R-vous à la</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 xml:space="preserve">Réception de la </w:t>
            </w:r>
          </w:p>
          <w:p w:rsidR="00C852F5" w:rsidRPr="00997163" w:rsidRDefault="00C852F5" w:rsidP="00B51390">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C852F5" w:rsidRPr="00997163" w:rsidRDefault="00C852F5" w:rsidP="00B51390">
            <w:pPr>
              <w:rPr>
                <w:rFonts w:ascii="Arial" w:hAnsi="Arial" w:cs="Arial"/>
                <w:b/>
                <w:sz w:val="6"/>
                <w:szCs w:val="6"/>
                <w:lang w:val="fr-LU"/>
              </w:rPr>
            </w:pPr>
            <w:r>
              <w:rPr>
                <w:rFonts w:ascii="Arial" w:hAnsi="Arial" w:cs="Arial"/>
                <w:b/>
                <w:sz w:val="24"/>
                <w:szCs w:val="24"/>
                <w:lang w:val="fr-LU"/>
              </w:rPr>
              <w:t>1</w:t>
            </w:r>
            <w:r>
              <w:rPr>
                <w:rFonts w:ascii="Arial" w:hAnsi="Arial" w:cs="Arial"/>
                <w:b/>
                <w:sz w:val="24"/>
                <w:szCs w:val="24"/>
                <w:lang w:val="fr-LU"/>
              </w:rPr>
              <w:t>9.0</w:t>
            </w:r>
            <w:r>
              <w:rPr>
                <w:rFonts w:ascii="Arial" w:hAnsi="Arial" w:cs="Arial"/>
                <w:b/>
                <w:sz w:val="24"/>
                <w:szCs w:val="24"/>
                <w:lang w:val="fr-LU"/>
              </w:rPr>
              <w:t>7</w:t>
            </w:r>
            <w:r>
              <w:rPr>
                <w:rFonts w:ascii="Arial" w:hAnsi="Arial" w:cs="Arial"/>
                <w:b/>
                <w:sz w:val="24"/>
                <w:szCs w:val="24"/>
                <w:lang w:val="fr-LU"/>
              </w:rPr>
              <w:t>.17</w:t>
            </w:r>
          </w:p>
          <w:p w:rsidR="00C852F5" w:rsidRPr="00997163" w:rsidRDefault="00C852F5" w:rsidP="00B51390">
            <w:pPr>
              <w:rPr>
                <w:rFonts w:ascii="Arial" w:hAnsi="Arial" w:cs="Arial"/>
                <w:b/>
                <w:sz w:val="20"/>
                <w:szCs w:val="20"/>
                <w:lang w:val="fr-LU"/>
              </w:rPr>
            </w:pPr>
            <w:r w:rsidRPr="00997163">
              <w:rPr>
                <w:rFonts w:ascii="Arial" w:hAnsi="Arial" w:cs="Arial"/>
                <w:b/>
                <w:sz w:val="20"/>
                <w:szCs w:val="20"/>
                <w:lang w:val="fr-LU"/>
              </w:rPr>
              <w:t>19.00-20.30</w:t>
            </w:r>
          </w:p>
          <w:p w:rsidR="00C852F5" w:rsidRDefault="00C852F5" w:rsidP="00B51390">
            <w:pPr>
              <w:rPr>
                <w:rFonts w:ascii="Arial" w:hAnsi="Arial" w:cs="Arial"/>
                <w:b/>
                <w:sz w:val="24"/>
                <w:szCs w:val="24"/>
                <w:lang w:val="fr-LU"/>
              </w:rPr>
            </w:pPr>
          </w:p>
          <w:p w:rsidR="00C852F5" w:rsidRPr="00997163" w:rsidRDefault="00C852F5" w:rsidP="00B51390">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R-vous à la</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 xml:space="preserve">Réception de la </w:t>
            </w:r>
          </w:p>
          <w:p w:rsidR="00C852F5" w:rsidRPr="00997163" w:rsidRDefault="00C852F5" w:rsidP="00B51390">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C852F5" w:rsidRPr="00997163" w:rsidRDefault="00C852F5" w:rsidP="00B51390">
            <w:pPr>
              <w:rPr>
                <w:rFonts w:ascii="Arial" w:hAnsi="Arial" w:cs="Arial"/>
                <w:b/>
                <w:sz w:val="6"/>
                <w:szCs w:val="6"/>
                <w:lang w:val="fr-LU"/>
              </w:rPr>
            </w:pPr>
            <w:r>
              <w:rPr>
                <w:rFonts w:ascii="Arial" w:hAnsi="Arial" w:cs="Arial"/>
                <w:b/>
                <w:sz w:val="24"/>
                <w:szCs w:val="24"/>
                <w:lang w:val="fr-LU"/>
              </w:rPr>
              <w:t>2</w:t>
            </w:r>
            <w:r>
              <w:rPr>
                <w:rFonts w:ascii="Arial" w:hAnsi="Arial" w:cs="Arial"/>
                <w:b/>
                <w:sz w:val="24"/>
                <w:szCs w:val="24"/>
                <w:lang w:val="fr-LU"/>
              </w:rPr>
              <w:t>5</w:t>
            </w:r>
            <w:r>
              <w:rPr>
                <w:rFonts w:ascii="Arial" w:hAnsi="Arial" w:cs="Arial"/>
                <w:b/>
                <w:sz w:val="24"/>
                <w:szCs w:val="24"/>
                <w:lang w:val="fr-LU"/>
              </w:rPr>
              <w:t>.</w:t>
            </w:r>
            <w:r>
              <w:rPr>
                <w:rFonts w:ascii="Arial" w:hAnsi="Arial" w:cs="Arial"/>
                <w:b/>
                <w:sz w:val="24"/>
                <w:szCs w:val="24"/>
                <w:lang w:val="fr-LU"/>
              </w:rPr>
              <w:t>10</w:t>
            </w:r>
            <w:r>
              <w:rPr>
                <w:rFonts w:ascii="Arial" w:hAnsi="Arial" w:cs="Arial"/>
                <w:b/>
                <w:sz w:val="24"/>
                <w:szCs w:val="24"/>
                <w:lang w:val="fr-LU"/>
              </w:rPr>
              <w:t>.17</w:t>
            </w:r>
          </w:p>
          <w:p w:rsidR="00C852F5" w:rsidRPr="00997163" w:rsidRDefault="00C852F5" w:rsidP="00B51390">
            <w:pPr>
              <w:rPr>
                <w:rFonts w:ascii="Arial" w:hAnsi="Arial" w:cs="Arial"/>
                <w:b/>
                <w:sz w:val="20"/>
                <w:szCs w:val="20"/>
                <w:lang w:val="fr-LU"/>
              </w:rPr>
            </w:pPr>
            <w:r w:rsidRPr="00997163">
              <w:rPr>
                <w:rFonts w:ascii="Arial" w:hAnsi="Arial" w:cs="Arial"/>
                <w:b/>
                <w:sz w:val="20"/>
                <w:szCs w:val="20"/>
                <w:lang w:val="fr-LU"/>
              </w:rPr>
              <w:t>19.00-20.30</w:t>
            </w:r>
          </w:p>
          <w:p w:rsidR="00C852F5" w:rsidRDefault="00C852F5" w:rsidP="00B51390">
            <w:pPr>
              <w:rPr>
                <w:rFonts w:ascii="Arial" w:hAnsi="Arial" w:cs="Arial"/>
                <w:b/>
                <w:sz w:val="24"/>
                <w:szCs w:val="24"/>
                <w:lang w:val="fr-LU"/>
              </w:rPr>
            </w:pPr>
          </w:p>
          <w:p w:rsidR="00C852F5" w:rsidRPr="00997163" w:rsidRDefault="00C852F5" w:rsidP="00B51390">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R-vous à la</w:t>
            </w:r>
          </w:p>
          <w:p w:rsidR="00C852F5" w:rsidRPr="00997163" w:rsidRDefault="00C852F5" w:rsidP="00B51390">
            <w:pPr>
              <w:rPr>
                <w:rFonts w:ascii="Arial" w:hAnsi="Arial" w:cs="Arial"/>
                <w:b/>
                <w:sz w:val="14"/>
                <w:szCs w:val="14"/>
                <w:lang w:val="fr-LU"/>
              </w:rPr>
            </w:pPr>
            <w:r w:rsidRPr="00997163">
              <w:rPr>
                <w:rFonts w:ascii="Arial" w:hAnsi="Arial" w:cs="Arial"/>
                <w:b/>
                <w:sz w:val="14"/>
                <w:szCs w:val="14"/>
                <w:lang w:val="fr-LU"/>
              </w:rPr>
              <w:t xml:space="preserve">Réception de la </w:t>
            </w:r>
          </w:p>
          <w:p w:rsidR="00C852F5" w:rsidRPr="00997163" w:rsidRDefault="00C852F5" w:rsidP="00B51390">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r>
      <w:tr w:rsidR="00C852F5" w:rsidRPr="00C4237E" w:rsidTr="00B51390">
        <w:tc>
          <w:tcPr>
            <w:tcW w:w="2552"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 xml:space="preserve">7) </w:t>
            </w:r>
            <w:r w:rsidRPr="00997163">
              <w:rPr>
                <w:rFonts w:ascii="Arial" w:hAnsi="Arial" w:cs="Arial"/>
                <w:b/>
                <w:sz w:val="24"/>
                <w:szCs w:val="24"/>
                <w:lang w:val="fr-LU"/>
              </w:rPr>
              <w:t>Séance pratique</w:t>
            </w:r>
          </w:p>
          <w:p w:rsidR="00C852F5" w:rsidRPr="002373E2" w:rsidRDefault="00C852F5" w:rsidP="00B51390">
            <w:pPr>
              <w:rPr>
                <w:rFonts w:ascii="Arial" w:hAnsi="Arial" w:cs="Arial"/>
                <w:sz w:val="8"/>
                <w:szCs w:val="8"/>
                <w:lang w:val="fr-CH"/>
              </w:rPr>
            </w:pPr>
            <w:r w:rsidRPr="00F173CB">
              <w:rPr>
                <w:rFonts w:ascii="Arial" w:hAnsi="Arial" w:cs="Arial"/>
                <w:sz w:val="18"/>
                <w:szCs w:val="18"/>
                <w:lang w:val="fr-LU"/>
              </w:rPr>
              <w:t>Démonstration du change, bain, soins, emmaillotage, massage coliques du bébé</w:t>
            </w:r>
            <w:r>
              <w:rPr>
                <w:rFonts w:ascii="Arial" w:hAnsi="Arial" w:cs="Arial"/>
                <w:sz w:val="18"/>
                <w:szCs w:val="18"/>
                <w:lang w:val="fr-LU"/>
              </w:rPr>
              <w:t>…</w:t>
            </w:r>
          </w:p>
          <w:p w:rsidR="00C852F5" w:rsidRPr="002373E2" w:rsidRDefault="00C852F5" w:rsidP="00B51390">
            <w:pPr>
              <w:rPr>
                <w:rFonts w:ascii="Arial" w:hAnsi="Arial" w:cs="Arial"/>
                <w:sz w:val="16"/>
                <w:szCs w:val="16"/>
                <w:lang w:val="fr-CH"/>
              </w:rPr>
            </w:pPr>
            <w:r w:rsidRPr="00F173CB">
              <w:rPr>
                <w:rFonts w:ascii="Arial" w:hAnsi="Arial" w:cs="Arial"/>
                <w:sz w:val="16"/>
                <w:szCs w:val="16"/>
                <w:lang w:val="fr-CH"/>
              </w:rPr>
              <w:t xml:space="preserve">25€ à virer à l’avance </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17</w:t>
            </w:r>
            <w:r w:rsidRPr="00997163">
              <w:rPr>
                <w:rFonts w:ascii="Arial" w:hAnsi="Arial" w:cs="Arial"/>
                <w:b/>
                <w:sz w:val="24"/>
                <w:szCs w:val="24"/>
                <w:lang w:val="fr-LU"/>
              </w:rPr>
              <w:t>.</w:t>
            </w:r>
            <w:r>
              <w:rPr>
                <w:rFonts w:ascii="Arial" w:hAnsi="Arial" w:cs="Arial"/>
                <w:b/>
                <w:sz w:val="24"/>
                <w:szCs w:val="24"/>
                <w:lang w:val="fr-LU"/>
              </w:rPr>
              <w:t>12.16</w:t>
            </w:r>
          </w:p>
          <w:p w:rsidR="00C852F5" w:rsidRPr="00C427B2" w:rsidRDefault="00C852F5" w:rsidP="00B51390">
            <w:pPr>
              <w:rPr>
                <w:rFonts w:ascii="Arial" w:hAnsi="Arial" w:cs="Arial"/>
                <w:b/>
                <w:sz w:val="24"/>
                <w:szCs w:val="24"/>
                <w:lang w:val="fr-LU"/>
              </w:rPr>
            </w:pPr>
          </w:p>
          <w:p w:rsidR="00C852F5" w:rsidRPr="00997163" w:rsidRDefault="00C852F5" w:rsidP="00B51390">
            <w:pPr>
              <w:rPr>
                <w:rFonts w:ascii="Arial" w:hAnsi="Arial" w:cs="Arial"/>
                <w:b/>
                <w:sz w:val="24"/>
                <w:szCs w:val="24"/>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1</w:t>
            </w:r>
            <w:r>
              <w:rPr>
                <w:rFonts w:ascii="Arial" w:hAnsi="Arial" w:cs="Arial"/>
                <w:b/>
                <w:sz w:val="20"/>
                <w:szCs w:val="20"/>
                <w:lang w:val="fr-LU"/>
              </w:rPr>
              <w:t>4</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0-1</w:t>
            </w:r>
            <w:r>
              <w:rPr>
                <w:rFonts w:ascii="Arial" w:hAnsi="Arial" w:cs="Arial"/>
                <w:b/>
                <w:sz w:val="20"/>
                <w:szCs w:val="20"/>
                <w:lang w:val="fr-LU"/>
              </w:rPr>
              <w:t>5</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05</w:t>
            </w:r>
            <w:r w:rsidRPr="00997163">
              <w:rPr>
                <w:rFonts w:ascii="Arial" w:hAnsi="Arial" w:cs="Arial"/>
                <w:b/>
                <w:sz w:val="24"/>
                <w:szCs w:val="24"/>
                <w:lang w:val="fr-LU"/>
              </w:rPr>
              <w:t>.</w:t>
            </w:r>
            <w:r>
              <w:rPr>
                <w:rFonts w:ascii="Arial" w:hAnsi="Arial" w:cs="Arial"/>
                <w:b/>
                <w:sz w:val="24"/>
                <w:szCs w:val="24"/>
                <w:lang w:val="fr-LU"/>
              </w:rPr>
              <w:t>04</w:t>
            </w:r>
            <w:r>
              <w:rPr>
                <w:rFonts w:ascii="Arial" w:hAnsi="Arial" w:cs="Arial"/>
                <w:b/>
                <w:sz w:val="24"/>
                <w:szCs w:val="24"/>
                <w:lang w:val="fr-LU"/>
              </w:rPr>
              <w:t>.17</w:t>
            </w:r>
          </w:p>
          <w:p w:rsidR="00C852F5" w:rsidRPr="00C427B2" w:rsidRDefault="00C852F5" w:rsidP="00B51390">
            <w:pPr>
              <w:rPr>
                <w:rFonts w:ascii="Arial" w:hAnsi="Arial" w:cs="Arial"/>
                <w:b/>
                <w:sz w:val="24"/>
                <w:szCs w:val="24"/>
                <w:lang w:val="fr-LU"/>
              </w:rPr>
            </w:pPr>
          </w:p>
          <w:p w:rsidR="00C852F5" w:rsidRPr="00997163" w:rsidRDefault="00C852F5" w:rsidP="00B51390">
            <w:pPr>
              <w:rPr>
                <w:rFonts w:ascii="Arial" w:hAnsi="Arial" w:cs="Arial"/>
                <w:b/>
                <w:sz w:val="24"/>
                <w:szCs w:val="24"/>
                <w:lang w:val="fr-LU"/>
              </w:rPr>
            </w:pPr>
            <w:r>
              <w:rPr>
                <w:rFonts w:ascii="Arial" w:hAnsi="Arial" w:cs="Arial"/>
                <w:b/>
                <w:sz w:val="20"/>
                <w:szCs w:val="20"/>
                <w:lang w:val="fr-LU"/>
              </w:rPr>
              <w:t>Mercredi</w:t>
            </w:r>
            <w:r w:rsidRPr="00997163">
              <w:rPr>
                <w:rFonts w:ascii="Arial" w:hAnsi="Arial" w:cs="Arial"/>
                <w:b/>
                <w:sz w:val="20"/>
                <w:szCs w:val="20"/>
                <w:lang w:val="fr-LU"/>
              </w:rPr>
              <w:t xml:space="preserve"> 1</w:t>
            </w:r>
            <w:r>
              <w:rPr>
                <w:rFonts w:ascii="Arial" w:hAnsi="Arial" w:cs="Arial"/>
                <w:b/>
                <w:sz w:val="20"/>
                <w:szCs w:val="20"/>
                <w:lang w:val="fr-LU"/>
              </w:rPr>
              <w:t>9</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20</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22</w:t>
            </w:r>
            <w:r w:rsidRPr="00997163">
              <w:rPr>
                <w:rFonts w:ascii="Arial" w:hAnsi="Arial" w:cs="Arial"/>
                <w:b/>
                <w:sz w:val="24"/>
                <w:szCs w:val="24"/>
                <w:lang w:val="fr-LU"/>
              </w:rPr>
              <w:t>.</w:t>
            </w:r>
            <w:r>
              <w:rPr>
                <w:rFonts w:ascii="Arial" w:hAnsi="Arial" w:cs="Arial"/>
                <w:b/>
                <w:sz w:val="24"/>
                <w:szCs w:val="24"/>
                <w:lang w:val="fr-LU"/>
              </w:rPr>
              <w:t>0</w:t>
            </w:r>
            <w:r>
              <w:rPr>
                <w:rFonts w:ascii="Arial" w:hAnsi="Arial" w:cs="Arial"/>
                <w:b/>
                <w:sz w:val="24"/>
                <w:szCs w:val="24"/>
                <w:lang w:val="fr-LU"/>
              </w:rPr>
              <w:t>7</w:t>
            </w:r>
            <w:r>
              <w:rPr>
                <w:rFonts w:ascii="Arial" w:hAnsi="Arial" w:cs="Arial"/>
                <w:b/>
                <w:sz w:val="24"/>
                <w:szCs w:val="24"/>
                <w:lang w:val="fr-LU"/>
              </w:rPr>
              <w:t>.1</w:t>
            </w:r>
            <w:r>
              <w:rPr>
                <w:rFonts w:ascii="Arial" w:hAnsi="Arial" w:cs="Arial"/>
                <w:b/>
                <w:sz w:val="24"/>
                <w:szCs w:val="24"/>
                <w:lang w:val="fr-LU"/>
              </w:rPr>
              <w:t>7</w:t>
            </w:r>
          </w:p>
          <w:p w:rsidR="00C852F5" w:rsidRPr="00C427B2" w:rsidRDefault="00C852F5" w:rsidP="00B51390">
            <w:pPr>
              <w:rPr>
                <w:rFonts w:ascii="Arial" w:hAnsi="Arial" w:cs="Arial"/>
                <w:b/>
                <w:sz w:val="24"/>
                <w:szCs w:val="24"/>
                <w:lang w:val="fr-LU"/>
              </w:rPr>
            </w:pPr>
          </w:p>
          <w:p w:rsidR="00C852F5" w:rsidRPr="00997163" w:rsidRDefault="00C852F5" w:rsidP="00B51390">
            <w:pPr>
              <w:rPr>
                <w:rFonts w:ascii="Arial" w:hAnsi="Arial" w:cs="Arial"/>
                <w:b/>
                <w:sz w:val="24"/>
                <w:szCs w:val="24"/>
                <w:lang w:val="fr-LU"/>
              </w:rPr>
            </w:pPr>
            <w:r>
              <w:rPr>
                <w:rFonts w:ascii="Arial" w:hAnsi="Arial" w:cs="Arial"/>
                <w:b/>
                <w:sz w:val="24"/>
                <w:szCs w:val="24"/>
                <w:lang w:val="fr-LU"/>
              </w:rPr>
              <w:t>Samedi</w:t>
            </w:r>
            <w:r w:rsidRPr="00997163">
              <w:rPr>
                <w:rFonts w:ascii="Arial" w:hAnsi="Arial" w:cs="Arial"/>
                <w:b/>
                <w:sz w:val="20"/>
                <w:szCs w:val="20"/>
                <w:lang w:val="fr-LU"/>
              </w:rPr>
              <w:t xml:space="preserve"> 1</w:t>
            </w:r>
            <w:r>
              <w:rPr>
                <w:rFonts w:ascii="Arial" w:hAnsi="Arial" w:cs="Arial"/>
                <w:b/>
                <w:sz w:val="20"/>
                <w:szCs w:val="20"/>
                <w:lang w:val="fr-LU"/>
              </w:rPr>
              <w:t>4</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15</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C852F5" w:rsidRPr="00997163" w:rsidRDefault="00C852F5" w:rsidP="00B51390">
            <w:pPr>
              <w:rPr>
                <w:rFonts w:ascii="Arial" w:hAnsi="Arial" w:cs="Arial"/>
                <w:b/>
                <w:sz w:val="24"/>
                <w:szCs w:val="24"/>
                <w:lang w:val="fr-LU"/>
              </w:rPr>
            </w:pPr>
            <w:r>
              <w:rPr>
                <w:rFonts w:ascii="Arial" w:hAnsi="Arial" w:cs="Arial"/>
                <w:b/>
                <w:sz w:val="24"/>
                <w:szCs w:val="24"/>
                <w:lang w:val="fr-LU"/>
              </w:rPr>
              <w:t>08</w:t>
            </w:r>
            <w:r w:rsidRPr="00997163">
              <w:rPr>
                <w:rFonts w:ascii="Arial" w:hAnsi="Arial" w:cs="Arial"/>
                <w:b/>
                <w:sz w:val="24"/>
                <w:szCs w:val="24"/>
                <w:lang w:val="fr-LU"/>
              </w:rPr>
              <w:t>.</w:t>
            </w:r>
            <w:r>
              <w:rPr>
                <w:rFonts w:ascii="Arial" w:hAnsi="Arial" w:cs="Arial"/>
                <w:b/>
                <w:sz w:val="24"/>
                <w:szCs w:val="24"/>
                <w:lang w:val="fr-LU"/>
              </w:rPr>
              <w:t>11</w:t>
            </w:r>
            <w:r>
              <w:rPr>
                <w:rFonts w:ascii="Arial" w:hAnsi="Arial" w:cs="Arial"/>
                <w:b/>
                <w:sz w:val="24"/>
                <w:szCs w:val="24"/>
                <w:lang w:val="fr-LU"/>
              </w:rPr>
              <w:t>.1</w:t>
            </w:r>
            <w:r>
              <w:rPr>
                <w:rFonts w:ascii="Arial" w:hAnsi="Arial" w:cs="Arial"/>
                <w:b/>
                <w:sz w:val="24"/>
                <w:szCs w:val="24"/>
                <w:lang w:val="fr-LU"/>
              </w:rPr>
              <w:t>7</w:t>
            </w:r>
          </w:p>
          <w:p w:rsidR="00C852F5" w:rsidRPr="00C427B2" w:rsidRDefault="00C852F5" w:rsidP="00B51390">
            <w:pPr>
              <w:rPr>
                <w:rFonts w:ascii="Arial" w:hAnsi="Arial" w:cs="Arial"/>
                <w:b/>
                <w:sz w:val="24"/>
                <w:szCs w:val="24"/>
                <w:lang w:val="fr-LU"/>
              </w:rPr>
            </w:pPr>
          </w:p>
          <w:p w:rsidR="00C852F5" w:rsidRPr="00997163" w:rsidRDefault="00C852F5" w:rsidP="00B51390">
            <w:pPr>
              <w:rPr>
                <w:rFonts w:ascii="Arial" w:hAnsi="Arial" w:cs="Arial"/>
                <w:b/>
                <w:sz w:val="24"/>
                <w:szCs w:val="24"/>
                <w:lang w:val="fr-LU"/>
              </w:rPr>
            </w:pPr>
            <w:r>
              <w:rPr>
                <w:rFonts w:ascii="Arial" w:hAnsi="Arial" w:cs="Arial"/>
                <w:b/>
                <w:sz w:val="24"/>
                <w:szCs w:val="24"/>
                <w:lang w:val="fr-LU"/>
              </w:rPr>
              <w:t>Mercred</w:t>
            </w:r>
            <w:r w:rsidRPr="00997163">
              <w:rPr>
                <w:rFonts w:ascii="Arial" w:hAnsi="Arial" w:cs="Arial"/>
                <w:b/>
                <w:sz w:val="24"/>
                <w:szCs w:val="24"/>
                <w:lang w:val="fr-LU"/>
              </w:rPr>
              <w:t>i</w:t>
            </w:r>
            <w:r w:rsidRPr="00997163">
              <w:rPr>
                <w:rFonts w:ascii="Arial" w:hAnsi="Arial" w:cs="Arial"/>
                <w:b/>
                <w:sz w:val="20"/>
                <w:szCs w:val="20"/>
                <w:lang w:val="fr-LU"/>
              </w:rPr>
              <w:t xml:space="preserve"> 1</w:t>
            </w:r>
            <w:r>
              <w:rPr>
                <w:rFonts w:ascii="Arial" w:hAnsi="Arial" w:cs="Arial"/>
                <w:b/>
                <w:sz w:val="20"/>
                <w:szCs w:val="20"/>
                <w:lang w:val="fr-LU"/>
              </w:rPr>
              <w:t>9</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20</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r>
    </w:tbl>
    <w:p w:rsidR="000D6806" w:rsidRDefault="000D6806" w:rsidP="00C852F5">
      <w:pPr>
        <w:rPr>
          <w:rFonts w:ascii="Arial" w:hAnsi="Arial" w:cs="Arial"/>
          <w:sz w:val="12"/>
          <w:szCs w:val="12"/>
          <w:lang w:val="fr-LU"/>
        </w:rPr>
      </w:pPr>
    </w:p>
    <w:p w:rsidR="000D6806" w:rsidRDefault="000D6806" w:rsidP="00FB05CE">
      <w:pPr>
        <w:rPr>
          <w:rFonts w:ascii="Arial" w:hAnsi="Arial" w:cs="Arial"/>
          <w:sz w:val="12"/>
          <w:szCs w:val="12"/>
          <w:lang w:val="fr-LU"/>
        </w:rPr>
      </w:pPr>
    </w:p>
    <w:p w:rsidR="00CB3457" w:rsidRDefault="00CB3457" w:rsidP="00CB3457">
      <w:pPr>
        <w:jc w:val="center"/>
        <w:rPr>
          <w:rFonts w:ascii="Arial" w:hAnsi="Arial" w:cs="Arial"/>
          <w:b/>
          <w:sz w:val="34"/>
          <w:szCs w:val="34"/>
          <w:lang w:val="fr-LU"/>
        </w:rPr>
      </w:pPr>
    </w:p>
    <w:p w:rsidR="00C852F5" w:rsidRDefault="00C852F5" w:rsidP="00CB3457">
      <w:pPr>
        <w:jc w:val="center"/>
        <w:rPr>
          <w:rFonts w:ascii="Arial" w:hAnsi="Arial" w:cs="Arial"/>
          <w:b/>
          <w:sz w:val="34"/>
          <w:szCs w:val="34"/>
          <w:lang w:val="fr-LU"/>
        </w:rPr>
      </w:pPr>
    </w:p>
    <w:p w:rsidR="00CB3457" w:rsidRDefault="00CB3457" w:rsidP="00CB3457">
      <w:pPr>
        <w:jc w:val="center"/>
        <w:rPr>
          <w:rFonts w:ascii="Arial" w:hAnsi="Arial" w:cs="Arial"/>
          <w:b/>
          <w:sz w:val="34"/>
          <w:szCs w:val="34"/>
          <w:lang w:val="fr-LU"/>
        </w:rPr>
      </w:pPr>
      <w:r w:rsidRPr="005D18BB">
        <w:rPr>
          <w:rFonts w:ascii="Arial" w:hAnsi="Arial" w:cs="Arial"/>
          <w:b/>
          <w:sz w:val="34"/>
          <w:szCs w:val="34"/>
          <w:lang w:val="fr-LU"/>
        </w:rPr>
        <w:t>Date</w:t>
      </w:r>
      <w:r>
        <w:rPr>
          <w:rFonts w:ascii="Arial" w:hAnsi="Arial" w:cs="Arial"/>
          <w:b/>
          <w:sz w:val="34"/>
          <w:szCs w:val="34"/>
          <w:lang w:val="fr-LU"/>
        </w:rPr>
        <w:t>s pour  le Yoga  prénatal 2016</w:t>
      </w:r>
      <w:r w:rsidRPr="005F26B3">
        <w:rPr>
          <w:rFonts w:ascii="Arial" w:hAnsi="Arial" w:cs="Arial"/>
          <w:b/>
          <w:sz w:val="34"/>
          <w:szCs w:val="34"/>
          <w:lang w:val="fr-LU"/>
        </w:rPr>
        <w:t xml:space="preserve"> </w:t>
      </w:r>
      <w:r w:rsidR="004D3299">
        <w:rPr>
          <w:rFonts w:ascii="Arial" w:hAnsi="Arial" w:cs="Arial"/>
          <w:b/>
          <w:sz w:val="34"/>
          <w:szCs w:val="34"/>
          <w:lang w:val="fr-LU"/>
        </w:rPr>
        <w:t>-2017</w:t>
      </w:r>
    </w:p>
    <w:p w:rsidR="00CB3457" w:rsidRPr="005D18BB" w:rsidRDefault="00CB3457" w:rsidP="00CB3457">
      <w:pPr>
        <w:jc w:val="center"/>
        <w:rPr>
          <w:rFonts w:ascii="Arial" w:hAnsi="Arial" w:cs="Arial"/>
          <w:b/>
          <w:sz w:val="10"/>
          <w:szCs w:val="10"/>
          <w:lang w:val="fr-LU"/>
        </w:rPr>
      </w:pPr>
    </w:p>
    <w:tbl>
      <w:tblPr>
        <w:tblStyle w:val="Tabellengitternetz"/>
        <w:tblW w:w="5793" w:type="dxa"/>
        <w:jc w:val="center"/>
        <w:tblLook w:val="04A0"/>
      </w:tblPr>
      <w:tblGrid>
        <w:gridCol w:w="2205"/>
        <w:gridCol w:w="897"/>
        <w:gridCol w:w="897"/>
        <w:gridCol w:w="897"/>
        <w:gridCol w:w="897"/>
      </w:tblGrid>
      <w:tr w:rsidR="004D3299" w:rsidRPr="00466D7D" w:rsidTr="004D3299">
        <w:trPr>
          <w:jc w:val="center"/>
        </w:trPr>
        <w:tc>
          <w:tcPr>
            <w:tcW w:w="2205" w:type="dxa"/>
          </w:tcPr>
          <w:p w:rsidR="004D3299" w:rsidRPr="0097314E" w:rsidRDefault="004D3299" w:rsidP="009B7AA1">
            <w:pPr>
              <w:rPr>
                <w:rFonts w:ascii="Arial" w:hAnsi="Arial" w:cs="Arial"/>
                <w:b/>
                <w:sz w:val="24"/>
                <w:szCs w:val="24"/>
                <w:lang w:val="fr-LU"/>
              </w:rPr>
            </w:pPr>
            <w:r w:rsidRPr="0097314E">
              <w:rPr>
                <w:rFonts w:ascii="Arial" w:hAnsi="Arial" w:cs="Arial"/>
                <w:b/>
                <w:sz w:val="32"/>
                <w:szCs w:val="32"/>
                <w:lang w:val="fr-LU"/>
              </w:rPr>
              <w:t>YOGA</w:t>
            </w:r>
            <w:r w:rsidRPr="0097314E">
              <w:rPr>
                <w:rFonts w:ascii="Arial" w:hAnsi="Arial" w:cs="Arial"/>
                <w:b/>
                <w:sz w:val="24"/>
                <w:szCs w:val="24"/>
                <w:lang w:val="fr-LU"/>
              </w:rPr>
              <w:t xml:space="preserve"> (120€)</w:t>
            </w:r>
          </w:p>
          <w:p w:rsidR="004D3299" w:rsidRPr="0097314E" w:rsidRDefault="004D3299" w:rsidP="009B7AA1">
            <w:pPr>
              <w:rPr>
                <w:rFonts w:ascii="Arial" w:hAnsi="Arial" w:cs="Arial"/>
                <w:b/>
                <w:sz w:val="24"/>
                <w:szCs w:val="24"/>
                <w:lang w:val="fr-LU"/>
              </w:rPr>
            </w:pPr>
            <w:r w:rsidRPr="0097314E">
              <w:rPr>
                <w:rFonts w:ascii="Arial" w:hAnsi="Arial" w:cs="Arial"/>
                <w:b/>
                <w:sz w:val="24"/>
                <w:szCs w:val="24"/>
                <w:lang w:val="fr-LU"/>
              </w:rPr>
              <w:t>8xSamedi</w:t>
            </w:r>
          </w:p>
          <w:p w:rsidR="004D3299" w:rsidRPr="0097314E" w:rsidRDefault="004D3299" w:rsidP="009B7AA1">
            <w:pPr>
              <w:rPr>
                <w:rFonts w:ascii="Arial" w:hAnsi="Arial" w:cs="Arial"/>
                <w:b/>
                <w:sz w:val="24"/>
                <w:szCs w:val="24"/>
                <w:lang w:val="fr-LU"/>
              </w:rPr>
            </w:pPr>
            <w:r w:rsidRPr="0097314E">
              <w:rPr>
                <w:rFonts w:ascii="Arial" w:hAnsi="Arial" w:cs="Arial"/>
                <w:b/>
                <w:sz w:val="18"/>
                <w:szCs w:val="18"/>
                <w:lang w:val="fr-LU"/>
              </w:rPr>
              <w:t>Aussi pour</w:t>
            </w:r>
            <w:r w:rsidRPr="0097314E">
              <w:rPr>
                <w:rFonts w:ascii="Arial" w:hAnsi="Arial" w:cs="Arial"/>
                <w:b/>
                <w:sz w:val="20"/>
                <w:szCs w:val="20"/>
                <w:lang w:val="fr-LU"/>
              </w:rPr>
              <w:t xml:space="preserve"> débutants</w:t>
            </w:r>
          </w:p>
        </w:tc>
        <w:tc>
          <w:tcPr>
            <w:tcW w:w="897" w:type="dxa"/>
          </w:tcPr>
          <w:p w:rsidR="004D3299" w:rsidRDefault="004D3299" w:rsidP="005339C0">
            <w:pPr>
              <w:rPr>
                <w:rFonts w:ascii="Arial" w:hAnsi="Arial" w:cs="Arial"/>
                <w:b/>
                <w:sz w:val="24"/>
                <w:szCs w:val="24"/>
                <w:lang w:val="fr-LU"/>
              </w:rPr>
            </w:pPr>
            <w:r w:rsidRPr="00466D7D">
              <w:rPr>
                <w:rFonts w:ascii="Arial" w:hAnsi="Arial" w:cs="Arial"/>
                <w:b/>
                <w:sz w:val="24"/>
                <w:szCs w:val="24"/>
                <w:lang w:val="fr-LU"/>
              </w:rPr>
              <w:t>1</w:t>
            </w:r>
            <w:r>
              <w:rPr>
                <w:rFonts w:ascii="Arial" w:hAnsi="Arial" w:cs="Arial"/>
                <w:b/>
                <w:sz w:val="24"/>
                <w:szCs w:val="24"/>
                <w:lang w:val="fr-LU"/>
              </w:rPr>
              <w:t>0</w:t>
            </w:r>
            <w:r w:rsidRPr="00466D7D">
              <w:rPr>
                <w:rFonts w:ascii="Arial" w:hAnsi="Arial" w:cs="Arial"/>
                <w:b/>
                <w:sz w:val="24"/>
                <w:szCs w:val="24"/>
                <w:lang w:val="fr-LU"/>
              </w:rPr>
              <w:t>.</w:t>
            </w:r>
            <w:r>
              <w:rPr>
                <w:rFonts w:ascii="Arial" w:hAnsi="Arial" w:cs="Arial"/>
                <w:b/>
                <w:sz w:val="24"/>
                <w:szCs w:val="24"/>
                <w:lang w:val="fr-LU"/>
              </w:rPr>
              <w:t>45-1</w:t>
            </w:r>
            <w:r w:rsidRPr="00466D7D">
              <w:rPr>
                <w:rFonts w:ascii="Arial" w:hAnsi="Arial" w:cs="Arial"/>
                <w:b/>
                <w:sz w:val="24"/>
                <w:szCs w:val="24"/>
                <w:lang w:val="fr-LU"/>
              </w:rPr>
              <w:t>1.</w:t>
            </w:r>
            <w:r>
              <w:rPr>
                <w:rFonts w:ascii="Arial" w:hAnsi="Arial" w:cs="Arial"/>
                <w:b/>
                <w:sz w:val="24"/>
                <w:szCs w:val="24"/>
                <w:lang w:val="fr-LU"/>
              </w:rPr>
              <w:t>45</w:t>
            </w:r>
          </w:p>
          <w:p w:rsidR="004D3299" w:rsidRPr="00466D7D" w:rsidRDefault="004D3299" w:rsidP="005339C0">
            <w:pPr>
              <w:rPr>
                <w:rFonts w:ascii="Arial" w:hAnsi="Arial" w:cs="Arial"/>
                <w:sz w:val="24"/>
                <w:szCs w:val="24"/>
                <w:lang w:val="fr-LU"/>
              </w:rPr>
            </w:pPr>
          </w:p>
        </w:tc>
        <w:tc>
          <w:tcPr>
            <w:tcW w:w="897" w:type="dxa"/>
          </w:tcPr>
          <w:p w:rsidR="004D3299" w:rsidRPr="00261E1D" w:rsidRDefault="004D3299" w:rsidP="005339C0">
            <w:pPr>
              <w:rPr>
                <w:rFonts w:ascii="Arial" w:hAnsi="Arial" w:cs="Arial"/>
                <w:b/>
                <w:sz w:val="24"/>
                <w:szCs w:val="24"/>
                <w:lang w:val="fr-LU"/>
              </w:rPr>
            </w:pPr>
            <w:r w:rsidRPr="00261E1D">
              <w:rPr>
                <w:rFonts w:ascii="Arial" w:hAnsi="Arial" w:cs="Arial"/>
                <w:b/>
                <w:sz w:val="24"/>
                <w:szCs w:val="24"/>
                <w:lang w:val="fr-LU"/>
              </w:rPr>
              <w:t>10.45-</w:t>
            </w:r>
          </w:p>
          <w:p w:rsidR="004D3299" w:rsidRPr="00261E1D" w:rsidRDefault="004D3299" w:rsidP="005339C0">
            <w:pPr>
              <w:rPr>
                <w:rFonts w:ascii="Arial" w:hAnsi="Arial" w:cs="Arial"/>
                <w:b/>
                <w:sz w:val="24"/>
                <w:szCs w:val="24"/>
                <w:lang w:val="fr-LU"/>
              </w:rPr>
            </w:pPr>
            <w:r w:rsidRPr="00261E1D">
              <w:rPr>
                <w:rFonts w:ascii="Arial" w:hAnsi="Arial" w:cs="Arial"/>
                <w:b/>
                <w:sz w:val="24"/>
                <w:szCs w:val="24"/>
                <w:lang w:val="fr-LU"/>
              </w:rPr>
              <w:t>11.45</w:t>
            </w:r>
          </w:p>
        </w:tc>
        <w:tc>
          <w:tcPr>
            <w:tcW w:w="897" w:type="dxa"/>
          </w:tcPr>
          <w:p w:rsidR="004D3299" w:rsidRPr="00261E1D" w:rsidRDefault="004D3299" w:rsidP="004D3299">
            <w:pPr>
              <w:rPr>
                <w:rFonts w:ascii="Arial" w:hAnsi="Arial" w:cs="Arial"/>
                <w:b/>
                <w:sz w:val="24"/>
                <w:szCs w:val="24"/>
                <w:lang w:val="fr-LU"/>
              </w:rPr>
            </w:pPr>
            <w:r w:rsidRPr="00261E1D">
              <w:rPr>
                <w:rFonts w:ascii="Arial" w:hAnsi="Arial" w:cs="Arial"/>
                <w:b/>
                <w:sz w:val="24"/>
                <w:szCs w:val="24"/>
                <w:lang w:val="fr-LU"/>
              </w:rPr>
              <w:t>10.45-</w:t>
            </w:r>
          </w:p>
          <w:p w:rsidR="004D3299" w:rsidRPr="00466D7D" w:rsidRDefault="004D3299" w:rsidP="004D3299">
            <w:pPr>
              <w:rPr>
                <w:rFonts w:ascii="Arial" w:hAnsi="Arial" w:cs="Arial"/>
                <w:sz w:val="24"/>
                <w:szCs w:val="24"/>
                <w:lang w:val="fr-LU"/>
              </w:rPr>
            </w:pPr>
            <w:r w:rsidRPr="00261E1D">
              <w:rPr>
                <w:rFonts w:ascii="Arial" w:hAnsi="Arial" w:cs="Arial"/>
                <w:b/>
                <w:sz w:val="24"/>
                <w:szCs w:val="24"/>
                <w:lang w:val="fr-LU"/>
              </w:rPr>
              <w:t>11.45</w:t>
            </w:r>
          </w:p>
        </w:tc>
        <w:tc>
          <w:tcPr>
            <w:tcW w:w="897" w:type="dxa"/>
          </w:tcPr>
          <w:p w:rsidR="004D3299" w:rsidRPr="00261E1D" w:rsidRDefault="004D3299" w:rsidP="004D3299">
            <w:pPr>
              <w:rPr>
                <w:rFonts w:ascii="Arial" w:hAnsi="Arial" w:cs="Arial"/>
                <w:b/>
                <w:sz w:val="24"/>
                <w:szCs w:val="24"/>
                <w:lang w:val="fr-LU"/>
              </w:rPr>
            </w:pPr>
            <w:r w:rsidRPr="00261E1D">
              <w:rPr>
                <w:rFonts w:ascii="Arial" w:hAnsi="Arial" w:cs="Arial"/>
                <w:b/>
                <w:sz w:val="24"/>
                <w:szCs w:val="24"/>
                <w:lang w:val="fr-LU"/>
              </w:rPr>
              <w:t>10.45-</w:t>
            </w:r>
          </w:p>
          <w:p w:rsidR="004D3299" w:rsidRPr="00466D7D" w:rsidRDefault="004D3299" w:rsidP="004D3299">
            <w:pPr>
              <w:rPr>
                <w:rFonts w:ascii="Arial" w:hAnsi="Arial" w:cs="Arial"/>
                <w:sz w:val="24"/>
                <w:szCs w:val="24"/>
                <w:lang w:val="fr-LU"/>
              </w:rPr>
            </w:pPr>
            <w:r w:rsidRPr="00261E1D">
              <w:rPr>
                <w:rFonts w:ascii="Arial" w:hAnsi="Arial" w:cs="Arial"/>
                <w:b/>
                <w:sz w:val="24"/>
                <w:szCs w:val="24"/>
                <w:lang w:val="fr-LU"/>
              </w:rPr>
              <w:t>11.45</w:t>
            </w:r>
          </w:p>
        </w:tc>
      </w:tr>
      <w:tr w:rsidR="004D3299" w:rsidRPr="001658D4" w:rsidTr="004D3299">
        <w:trPr>
          <w:jc w:val="center"/>
        </w:trPr>
        <w:tc>
          <w:tcPr>
            <w:tcW w:w="2205" w:type="dxa"/>
          </w:tcPr>
          <w:p w:rsidR="004D3299" w:rsidRPr="001658D4" w:rsidRDefault="004D3299" w:rsidP="009B7AA1">
            <w:pPr>
              <w:rPr>
                <w:rFonts w:ascii="Arial" w:hAnsi="Arial" w:cs="Arial"/>
                <w:b/>
                <w:sz w:val="24"/>
                <w:szCs w:val="24"/>
                <w:lang w:val="fr-LU"/>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06.08</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01.10</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03.12</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04.02</w:t>
            </w:r>
          </w:p>
        </w:tc>
      </w:tr>
      <w:tr w:rsidR="004D3299" w:rsidRPr="001658D4" w:rsidTr="004D3299">
        <w:trPr>
          <w:jc w:val="center"/>
        </w:trPr>
        <w:tc>
          <w:tcPr>
            <w:tcW w:w="2205" w:type="dxa"/>
          </w:tcPr>
          <w:p w:rsidR="004D3299" w:rsidRPr="001658D4" w:rsidRDefault="004D3299" w:rsidP="009B7AA1">
            <w:pPr>
              <w:rPr>
                <w:rFonts w:ascii="Arial" w:hAnsi="Arial" w:cs="Arial"/>
                <w:b/>
                <w:sz w:val="24"/>
                <w:szCs w:val="24"/>
                <w:lang w:val="fr-LU"/>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13.08</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08.10</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10.12</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11.02</w:t>
            </w:r>
          </w:p>
        </w:tc>
      </w:tr>
      <w:tr w:rsidR="004D3299" w:rsidRPr="00316645" w:rsidTr="004D3299">
        <w:trPr>
          <w:jc w:val="center"/>
        </w:trPr>
        <w:tc>
          <w:tcPr>
            <w:tcW w:w="2205" w:type="dxa"/>
          </w:tcPr>
          <w:p w:rsidR="004D3299" w:rsidRPr="00316645" w:rsidRDefault="004D3299" w:rsidP="009B7AA1">
            <w:pPr>
              <w:rPr>
                <w:rFonts w:ascii="Arial" w:hAnsi="Arial" w:cs="Arial"/>
                <w:b/>
                <w:sz w:val="24"/>
                <w:szCs w:val="24"/>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20.08</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15.10</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17.12</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18.02</w:t>
            </w:r>
          </w:p>
        </w:tc>
      </w:tr>
      <w:tr w:rsidR="004D3299" w:rsidRPr="00316645" w:rsidTr="004D3299">
        <w:trPr>
          <w:jc w:val="center"/>
        </w:trPr>
        <w:tc>
          <w:tcPr>
            <w:tcW w:w="2205" w:type="dxa"/>
          </w:tcPr>
          <w:p w:rsidR="004D3299" w:rsidRPr="00316645" w:rsidRDefault="004D3299" w:rsidP="009B7AA1">
            <w:pPr>
              <w:rPr>
                <w:rFonts w:ascii="Arial" w:hAnsi="Arial" w:cs="Arial"/>
                <w:b/>
                <w:sz w:val="24"/>
                <w:szCs w:val="24"/>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27.08</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22.10</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31.12</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25.02</w:t>
            </w:r>
          </w:p>
        </w:tc>
      </w:tr>
      <w:tr w:rsidR="004D3299" w:rsidRPr="001658D4" w:rsidTr="004D3299">
        <w:trPr>
          <w:jc w:val="center"/>
        </w:trPr>
        <w:tc>
          <w:tcPr>
            <w:tcW w:w="2205" w:type="dxa"/>
          </w:tcPr>
          <w:p w:rsidR="004D3299" w:rsidRPr="001658D4" w:rsidRDefault="004D3299" w:rsidP="009B7AA1">
            <w:pPr>
              <w:rPr>
                <w:rFonts w:ascii="Arial" w:hAnsi="Arial" w:cs="Arial"/>
                <w:b/>
                <w:sz w:val="24"/>
                <w:szCs w:val="24"/>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03.09</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29.10</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07.01</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04.03</w:t>
            </w:r>
          </w:p>
        </w:tc>
      </w:tr>
      <w:tr w:rsidR="004D3299" w:rsidRPr="001658D4" w:rsidTr="004D3299">
        <w:trPr>
          <w:jc w:val="center"/>
        </w:trPr>
        <w:tc>
          <w:tcPr>
            <w:tcW w:w="2205" w:type="dxa"/>
          </w:tcPr>
          <w:p w:rsidR="004D3299" w:rsidRPr="001658D4" w:rsidRDefault="004D3299" w:rsidP="009B7AA1">
            <w:pPr>
              <w:rPr>
                <w:rFonts w:ascii="Arial" w:hAnsi="Arial" w:cs="Arial"/>
                <w:b/>
                <w:sz w:val="24"/>
                <w:szCs w:val="24"/>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10.09</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05.11</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14.01</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11.03</w:t>
            </w:r>
          </w:p>
        </w:tc>
      </w:tr>
      <w:tr w:rsidR="004D3299" w:rsidRPr="001658D4" w:rsidTr="004D3299">
        <w:trPr>
          <w:jc w:val="center"/>
        </w:trPr>
        <w:tc>
          <w:tcPr>
            <w:tcW w:w="2205" w:type="dxa"/>
          </w:tcPr>
          <w:p w:rsidR="004D3299" w:rsidRPr="001658D4" w:rsidRDefault="004D3299" w:rsidP="009B7AA1">
            <w:pPr>
              <w:rPr>
                <w:rFonts w:ascii="Arial" w:hAnsi="Arial" w:cs="Arial"/>
                <w:b/>
                <w:sz w:val="24"/>
                <w:szCs w:val="24"/>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17.09</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12.11</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21.01</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18.03</w:t>
            </w:r>
          </w:p>
        </w:tc>
      </w:tr>
      <w:tr w:rsidR="004D3299" w:rsidRPr="001658D4" w:rsidTr="004D3299">
        <w:trPr>
          <w:jc w:val="center"/>
        </w:trPr>
        <w:tc>
          <w:tcPr>
            <w:tcW w:w="2205" w:type="dxa"/>
          </w:tcPr>
          <w:p w:rsidR="004D3299" w:rsidRPr="001658D4" w:rsidRDefault="004D3299" w:rsidP="009B7AA1">
            <w:pPr>
              <w:rPr>
                <w:rFonts w:ascii="Arial" w:hAnsi="Arial" w:cs="Arial"/>
                <w:b/>
                <w:sz w:val="24"/>
                <w:szCs w:val="24"/>
              </w:rPr>
            </w:pPr>
          </w:p>
        </w:tc>
        <w:tc>
          <w:tcPr>
            <w:tcW w:w="897" w:type="dxa"/>
          </w:tcPr>
          <w:p w:rsidR="004D3299" w:rsidRPr="006665B1" w:rsidRDefault="004D3299" w:rsidP="005339C0">
            <w:pPr>
              <w:jc w:val="both"/>
              <w:rPr>
                <w:rFonts w:ascii="Arial" w:hAnsi="Arial" w:cs="Arial"/>
                <w:b/>
                <w:sz w:val="24"/>
                <w:szCs w:val="24"/>
                <w:lang w:val="fr-CH"/>
              </w:rPr>
            </w:pPr>
            <w:r>
              <w:rPr>
                <w:rFonts w:ascii="Arial" w:hAnsi="Arial" w:cs="Arial"/>
                <w:b/>
                <w:sz w:val="24"/>
                <w:szCs w:val="24"/>
                <w:lang w:val="fr-CH"/>
              </w:rPr>
              <w:t>24.09</w:t>
            </w:r>
          </w:p>
        </w:tc>
        <w:tc>
          <w:tcPr>
            <w:tcW w:w="897" w:type="dxa"/>
          </w:tcPr>
          <w:p w:rsidR="004D3299" w:rsidRPr="00261E1D" w:rsidRDefault="004D3299" w:rsidP="005339C0">
            <w:pPr>
              <w:jc w:val="both"/>
              <w:rPr>
                <w:rFonts w:ascii="Arial" w:hAnsi="Arial" w:cs="Arial"/>
                <w:b/>
                <w:sz w:val="24"/>
                <w:szCs w:val="24"/>
                <w:lang w:val="fr-CH"/>
              </w:rPr>
            </w:pPr>
            <w:r>
              <w:rPr>
                <w:rFonts w:ascii="Arial" w:hAnsi="Arial" w:cs="Arial"/>
                <w:b/>
                <w:sz w:val="24"/>
                <w:szCs w:val="24"/>
                <w:lang w:val="fr-CH"/>
              </w:rPr>
              <w:t>19.11</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28.01</w:t>
            </w:r>
          </w:p>
        </w:tc>
        <w:tc>
          <w:tcPr>
            <w:tcW w:w="897" w:type="dxa"/>
          </w:tcPr>
          <w:p w:rsidR="004D3299" w:rsidRPr="006665B1" w:rsidRDefault="004D3299" w:rsidP="009B7AA1">
            <w:pPr>
              <w:jc w:val="both"/>
              <w:rPr>
                <w:rFonts w:ascii="Arial" w:hAnsi="Arial" w:cs="Arial"/>
                <w:b/>
                <w:sz w:val="24"/>
                <w:szCs w:val="24"/>
                <w:lang w:val="fr-CH"/>
              </w:rPr>
            </w:pPr>
            <w:r>
              <w:rPr>
                <w:rFonts w:ascii="Arial" w:hAnsi="Arial" w:cs="Arial"/>
                <w:b/>
                <w:sz w:val="24"/>
                <w:szCs w:val="24"/>
                <w:lang w:val="fr-CH"/>
              </w:rPr>
              <w:t>25.03</w:t>
            </w:r>
          </w:p>
        </w:tc>
      </w:tr>
    </w:tbl>
    <w:p w:rsidR="00CB3457" w:rsidRPr="000D228B" w:rsidRDefault="00CB3457" w:rsidP="00CB3457">
      <w:pPr>
        <w:rPr>
          <w:rFonts w:ascii="Arial" w:hAnsi="Arial" w:cs="Arial"/>
          <w:b/>
          <w:sz w:val="8"/>
          <w:szCs w:val="8"/>
          <w:lang w:val="fr-LU"/>
        </w:rPr>
      </w:pPr>
    </w:p>
    <w:p w:rsidR="00CB3457" w:rsidRPr="005D18BB" w:rsidRDefault="00CB3457" w:rsidP="00CB3457">
      <w:pPr>
        <w:ind w:left="284"/>
        <w:jc w:val="both"/>
        <w:rPr>
          <w:rFonts w:ascii="Arial" w:hAnsi="Arial" w:cs="Arial"/>
          <w:sz w:val="8"/>
          <w:szCs w:val="8"/>
          <w:lang w:val="fr-LU"/>
        </w:rPr>
      </w:pPr>
    </w:p>
    <w:p w:rsidR="00CB3457" w:rsidRPr="005E3924" w:rsidRDefault="00CB3457" w:rsidP="00CB3457">
      <w:pPr>
        <w:ind w:left="284"/>
        <w:jc w:val="both"/>
        <w:rPr>
          <w:rFonts w:ascii="Arial" w:hAnsi="Arial" w:cs="Arial"/>
          <w:b/>
          <w:sz w:val="20"/>
          <w:szCs w:val="20"/>
          <w:lang w:val="fr-LU"/>
        </w:rPr>
      </w:pPr>
      <w:r>
        <w:rPr>
          <w:rFonts w:ascii="Arial" w:hAnsi="Arial" w:cs="Arial"/>
          <w:lang w:val="fr-LU"/>
        </w:rPr>
        <w:t xml:space="preserve"> </w:t>
      </w:r>
      <w:r w:rsidRPr="005E3924">
        <w:rPr>
          <w:rFonts w:ascii="Arial" w:hAnsi="Arial" w:cs="Arial"/>
          <w:b/>
          <w:sz w:val="20"/>
          <w:szCs w:val="20"/>
          <w:lang w:val="fr-LU"/>
        </w:rPr>
        <w:t>Pour le  Yoga  et la  gymnastique vous pouvez choisir un ou plusieurs</w:t>
      </w:r>
    </w:p>
    <w:p w:rsidR="00CB3457" w:rsidRPr="005E3924" w:rsidRDefault="00CB3457" w:rsidP="00CB3457">
      <w:pPr>
        <w:ind w:left="284"/>
        <w:jc w:val="both"/>
        <w:rPr>
          <w:rFonts w:ascii="Arial" w:hAnsi="Arial" w:cs="Arial"/>
          <w:b/>
          <w:sz w:val="20"/>
          <w:szCs w:val="20"/>
          <w:lang w:val="fr-LU"/>
        </w:rPr>
      </w:pPr>
      <w:r w:rsidRPr="005E3924">
        <w:rPr>
          <w:rFonts w:ascii="Arial" w:hAnsi="Arial" w:cs="Arial"/>
          <w:b/>
          <w:sz w:val="20"/>
          <w:szCs w:val="20"/>
          <w:lang w:val="fr-LU"/>
        </w:rPr>
        <w:t xml:space="preserve"> </w:t>
      </w:r>
      <w:proofErr w:type="gramStart"/>
      <w:r w:rsidRPr="005E3924">
        <w:rPr>
          <w:rFonts w:ascii="Arial" w:hAnsi="Arial" w:cs="Arial"/>
          <w:b/>
          <w:sz w:val="20"/>
          <w:szCs w:val="20"/>
          <w:lang w:val="fr-LU"/>
        </w:rPr>
        <w:t>cycles</w:t>
      </w:r>
      <w:proofErr w:type="gramEnd"/>
      <w:r w:rsidRPr="005E3924">
        <w:rPr>
          <w:rFonts w:ascii="Arial" w:hAnsi="Arial" w:cs="Arial"/>
          <w:b/>
          <w:sz w:val="20"/>
          <w:szCs w:val="20"/>
          <w:lang w:val="fr-LU"/>
        </w:rPr>
        <w:t xml:space="preserve"> de huit séances pour rester  bien en forme tout au long de votre </w:t>
      </w:r>
    </w:p>
    <w:p w:rsidR="00CB3457" w:rsidRPr="005E3924" w:rsidRDefault="00CB3457" w:rsidP="00CB3457">
      <w:pPr>
        <w:ind w:left="284"/>
        <w:jc w:val="both"/>
        <w:rPr>
          <w:rFonts w:ascii="Arial" w:hAnsi="Arial" w:cs="Arial"/>
          <w:b/>
          <w:sz w:val="20"/>
          <w:szCs w:val="20"/>
          <w:lang w:val="fr-LU"/>
        </w:rPr>
      </w:pPr>
      <w:r w:rsidRPr="005E3924">
        <w:rPr>
          <w:rFonts w:ascii="Arial" w:hAnsi="Arial" w:cs="Arial"/>
          <w:b/>
          <w:sz w:val="20"/>
          <w:szCs w:val="20"/>
          <w:lang w:val="fr-LU"/>
        </w:rPr>
        <w:t xml:space="preserve"> </w:t>
      </w:r>
      <w:proofErr w:type="gramStart"/>
      <w:r w:rsidRPr="005E3924">
        <w:rPr>
          <w:rFonts w:ascii="Arial" w:hAnsi="Arial" w:cs="Arial"/>
          <w:b/>
          <w:sz w:val="20"/>
          <w:szCs w:val="20"/>
          <w:lang w:val="fr-LU"/>
        </w:rPr>
        <w:t>grossesse</w:t>
      </w:r>
      <w:proofErr w:type="gramEnd"/>
      <w:r w:rsidRPr="005E3924">
        <w:rPr>
          <w:rFonts w:ascii="Arial" w:hAnsi="Arial" w:cs="Arial"/>
          <w:b/>
          <w:sz w:val="20"/>
          <w:szCs w:val="20"/>
          <w:lang w:val="fr-LU"/>
        </w:rPr>
        <w:t>. L’inscription se fait uniquement  dans les   8 séances, car</w:t>
      </w:r>
    </w:p>
    <w:p w:rsidR="00CB3457" w:rsidRPr="005E3924" w:rsidRDefault="00CB3457" w:rsidP="00CB3457">
      <w:pPr>
        <w:ind w:left="284"/>
        <w:jc w:val="both"/>
        <w:rPr>
          <w:rFonts w:ascii="Arial" w:hAnsi="Arial" w:cs="Arial"/>
          <w:b/>
          <w:sz w:val="20"/>
          <w:szCs w:val="20"/>
          <w:lang w:val="fr-LU"/>
        </w:rPr>
      </w:pPr>
      <w:r w:rsidRPr="005E3924">
        <w:rPr>
          <w:rFonts w:ascii="Arial" w:hAnsi="Arial" w:cs="Arial"/>
          <w:b/>
          <w:sz w:val="20"/>
          <w:szCs w:val="20"/>
          <w:lang w:val="fr-LU"/>
        </w:rPr>
        <w:t xml:space="preserve"> </w:t>
      </w:r>
      <w:proofErr w:type="gramStart"/>
      <w:r w:rsidRPr="005E3924">
        <w:rPr>
          <w:rFonts w:ascii="Arial" w:hAnsi="Arial" w:cs="Arial"/>
          <w:b/>
          <w:sz w:val="20"/>
          <w:szCs w:val="20"/>
          <w:lang w:val="fr-LU"/>
        </w:rPr>
        <w:t>votre</w:t>
      </w:r>
      <w:proofErr w:type="gramEnd"/>
      <w:r w:rsidRPr="005E3924">
        <w:rPr>
          <w:rFonts w:ascii="Arial" w:hAnsi="Arial" w:cs="Arial"/>
          <w:b/>
          <w:sz w:val="20"/>
          <w:szCs w:val="20"/>
          <w:lang w:val="fr-LU"/>
        </w:rPr>
        <w:t xml:space="preserve">  place  restera  réservée  pour les huit fois. Veuillez  mettre  une </w:t>
      </w:r>
    </w:p>
    <w:p w:rsidR="00CB3457" w:rsidRPr="005E3924" w:rsidRDefault="00CB3457" w:rsidP="00CB3457">
      <w:pPr>
        <w:ind w:left="284"/>
        <w:jc w:val="both"/>
        <w:rPr>
          <w:rFonts w:ascii="Arial" w:hAnsi="Arial" w:cs="Arial"/>
          <w:b/>
          <w:sz w:val="20"/>
          <w:szCs w:val="20"/>
          <w:lang w:val="fr-LU"/>
        </w:rPr>
      </w:pPr>
      <w:r w:rsidRPr="005E3924">
        <w:rPr>
          <w:rFonts w:ascii="Arial" w:hAnsi="Arial" w:cs="Arial"/>
          <w:b/>
          <w:sz w:val="20"/>
          <w:szCs w:val="20"/>
          <w:lang w:val="fr-LU"/>
        </w:rPr>
        <w:t xml:space="preserve"> </w:t>
      </w:r>
      <w:proofErr w:type="gramStart"/>
      <w:r w:rsidRPr="005E3924">
        <w:rPr>
          <w:rFonts w:ascii="Arial" w:hAnsi="Arial" w:cs="Arial"/>
          <w:b/>
          <w:sz w:val="20"/>
          <w:szCs w:val="20"/>
          <w:lang w:val="fr-LU"/>
        </w:rPr>
        <w:t>tenue</w:t>
      </w:r>
      <w:proofErr w:type="gramEnd"/>
      <w:r w:rsidRPr="005E3924">
        <w:rPr>
          <w:rFonts w:ascii="Arial" w:hAnsi="Arial" w:cs="Arial"/>
          <w:b/>
          <w:sz w:val="20"/>
          <w:szCs w:val="20"/>
          <w:lang w:val="fr-LU"/>
        </w:rPr>
        <w:t xml:space="preserve"> légère.  1 seule séance manquée pourra être reprise plus tard !</w:t>
      </w:r>
    </w:p>
    <w:p w:rsidR="00CB3457" w:rsidRPr="005E3924" w:rsidRDefault="00CB3457" w:rsidP="00CB3457">
      <w:pPr>
        <w:ind w:left="284"/>
        <w:jc w:val="both"/>
        <w:rPr>
          <w:rFonts w:ascii="Arial" w:hAnsi="Arial" w:cs="Arial"/>
          <w:b/>
          <w:sz w:val="10"/>
          <w:szCs w:val="10"/>
          <w:lang w:val="fr-LU"/>
        </w:rPr>
      </w:pPr>
    </w:p>
    <w:p w:rsidR="00CB3457" w:rsidRPr="004717C6" w:rsidRDefault="00CB3457" w:rsidP="00CB3457">
      <w:pPr>
        <w:jc w:val="center"/>
        <w:rPr>
          <w:rFonts w:ascii="Arial" w:hAnsi="Arial" w:cs="Arial"/>
          <w:b/>
          <w:sz w:val="28"/>
          <w:szCs w:val="28"/>
          <w:lang w:val="fr-LU"/>
        </w:rPr>
      </w:pPr>
    </w:p>
    <w:p w:rsidR="00CB3457" w:rsidRDefault="00CB3457" w:rsidP="00CB3457">
      <w:pPr>
        <w:jc w:val="center"/>
        <w:rPr>
          <w:rFonts w:ascii="Arial" w:hAnsi="Arial" w:cs="Arial"/>
          <w:b/>
          <w:sz w:val="34"/>
          <w:szCs w:val="34"/>
          <w:lang w:val="fr-LU"/>
        </w:rPr>
      </w:pPr>
      <w:r>
        <w:rPr>
          <w:rFonts w:ascii="Arial" w:hAnsi="Arial" w:cs="Arial"/>
          <w:b/>
          <w:sz w:val="36"/>
          <w:szCs w:val="36"/>
          <w:lang w:val="fr-LU"/>
        </w:rPr>
        <w:t xml:space="preserve"> </w:t>
      </w:r>
      <w:r w:rsidRPr="005D18BB">
        <w:rPr>
          <w:rFonts w:ascii="Arial" w:hAnsi="Arial" w:cs="Arial"/>
          <w:b/>
          <w:sz w:val="34"/>
          <w:szCs w:val="34"/>
          <w:lang w:val="fr-LU"/>
        </w:rPr>
        <w:t>Date</w:t>
      </w:r>
      <w:r>
        <w:rPr>
          <w:rFonts w:ascii="Arial" w:hAnsi="Arial" w:cs="Arial"/>
          <w:b/>
          <w:sz w:val="34"/>
          <w:szCs w:val="34"/>
          <w:lang w:val="fr-LU"/>
        </w:rPr>
        <w:t>s pour  la Gym  prénatale 2016</w:t>
      </w:r>
      <w:r w:rsidR="005D2D1B">
        <w:rPr>
          <w:rFonts w:ascii="Arial" w:hAnsi="Arial" w:cs="Arial"/>
          <w:b/>
          <w:sz w:val="34"/>
          <w:szCs w:val="34"/>
          <w:lang w:val="fr-LU"/>
        </w:rPr>
        <w:t>-2017</w:t>
      </w:r>
    </w:p>
    <w:p w:rsidR="00CB3457" w:rsidRPr="004717C6" w:rsidRDefault="00CB3457" w:rsidP="00CB3457">
      <w:pPr>
        <w:jc w:val="center"/>
        <w:rPr>
          <w:rFonts w:ascii="Arial" w:hAnsi="Arial" w:cs="Arial"/>
          <w:b/>
          <w:sz w:val="16"/>
          <w:szCs w:val="16"/>
          <w:lang w:val="fr-LU"/>
        </w:rPr>
      </w:pPr>
    </w:p>
    <w:p w:rsidR="00CB3457" w:rsidRPr="000D228B" w:rsidRDefault="00CB3457" w:rsidP="00CB3457">
      <w:pPr>
        <w:rPr>
          <w:rFonts w:ascii="Arial" w:hAnsi="Arial" w:cs="Arial"/>
          <w:sz w:val="8"/>
          <w:szCs w:val="8"/>
          <w:lang w:val="fr-LU"/>
        </w:rPr>
      </w:pPr>
    </w:p>
    <w:tbl>
      <w:tblPr>
        <w:tblStyle w:val="Tabellengitternetz"/>
        <w:tblW w:w="0" w:type="auto"/>
        <w:jc w:val="center"/>
        <w:tblLook w:val="04A0"/>
      </w:tblPr>
      <w:tblGrid>
        <w:gridCol w:w="2450"/>
        <w:gridCol w:w="897"/>
        <w:gridCol w:w="897"/>
        <w:gridCol w:w="897"/>
        <w:gridCol w:w="897"/>
      </w:tblGrid>
      <w:tr w:rsidR="004D3299" w:rsidRPr="00466D7D" w:rsidTr="00223F89">
        <w:trPr>
          <w:jc w:val="center"/>
        </w:trPr>
        <w:tc>
          <w:tcPr>
            <w:tcW w:w="2450" w:type="dxa"/>
          </w:tcPr>
          <w:p w:rsidR="004D3299" w:rsidRPr="005E3924" w:rsidRDefault="004D3299" w:rsidP="009B7AA1">
            <w:pPr>
              <w:rPr>
                <w:rFonts w:ascii="Arial" w:hAnsi="Arial" w:cs="Arial"/>
                <w:b/>
                <w:sz w:val="28"/>
                <w:szCs w:val="28"/>
              </w:rPr>
            </w:pPr>
            <w:r w:rsidRPr="005E3924">
              <w:rPr>
                <w:rFonts w:ascii="Arial" w:hAnsi="Arial" w:cs="Arial"/>
                <w:b/>
                <w:sz w:val="28"/>
                <w:szCs w:val="28"/>
              </w:rPr>
              <w:t>GYM</w:t>
            </w:r>
            <w:r>
              <w:rPr>
                <w:rFonts w:ascii="Arial" w:hAnsi="Arial" w:cs="Arial"/>
                <w:b/>
                <w:sz w:val="28"/>
                <w:szCs w:val="28"/>
              </w:rPr>
              <w:t>NASTIQUE</w:t>
            </w:r>
          </w:p>
          <w:p w:rsidR="004D3299" w:rsidRDefault="004D3299" w:rsidP="009B7AA1">
            <w:pPr>
              <w:rPr>
                <w:rFonts w:ascii="Arial" w:hAnsi="Arial" w:cs="Arial"/>
                <w:b/>
              </w:rPr>
            </w:pPr>
            <w:r>
              <w:rPr>
                <w:rFonts w:ascii="Arial" w:hAnsi="Arial" w:cs="Arial"/>
                <w:b/>
              </w:rPr>
              <w:t xml:space="preserve">8x </w:t>
            </w:r>
            <w:proofErr w:type="spellStart"/>
            <w:r>
              <w:rPr>
                <w:rFonts w:ascii="Arial" w:hAnsi="Arial" w:cs="Arial"/>
                <w:b/>
              </w:rPr>
              <w:t>Vendredi</w:t>
            </w:r>
            <w:proofErr w:type="spellEnd"/>
            <w:r w:rsidRPr="000D228B">
              <w:rPr>
                <w:rFonts w:ascii="Arial" w:hAnsi="Arial" w:cs="Arial"/>
                <w:b/>
              </w:rPr>
              <w:t xml:space="preserve"> </w:t>
            </w:r>
          </w:p>
          <w:p w:rsidR="004D3299" w:rsidRPr="000D228B" w:rsidRDefault="004D3299" w:rsidP="009B7AA1">
            <w:pPr>
              <w:rPr>
                <w:rFonts w:ascii="Arial" w:hAnsi="Arial" w:cs="Arial"/>
                <w:b/>
              </w:rPr>
            </w:pPr>
            <w:r w:rsidRPr="000D228B">
              <w:rPr>
                <w:rFonts w:ascii="Arial" w:hAnsi="Arial" w:cs="Arial"/>
                <w:b/>
              </w:rPr>
              <w:t>(120€)</w:t>
            </w:r>
          </w:p>
        </w:tc>
        <w:tc>
          <w:tcPr>
            <w:tcW w:w="897" w:type="dxa"/>
          </w:tcPr>
          <w:p w:rsidR="004D3299" w:rsidRPr="00466D7D" w:rsidRDefault="004D3299" w:rsidP="005339C0">
            <w:pPr>
              <w:rPr>
                <w:rFonts w:ascii="Arial" w:hAnsi="Arial" w:cs="Arial"/>
                <w:sz w:val="24"/>
                <w:szCs w:val="24"/>
                <w:lang w:val="fr-LU"/>
              </w:rPr>
            </w:pPr>
            <w:r>
              <w:rPr>
                <w:rFonts w:ascii="Arial" w:hAnsi="Arial" w:cs="Arial"/>
                <w:b/>
                <w:sz w:val="24"/>
                <w:szCs w:val="24"/>
                <w:lang w:val="fr-LU"/>
              </w:rPr>
              <w:t>18.30-19.30</w:t>
            </w:r>
          </w:p>
        </w:tc>
        <w:tc>
          <w:tcPr>
            <w:tcW w:w="897" w:type="dxa"/>
          </w:tcPr>
          <w:p w:rsidR="004D3299" w:rsidRDefault="004D3299" w:rsidP="005339C0">
            <w:pPr>
              <w:rPr>
                <w:rFonts w:ascii="Arial" w:hAnsi="Arial" w:cs="Arial"/>
                <w:b/>
                <w:sz w:val="24"/>
                <w:szCs w:val="24"/>
                <w:lang w:val="fr-LU"/>
              </w:rPr>
            </w:pPr>
            <w:r>
              <w:rPr>
                <w:rFonts w:ascii="Arial" w:hAnsi="Arial" w:cs="Arial"/>
                <w:b/>
                <w:sz w:val="24"/>
                <w:szCs w:val="24"/>
                <w:lang w:val="fr-LU"/>
              </w:rPr>
              <w:t>18.30-</w:t>
            </w:r>
          </w:p>
          <w:p w:rsidR="004D3299" w:rsidRPr="00466D7D" w:rsidRDefault="004D3299" w:rsidP="005339C0">
            <w:pPr>
              <w:rPr>
                <w:rFonts w:ascii="Arial" w:hAnsi="Arial" w:cs="Arial"/>
                <w:b/>
                <w:sz w:val="24"/>
                <w:szCs w:val="24"/>
                <w:lang w:val="fr-LU"/>
              </w:rPr>
            </w:pPr>
            <w:r>
              <w:rPr>
                <w:rFonts w:ascii="Arial" w:hAnsi="Arial" w:cs="Arial"/>
                <w:b/>
                <w:sz w:val="24"/>
                <w:szCs w:val="24"/>
                <w:lang w:val="fr-LU"/>
              </w:rPr>
              <w:t>19.30</w:t>
            </w:r>
          </w:p>
        </w:tc>
        <w:tc>
          <w:tcPr>
            <w:tcW w:w="897" w:type="dxa"/>
          </w:tcPr>
          <w:p w:rsidR="004D3299" w:rsidRDefault="004D3299" w:rsidP="004D3299">
            <w:pPr>
              <w:rPr>
                <w:rFonts w:ascii="Arial" w:hAnsi="Arial" w:cs="Arial"/>
                <w:b/>
                <w:sz w:val="24"/>
                <w:szCs w:val="24"/>
                <w:lang w:val="fr-LU"/>
              </w:rPr>
            </w:pPr>
            <w:r>
              <w:rPr>
                <w:rFonts w:ascii="Arial" w:hAnsi="Arial" w:cs="Arial"/>
                <w:b/>
                <w:sz w:val="24"/>
                <w:szCs w:val="24"/>
                <w:lang w:val="fr-LU"/>
              </w:rPr>
              <w:t>18.30-</w:t>
            </w:r>
          </w:p>
          <w:p w:rsidR="004D3299" w:rsidRPr="00466D7D" w:rsidRDefault="004D3299" w:rsidP="004D3299">
            <w:pPr>
              <w:rPr>
                <w:rFonts w:ascii="Arial" w:hAnsi="Arial" w:cs="Arial"/>
                <w:sz w:val="24"/>
                <w:szCs w:val="24"/>
                <w:lang w:val="fr-LU"/>
              </w:rPr>
            </w:pPr>
            <w:r>
              <w:rPr>
                <w:rFonts w:ascii="Arial" w:hAnsi="Arial" w:cs="Arial"/>
                <w:b/>
                <w:sz w:val="24"/>
                <w:szCs w:val="24"/>
                <w:lang w:val="fr-LU"/>
              </w:rPr>
              <w:t>19.30</w:t>
            </w:r>
          </w:p>
        </w:tc>
        <w:tc>
          <w:tcPr>
            <w:tcW w:w="897" w:type="dxa"/>
          </w:tcPr>
          <w:p w:rsidR="004D3299" w:rsidRDefault="004D3299" w:rsidP="004D3299">
            <w:pPr>
              <w:rPr>
                <w:rFonts w:ascii="Arial" w:hAnsi="Arial" w:cs="Arial"/>
                <w:b/>
                <w:sz w:val="24"/>
                <w:szCs w:val="24"/>
                <w:lang w:val="fr-LU"/>
              </w:rPr>
            </w:pPr>
            <w:r>
              <w:rPr>
                <w:rFonts w:ascii="Arial" w:hAnsi="Arial" w:cs="Arial"/>
                <w:b/>
                <w:sz w:val="24"/>
                <w:szCs w:val="24"/>
                <w:lang w:val="fr-LU"/>
              </w:rPr>
              <w:t>18.30-</w:t>
            </w:r>
          </w:p>
          <w:p w:rsidR="004D3299" w:rsidRPr="00466D7D" w:rsidRDefault="004D3299" w:rsidP="004D3299">
            <w:pPr>
              <w:rPr>
                <w:rFonts w:ascii="Arial" w:hAnsi="Arial" w:cs="Arial"/>
                <w:sz w:val="24"/>
                <w:szCs w:val="24"/>
                <w:lang w:val="fr-LU"/>
              </w:rPr>
            </w:pPr>
            <w:r>
              <w:rPr>
                <w:rFonts w:ascii="Arial" w:hAnsi="Arial" w:cs="Arial"/>
                <w:b/>
                <w:sz w:val="24"/>
                <w:szCs w:val="24"/>
                <w:lang w:val="fr-LU"/>
              </w:rPr>
              <w:t>19.30</w:t>
            </w:r>
          </w:p>
        </w:tc>
      </w:tr>
      <w:tr w:rsidR="004D3299" w:rsidRPr="001658D4" w:rsidTr="00223F89">
        <w:trPr>
          <w:jc w:val="center"/>
        </w:trPr>
        <w:tc>
          <w:tcPr>
            <w:tcW w:w="2450" w:type="dxa"/>
          </w:tcPr>
          <w:p w:rsidR="004D3299" w:rsidRPr="001658D4" w:rsidRDefault="004D3299" w:rsidP="009B7AA1">
            <w:pPr>
              <w:rPr>
                <w:rFonts w:ascii="Arial" w:hAnsi="Arial" w:cs="Arial"/>
                <w:b/>
                <w:sz w:val="24"/>
                <w:szCs w:val="24"/>
                <w:lang w:val="fr-LU"/>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05.08</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07.10</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02.12</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03.02</w:t>
            </w:r>
          </w:p>
        </w:tc>
      </w:tr>
      <w:tr w:rsidR="004D3299" w:rsidRPr="001658D4" w:rsidTr="00223F89">
        <w:trPr>
          <w:jc w:val="center"/>
        </w:trPr>
        <w:tc>
          <w:tcPr>
            <w:tcW w:w="2450" w:type="dxa"/>
          </w:tcPr>
          <w:p w:rsidR="004D3299" w:rsidRPr="001658D4" w:rsidRDefault="004D3299" w:rsidP="009B7AA1">
            <w:pPr>
              <w:rPr>
                <w:rFonts w:ascii="Arial" w:hAnsi="Arial" w:cs="Arial"/>
                <w:b/>
                <w:sz w:val="24"/>
                <w:szCs w:val="24"/>
                <w:lang w:val="fr-LU"/>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12.08</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14.10</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09.12</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10.02</w:t>
            </w:r>
          </w:p>
        </w:tc>
      </w:tr>
      <w:tr w:rsidR="004D3299" w:rsidRPr="00316645" w:rsidTr="00223F89">
        <w:trPr>
          <w:jc w:val="center"/>
        </w:trPr>
        <w:tc>
          <w:tcPr>
            <w:tcW w:w="2450" w:type="dxa"/>
          </w:tcPr>
          <w:p w:rsidR="004D3299" w:rsidRPr="00316645" w:rsidRDefault="004D3299" w:rsidP="009B7AA1">
            <w:pPr>
              <w:rPr>
                <w:rFonts w:ascii="Arial" w:hAnsi="Arial" w:cs="Arial"/>
                <w:b/>
                <w:sz w:val="24"/>
                <w:szCs w:val="24"/>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19.08</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21.10</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16.12</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17.02</w:t>
            </w:r>
          </w:p>
        </w:tc>
      </w:tr>
      <w:tr w:rsidR="004D3299" w:rsidRPr="00316645" w:rsidTr="00223F89">
        <w:trPr>
          <w:jc w:val="center"/>
        </w:trPr>
        <w:tc>
          <w:tcPr>
            <w:tcW w:w="2450" w:type="dxa"/>
          </w:tcPr>
          <w:p w:rsidR="004D3299" w:rsidRPr="00316645" w:rsidRDefault="004D3299" w:rsidP="009B7AA1">
            <w:pPr>
              <w:rPr>
                <w:rFonts w:ascii="Arial" w:hAnsi="Arial" w:cs="Arial"/>
                <w:b/>
                <w:sz w:val="24"/>
                <w:szCs w:val="24"/>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26.08</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28.10</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30.12</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24.02</w:t>
            </w:r>
          </w:p>
        </w:tc>
      </w:tr>
      <w:tr w:rsidR="004D3299" w:rsidRPr="001658D4" w:rsidTr="00223F89">
        <w:trPr>
          <w:jc w:val="center"/>
        </w:trPr>
        <w:tc>
          <w:tcPr>
            <w:tcW w:w="2450" w:type="dxa"/>
          </w:tcPr>
          <w:p w:rsidR="004D3299" w:rsidRPr="001658D4" w:rsidRDefault="004D3299" w:rsidP="009B7AA1">
            <w:pPr>
              <w:rPr>
                <w:rFonts w:ascii="Arial" w:hAnsi="Arial" w:cs="Arial"/>
                <w:b/>
                <w:sz w:val="24"/>
                <w:szCs w:val="24"/>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02.09</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04.11</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06.01</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03.03</w:t>
            </w:r>
          </w:p>
        </w:tc>
      </w:tr>
      <w:tr w:rsidR="004D3299" w:rsidRPr="001658D4" w:rsidTr="00223F89">
        <w:trPr>
          <w:jc w:val="center"/>
        </w:trPr>
        <w:tc>
          <w:tcPr>
            <w:tcW w:w="2450" w:type="dxa"/>
          </w:tcPr>
          <w:p w:rsidR="004D3299" w:rsidRPr="001658D4" w:rsidRDefault="004D3299" w:rsidP="009B7AA1">
            <w:pPr>
              <w:rPr>
                <w:rFonts w:ascii="Arial" w:hAnsi="Arial" w:cs="Arial"/>
                <w:b/>
                <w:sz w:val="24"/>
                <w:szCs w:val="24"/>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09.09</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11.11</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13.01</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10.03</w:t>
            </w:r>
          </w:p>
        </w:tc>
      </w:tr>
      <w:tr w:rsidR="004D3299" w:rsidRPr="001658D4" w:rsidTr="00223F89">
        <w:trPr>
          <w:jc w:val="center"/>
        </w:trPr>
        <w:tc>
          <w:tcPr>
            <w:tcW w:w="2450" w:type="dxa"/>
          </w:tcPr>
          <w:p w:rsidR="004D3299" w:rsidRPr="001658D4" w:rsidRDefault="004D3299" w:rsidP="009B7AA1">
            <w:pPr>
              <w:rPr>
                <w:rFonts w:ascii="Arial" w:hAnsi="Arial" w:cs="Arial"/>
                <w:b/>
                <w:sz w:val="24"/>
                <w:szCs w:val="24"/>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16.09</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18.11</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20.01</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17.03</w:t>
            </w:r>
          </w:p>
        </w:tc>
      </w:tr>
      <w:tr w:rsidR="004D3299" w:rsidRPr="001658D4" w:rsidTr="00223F89">
        <w:trPr>
          <w:jc w:val="center"/>
        </w:trPr>
        <w:tc>
          <w:tcPr>
            <w:tcW w:w="2450" w:type="dxa"/>
          </w:tcPr>
          <w:p w:rsidR="004D3299" w:rsidRPr="001658D4" w:rsidRDefault="004D3299" w:rsidP="009B7AA1">
            <w:pPr>
              <w:rPr>
                <w:rFonts w:ascii="Arial" w:hAnsi="Arial" w:cs="Arial"/>
                <w:b/>
                <w:sz w:val="24"/>
                <w:szCs w:val="24"/>
              </w:rPr>
            </w:pP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23.09</w:t>
            </w:r>
          </w:p>
        </w:tc>
        <w:tc>
          <w:tcPr>
            <w:tcW w:w="897" w:type="dxa"/>
          </w:tcPr>
          <w:p w:rsidR="004D3299" w:rsidRPr="003F3491" w:rsidRDefault="004D3299" w:rsidP="005339C0">
            <w:pPr>
              <w:rPr>
                <w:rFonts w:ascii="Arial" w:hAnsi="Arial" w:cs="Arial"/>
                <w:b/>
                <w:sz w:val="24"/>
                <w:szCs w:val="24"/>
                <w:lang w:val="fr-CH"/>
              </w:rPr>
            </w:pPr>
            <w:r>
              <w:rPr>
                <w:rFonts w:ascii="Arial" w:hAnsi="Arial" w:cs="Arial"/>
                <w:b/>
                <w:sz w:val="24"/>
                <w:szCs w:val="24"/>
                <w:lang w:val="fr-CH"/>
              </w:rPr>
              <w:t>25.11</w:t>
            </w:r>
          </w:p>
        </w:tc>
        <w:tc>
          <w:tcPr>
            <w:tcW w:w="897" w:type="dxa"/>
          </w:tcPr>
          <w:p w:rsidR="004D3299" w:rsidRPr="003F3491" w:rsidRDefault="004D3299" w:rsidP="009B7AA1">
            <w:pPr>
              <w:rPr>
                <w:rFonts w:ascii="Arial" w:hAnsi="Arial" w:cs="Arial"/>
                <w:b/>
                <w:sz w:val="24"/>
                <w:szCs w:val="24"/>
                <w:lang w:val="fr-CH"/>
              </w:rPr>
            </w:pPr>
            <w:r>
              <w:rPr>
                <w:rFonts w:ascii="Arial" w:hAnsi="Arial" w:cs="Arial"/>
                <w:b/>
                <w:sz w:val="24"/>
                <w:szCs w:val="24"/>
                <w:lang w:val="fr-CH"/>
              </w:rPr>
              <w:t>27.01</w:t>
            </w:r>
          </w:p>
        </w:tc>
        <w:tc>
          <w:tcPr>
            <w:tcW w:w="897" w:type="dxa"/>
          </w:tcPr>
          <w:p w:rsidR="004D3299" w:rsidRPr="006665B1" w:rsidRDefault="004D3299" w:rsidP="009B7AA1">
            <w:pPr>
              <w:rPr>
                <w:rFonts w:ascii="Arial" w:hAnsi="Arial" w:cs="Arial"/>
                <w:b/>
                <w:sz w:val="24"/>
                <w:szCs w:val="24"/>
                <w:lang w:val="fr-CH"/>
              </w:rPr>
            </w:pPr>
            <w:r>
              <w:rPr>
                <w:rFonts w:ascii="Arial" w:hAnsi="Arial" w:cs="Arial"/>
                <w:b/>
                <w:sz w:val="24"/>
                <w:szCs w:val="24"/>
                <w:lang w:val="fr-CH"/>
              </w:rPr>
              <w:t>24.03</w:t>
            </w:r>
          </w:p>
        </w:tc>
      </w:tr>
    </w:tbl>
    <w:p w:rsidR="00CB3457" w:rsidRDefault="00CB3457" w:rsidP="00CB3457">
      <w:pPr>
        <w:rPr>
          <w:rFonts w:ascii="Arial" w:hAnsi="Arial" w:cs="Arial"/>
          <w:sz w:val="12"/>
          <w:szCs w:val="12"/>
          <w:lang w:val="fr-LU"/>
        </w:rPr>
      </w:pPr>
    </w:p>
    <w:p w:rsidR="00CB3457" w:rsidRPr="00160F37" w:rsidRDefault="00CB3457" w:rsidP="00CB3457">
      <w:pPr>
        <w:rPr>
          <w:rFonts w:ascii="Arial" w:hAnsi="Arial" w:cs="Arial"/>
          <w:sz w:val="12"/>
          <w:szCs w:val="12"/>
          <w:lang w:val="fr-LU"/>
        </w:rPr>
      </w:pPr>
    </w:p>
    <w:p w:rsidR="00CB3457" w:rsidRPr="007170E0" w:rsidRDefault="00CB3457" w:rsidP="00CB3457">
      <w:pPr>
        <w:tabs>
          <w:tab w:val="left" w:pos="426"/>
        </w:tabs>
        <w:ind w:left="142" w:right="353"/>
        <w:rPr>
          <w:rFonts w:ascii="Arial" w:hAnsi="Arial" w:cs="Arial"/>
          <w:b/>
          <w:sz w:val="18"/>
          <w:szCs w:val="18"/>
          <w:lang w:val="fr-FR"/>
        </w:rPr>
      </w:pPr>
      <w:r w:rsidRPr="005E3924">
        <w:rPr>
          <w:rFonts w:ascii="Arial" w:hAnsi="Arial" w:cs="Arial"/>
          <w:b/>
          <w:sz w:val="20"/>
          <w:szCs w:val="20"/>
          <w:lang w:val="fr-LU"/>
        </w:rPr>
        <w:t xml:space="preserve">Votre </w:t>
      </w:r>
      <w:r w:rsidRPr="005E3924">
        <w:rPr>
          <w:rFonts w:ascii="Arial" w:hAnsi="Arial" w:cs="Arial"/>
          <w:b/>
          <w:sz w:val="20"/>
          <w:szCs w:val="20"/>
          <w:lang w:val="fr-FR"/>
        </w:rPr>
        <w:t xml:space="preserve">confirmation de participation sera garantie dès </w:t>
      </w:r>
      <w:r w:rsidRPr="007170E0">
        <w:rPr>
          <w:rFonts w:ascii="Arial" w:hAnsi="Arial" w:cs="Arial"/>
          <w:b/>
          <w:sz w:val="18"/>
          <w:szCs w:val="18"/>
          <w:lang w:val="fr-FR"/>
        </w:rPr>
        <w:t>votre paiement</w:t>
      </w:r>
      <w:r>
        <w:rPr>
          <w:rFonts w:ascii="Arial" w:hAnsi="Arial" w:cs="Arial"/>
          <w:b/>
          <w:sz w:val="20"/>
          <w:szCs w:val="20"/>
          <w:lang w:val="fr-FR"/>
        </w:rPr>
        <w:t xml:space="preserve"> </w:t>
      </w:r>
      <w:r w:rsidRPr="005E3924">
        <w:rPr>
          <w:rFonts w:ascii="Arial" w:hAnsi="Arial" w:cs="Arial"/>
          <w:b/>
          <w:sz w:val="20"/>
          <w:szCs w:val="20"/>
          <w:lang w:val="fr-FR"/>
        </w:rPr>
        <w:t xml:space="preserve">de la somme </w:t>
      </w:r>
      <w:r>
        <w:rPr>
          <w:rFonts w:ascii="Arial" w:hAnsi="Arial" w:cs="Arial"/>
          <w:b/>
          <w:sz w:val="20"/>
          <w:szCs w:val="20"/>
          <w:lang w:val="fr-FR"/>
        </w:rPr>
        <w:t xml:space="preserve">demandée </w:t>
      </w:r>
      <w:r w:rsidRPr="005E3924">
        <w:rPr>
          <w:rFonts w:ascii="Arial" w:hAnsi="Arial" w:cs="Arial"/>
          <w:b/>
          <w:sz w:val="20"/>
          <w:szCs w:val="20"/>
          <w:lang w:val="fr-FR"/>
        </w:rPr>
        <w:t>sur le compte</w:t>
      </w:r>
      <w:r>
        <w:rPr>
          <w:rFonts w:ascii="Arial" w:hAnsi="Arial" w:cs="Arial"/>
          <w:b/>
          <w:sz w:val="20"/>
          <w:szCs w:val="20"/>
          <w:lang w:val="fr-FR"/>
        </w:rPr>
        <w:t xml:space="preserve"> : </w:t>
      </w:r>
      <w:r w:rsidRPr="007170E0">
        <w:rPr>
          <w:rFonts w:ascii="Arial" w:hAnsi="Arial" w:cs="Arial"/>
          <w:b/>
          <w:sz w:val="18"/>
          <w:szCs w:val="18"/>
          <w:lang w:val="fr-LU"/>
        </w:rPr>
        <w:t>CCPLLULL :</w:t>
      </w:r>
      <w:r>
        <w:rPr>
          <w:rFonts w:ascii="Arial" w:hAnsi="Arial" w:cs="Arial"/>
          <w:b/>
          <w:color w:val="000000"/>
          <w:sz w:val="18"/>
          <w:szCs w:val="18"/>
          <w:lang w:val="fr-LU" w:eastAsia="de-DE"/>
        </w:rPr>
        <w:t xml:space="preserve"> LU21</w:t>
      </w:r>
      <w:r w:rsidRPr="007170E0">
        <w:rPr>
          <w:rFonts w:ascii="Arial" w:hAnsi="Arial" w:cs="Arial"/>
          <w:b/>
          <w:color w:val="000000"/>
          <w:sz w:val="18"/>
          <w:szCs w:val="18"/>
          <w:lang w:val="fr-LU" w:eastAsia="de-DE"/>
        </w:rPr>
        <w:t xml:space="preserve"> 1111 </w:t>
      </w:r>
      <w:r>
        <w:rPr>
          <w:rFonts w:ascii="Arial" w:hAnsi="Arial" w:cs="Arial"/>
          <w:b/>
          <w:color w:val="000000"/>
          <w:sz w:val="18"/>
          <w:szCs w:val="18"/>
          <w:lang w:val="fr-LU" w:eastAsia="de-DE"/>
        </w:rPr>
        <w:t xml:space="preserve">3573 </w:t>
      </w:r>
      <w:r w:rsidRPr="007170E0">
        <w:rPr>
          <w:rFonts w:ascii="Arial" w:hAnsi="Arial" w:cs="Arial"/>
          <w:b/>
          <w:color w:val="000000"/>
          <w:sz w:val="18"/>
          <w:szCs w:val="18"/>
          <w:lang w:val="fr-LU" w:eastAsia="de-DE"/>
        </w:rPr>
        <w:t xml:space="preserve"> 2</w:t>
      </w:r>
      <w:r>
        <w:rPr>
          <w:rFonts w:ascii="Arial" w:hAnsi="Arial" w:cs="Arial"/>
          <w:b/>
          <w:color w:val="000000"/>
          <w:sz w:val="18"/>
          <w:szCs w:val="18"/>
          <w:lang w:val="fr-LU" w:eastAsia="de-DE"/>
        </w:rPr>
        <w:t xml:space="preserve">675  </w:t>
      </w:r>
      <w:r w:rsidRPr="007170E0">
        <w:rPr>
          <w:rFonts w:ascii="Arial" w:hAnsi="Arial" w:cs="Arial"/>
          <w:b/>
          <w:color w:val="000000"/>
          <w:sz w:val="18"/>
          <w:szCs w:val="18"/>
          <w:lang w:val="fr-LU" w:eastAsia="de-DE"/>
        </w:rPr>
        <w:t>0000</w:t>
      </w:r>
    </w:p>
    <w:p w:rsidR="00CB3457" w:rsidRPr="005E3924" w:rsidRDefault="00CB3457" w:rsidP="00CB3457">
      <w:pPr>
        <w:tabs>
          <w:tab w:val="left" w:pos="426"/>
        </w:tabs>
        <w:ind w:left="142" w:right="353"/>
        <w:rPr>
          <w:rFonts w:ascii="Arial" w:hAnsi="Arial" w:cs="Arial"/>
          <w:b/>
          <w:sz w:val="20"/>
          <w:szCs w:val="20"/>
          <w:lang w:val="fr-FR"/>
        </w:rPr>
      </w:pPr>
      <w:proofErr w:type="gramStart"/>
      <w:r>
        <w:rPr>
          <w:rFonts w:ascii="Arial" w:hAnsi="Arial" w:cs="Arial"/>
          <w:b/>
          <w:sz w:val="20"/>
          <w:szCs w:val="20"/>
          <w:lang w:val="fr-FR"/>
        </w:rPr>
        <w:t>de</w:t>
      </w:r>
      <w:proofErr w:type="gramEnd"/>
      <w:r>
        <w:rPr>
          <w:rFonts w:ascii="Arial" w:hAnsi="Arial" w:cs="Arial"/>
          <w:b/>
          <w:sz w:val="20"/>
          <w:szCs w:val="20"/>
          <w:lang w:val="fr-FR"/>
        </w:rPr>
        <w:t xml:space="preserve">  Michèle Finck.   </w:t>
      </w:r>
      <w:r w:rsidRPr="005E3924">
        <w:rPr>
          <w:rFonts w:ascii="Arial" w:hAnsi="Arial" w:cs="Arial"/>
          <w:b/>
          <w:sz w:val="20"/>
          <w:szCs w:val="20"/>
          <w:lang w:val="fr-FR"/>
        </w:rPr>
        <w:t>Les cour</w:t>
      </w:r>
      <w:r>
        <w:rPr>
          <w:rFonts w:ascii="Arial" w:hAnsi="Arial" w:cs="Arial"/>
          <w:b/>
          <w:sz w:val="20"/>
          <w:szCs w:val="20"/>
          <w:lang w:val="fr-FR"/>
        </w:rPr>
        <w:t>s</w:t>
      </w:r>
      <w:r w:rsidRPr="005E3924">
        <w:rPr>
          <w:rFonts w:ascii="Arial" w:hAnsi="Arial" w:cs="Arial"/>
          <w:b/>
          <w:sz w:val="20"/>
          <w:szCs w:val="20"/>
          <w:lang w:val="fr-FR"/>
        </w:rPr>
        <w:t xml:space="preserve"> seront tenus à :</w:t>
      </w:r>
    </w:p>
    <w:p w:rsidR="00CB3457" w:rsidRDefault="00CB3457" w:rsidP="00CB3457">
      <w:pPr>
        <w:tabs>
          <w:tab w:val="left" w:pos="426"/>
        </w:tabs>
        <w:ind w:left="142" w:right="353"/>
        <w:rPr>
          <w:rFonts w:ascii="Arial" w:hAnsi="Arial" w:cs="Arial"/>
          <w:b/>
          <w:sz w:val="18"/>
          <w:szCs w:val="18"/>
          <w:lang w:val="fr-FR"/>
        </w:rPr>
      </w:pPr>
      <w:r w:rsidRPr="005F26B3">
        <w:rPr>
          <w:rFonts w:ascii="Arial" w:hAnsi="Arial" w:cs="Arial"/>
          <w:b/>
          <w:sz w:val="18"/>
          <w:szCs w:val="18"/>
          <w:lang w:val="fr-FR"/>
        </w:rPr>
        <w:t>LUXEMBOURG, 15</w:t>
      </w:r>
      <w:proofErr w:type="gramStart"/>
      <w:r w:rsidRPr="005F26B3">
        <w:rPr>
          <w:rFonts w:ascii="Arial" w:hAnsi="Arial" w:cs="Arial"/>
          <w:b/>
          <w:sz w:val="18"/>
          <w:szCs w:val="18"/>
          <w:lang w:val="fr-FR"/>
        </w:rPr>
        <w:t>,rue</w:t>
      </w:r>
      <w:proofErr w:type="gramEnd"/>
      <w:r w:rsidRPr="005F26B3">
        <w:rPr>
          <w:rFonts w:ascii="Arial" w:hAnsi="Arial" w:cs="Arial"/>
          <w:b/>
          <w:sz w:val="18"/>
          <w:szCs w:val="18"/>
          <w:lang w:val="fr-FR"/>
        </w:rPr>
        <w:t xml:space="preserve"> </w:t>
      </w:r>
      <w:proofErr w:type="spellStart"/>
      <w:r w:rsidRPr="005F26B3">
        <w:rPr>
          <w:rFonts w:ascii="Arial" w:hAnsi="Arial" w:cs="Arial"/>
          <w:b/>
          <w:sz w:val="18"/>
          <w:szCs w:val="18"/>
          <w:lang w:val="fr-FR"/>
        </w:rPr>
        <w:t>Aloyse</w:t>
      </w:r>
      <w:proofErr w:type="spellEnd"/>
      <w:r w:rsidRPr="005F26B3">
        <w:rPr>
          <w:rFonts w:ascii="Arial" w:hAnsi="Arial" w:cs="Arial"/>
          <w:b/>
          <w:sz w:val="18"/>
          <w:szCs w:val="18"/>
          <w:lang w:val="fr-FR"/>
        </w:rPr>
        <w:t xml:space="preserve"> </w:t>
      </w:r>
      <w:proofErr w:type="spellStart"/>
      <w:r w:rsidRPr="005F26B3">
        <w:rPr>
          <w:rFonts w:ascii="Arial" w:hAnsi="Arial" w:cs="Arial"/>
          <w:b/>
          <w:sz w:val="18"/>
          <w:szCs w:val="18"/>
          <w:lang w:val="fr-FR"/>
        </w:rPr>
        <w:t>Kayser</w:t>
      </w:r>
      <w:proofErr w:type="spellEnd"/>
      <w:r w:rsidRPr="005F26B3">
        <w:rPr>
          <w:rFonts w:ascii="Arial" w:hAnsi="Arial" w:cs="Arial"/>
          <w:b/>
          <w:sz w:val="18"/>
          <w:szCs w:val="18"/>
          <w:lang w:val="fr-FR"/>
        </w:rPr>
        <w:t xml:space="preserve"> (maison de coin) à Lux/ </w:t>
      </w:r>
      <w:proofErr w:type="spellStart"/>
      <w:r w:rsidRPr="005F26B3">
        <w:rPr>
          <w:rFonts w:ascii="Arial" w:hAnsi="Arial" w:cs="Arial"/>
          <w:b/>
          <w:sz w:val="18"/>
          <w:szCs w:val="18"/>
          <w:lang w:val="fr-FR"/>
        </w:rPr>
        <w:t>Belair</w:t>
      </w:r>
      <w:proofErr w:type="spellEnd"/>
      <w:r w:rsidRPr="005F26B3">
        <w:rPr>
          <w:rFonts w:ascii="Arial" w:hAnsi="Arial" w:cs="Arial"/>
          <w:b/>
          <w:sz w:val="18"/>
          <w:szCs w:val="18"/>
          <w:lang w:val="fr-FR"/>
        </w:rPr>
        <w:t xml:space="preserve"> ( </w:t>
      </w:r>
      <w:r>
        <w:rPr>
          <w:rFonts w:ascii="Arial" w:hAnsi="Arial" w:cs="Arial"/>
          <w:b/>
          <w:sz w:val="18"/>
          <w:szCs w:val="18"/>
          <w:lang w:val="fr-FR"/>
        </w:rPr>
        <w:t>parkings )</w:t>
      </w:r>
      <w:r w:rsidRPr="005F26B3">
        <w:rPr>
          <w:rFonts w:ascii="Arial" w:hAnsi="Arial" w:cs="Arial"/>
          <w:b/>
          <w:sz w:val="18"/>
          <w:szCs w:val="18"/>
          <w:lang w:val="fr-FR"/>
        </w:rPr>
        <w:t xml:space="preserve">         </w:t>
      </w:r>
    </w:p>
    <w:p w:rsidR="00CB3457" w:rsidRPr="004717C6" w:rsidRDefault="00CB3457" w:rsidP="00CB3457">
      <w:pPr>
        <w:tabs>
          <w:tab w:val="left" w:pos="426"/>
        </w:tabs>
        <w:ind w:left="142" w:right="353"/>
        <w:rPr>
          <w:rFonts w:ascii="Arial" w:hAnsi="Arial" w:cs="Arial"/>
          <w:b/>
          <w:sz w:val="18"/>
          <w:szCs w:val="18"/>
          <w:lang w:val="fr-FR"/>
        </w:rPr>
      </w:pPr>
      <w:r w:rsidRPr="005E3924">
        <w:rPr>
          <w:rFonts w:ascii="Arial" w:hAnsi="Arial" w:cs="Arial"/>
          <w:b/>
          <w:sz w:val="20"/>
          <w:szCs w:val="20"/>
          <w:lang w:val="fr-FR"/>
        </w:rPr>
        <w:t>Consultez et vérifiez aussi les dates à :    www.sage-femme.</w:t>
      </w:r>
    </w:p>
    <w:p w:rsidR="00086804" w:rsidRPr="007562E0" w:rsidRDefault="00086804" w:rsidP="00086804">
      <w:pPr>
        <w:pStyle w:val="KeinLeerraum"/>
        <w:rPr>
          <w:rFonts w:ascii="Arial Rounded MT Bold" w:hAnsi="Arial Rounded MT Bold"/>
          <w:noProof/>
          <w:sz w:val="84"/>
          <w:szCs w:val="84"/>
          <w:lang w:val="fr-LU" w:eastAsia="de-DE"/>
        </w:rPr>
      </w:pPr>
      <w:r w:rsidRPr="007562E0">
        <w:rPr>
          <w:rFonts w:ascii="Arial Rounded MT Bold" w:hAnsi="Arial Rounded MT Bold"/>
          <w:noProof/>
          <w:sz w:val="84"/>
          <w:szCs w:val="84"/>
          <w:lang w:val="fr-LU" w:eastAsia="de-DE"/>
        </w:rPr>
        <w:lastRenderedPageBreak/>
        <w:t>Traitement La</w:t>
      </w:r>
      <w:r>
        <w:rPr>
          <w:rFonts w:ascii="Arial Rounded MT Bold" w:hAnsi="Arial Rounded MT Bold"/>
          <w:noProof/>
          <w:sz w:val="84"/>
          <w:szCs w:val="84"/>
          <w:lang w:val="fr-LU" w:eastAsia="de-DE"/>
        </w:rPr>
        <w:t>s</w:t>
      </w:r>
      <w:r w:rsidRPr="007562E0">
        <w:rPr>
          <w:rFonts w:ascii="Arial Rounded MT Bold" w:hAnsi="Arial Rounded MT Bold"/>
          <w:noProof/>
          <w:sz w:val="84"/>
          <w:szCs w:val="84"/>
          <w:lang w:val="fr-LU" w:eastAsia="de-DE"/>
        </w:rPr>
        <w:t>er</w:t>
      </w:r>
    </w:p>
    <w:p w:rsidR="00086804" w:rsidRPr="00B563B3" w:rsidRDefault="00086804" w:rsidP="00086804">
      <w:pPr>
        <w:pStyle w:val="KeinLeerraum"/>
        <w:rPr>
          <w:rFonts w:ascii="Arial Rounded MT Bold" w:hAnsi="Arial Rounded MT Bold"/>
          <w:sz w:val="10"/>
          <w:szCs w:val="10"/>
          <w:lang w:val="fr-LU"/>
        </w:rPr>
      </w:pPr>
    </w:p>
    <w:p w:rsidR="00086804" w:rsidRPr="00650409" w:rsidRDefault="00086804" w:rsidP="00086804">
      <w:pPr>
        <w:pStyle w:val="KeinLeerraum"/>
        <w:rPr>
          <w:rFonts w:ascii="Arial Rounded MT Bold" w:eastAsia="Times New Roman" w:hAnsi="Arial Rounded MT Bold" w:cs="Times New Roman"/>
          <w:sz w:val="28"/>
          <w:szCs w:val="28"/>
          <w:lang w:val="fr-LU" w:eastAsia="de-DE"/>
        </w:rPr>
      </w:pPr>
      <w:r>
        <w:rPr>
          <w:rFonts w:ascii="Arial Rounded MT Bold" w:eastAsia="Times New Roman" w:hAnsi="Arial Rounded MT Bold" w:cs="Times New Roman"/>
          <w:noProof/>
          <w:sz w:val="28"/>
          <w:szCs w:val="28"/>
          <w:lang w:eastAsia="de-DE"/>
        </w:rPr>
        <w:drawing>
          <wp:anchor distT="0" distB="0" distL="114300" distR="114300" simplePos="0" relativeHeight="251659264" behindDoc="1" locked="0" layoutInCell="1" allowOverlap="1">
            <wp:simplePos x="0" y="0"/>
            <wp:positionH relativeFrom="column">
              <wp:posOffset>3482975</wp:posOffset>
            </wp:positionH>
            <wp:positionV relativeFrom="paragraph">
              <wp:posOffset>64770</wp:posOffset>
            </wp:positionV>
            <wp:extent cx="838200" cy="619125"/>
            <wp:effectExtent l="19050" t="0" r="0" b="0"/>
            <wp:wrapTight wrapText="bothSides">
              <wp:wrapPolygon edited="0">
                <wp:start x="-491" y="0"/>
                <wp:lineTo x="-491" y="21268"/>
                <wp:lineTo x="21600" y="21268"/>
                <wp:lineTo x="21600" y="0"/>
                <wp:lineTo x="-491" y="0"/>
              </wp:wrapPolygon>
            </wp:wrapTight>
            <wp:docPr id="21" name="Bild 4" descr="Bildergebnis für bilder wunde brustwar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bilder wunde brustwarzen"/>
                    <pic:cNvPicPr>
                      <a:picLocks noChangeAspect="1" noChangeArrowheads="1"/>
                    </pic:cNvPicPr>
                  </pic:nvPicPr>
                  <pic:blipFill>
                    <a:blip r:embed="rId6" cstate="print"/>
                    <a:srcRect/>
                    <a:stretch>
                      <a:fillRect/>
                    </a:stretch>
                  </pic:blipFill>
                  <pic:spPr bwMode="auto">
                    <a:xfrm>
                      <a:off x="0" y="0"/>
                      <a:ext cx="838200" cy="619125"/>
                    </a:xfrm>
                    <a:prstGeom prst="rect">
                      <a:avLst/>
                    </a:prstGeom>
                    <a:noFill/>
                    <a:ln w="9525">
                      <a:noFill/>
                      <a:miter lim="800000"/>
                      <a:headEnd/>
                      <a:tailEnd/>
                    </a:ln>
                  </pic:spPr>
                </pic:pic>
              </a:graphicData>
            </a:graphic>
          </wp:anchor>
        </w:drawing>
      </w:r>
      <w:r>
        <w:rPr>
          <w:rFonts w:ascii="Arial Rounded MT Bold" w:eastAsia="Times New Roman" w:hAnsi="Arial Rounded MT Bold" w:cs="Times New Roman"/>
          <w:sz w:val="28"/>
          <w:szCs w:val="28"/>
          <w:lang w:val="fr-LU" w:eastAsia="de-DE"/>
        </w:rPr>
        <w:t>En cas de m</w:t>
      </w:r>
      <w:r w:rsidRPr="00650409">
        <w:rPr>
          <w:rFonts w:ascii="Arial Rounded MT Bold" w:eastAsia="Times New Roman" w:hAnsi="Arial Rounded MT Bold" w:cs="Times New Roman"/>
          <w:sz w:val="28"/>
          <w:szCs w:val="28"/>
          <w:lang w:val="fr-LU" w:eastAsia="de-DE"/>
        </w:rPr>
        <w:t>astite</w:t>
      </w:r>
    </w:p>
    <w:p w:rsidR="00086804" w:rsidRPr="00650409" w:rsidRDefault="00086804" w:rsidP="00086804">
      <w:pPr>
        <w:pStyle w:val="KeinLeerraum"/>
        <w:rPr>
          <w:rFonts w:ascii="Arial Rounded MT Bold" w:eastAsia="Times New Roman" w:hAnsi="Arial Rounded MT Bold" w:cs="Times New Roman"/>
          <w:sz w:val="28"/>
          <w:szCs w:val="28"/>
          <w:lang w:val="fr-LU" w:eastAsia="de-DE"/>
        </w:rPr>
      </w:pPr>
      <w:r>
        <w:rPr>
          <w:rFonts w:ascii="Arial Rounded MT Bold" w:eastAsia="Times New Roman" w:hAnsi="Arial Rounded MT Bold" w:cs="Times New Roman"/>
          <w:sz w:val="28"/>
          <w:szCs w:val="28"/>
          <w:lang w:val="fr-LU" w:eastAsia="de-DE"/>
        </w:rPr>
        <w:t>En cas d’a</w:t>
      </w:r>
      <w:r w:rsidRPr="00650409">
        <w:rPr>
          <w:rFonts w:ascii="Arial Rounded MT Bold" w:eastAsia="Times New Roman" w:hAnsi="Arial Rounded MT Bold" w:cs="Times New Roman"/>
          <w:sz w:val="28"/>
          <w:szCs w:val="28"/>
          <w:lang w:val="fr-LU" w:eastAsia="de-DE"/>
        </w:rPr>
        <w:t>bcès mammaire</w:t>
      </w:r>
    </w:p>
    <w:p w:rsidR="00086804" w:rsidRPr="00650409" w:rsidRDefault="00086804" w:rsidP="00086804">
      <w:pPr>
        <w:pStyle w:val="KeinLeerraum"/>
        <w:rPr>
          <w:rFonts w:ascii="Arial Rounded MT Bold" w:hAnsi="Arial Rounded MT Bold"/>
          <w:sz w:val="28"/>
          <w:szCs w:val="28"/>
          <w:lang w:val="fr-LU"/>
        </w:rPr>
      </w:pPr>
      <w:r>
        <w:rPr>
          <w:rFonts w:ascii="Arial Rounded MT Bold" w:hAnsi="Arial Rounded MT Bold"/>
          <w:sz w:val="28"/>
          <w:szCs w:val="28"/>
          <w:lang w:val="fr-LU"/>
        </w:rPr>
        <w:t>En cas de c</w:t>
      </w:r>
      <w:r w:rsidRPr="00650409">
        <w:rPr>
          <w:rFonts w:ascii="Arial Rounded MT Bold" w:hAnsi="Arial Rounded MT Bold"/>
          <w:sz w:val="28"/>
          <w:szCs w:val="28"/>
          <w:lang w:val="fr-LU"/>
        </w:rPr>
        <w:t xml:space="preserve">revasses </w:t>
      </w:r>
      <w:r>
        <w:rPr>
          <w:rFonts w:ascii="Arial Rounded MT Bold" w:hAnsi="Arial Rounded MT Bold"/>
          <w:sz w:val="28"/>
          <w:szCs w:val="28"/>
          <w:lang w:val="fr-LU"/>
        </w:rPr>
        <w:t>aux m</w:t>
      </w:r>
      <w:r w:rsidRPr="00650409">
        <w:rPr>
          <w:rFonts w:ascii="Arial Rounded MT Bold" w:hAnsi="Arial Rounded MT Bold"/>
          <w:sz w:val="28"/>
          <w:szCs w:val="28"/>
          <w:lang w:val="fr-LU"/>
        </w:rPr>
        <w:t xml:space="preserve">amelons  </w:t>
      </w:r>
    </w:p>
    <w:p w:rsidR="00086804" w:rsidRPr="00650409" w:rsidRDefault="00086804" w:rsidP="00086804">
      <w:pPr>
        <w:pStyle w:val="KeinLeerraum"/>
        <w:rPr>
          <w:rFonts w:ascii="Arial Rounded MT Bold" w:hAnsi="Arial Rounded MT Bold"/>
          <w:sz w:val="28"/>
          <w:szCs w:val="28"/>
          <w:lang w:val="fr-LU"/>
        </w:rPr>
      </w:pPr>
      <w:r>
        <w:rPr>
          <w:rFonts w:ascii="Arial Rounded MT Bold" w:hAnsi="Arial Rounded MT Bold"/>
          <w:sz w:val="28"/>
          <w:szCs w:val="28"/>
          <w:lang w:val="fr-LU"/>
        </w:rPr>
        <w:t>En cas d’un e</w:t>
      </w:r>
      <w:r w:rsidRPr="00650409">
        <w:rPr>
          <w:rFonts w:ascii="Arial Rounded MT Bold" w:hAnsi="Arial Rounded MT Bold"/>
          <w:sz w:val="28"/>
          <w:szCs w:val="28"/>
          <w:lang w:val="fr-LU"/>
        </w:rPr>
        <w:t xml:space="preserve">ngorgement  </w:t>
      </w:r>
      <w:r>
        <w:rPr>
          <w:rFonts w:ascii="Arial Rounded MT Bold" w:hAnsi="Arial Rounded MT Bold"/>
          <w:sz w:val="28"/>
          <w:szCs w:val="28"/>
          <w:lang w:val="fr-LU"/>
        </w:rPr>
        <w:t>mammaire</w:t>
      </w:r>
      <w:r w:rsidRPr="00650409">
        <w:rPr>
          <w:rFonts w:ascii="Arial Rounded MT Bold" w:hAnsi="Arial Rounded MT Bold"/>
          <w:sz w:val="28"/>
          <w:szCs w:val="28"/>
          <w:lang w:val="fr-LU"/>
        </w:rPr>
        <w:t xml:space="preserve">          </w:t>
      </w:r>
    </w:p>
    <w:p w:rsidR="00086804" w:rsidRPr="00650409" w:rsidRDefault="00086804" w:rsidP="00086804">
      <w:pPr>
        <w:pStyle w:val="KeinLeerraum"/>
        <w:rPr>
          <w:rFonts w:ascii="Arial Rounded MT Bold" w:eastAsia="Times New Roman" w:hAnsi="Arial Rounded MT Bold" w:cs="Times New Roman"/>
          <w:sz w:val="28"/>
          <w:szCs w:val="28"/>
          <w:lang w:val="fr-LU" w:eastAsia="de-DE"/>
        </w:rPr>
      </w:pPr>
      <w:r>
        <w:rPr>
          <w:rFonts w:ascii="Arial Rounded MT Bold" w:eastAsia="Times New Roman" w:hAnsi="Arial Rounded MT Bold" w:cs="Times New Roman"/>
          <w:sz w:val="28"/>
          <w:szCs w:val="28"/>
          <w:lang w:val="fr-LU" w:eastAsia="de-DE"/>
        </w:rPr>
        <w:t>En cas de p</w:t>
      </w:r>
      <w:r w:rsidRPr="00650409">
        <w:rPr>
          <w:rFonts w:ascii="Arial Rounded MT Bold" w:eastAsia="Times New Roman" w:hAnsi="Arial Rounded MT Bold" w:cs="Times New Roman"/>
          <w:sz w:val="28"/>
          <w:szCs w:val="28"/>
          <w:lang w:val="fr-LU" w:eastAsia="de-DE"/>
        </w:rPr>
        <w:t>roduction de lait insuffisante</w:t>
      </w:r>
    </w:p>
    <w:p w:rsidR="00086804" w:rsidRDefault="00086804" w:rsidP="00086804">
      <w:pPr>
        <w:pStyle w:val="KeinLeerraum"/>
        <w:rPr>
          <w:rFonts w:ascii="Arial Rounded MT Bold" w:eastAsia="Times New Roman" w:hAnsi="Arial Rounded MT Bold" w:cs="Times New Roman"/>
          <w:sz w:val="28"/>
          <w:szCs w:val="28"/>
          <w:lang w:val="fr-LU" w:eastAsia="de-DE"/>
        </w:rPr>
      </w:pPr>
      <w:r>
        <w:rPr>
          <w:rFonts w:ascii="Arial Rounded MT Bold" w:eastAsia="Times New Roman" w:hAnsi="Arial Rounded MT Bold" w:cs="Times New Roman"/>
          <w:sz w:val="28"/>
          <w:szCs w:val="28"/>
          <w:lang w:val="fr-LU" w:eastAsia="de-DE"/>
        </w:rPr>
        <w:t>Pour une</w:t>
      </w:r>
      <w:r w:rsidRPr="00650409">
        <w:rPr>
          <w:rFonts w:ascii="Arial Rounded MT Bold" w:eastAsia="Times New Roman" w:hAnsi="Arial Rounded MT Bold" w:cs="Times New Roman"/>
          <w:sz w:val="28"/>
          <w:szCs w:val="28"/>
          <w:lang w:val="fr-LU" w:eastAsia="de-DE"/>
        </w:rPr>
        <w:t xml:space="preserve"> belle cicatrisation</w:t>
      </w:r>
      <w:r>
        <w:rPr>
          <w:rFonts w:ascii="Arial Rounded MT Bold" w:eastAsia="Times New Roman" w:hAnsi="Arial Rounded MT Bold" w:cs="Times New Roman"/>
          <w:sz w:val="28"/>
          <w:szCs w:val="28"/>
          <w:lang w:val="fr-LU" w:eastAsia="de-DE"/>
        </w:rPr>
        <w:t xml:space="preserve"> de l’épisiotomie</w:t>
      </w:r>
    </w:p>
    <w:p w:rsidR="00086804" w:rsidRPr="00650409" w:rsidRDefault="00086804" w:rsidP="00086804">
      <w:pPr>
        <w:pStyle w:val="KeinLeerraum"/>
        <w:rPr>
          <w:rFonts w:ascii="Arial Rounded MT Bold" w:eastAsia="Times New Roman" w:hAnsi="Arial Rounded MT Bold" w:cs="Times New Roman"/>
          <w:sz w:val="28"/>
          <w:szCs w:val="28"/>
          <w:lang w:val="fr-LU" w:eastAsia="de-DE"/>
        </w:rPr>
      </w:pPr>
      <w:r>
        <w:rPr>
          <w:rFonts w:ascii="Arial Rounded MT Bold" w:eastAsia="Times New Roman" w:hAnsi="Arial Rounded MT Bold" w:cs="Times New Roman"/>
          <w:sz w:val="28"/>
          <w:szCs w:val="28"/>
          <w:lang w:val="fr-LU" w:eastAsia="de-DE"/>
        </w:rPr>
        <w:t xml:space="preserve">Pour une belle cicatrisation </w:t>
      </w:r>
      <w:r w:rsidRPr="007562E0">
        <w:rPr>
          <w:rFonts w:ascii="Arial Rounded MT Bold" w:eastAsia="Times New Roman" w:hAnsi="Arial Rounded MT Bold" w:cs="Times New Roman"/>
          <w:sz w:val="24"/>
          <w:szCs w:val="24"/>
          <w:lang w:val="fr-LU" w:eastAsia="de-DE"/>
        </w:rPr>
        <w:t>de</w:t>
      </w:r>
      <w:r>
        <w:rPr>
          <w:rFonts w:ascii="Arial Rounded MT Bold" w:eastAsia="Times New Roman" w:hAnsi="Arial Rounded MT Bold" w:cs="Times New Roman"/>
          <w:sz w:val="28"/>
          <w:szCs w:val="28"/>
          <w:lang w:val="fr-LU" w:eastAsia="de-DE"/>
        </w:rPr>
        <w:t xml:space="preserve"> la suture </w:t>
      </w:r>
      <w:r w:rsidRPr="007562E0">
        <w:rPr>
          <w:rFonts w:ascii="Arial Rounded MT Bold" w:eastAsia="Times New Roman" w:hAnsi="Arial Rounded MT Bold" w:cs="Times New Roman"/>
          <w:sz w:val="24"/>
          <w:szCs w:val="24"/>
          <w:lang w:val="fr-LU" w:eastAsia="de-DE"/>
        </w:rPr>
        <w:t>de</w:t>
      </w:r>
      <w:r>
        <w:rPr>
          <w:rFonts w:ascii="Arial Rounded MT Bold" w:eastAsia="Times New Roman" w:hAnsi="Arial Rounded MT Bold" w:cs="Times New Roman"/>
          <w:sz w:val="28"/>
          <w:szCs w:val="28"/>
          <w:lang w:val="fr-LU" w:eastAsia="de-DE"/>
        </w:rPr>
        <w:t xml:space="preserve"> </w:t>
      </w:r>
      <w:proofErr w:type="spellStart"/>
      <w:r>
        <w:rPr>
          <w:rFonts w:ascii="Arial Rounded MT Bold" w:eastAsia="Times New Roman" w:hAnsi="Arial Rounded MT Bold" w:cs="Times New Roman"/>
          <w:sz w:val="28"/>
          <w:szCs w:val="28"/>
          <w:lang w:val="fr-LU" w:eastAsia="de-DE"/>
        </w:rPr>
        <w:t>césarienne</w:t>
      </w:r>
      <w:r w:rsidRPr="007562E0">
        <w:rPr>
          <w:rFonts w:ascii="Arial Rounded MT Bold" w:eastAsia="Times New Roman" w:hAnsi="Arial Rounded MT Bold" w:cs="Times New Roman"/>
          <w:sz w:val="2"/>
          <w:szCs w:val="2"/>
          <w:lang w:val="fr-LU" w:eastAsia="de-DE"/>
        </w:rPr>
        <w:t>ne</w:t>
      </w:r>
      <w:proofErr w:type="spellEnd"/>
      <w:r w:rsidRPr="007562E0">
        <w:rPr>
          <w:rFonts w:ascii="Arial Rounded MT Bold" w:eastAsia="Times New Roman" w:hAnsi="Arial Rounded MT Bold" w:cs="Times New Roman"/>
          <w:sz w:val="2"/>
          <w:szCs w:val="2"/>
          <w:lang w:val="fr-LU" w:eastAsia="de-DE"/>
        </w:rPr>
        <w:t xml:space="preserve"> </w:t>
      </w:r>
    </w:p>
    <w:p w:rsidR="00086804" w:rsidRPr="002C5CA5" w:rsidRDefault="00086804" w:rsidP="00086804">
      <w:pPr>
        <w:pStyle w:val="KeinLeerraum"/>
        <w:jc w:val="right"/>
        <w:rPr>
          <w:rFonts w:ascii="Arial Rounded MT Bold" w:hAnsi="Arial Rounded MT Bold"/>
          <w:sz w:val="28"/>
          <w:szCs w:val="28"/>
          <w:lang w:val="fr-LU"/>
        </w:rPr>
      </w:pPr>
    </w:p>
    <w:p w:rsidR="00086804" w:rsidRPr="002C5CA5" w:rsidRDefault="00086804" w:rsidP="00086804">
      <w:pPr>
        <w:pStyle w:val="KeinLeerraum"/>
        <w:jc w:val="right"/>
        <w:rPr>
          <w:rFonts w:ascii="Arial Rounded MT Bold" w:hAnsi="Arial Rounded MT Bold"/>
          <w:sz w:val="28"/>
          <w:szCs w:val="28"/>
          <w:lang w:val="fr-LU"/>
        </w:rPr>
      </w:pPr>
      <w:r w:rsidRPr="007562E0">
        <w:rPr>
          <w:rFonts w:ascii="Arial Rounded MT Bold" w:hAnsi="Arial Rounded MT Bold"/>
          <w:noProof/>
          <w:sz w:val="28"/>
          <w:szCs w:val="28"/>
          <w:lang w:eastAsia="de-DE"/>
        </w:rPr>
        <w:drawing>
          <wp:anchor distT="0" distB="0" distL="114300" distR="114300" simplePos="0" relativeHeight="251660288" behindDoc="1" locked="0" layoutInCell="1" allowOverlap="1">
            <wp:simplePos x="0" y="0"/>
            <wp:positionH relativeFrom="column">
              <wp:posOffset>996950</wp:posOffset>
            </wp:positionH>
            <wp:positionV relativeFrom="paragraph">
              <wp:posOffset>28575</wp:posOffset>
            </wp:positionV>
            <wp:extent cx="2295525" cy="857250"/>
            <wp:effectExtent l="19050" t="0" r="9525" b="0"/>
            <wp:wrapTight wrapText="bothSides">
              <wp:wrapPolygon edited="0">
                <wp:start x="-179" y="0"/>
                <wp:lineTo x="-179" y="21120"/>
                <wp:lineTo x="21690" y="21120"/>
                <wp:lineTo x="21690" y="0"/>
                <wp:lineTo x="-179" y="0"/>
              </wp:wrapPolygon>
            </wp:wrapTight>
            <wp:docPr id="22" name="Bild 1" descr="Hilaris Therapielaser von der Firma Heltschl Medizin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laris Therapielaser von der Firma Heltschl Medizintechnik"/>
                    <pic:cNvPicPr>
                      <a:picLocks noChangeAspect="1" noChangeArrowheads="1"/>
                    </pic:cNvPicPr>
                  </pic:nvPicPr>
                  <pic:blipFill>
                    <a:blip r:embed="rId7" cstate="print"/>
                    <a:srcRect/>
                    <a:stretch>
                      <a:fillRect/>
                    </a:stretch>
                  </pic:blipFill>
                  <pic:spPr bwMode="auto">
                    <a:xfrm>
                      <a:off x="0" y="0"/>
                      <a:ext cx="2295525" cy="857250"/>
                    </a:xfrm>
                    <a:prstGeom prst="rect">
                      <a:avLst/>
                    </a:prstGeom>
                    <a:noFill/>
                    <a:ln w="9525">
                      <a:noFill/>
                      <a:miter lim="800000"/>
                      <a:headEnd/>
                      <a:tailEnd/>
                    </a:ln>
                  </pic:spPr>
                </pic:pic>
              </a:graphicData>
            </a:graphic>
          </wp:anchor>
        </w:drawing>
      </w:r>
    </w:p>
    <w:p w:rsidR="00086804" w:rsidRPr="002C5CA5" w:rsidRDefault="00086804" w:rsidP="00086804">
      <w:pPr>
        <w:pStyle w:val="KeinLeerraum"/>
        <w:jc w:val="right"/>
        <w:rPr>
          <w:rFonts w:ascii="Arial Rounded MT Bold" w:hAnsi="Arial Rounded MT Bold"/>
          <w:sz w:val="28"/>
          <w:szCs w:val="28"/>
          <w:lang w:val="fr-LU"/>
        </w:rPr>
      </w:pPr>
    </w:p>
    <w:p w:rsidR="00086804" w:rsidRPr="002C5CA5" w:rsidRDefault="00086804" w:rsidP="00086804">
      <w:pPr>
        <w:pStyle w:val="KeinLeerraum"/>
        <w:jc w:val="right"/>
        <w:rPr>
          <w:rFonts w:ascii="Arial Rounded MT Bold" w:hAnsi="Arial Rounded MT Bold"/>
          <w:sz w:val="28"/>
          <w:szCs w:val="28"/>
          <w:lang w:val="fr-LU"/>
        </w:rPr>
      </w:pPr>
    </w:p>
    <w:p w:rsidR="00086804" w:rsidRPr="002C5CA5" w:rsidRDefault="00086804" w:rsidP="00086804">
      <w:pPr>
        <w:pStyle w:val="KeinLeerraum"/>
        <w:jc w:val="right"/>
        <w:rPr>
          <w:rFonts w:ascii="Arial Rounded MT Bold" w:hAnsi="Arial Rounded MT Bold"/>
          <w:sz w:val="28"/>
          <w:szCs w:val="28"/>
          <w:lang w:val="fr-LU"/>
        </w:rPr>
      </w:pPr>
    </w:p>
    <w:p w:rsidR="00086804" w:rsidRPr="002C5CA5" w:rsidRDefault="00086804" w:rsidP="00086804">
      <w:pPr>
        <w:pStyle w:val="KeinLeerraum"/>
        <w:jc w:val="right"/>
        <w:rPr>
          <w:rFonts w:ascii="Arial Rounded MT Bold" w:hAnsi="Arial Rounded MT Bold"/>
          <w:sz w:val="28"/>
          <w:szCs w:val="28"/>
          <w:lang w:val="fr-LU"/>
        </w:rPr>
      </w:pPr>
    </w:p>
    <w:p w:rsidR="00086804" w:rsidRPr="00F94815" w:rsidRDefault="00086804" w:rsidP="00086804">
      <w:pPr>
        <w:spacing w:line="300" w:lineRule="atLeast"/>
        <w:rPr>
          <w:rFonts w:ascii="Arial Rounded MT Bold" w:hAnsi="Arial Rounded MT Bold"/>
          <w:bCs/>
          <w:sz w:val="28"/>
          <w:szCs w:val="28"/>
          <w:u w:val="single"/>
          <w:lang w:val="fr-LU" w:eastAsia="de-DE"/>
        </w:rPr>
      </w:pPr>
      <w:r>
        <w:rPr>
          <w:rFonts w:ascii="Arial Rounded MT Bold" w:hAnsi="Arial Rounded MT Bold"/>
          <w:bCs/>
          <w:sz w:val="28"/>
          <w:szCs w:val="28"/>
          <w:u w:val="single"/>
          <w:lang w:val="fr-LU" w:eastAsia="de-DE"/>
        </w:rPr>
        <w:t xml:space="preserve">Effets </w:t>
      </w:r>
      <w:r w:rsidRPr="00F94815">
        <w:rPr>
          <w:rFonts w:ascii="Arial Rounded MT Bold" w:hAnsi="Arial Rounded MT Bold"/>
          <w:bCs/>
          <w:sz w:val="28"/>
          <w:szCs w:val="28"/>
          <w:u w:val="single"/>
          <w:lang w:val="fr-LU" w:eastAsia="de-DE"/>
        </w:rPr>
        <w:t>des traitement</w:t>
      </w:r>
      <w:r>
        <w:rPr>
          <w:rFonts w:ascii="Arial Rounded MT Bold" w:hAnsi="Arial Rounded MT Bold"/>
          <w:bCs/>
          <w:sz w:val="28"/>
          <w:szCs w:val="28"/>
          <w:u w:val="single"/>
          <w:lang w:val="fr-LU" w:eastAsia="de-DE"/>
        </w:rPr>
        <w:t>s</w:t>
      </w:r>
      <w:r w:rsidRPr="00F94815">
        <w:rPr>
          <w:rFonts w:ascii="Arial Rounded MT Bold" w:hAnsi="Arial Rounded MT Bold"/>
          <w:bCs/>
          <w:sz w:val="28"/>
          <w:szCs w:val="28"/>
          <w:u w:val="single"/>
          <w:lang w:val="fr-LU" w:eastAsia="de-DE"/>
        </w:rPr>
        <w:t xml:space="preserve"> par La</w:t>
      </w:r>
      <w:r>
        <w:rPr>
          <w:rFonts w:ascii="Arial Rounded MT Bold" w:hAnsi="Arial Rounded MT Bold"/>
          <w:bCs/>
          <w:sz w:val="28"/>
          <w:szCs w:val="28"/>
          <w:u w:val="single"/>
          <w:lang w:val="fr-LU" w:eastAsia="de-DE"/>
        </w:rPr>
        <w:t>s</w:t>
      </w:r>
      <w:r w:rsidRPr="00F94815">
        <w:rPr>
          <w:rFonts w:ascii="Arial Rounded MT Bold" w:hAnsi="Arial Rounded MT Bold"/>
          <w:bCs/>
          <w:sz w:val="28"/>
          <w:szCs w:val="28"/>
          <w:u w:val="single"/>
          <w:lang w:val="fr-LU" w:eastAsia="de-DE"/>
        </w:rPr>
        <w:t>er:</w:t>
      </w:r>
    </w:p>
    <w:p w:rsidR="00086804" w:rsidRPr="00F94815" w:rsidRDefault="00086804" w:rsidP="00086804">
      <w:pPr>
        <w:pStyle w:val="KeinLeerraum"/>
        <w:rPr>
          <w:rFonts w:ascii="Arial Rounded MT Bold" w:hAnsi="Arial Rounded MT Bold"/>
          <w:noProof/>
          <w:sz w:val="14"/>
          <w:szCs w:val="14"/>
          <w:lang w:val="fr-LU" w:eastAsia="de-DE"/>
        </w:rPr>
      </w:pPr>
    </w:p>
    <w:p w:rsidR="00086804" w:rsidRPr="003A3B24" w:rsidRDefault="00086804" w:rsidP="00086804">
      <w:pPr>
        <w:pStyle w:val="KeinLeerraum"/>
        <w:rPr>
          <w:rFonts w:ascii="Arial Rounded MT Bold" w:hAnsi="Arial Rounded MT Bold"/>
          <w:noProof/>
          <w:sz w:val="28"/>
          <w:szCs w:val="28"/>
          <w:lang w:val="fr-LU" w:eastAsia="de-DE"/>
        </w:rPr>
      </w:pPr>
      <w:r w:rsidRPr="003A3B24">
        <w:rPr>
          <w:rFonts w:ascii="Arial Rounded MT Bold" w:hAnsi="Arial Rounded MT Bold"/>
          <w:noProof/>
          <w:sz w:val="28"/>
          <w:szCs w:val="28"/>
          <w:lang w:eastAsia="de-DE"/>
        </w:rPr>
        <w:sym w:font="Wingdings" w:char="F0E0"/>
      </w:r>
      <w:r w:rsidRPr="0083645F">
        <w:rPr>
          <w:rFonts w:ascii="Arial Rounded MT Bold" w:hAnsi="Arial Rounded MT Bold"/>
          <w:noProof/>
          <w:sz w:val="28"/>
          <w:szCs w:val="28"/>
          <w:lang w:val="fr-LU" w:eastAsia="de-DE"/>
        </w:rPr>
        <w:t>Mise en route des</w:t>
      </w:r>
      <w:r>
        <w:rPr>
          <w:rFonts w:ascii="Arial Rounded MT Bold" w:hAnsi="Arial Rounded MT Bold"/>
          <w:noProof/>
          <w:sz w:val="28"/>
          <w:szCs w:val="28"/>
          <w:lang w:val="fr-LU" w:eastAsia="de-DE"/>
        </w:rPr>
        <w:t xml:space="preserve"> </w:t>
      </w:r>
      <w:r w:rsidRPr="0083645F">
        <w:rPr>
          <w:rFonts w:ascii="Arial Rounded MT Bold" w:hAnsi="Arial Rounded MT Bold"/>
          <w:noProof/>
          <w:sz w:val="28"/>
          <w:szCs w:val="28"/>
          <w:lang w:val="fr-LU" w:eastAsia="de-DE"/>
        </w:rPr>
        <w:t>e</w:t>
      </w:r>
      <w:r>
        <w:rPr>
          <w:rFonts w:ascii="Arial Rounded MT Bold" w:hAnsi="Arial Rounded MT Bold"/>
          <w:noProof/>
          <w:sz w:val="28"/>
          <w:szCs w:val="28"/>
          <w:lang w:val="fr-LU" w:eastAsia="de-DE"/>
        </w:rPr>
        <w:t>ffets</w:t>
      </w:r>
      <w:r w:rsidRPr="003A3B24">
        <w:rPr>
          <w:rFonts w:ascii="Arial Rounded MT Bold" w:hAnsi="Arial Rounded MT Bold"/>
          <w:noProof/>
          <w:sz w:val="28"/>
          <w:szCs w:val="28"/>
          <w:lang w:val="fr-LU" w:eastAsia="de-DE"/>
        </w:rPr>
        <w:t xml:space="preserve"> </w:t>
      </w:r>
      <w:r>
        <w:rPr>
          <w:rFonts w:ascii="Arial Rounded MT Bold" w:hAnsi="Arial Rounded MT Bold"/>
          <w:noProof/>
          <w:sz w:val="28"/>
          <w:szCs w:val="28"/>
          <w:lang w:val="fr-LU" w:eastAsia="de-DE"/>
        </w:rPr>
        <w:t>biochimiques</w:t>
      </w:r>
      <w:r w:rsidRPr="003A3B24">
        <w:rPr>
          <w:rFonts w:ascii="Arial Rounded MT Bold" w:hAnsi="Arial Rounded MT Bold"/>
          <w:noProof/>
          <w:sz w:val="28"/>
          <w:szCs w:val="28"/>
          <w:lang w:val="fr-LU" w:eastAsia="de-DE"/>
        </w:rPr>
        <w:t xml:space="preserve"> </w:t>
      </w:r>
    </w:p>
    <w:p w:rsidR="00086804" w:rsidRPr="005346C9" w:rsidRDefault="00086804" w:rsidP="00086804">
      <w:pPr>
        <w:pStyle w:val="KeinLeerraum"/>
        <w:rPr>
          <w:rFonts w:ascii="Arial Rounded MT Bold" w:hAnsi="Arial Rounded MT Bold"/>
          <w:noProof/>
          <w:sz w:val="28"/>
          <w:szCs w:val="28"/>
          <w:lang w:val="fr-LU" w:eastAsia="de-DE"/>
        </w:rPr>
      </w:pPr>
      <w:r w:rsidRPr="00F841CD">
        <w:rPr>
          <w:rFonts w:ascii="Arial Rounded MT Bold" w:hAnsi="Arial Rounded MT Bold"/>
          <w:noProof/>
          <w:sz w:val="28"/>
          <w:szCs w:val="28"/>
          <w:lang w:eastAsia="de-DE"/>
        </w:rPr>
        <w:sym w:font="Wingdings" w:char="F0E0"/>
      </w:r>
      <w:r w:rsidRPr="0083645F">
        <w:rPr>
          <w:rFonts w:ascii="Arial Rounded MT Bold" w:hAnsi="Arial Rounded MT Bold"/>
          <w:noProof/>
          <w:sz w:val="28"/>
          <w:szCs w:val="28"/>
          <w:lang w:val="fr-LU" w:eastAsia="de-DE"/>
        </w:rPr>
        <w:t>Augmentation du m</w:t>
      </w:r>
      <w:r w:rsidRPr="003A3B24">
        <w:rPr>
          <w:rFonts w:ascii="Arial Rounded MT Bold" w:hAnsi="Arial Rounded MT Bold"/>
          <w:noProof/>
          <w:sz w:val="28"/>
          <w:szCs w:val="28"/>
          <w:lang w:val="fr-LU" w:eastAsia="de-DE"/>
        </w:rPr>
        <w:t>é</w:t>
      </w:r>
      <w:r w:rsidRPr="005346C9">
        <w:rPr>
          <w:rFonts w:ascii="Arial Rounded MT Bold" w:hAnsi="Arial Rounded MT Bold"/>
          <w:noProof/>
          <w:sz w:val="28"/>
          <w:szCs w:val="28"/>
          <w:lang w:val="fr-LU" w:eastAsia="de-DE"/>
        </w:rPr>
        <w:t>tabolisme cellul</w:t>
      </w:r>
      <w:r>
        <w:rPr>
          <w:rFonts w:ascii="Arial Rounded MT Bold" w:hAnsi="Arial Rounded MT Bold"/>
          <w:noProof/>
          <w:sz w:val="28"/>
          <w:szCs w:val="28"/>
          <w:lang w:val="fr-LU" w:eastAsia="de-DE"/>
        </w:rPr>
        <w:t>aire</w:t>
      </w:r>
    </w:p>
    <w:p w:rsidR="00086804" w:rsidRPr="003A3B24" w:rsidRDefault="00086804" w:rsidP="00086804">
      <w:pPr>
        <w:pStyle w:val="KeinLeerraum"/>
        <w:rPr>
          <w:rFonts w:ascii="Arial Rounded MT Bold" w:hAnsi="Arial Rounded MT Bold"/>
          <w:noProof/>
          <w:sz w:val="28"/>
          <w:szCs w:val="28"/>
          <w:lang w:val="fr-LU" w:eastAsia="de-DE"/>
        </w:rPr>
      </w:pPr>
      <w:r w:rsidRPr="00C3667E">
        <w:rPr>
          <w:rFonts w:ascii="Arial Rounded MT Bold" w:hAnsi="Arial Rounded MT Bold"/>
          <w:noProof/>
          <w:sz w:val="28"/>
          <w:szCs w:val="28"/>
          <w:lang w:eastAsia="de-DE"/>
        </w:rPr>
        <w:sym w:font="Wingdings" w:char="F0E0"/>
      </w:r>
      <w:r w:rsidRPr="003A3B24">
        <w:rPr>
          <w:rFonts w:ascii="Arial Rounded MT Bold" w:hAnsi="Arial Rounded MT Bold"/>
          <w:noProof/>
          <w:sz w:val="28"/>
          <w:szCs w:val="28"/>
          <w:lang w:val="fr-LU" w:eastAsia="de-DE"/>
        </w:rPr>
        <w:t>Sans  chaleur</w:t>
      </w:r>
      <w:r>
        <w:rPr>
          <w:rFonts w:ascii="Arial Rounded MT Bold" w:hAnsi="Arial Rounded MT Bold"/>
          <w:noProof/>
          <w:sz w:val="28"/>
          <w:szCs w:val="28"/>
          <w:lang w:val="fr-LU" w:eastAsia="de-DE"/>
        </w:rPr>
        <w:t>, sans incision,</w:t>
      </w:r>
      <w:r w:rsidRPr="003A3B24">
        <w:rPr>
          <w:rFonts w:ascii="Arial Rounded MT Bold" w:hAnsi="Arial Rounded MT Bold"/>
          <w:noProof/>
          <w:sz w:val="28"/>
          <w:szCs w:val="28"/>
          <w:lang w:val="fr-LU" w:eastAsia="de-DE"/>
        </w:rPr>
        <w:t xml:space="preserve"> sans</w:t>
      </w:r>
      <w:r>
        <w:rPr>
          <w:rFonts w:ascii="Arial Rounded MT Bold" w:hAnsi="Arial Rounded MT Bold"/>
          <w:noProof/>
          <w:sz w:val="28"/>
          <w:szCs w:val="28"/>
          <w:lang w:val="fr-LU" w:eastAsia="de-DE"/>
        </w:rPr>
        <w:t xml:space="preserve"> douleur</w:t>
      </w:r>
    </w:p>
    <w:p w:rsidR="00086804" w:rsidRPr="00B563B3" w:rsidRDefault="00086804" w:rsidP="00086804">
      <w:pPr>
        <w:pStyle w:val="KeinLeerraum"/>
        <w:rPr>
          <w:rFonts w:ascii="Arial Rounded MT Bold" w:hAnsi="Arial Rounded MT Bold"/>
          <w:noProof/>
          <w:sz w:val="28"/>
          <w:szCs w:val="28"/>
          <w:lang w:val="fr-LU" w:eastAsia="de-DE"/>
        </w:rPr>
      </w:pPr>
      <w:r w:rsidRPr="00047449">
        <w:rPr>
          <w:rFonts w:ascii="Arial Rounded MT Bold" w:hAnsi="Arial Rounded MT Bold"/>
          <w:noProof/>
          <w:sz w:val="28"/>
          <w:szCs w:val="28"/>
          <w:lang w:eastAsia="de-DE"/>
        </w:rPr>
        <w:sym w:font="Wingdings" w:char="F0E0"/>
      </w:r>
      <w:r w:rsidRPr="00B563B3">
        <w:rPr>
          <w:rFonts w:ascii="Arial Rounded MT Bold" w:hAnsi="Arial Rounded MT Bold"/>
          <w:noProof/>
          <w:sz w:val="28"/>
          <w:szCs w:val="28"/>
          <w:lang w:val="fr-LU" w:eastAsia="de-DE"/>
        </w:rPr>
        <w:t xml:space="preserve"> Guérison spontanée par effets régulatoires </w:t>
      </w:r>
    </w:p>
    <w:p w:rsidR="00086804" w:rsidRPr="00B563B3" w:rsidRDefault="00086804" w:rsidP="00086804">
      <w:pPr>
        <w:spacing w:after="150" w:line="300" w:lineRule="atLeast"/>
        <w:rPr>
          <w:rFonts w:ascii="Arial Rounded MT Bold" w:hAnsi="Arial Rounded MT Bold"/>
          <w:bCs/>
          <w:sz w:val="12"/>
          <w:szCs w:val="12"/>
          <w:u w:val="single"/>
          <w:lang w:val="fr-LU" w:eastAsia="de-DE"/>
        </w:rPr>
      </w:pPr>
    </w:p>
    <w:p w:rsidR="00086804" w:rsidRPr="007562E0" w:rsidRDefault="00086804" w:rsidP="00086804">
      <w:pPr>
        <w:spacing w:after="150" w:line="300" w:lineRule="atLeast"/>
        <w:rPr>
          <w:rFonts w:ascii="Arial Rounded MT Bold" w:hAnsi="Arial Rounded MT Bold"/>
          <w:sz w:val="28"/>
          <w:szCs w:val="28"/>
          <w:lang w:val="fr-LU" w:eastAsia="de-DE"/>
        </w:rPr>
      </w:pPr>
      <w:r w:rsidRPr="007562E0">
        <w:rPr>
          <w:rFonts w:ascii="Arial Rounded MT Bold" w:hAnsi="Arial Rounded MT Bold"/>
          <w:bCs/>
          <w:sz w:val="28"/>
          <w:szCs w:val="28"/>
          <w:u w:val="single"/>
          <w:lang w:val="fr-LU" w:eastAsia="de-DE"/>
        </w:rPr>
        <w:t>Avant</w:t>
      </w:r>
      <w:r>
        <w:rPr>
          <w:rFonts w:ascii="Arial Rounded MT Bold" w:hAnsi="Arial Rounded MT Bold"/>
          <w:bCs/>
          <w:sz w:val="28"/>
          <w:szCs w:val="28"/>
          <w:u w:val="single"/>
          <w:lang w:val="fr-LU" w:eastAsia="de-DE"/>
        </w:rPr>
        <w:t xml:space="preserve">ages du traitement </w:t>
      </w:r>
      <w:proofErr w:type="spellStart"/>
      <w:r>
        <w:rPr>
          <w:rFonts w:ascii="Arial Rounded MT Bold" w:hAnsi="Arial Rounded MT Bold"/>
          <w:bCs/>
          <w:sz w:val="28"/>
          <w:szCs w:val="28"/>
          <w:u w:val="single"/>
          <w:lang w:val="fr-LU" w:eastAsia="de-DE"/>
        </w:rPr>
        <w:t>Low</w:t>
      </w:r>
      <w:proofErr w:type="spellEnd"/>
      <w:r>
        <w:rPr>
          <w:rFonts w:ascii="Arial Rounded MT Bold" w:hAnsi="Arial Rounded MT Bold"/>
          <w:bCs/>
          <w:sz w:val="28"/>
          <w:szCs w:val="28"/>
          <w:u w:val="single"/>
          <w:lang w:val="fr-LU" w:eastAsia="de-DE"/>
        </w:rPr>
        <w:t>-</w:t>
      </w:r>
      <w:proofErr w:type="spellStart"/>
      <w:r>
        <w:rPr>
          <w:rFonts w:ascii="Arial Rounded MT Bold" w:hAnsi="Arial Rounded MT Bold"/>
          <w:bCs/>
          <w:sz w:val="28"/>
          <w:szCs w:val="28"/>
          <w:u w:val="single"/>
          <w:lang w:val="fr-LU" w:eastAsia="de-DE"/>
        </w:rPr>
        <w:t>Level</w:t>
      </w:r>
      <w:proofErr w:type="spellEnd"/>
      <w:r>
        <w:rPr>
          <w:rFonts w:ascii="Arial Rounded MT Bold" w:hAnsi="Arial Rounded MT Bold"/>
          <w:bCs/>
          <w:sz w:val="28"/>
          <w:szCs w:val="28"/>
          <w:u w:val="single"/>
          <w:lang w:val="fr-LU" w:eastAsia="de-DE"/>
        </w:rPr>
        <w:t>-Las</w:t>
      </w:r>
      <w:r w:rsidRPr="007562E0">
        <w:rPr>
          <w:rFonts w:ascii="Arial Rounded MT Bold" w:hAnsi="Arial Rounded MT Bold"/>
          <w:bCs/>
          <w:sz w:val="28"/>
          <w:szCs w:val="28"/>
          <w:u w:val="single"/>
          <w:lang w:val="fr-LU" w:eastAsia="de-DE"/>
        </w:rPr>
        <w:t>er:</w:t>
      </w:r>
    </w:p>
    <w:p w:rsidR="00086804" w:rsidRPr="0083645F" w:rsidRDefault="00086804" w:rsidP="00086804">
      <w:pPr>
        <w:spacing w:line="300" w:lineRule="atLeast"/>
        <w:rPr>
          <w:rFonts w:ascii="Arial Rounded MT Bold" w:hAnsi="Arial Rounded MT Bold"/>
          <w:bCs/>
          <w:sz w:val="28"/>
          <w:szCs w:val="28"/>
          <w:lang w:val="fr-LU" w:eastAsia="de-DE"/>
        </w:rPr>
      </w:pPr>
      <w:r w:rsidRPr="001A143F">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Sans souffrance</w:t>
      </w:r>
      <w:r w:rsidRPr="005346C9">
        <w:rPr>
          <w:rFonts w:ascii="Arial Rounded MT Bold" w:hAnsi="Arial Rounded MT Bold"/>
          <w:bCs/>
          <w:sz w:val="28"/>
          <w:szCs w:val="28"/>
          <w:lang w:val="fr-LU" w:eastAsia="de-DE"/>
        </w:rPr>
        <w:t xml:space="preserve"> </w:t>
      </w:r>
    </w:p>
    <w:p w:rsidR="00086804" w:rsidRPr="00F56D74" w:rsidRDefault="00086804" w:rsidP="00086804">
      <w:pPr>
        <w:spacing w:line="300" w:lineRule="atLeast"/>
        <w:rPr>
          <w:rFonts w:ascii="Arial Rounded MT Bold" w:hAnsi="Arial Rounded MT Bold"/>
          <w:bCs/>
          <w:sz w:val="28"/>
          <w:szCs w:val="28"/>
          <w:lang w:val="fr-LU" w:eastAsia="de-DE"/>
        </w:rPr>
      </w:pPr>
      <w:r w:rsidRPr="00F841CD">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T</w:t>
      </w:r>
      <w:r w:rsidRPr="00F56D74">
        <w:rPr>
          <w:rFonts w:ascii="Arial Rounded MT Bold" w:hAnsi="Arial Rounded MT Bold"/>
          <w:bCs/>
          <w:sz w:val="28"/>
          <w:szCs w:val="28"/>
          <w:lang w:val="fr-LU" w:eastAsia="de-DE"/>
        </w:rPr>
        <w:t>emps de traitement</w:t>
      </w:r>
      <w:r>
        <w:rPr>
          <w:rFonts w:ascii="Arial Rounded MT Bold" w:hAnsi="Arial Rounded MT Bold"/>
          <w:bCs/>
          <w:sz w:val="28"/>
          <w:szCs w:val="28"/>
          <w:lang w:val="fr-LU" w:eastAsia="de-DE"/>
        </w:rPr>
        <w:t xml:space="preserve"> très court</w:t>
      </w:r>
    </w:p>
    <w:p w:rsidR="00086804" w:rsidRPr="00F56D74" w:rsidRDefault="00086804" w:rsidP="00086804">
      <w:pPr>
        <w:spacing w:line="300" w:lineRule="atLeast"/>
        <w:rPr>
          <w:rFonts w:ascii="Arial Rounded MT Bold" w:hAnsi="Arial Rounded MT Bold"/>
          <w:bCs/>
          <w:sz w:val="28"/>
          <w:szCs w:val="28"/>
          <w:lang w:val="fr-LU" w:eastAsia="de-DE"/>
        </w:rPr>
      </w:pPr>
      <w:r w:rsidRPr="001A143F">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Traitement sans douleurs et sans</w:t>
      </w:r>
      <w:r w:rsidRPr="00F56D74">
        <w:rPr>
          <w:rFonts w:ascii="Arial Rounded MT Bold" w:hAnsi="Arial Rounded MT Bold"/>
          <w:bCs/>
          <w:sz w:val="28"/>
          <w:szCs w:val="28"/>
          <w:lang w:val="fr-LU" w:eastAsia="de-DE"/>
        </w:rPr>
        <w:t xml:space="preserve"> effets</w:t>
      </w:r>
      <w:r>
        <w:rPr>
          <w:rFonts w:ascii="Arial Rounded MT Bold" w:hAnsi="Arial Rounded MT Bold"/>
          <w:bCs/>
          <w:sz w:val="28"/>
          <w:szCs w:val="28"/>
          <w:lang w:val="fr-LU" w:eastAsia="de-DE"/>
        </w:rPr>
        <w:t xml:space="preserve"> </w:t>
      </w:r>
      <w:r w:rsidRPr="00F56D74">
        <w:rPr>
          <w:rFonts w:ascii="Arial Rounded MT Bold" w:hAnsi="Arial Rounded MT Bold"/>
          <w:bCs/>
          <w:sz w:val="28"/>
          <w:szCs w:val="28"/>
          <w:lang w:val="fr-LU" w:eastAsia="de-DE"/>
        </w:rPr>
        <w:t>secondaires</w:t>
      </w:r>
    </w:p>
    <w:p w:rsidR="00086804" w:rsidRPr="00B563B3" w:rsidRDefault="00086804" w:rsidP="00086804">
      <w:pPr>
        <w:pStyle w:val="KeinLeerraum"/>
        <w:rPr>
          <w:rFonts w:ascii="Arial Rounded MT Bold" w:hAnsi="Arial Rounded MT Bold"/>
          <w:b/>
          <w:noProof/>
          <w:sz w:val="24"/>
          <w:szCs w:val="24"/>
          <w:lang w:val="fr-LU" w:eastAsia="de-DE"/>
        </w:rPr>
      </w:pPr>
    </w:p>
    <w:p w:rsidR="00EA5A17" w:rsidRDefault="00EA5A17" w:rsidP="00086804">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S</w:t>
      </w:r>
      <w:r w:rsidR="00086804">
        <w:rPr>
          <w:rFonts w:ascii="Arial Rounded MT Bold" w:hAnsi="Arial Rounded MT Bold"/>
          <w:noProof/>
          <w:sz w:val="24"/>
          <w:szCs w:val="24"/>
          <w:lang w:val="fr-LU" w:eastAsia="de-DE"/>
        </w:rPr>
        <w:t>elon  la durée de l’application du Laser.</w:t>
      </w:r>
    </w:p>
    <w:p w:rsidR="00EA5A17" w:rsidRDefault="00086804" w:rsidP="00086804">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T</w:t>
      </w:r>
      <w:r w:rsidRPr="00B563B3">
        <w:rPr>
          <w:rFonts w:ascii="Arial Rounded MT Bold" w:hAnsi="Arial Rounded MT Bold"/>
          <w:noProof/>
          <w:sz w:val="24"/>
          <w:szCs w:val="24"/>
          <w:lang w:val="fr-LU" w:eastAsia="de-DE"/>
        </w:rPr>
        <w:t>raitement</w:t>
      </w:r>
      <w:r>
        <w:rPr>
          <w:rFonts w:ascii="Arial Rounded MT Bold" w:hAnsi="Arial Rounded MT Bold"/>
          <w:noProof/>
          <w:sz w:val="24"/>
          <w:szCs w:val="24"/>
          <w:lang w:val="fr-LU" w:eastAsia="de-DE"/>
        </w:rPr>
        <w:t xml:space="preserve">s possibles  à 2  adresses : </w:t>
      </w:r>
    </w:p>
    <w:p w:rsidR="00EA5A17" w:rsidRDefault="00086804" w:rsidP="00086804">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 xml:space="preserve">Luxembourg , Belair à 15, rue Aloyse Kayser </w:t>
      </w:r>
      <w:r w:rsidRPr="00B563B3">
        <w:rPr>
          <w:rFonts w:ascii="Arial Rounded MT Bold" w:hAnsi="Arial Rounded MT Bold"/>
          <w:noProof/>
          <w:sz w:val="24"/>
          <w:szCs w:val="24"/>
          <w:lang w:val="fr-LU" w:eastAsia="de-DE"/>
        </w:rPr>
        <w:t xml:space="preserve"> </w:t>
      </w:r>
      <w:r>
        <w:rPr>
          <w:rFonts w:ascii="Arial Rounded MT Bold" w:hAnsi="Arial Rounded MT Bold"/>
          <w:noProof/>
          <w:sz w:val="24"/>
          <w:szCs w:val="24"/>
          <w:lang w:val="fr-LU" w:eastAsia="de-DE"/>
        </w:rPr>
        <w:t xml:space="preserve"> </w:t>
      </w:r>
    </w:p>
    <w:p w:rsidR="00086804" w:rsidRDefault="00086804" w:rsidP="00086804">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Schoos 7475, près de Mersch à</w:t>
      </w:r>
      <w:r w:rsidRPr="00B563B3">
        <w:rPr>
          <w:rFonts w:ascii="Arial Rounded MT Bold" w:hAnsi="Arial Rounded MT Bold"/>
          <w:noProof/>
          <w:sz w:val="24"/>
          <w:szCs w:val="24"/>
          <w:lang w:val="fr-LU" w:eastAsia="de-DE"/>
        </w:rPr>
        <w:t xml:space="preserve"> 1 um Bur</w:t>
      </w:r>
      <w:r>
        <w:rPr>
          <w:rFonts w:ascii="Arial Rounded MT Bold" w:hAnsi="Arial Rounded MT Bold"/>
          <w:noProof/>
          <w:sz w:val="24"/>
          <w:szCs w:val="24"/>
          <w:lang w:val="fr-LU" w:eastAsia="de-DE"/>
        </w:rPr>
        <w:t xml:space="preserve"> </w:t>
      </w:r>
    </w:p>
    <w:p w:rsidR="00086804" w:rsidRDefault="00086804" w:rsidP="00086804">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 xml:space="preserve">Traitement </w:t>
      </w:r>
      <w:r w:rsidR="00EA5A17">
        <w:rPr>
          <w:rFonts w:ascii="Arial Rounded MT Bold" w:hAnsi="Arial Rounded MT Bold"/>
          <w:noProof/>
          <w:sz w:val="24"/>
          <w:szCs w:val="24"/>
          <w:lang w:val="fr-LU" w:eastAsia="de-DE"/>
        </w:rPr>
        <w:t xml:space="preserve">aussi possible </w:t>
      </w:r>
      <w:r>
        <w:rPr>
          <w:rFonts w:ascii="Arial Rounded MT Bold" w:hAnsi="Arial Rounded MT Bold"/>
          <w:noProof/>
          <w:sz w:val="24"/>
          <w:szCs w:val="24"/>
          <w:lang w:val="fr-LU" w:eastAsia="de-DE"/>
        </w:rPr>
        <w:t xml:space="preserve">à votre domicile. </w:t>
      </w:r>
    </w:p>
    <w:p w:rsidR="00086804" w:rsidRPr="00B563B3" w:rsidRDefault="00086804" w:rsidP="00086804">
      <w:pPr>
        <w:pStyle w:val="KeinLeerraum"/>
        <w:jc w:val="both"/>
        <w:rPr>
          <w:rFonts w:ascii="Arial Rounded MT Bold" w:hAnsi="Arial Rounded MT Bold"/>
          <w:noProof/>
          <w:lang w:val="fr-LU" w:eastAsia="de-DE"/>
        </w:rPr>
      </w:pPr>
      <w:r>
        <w:rPr>
          <w:rFonts w:ascii="Arial Rounded MT Bold" w:hAnsi="Arial Rounded MT Bold"/>
          <w:noProof/>
          <w:sz w:val="24"/>
          <w:szCs w:val="24"/>
          <w:lang w:val="fr-LU" w:eastAsia="de-DE"/>
        </w:rPr>
        <w:t>R-v.</w:t>
      </w:r>
      <w:r w:rsidRPr="00B563B3">
        <w:rPr>
          <w:rFonts w:ascii="Arial Rounded MT Bold" w:hAnsi="Arial Rounded MT Bold"/>
          <w:noProof/>
          <w:lang w:val="fr-LU" w:eastAsia="de-DE"/>
        </w:rPr>
        <w:t>: 691 483 283 Michèle Finck</w:t>
      </w:r>
      <w:r>
        <w:rPr>
          <w:rFonts w:ascii="Arial Rounded MT Bold" w:hAnsi="Arial Rounded MT Bold"/>
          <w:noProof/>
          <w:lang w:val="fr-LU" w:eastAsia="de-DE"/>
        </w:rPr>
        <w:t xml:space="preserve"> sage-femme</w:t>
      </w:r>
    </w:p>
    <w:p w:rsidR="00086804" w:rsidRPr="005130DA" w:rsidRDefault="00086804" w:rsidP="00086804">
      <w:pPr>
        <w:jc w:val="both"/>
        <w:rPr>
          <w:rFonts w:ascii="Tahoma" w:hAnsi="Tahoma" w:cs="Tahoma"/>
          <w:b/>
          <w:sz w:val="18"/>
          <w:szCs w:val="18"/>
          <w:lang w:val="fr-LU"/>
        </w:rPr>
      </w:pPr>
    </w:p>
    <w:p w:rsidR="00086804" w:rsidRDefault="00086804" w:rsidP="00086804">
      <w:pPr>
        <w:jc w:val="both"/>
        <w:rPr>
          <w:rFonts w:ascii="Tahoma" w:hAnsi="Tahoma" w:cs="Tahoma"/>
          <w:b/>
          <w:sz w:val="18"/>
          <w:szCs w:val="18"/>
          <w:lang w:val="fr-FR"/>
        </w:rPr>
      </w:pPr>
    </w:p>
    <w:p w:rsidR="00470EDC" w:rsidRPr="00086804" w:rsidRDefault="00470EDC" w:rsidP="00363E1C">
      <w:pPr>
        <w:jc w:val="center"/>
        <w:rPr>
          <w:rFonts w:ascii="Arial" w:hAnsi="Arial" w:cs="Arial"/>
          <w:b/>
          <w:sz w:val="34"/>
          <w:szCs w:val="34"/>
          <w:lang w:val="fr-FR"/>
        </w:rPr>
      </w:pPr>
    </w:p>
    <w:sectPr w:rsidR="00470EDC" w:rsidRPr="00086804" w:rsidSect="00363E1C">
      <w:pgSz w:w="8391" w:h="11907" w:code="11"/>
      <w:pgMar w:top="142" w:right="169" w:bottom="0" w:left="142"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A1F"/>
    <w:multiLevelType w:val="hybridMultilevel"/>
    <w:tmpl w:val="44F25AE0"/>
    <w:lvl w:ilvl="0" w:tplc="04090001">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A4C4609"/>
    <w:multiLevelType w:val="hybridMultilevel"/>
    <w:tmpl w:val="9ED02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E3C38E1"/>
    <w:multiLevelType w:val="hybridMultilevel"/>
    <w:tmpl w:val="ACA83136"/>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745B87"/>
    <w:rsid w:val="000124E9"/>
    <w:rsid w:val="00033CB7"/>
    <w:rsid w:val="00086804"/>
    <w:rsid w:val="000B2EDE"/>
    <w:rsid w:val="000D6806"/>
    <w:rsid w:val="0010453F"/>
    <w:rsid w:val="00111CB4"/>
    <w:rsid w:val="00126B1F"/>
    <w:rsid w:val="00133042"/>
    <w:rsid w:val="0014116F"/>
    <w:rsid w:val="00153AD4"/>
    <w:rsid w:val="0016474B"/>
    <w:rsid w:val="0018306E"/>
    <w:rsid w:val="001B1AD1"/>
    <w:rsid w:val="001B530E"/>
    <w:rsid w:val="00210D55"/>
    <w:rsid w:val="00215790"/>
    <w:rsid w:val="00227AD0"/>
    <w:rsid w:val="002315A4"/>
    <w:rsid w:val="0023597A"/>
    <w:rsid w:val="00243E6C"/>
    <w:rsid w:val="00256758"/>
    <w:rsid w:val="002B65C9"/>
    <w:rsid w:val="00305FF3"/>
    <w:rsid w:val="003455EE"/>
    <w:rsid w:val="0035614F"/>
    <w:rsid w:val="00363E1C"/>
    <w:rsid w:val="00390238"/>
    <w:rsid w:val="0039043F"/>
    <w:rsid w:val="00412064"/>
    <w:rsid w:val="0044627A"/>
    <w:rsid w:val="00447B3C"/>
    <w:rsid w:val="0045741C"/>
    <w:rsid w:val="00470EDC"/>
    <w:rsid w:val="00472B90"/>
    <w:rsid w:val="00474E32"/>
    <w:rsid w:val="00476C7C"/>
    <w:rsid w:val="00484D85"/>
    <w:rsid w:val="004D3299"/>
    <w:rsid w:val="004E4FC7"/>
    <w:rsid w:val="004E636E"/>
    <w:rsid w:val="00501CE3"/>
    <w:rsid w:val="00522F56"/>
    <w:rsid w:val="005477BC"/>
    <w:rsid w:val="005478E1"/>
    <w:rsid w:val="005619A4"/>
    <w:rsid w:val="00571B6E"/>
    <w:rsid w:val="005B2817"/>
    <w:rsid w:val="005D2D1B"/>
    <w:rsid w:val="005D3394"/>
    <w:rsid w:val="005F27CC"/>
    <w:rsid w:val="005F7A03"/>
    <w:rsid w:val="006328C9"/>
    <w:rsid w:val="00651E85"/>
    <w:rsid w:val="00657975"/>
    <w:rsid w:val="00676159"/>
    <w:rsid w:val="006E3529"/>
    <w:rsid w:val="006F11D6"/>
    <w:rsid w:val="006F23CC"/>
    <w:rsid w:val="0074280A"/>
    <w:rsid w:val="00745B87"/>
    <w:rsid w:val="00774560"/>
    <w:rsid w:val="0078431E"/>
    <w:rsid w:val="007907ED"/>
    <w:rsid w:val="007C104D"/>
    <w:rsid w:val="007D5D74"/>
    <w:rsid w:val="007F1247"/>
    <w:rsid w:val="007F4C67"/>
    <w:rsid w:val="00837BB2"/>
    <w:rsid w:val="00845B53"/>
    <w:rsid w:val="00852836"/>
    <w:rsid w:val="008A16DC"/>
    <w:rsid w:val="008B0AA1"/>
    <w:rsid w:val="008E2154"/>
    <w:rsid w:val="008E2E09"/>
    <w:rsid w:val="009425C7"/>
    <w:rsid w:val="00943168"/>
    <w:rsid w:val="0094526E"/>
    <w:rsid w:val="009638B0"/>
    <w:rsid w:val="00966E9B"/>
    <w:rsid w:val="00987190"/>
    <w:rsid w:val="00987772"/>
    <w:rsid w:val="00997F8C"/>
    <w:rsid w:val="009C43E2"/>
    <w:rsid w:val="009E3100"/>
    <w:rsid w:val="009E6425"/>
    <w:rsid w:val="00A35227"/>
    <w:rsid w:val="00A374CD"/>
    <w:rsid w:val="00A6244E"/>
    <w:rsid w:val="00A64C17"/>
    <w:rsid w:val="00A82A35"/>
    <w:rsid w:val="00A93545"/>
    <w:rsid w:val="00AB0A38"/>
    <w:rsid w:val="00AF48E7"/>
    <w:rsid w:val="00B0067B"/>
    <w:rsid w:val="00B00F3F"/>
    <w:rsid w:val="00B0260A"/>
    <w:rsid w:val="00B23B7D"/>
    <w:rsid w:val="00B24278"/>
    <w:rsid w:val="00B24284"/>
    <w:rsid w:val="00B40D51"/>
    <w:rsid w:val="00B46BA5"/>
    <w:rsid w:val="00B645D8"/>
    <w:rsid w:val="00B874C2"/>
    <w:rsid w:val="00B9277A"/>
    <w:rsid w:val="00BB368D"/>
    <w:rsid w:val="00BD10A9"/>
    <w:rsid w:val="00C156E3"/>
    <w:rsid w:val="00C16FDF"/>
    <w:rsid w:val="00C61052"/>
    <w:rsid w:val="00C814BB"/>
    <w:rsid w:val="00C852F5"/>
    <w:rsid w:val="00CB3457"/>
    <w:rsid w:val="00CC5C1D"/>
    <w:rsid w:val="00CE47A1"/>
    <w:rsid w:val="00D12012"/>
    <w:rsid w:val="00D36686"/>
    <w:rsid w:val="00D47714"/>
    <w:rsid w:val="00D52EE7"/>
    <w:rsid w:val="00D54A09"/>
    <w:rsid w:val="00D555FE"/>
    <w:rsid w:val="00D6232B"/>
    <w:rsid w:val="00D74F78"/>
    <w:rsid w:val="00D84F33"/>
    <w:rsid w:val="00DD1119"/>
    <w:rsid w:val="00E0101C"/>
    <w:rsid w:val="00E144F0"/>
    <w:rsid w:val="00E1548C"/>
    <w:rsid w:val="00E15BCA"/>
    <w:rsid w:val="00E17741"/>
    <w:rsid w:val="00E273C0"/>
    <w:rsid w:val="00EA22FE"/>
    <w:rsid w:val="00EA4FE0"/>
    <w:rsid w:val="00EA5A17"/>
    <w:rsid w:val="00EB2B7A"/>
    <w:rsid w:val="00F678A2"/>
    <w:rsid w:val="00F82321"/>
    <w:rsid w:val="00F94AC2"/>
    <w:rsid w:val="00F97EB3"/>
    <w:rsid w:val="00FB05C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453F"/>
    <w:pPr>
      <w:spacing w:line="240" w:lineRule="auto"/>
    </w:pPr>
    <w:rPr>
      <w:rFonts w:ascii="Times New Roman" w:eastAsia="Times New Roman" w:hAnsi="Times New Roman" w:cs="Times New Roman"/>
      <w:sz w:val="24"/>
      <w:szCs w:val="24"/>
      <w:lang w:val="en-US"/>
    </w:rPr>
  </w:style>
  <w:style w:type="paragraph" w:styleId="berschrift2">
    <w:name w:val="heading 2"/>
    <w:basedOn w:val="Standard"/>
    <w:next w:val="Standard"/>
    <w:link w:val="berschrift2Zchn"/>
    <w:qFormat/>
    <w:rsid w:val="00FB05CE"/>
    <w:pPr>
      <w:keepNext/>
      <w:outlineLvl w:val="1"/>
    </w:pPr>
    <w:rPr>
      <w:rFonts w:ascii="Comic Sans MS" w:hAnsi="Comic Sans MS"/>
      <w:sz w:val="32"/>
      <w:szCs w:val="2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10453F"/>
    <w:rPr>
      <w:color w:val="0000FF"/>
      <w:u w:val="single"/>
    </w:rPr>
  </w:style>
  <w:style w:type="table" w:styleId="Tabellengitternetz">
    <w:name w:val="Table Grid"/>
    <w:basedOn w:val="NormaleTabelle"/>
    <w:uiPriority w:val="59"/>
    <w:rsid w:val="0078431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5FF3"/>
    <w:pPr>
      <w:ind w:left="720"/>
      <w:contextualSpacing/>
    </w:pPr>
  </w:style>
  <w:style w:type="character" w:customStyle="1" w:styleId="berschrift2Zchn">
    <w:name w:val="Überschrift 2 Zchn"/>
    <w:basedOn w:val="Absatz-Standardschriftart"/>
    <w:link w:val="berschrift2"/>
    <w:rsid w:val="00FB05CE"/>
    <w:rPr>
      <w:rFonts w:ascii="Comic Sans MS" w:eastAsia="Times New Roman" w:hAnsi="Comic Sans MS" w:cs="Times New Roman"/>
      <w:sz w:val="32"/>
      <w:szCs w:val="20"/>
    </w:rPr>
  </w:style>
  <w:style w:type="paragraph" w:styleId="KeinLeerraum">
    <w:name w:val="No Spacing"/>
    <w:uiPriority w:val="1"/>
    <w:qFormat/>
    <w:rsid w:val="00086804"/>
    <w:pPr>
      <w:spacing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E0CCA-8B28-4AB1-B9CB-EAB9F691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1119</Words>
  <Characters>7050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Finck</dc:creator>
  <cp:lastModifiedBy>Michele Finck</cp:lastModifiedBy>
  <cp:revision>10</cp:revision>
  <cp:lastPrinted>2016-07-19T08:23:00Z</cp:lastPrinted>
  <dcterms:created xsi:type="dcterms:W3CDTF">2016-07-19T08:24:00Z</dcterms:created>
  <dcterms:modified xsi:type="dcterms:W3CDTF">2016-09-19T08:40:00Z</dcterms:modified>
</cp:coreProperties>
</file>