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AE50" w14:textId="77777777" w:rsidR="003265A7" w:rsidRPr="006815DA" w:rsidRDefault="003265A7" w:rsidP="003265A7">
      <w:pPr>
        <w:pStyle w:val="Heading1"/>
      </w:pPr>
      <w:bookmarkStart w:id="0" w:name="_Toc510540673"/>
      <w:bookmarkStart w:id="1" w:name="_Toc510541566"/>
      <w:bookmarkStart w:id="2" w:name="_Toc510768558"/>
      <w:bookmarkStart w:id="3" w:name="_Toc510778584"/>
      <w:bookmarkStart w:id="4" w:name="_Toc512018446"/>
      <w:bookmarkStart w:id="5" w:name="_Toc512182764"/>
      <w:r w:rsidRPr="006815DA">
        <w:rPr>
          <w:rFonts w:hint="cs"/>
          <w:cs/>
        </w:rPr>
        <w:t xml:space="preserve">บทที่ </w:t>
      </w:r>
      <w:r w:rsidRPr="006815DA">
        <w:rPr>
          <w:rFonts w:hint="cs"/>
        </w:rPr>
        <w:t xml:space="preserve">1 </w:t>
      </w:r>
      <w:r w:rsidRPr="006815DA">
        <w:rPr>
          <w:rFonts w:hint="cs"/>
          <w:cs/>
        </w:rPr>
        <w:t>บทนำ</w:t>
      </w:r>
      <w:bookmarkEnd w:id="0"/>
      <w:bookmarkEnd w:id="1"/>
      <w:bookmarkEnd w:id="2"/>
      <w:bookmarkEnd w:id="3"/>
      <w:bookmarkEnd w:id="4"/>
      <w:bookmarkEnd w:id="5"/>
    </w:p>
    <w:p w14:paraId="22191539" w14:textId="77777777" w:rsidR="003265A7" w:rsidRDefault="003265A7" w:rsidP="003265A7">
      <w:pPr>
        <w:pStyle w:val="Heading2"/>
        <w:rPr>
          <w:rFonts w:eastAsiaTheme="minorHAnsi"/>
        </w:rPr>
      </w:pPr>
    </w:p>
    <w:p w14:paraId="374FDD3C" w14:textId="77777777" w:rsidR="003265A7" w:rsidRPr="00A73C20" w:rsidRDefault="003265A7" w:rsidP="003265A7">
      <w:pPr>
        <w:pStyle w:val="Heading2"/>
      </w:pPr>
      <w:bookmarkStart w:id="6" w:name="_Toc510540674"/>
      <w:bookmarkStart w:id="7" w:name="_Toc510541567"/>
      <w:bookmarkStart w:id="8" w:name="_Toc510768559"/>
      <w:bookmarkStart w:id="9" w:name="_Toc510778585"/>
      <w:bookmarkStart w:id="10" w:name="_Toc512018447"/>
      <w:bookmarkStart w:id="11" w:name="_Toc512182765"/>
      <w:r w:rsidRPr="00A73C20">
        <w:t xml:space="preserve">1.1 </w:t>
      </w:r>
      <w:r w:rsidRPr="00A73C20">
        <w:rPr>
          <w:rFonts w:hint="cs"/>
          <w:cs/>
        </w:rPr>
        <w:t>ปัญหาและความสำคัญ</w:t>
      </w:r>
      <w:bookmarkEnd w:id="6"/>
      <w:bookmarkEnd w:id="7"/>
      <w:bookmarkEnd w:id="8"/>
      <w:bookmarkEnd w:id="9"/>
      <w:bookmarkEnd w:id="10"/>
      <w:bookmarkEnd w:id="11"/>
    </w:p>
    <w:p w14:paraId="0DE7231D" w14:textId="77777777" w:rsidR="003265A7" w:rsidRDefault="003265A7" w:rsidP="003265A7">
      <w:pPr>
        <w:ind w:firstLine="720"/>
      </w:pPr>
      <w:r w:rsidRPr="00A6337D">
        <w:rPr>
          <w:cs/>
        </w:rPr>
        <w:t xml:space="preserve">ในปัจจุบัน การขอใช้พื้นที่ภายในสถาบันมีความยุ่งยาก และมีขั้นตอนค่อนข้างมาก ทำให้นักศึกษา </w:t>
      </w:r>
      <w:r>
        <w:rPr>
          <w:rFonts w:hint="cs"/>
          <w:cs/>
        </w:rPr>
        <w:t xml:space="preserve">อาจารย์ </w:t>
      </w:r>
      <w:r w:rsidRPr="00A6337D">
        <w:rPr>
          <w:cs/>
        </w:rPr>
        <w:t>บุคลากรภายในสถาบัน หรือผู้ประสงค์ใช้พื้นที่ ต้องดำเนินขั้นตอนมากมาย ทำให้เสียเวลา โอกาส และอาจจะทำให้เสียสิทธิ์ในการเข้าถึงบริการ ระบบในปัจจุบันยังต้องใช้การบันทึกข้อมูลด้วยลายลักษณ์อักษรลงบนแบบฟอร์ม ทำให้เกิดการทำงานซ้ำซ้อน</w:t>
      </w:r>
    </w:p>
    <w:p w14:paraId="773ABA9E" w14:textId="77777777" w:rsidR="003265A7" w:rsidRDefault="003265A7" w:rsidP="003265A7">
      <w:pPr>
        <w:ind w:firstLine="720"/>
      </w:pPr>
    </w:p>
    <w:p w14:paraId="23162A40" w14:textId="77777777" w:rsidR="003265A7" w:rsidRPr="00A6337D" w:rsidRDefault="003265A7" w:rsidP="003265A7">
      <w:pPr>
        <w:ind w:firstLine="720"/>
        <w:rPr>
          <w:sz w:val="22"/>
          <w:cs/>
        </w:rPr>
      </w:pPr>
      <w:r w:rsidRPr="00A6337D">
        <w:rPr>
          <w:cs/>
        </w:rPr>
        <w:t>เนื่องจากเจ้าหน้าที่ที่เกี่ยวข้องจะต้องนำข้อมูลเข้าไปใส่ในระบบ</w:t>
      </w:r>
      <w:r>
        <w:rPr>
          <w:rFonts w:hint="cs"/>
          <w:cs/>
        </w:rPr>
        <w:t>การจัดเก็บข้อมูลการใช้งานสถานที่อีกครั้งหนึ่ง และการขอใช้งานนั้น มีความเป็นไปได้ที่จะมีการยกเลิกการใช้งานสถานที่โดยกะทันหัน เช่น อาจารย์ไม่สามารถมาเข้าสอนได้ สถานที่นั้นจึงยังคงเปิดไฟ เปิดแอร์อยู่ ทำให้สิ้นเปลืองทรัพยากร และ งบประมาณในการใช้ไฟฟ้าอีกด้วย</w:t>
      </w:r>
    </w:p>
    <w:p w14:paraId="245F8DA0" w14:textId="77777777" w:rsidR="003265A7" w:rsidRDefault="003265A7" w:rsidP="003265A7"/>
    <w:p w14:paraId="00C90BB2" w14:textId="77777777" w:rsidR="003265A7" w:rsidRPr="00A6337D" w:rsidRDefault="003265A7" w:rsidP="003265A7">
      <w:pPr>
        <w:ind w:firstLine="720"/>
      </w:pPr>
      <w:r w:rsidRPr="00A6337D">
        <w:rPr>
          <w:cs/>
        </w:rPr>
        <w:t>เพราะเหตุนี้ ทางผู้พัฒนาจึงมีแนวคิดพัฒนา</w:t>
      </w:r>
      <w:r w:rsidRPr="00A6337D">
        <w:rPr>
          <w:color w:val="000000" w:themeColor="text1"/>
          <w:cs/>
        </w:rPr>
        <w:t>ระบบจองสถานที่ภายในสถาบัน</w:t>
      </w:r>
      <w:r>
        <w:rPr>
          <w:cs/>
        </w:rPr>
        <w:t>ขึ้นมา</w:t>
      </w:r>
      <w:r w:rsidRPr="00A6337D">
        <w:rPr>
          <w:cs/>
        </w:rPr>
        <w:t>เพื่อลดระยะเวลา</w:t>
      </w:r>
      <w:r w:rsidRPr="00A6337D">
        <w:t xml:space="preserve"> </w:t>
      </w:r>
      <w:r w:rsidRPr="00A6337D">
        <w:rPr>
          <w:cs/>
        </w:rPr>
        <w:t>ขั้นตอนการดำเนินการ และปัญหาต่าง ๆ ในการยื่นคำร้องขอใช้พื้นที่ภายในสถาบัน</w:t>
      </w:r>
      <w:r>
        <w:rPr>
          <w:rFonts w:hint="cs"/>
          <w:cs/>
        </w:rPr>
        <w:t xml:space="preserve"> โดยการใช้ระบบการยืนยันการใช้งานสถานที่แบบออนไลน์ ควบคู่กับการการกรอกแบบฟอร์มและค้นหาสถานที่แบบออนไลน์</w:t>
      </w:r>
    </w:p>
    <w:p w14:paraId="3BD2539A" w14:textId="77777777" w:rsidR="003265A7" w:rsidRDefault="003265A7" w:rsidP="003265A7"/>
    <w:p w14:paraId="0EDE0DAC" w14:textId="77777777" w:rsidR="003265A7" w:rsidRDefault="003265A7" w:rsidP="003265A7">
      <w:pPr>
        <w:ind w:firstLine="720"/>
      </w:pPr>
      <w:r w:rsidRPr="00A6337D">
        <w:rPr>
          <w:cs/>
        </w:rPr>
        <w:t>ด้วยความสามารถของระบบ เช่น ความสามารถในการแสดงข้อมูลของสถานที่ว่าสามารถใช้งาน่ในช่วงเวลาที่ต้องการได้หรือไม่</w:t>
      </w:r>
      <w:r w:rsidRPr="00A6337D">
        <w:t xml:space="preserve"> </w:t>
      </w:r>
      <w:r w:rsidRPr="00A6337D">
        <w:rPr>
          <w:cs/>
        </w:rPr>
        <w:t>ผู้มีอำนาจสามารถยืนยันคำร้องได้โดยไม่จำเป็นต้องอยู่ในสถานที่และเวลาราชการ และมีการเก็บรายละเอียดของคำร้องขอ</w:t>
      </w:r>
      <w:r>
        <w:rPr>
          <w:rFonts w:hint="cs"/>
          <w:cs/>
        </w:rPr>
        <w:t xml:space="preserve"> ทำให้การดูแลการใช้งานสถานที่ภายหลังเป็นเรื่องที่สะดวก</w:t>
      </w:r>
    </w:p>
    <w:p w14:paraId="77BF2C70" w14:textId="77777777" w:rsidR="003265A7" w:rsidRPr="004868FD" w:rsidRDefault="003265A7" w:rsidP="003265A7"/>
    <w:p w14:paraId="7C18C449" w14:textId="77777777" w:rsidR="003265A7" w:rsidRDefault="003265A7" w:rsidP="003265A7">
      <w:pPr>
        <w:pStyle w:val="Heading2"/>
      </w:pPr>
      <w:bookmarkStart w:id="12" w:name="_Toc510540675"/>
      <w:bookmarkStart w:id="13" w:name="_Toc510541568"/>
      <w:bookmarkStart w:id="14" w:name="_Toc510768560"/>
      <w:bookmarkStart w:id="15" w:name="_Toc510778586"/>
      <w:bookmarkStart w:id="16" w:name="_Toc512018448"/>
      <w:bookmarkStart w:id="17" w:name="_Toc512182766"/>
      <w:r w:rsidRPr="006815DA">
        <w:rPr>
          <w:rFonts w:hint="cs"/>
        </w:rPr>
        <w:t xml:space="preserve">1.2 </w:t>
      </w:r>
      <w:r w:rsidRPr="006815DA">
        <w:rPr>
          <w:rFonts w:hint="cs"/>
          <w:cs/>
        </w:rPr>
        <w:t>วัตถุประสงค์ของการศึกษา</w:t>
      </w:r>
      <w:bookmarkEnd w:id="12"/>
      <w:bookmarkEnd w:id="13"/>
      <w:bookmarkEnd w:id="14"/>
      <w:bookmarkEnd w:id="15"/>
      <w:bookmarkEnd w:id="16"/>
      <w:bookmarkEnd w:id="17"/>
    </w:p>
    <w:p w14:paraId="5D2F319C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 xml:space="preserve">เพื่อเรียนรู้การพัฒนาเว็บแอปพลิเคชันด้วยภาษา </w:t>
      </w:r>
      <w:r w:rsidRPr="00E52892">
        <w:t xml:space="preserve">Java, Scala, HTML </w:t>
      </w:r>
      <w:r w:rsidRPr="00E52892">
        <w:rPr>
          <w:rFonts w:hint="cs"/>
          <w:cs/>
        </w:rPr>
        <w:t>และ</w:t>
      </w:r>
      <w:r w:rsidRPr="00E52892">
        <w:rPr>
          <w:rFonts w:hint="cs"/>
        </w:rPr>
        <w:t xml:space="preserve"> </w:t>
      </w:r>
      <w:r w:rsidRPr="00E52892">
        <w:t>JavaScript</w:t>
      </w:r>
    </w:p>
    <w:p w14:paraId="768F08B5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>เพื่อลดการใช้กระดาษ</w:t>
      </w:r>
      <w:r w:rsidRPr="00E52892">
        <w:t xml:space="preserve"> </w:t>
      </w:r>
      <w:r w:rsidRPr="00E52892">
        <w:rPr>
          <w:cs/>
        </w:rPr>
        <w:t>และเปลี่ยนสู่การดำเนินงานแบบดิจิทัล</w:t>
      </w:r>
    </w:p>
    <w:p w14:paraId="684DFC31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 xml:space="preserve">เพื่อให้แต่ละฝ่ายมีข้อมูลและตารางการใช้สถานที่อันเป็นปัจจุบัน </w:t>
      </w:r>
      <w:r w:rsidRPr="00E52892">
        <w:rPr>
          <w:rFonts w:hint="cs"/>
          <w:cs/>
        </w:rPr>
        <w:t xml:space="preserve">ข้อมูลเดียวกัน </w:t>
      </w:r>
      <w:r w:rsidRPr="00E52892">
        <w:rPr>
          <w:cs/>
        </w:rPr>
        <w:t>และสามารถเข้าถึงได้ง่าย</w:t>
      </w:r>
    </w:p>
    <w:p w14:paraId="12D0C822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>เพื่อลดการสูญหายของใบยืนยันการจองสถานที่</w:t>
      </w:r>
    </w:p>
    <w:p w14:paraId="6E9A7C24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>เพื่ออำนวยความสะดวกและเพิ่มความรวดเร็วในกระบวนการจองสถานที่</w:t>
      </w:r>
    </w:p>
    <w:p w14:paraId="37996F55" w14:textId="77777777" w:rsidR="003265A7" w:rsidRPr="00E52892" w:rsidRDefault="003265A7" w:rsidP="003265A7">
      <w:pPr>
        <w:pStyle w:val="ListParagraph"/>
        <w:numPr>
          <w:ilvl w:val="0"/>
          <w:numId w:val="2"/>
        </w:numPr>
      </w:pPr>
      <w:r w:rsidRPr="00E52892">
        <w:rPr>
          <w:cs/>
        </w:rPr>
        <w:t>เพื่อให้</w:t>
      </w:r>
      <w:r w:rsidRPr="00E52892">
        <w:rPr>
          <w:rFonts w:hint="cs"/>
          <w:cs/>
        </w:rPr>
        <w:t>การจองสถานที่ สามารถตรวจสอบและดูแลโดยเจ้าหน้าที่ของคณะ และ สถาบัน ได้อีกด้วย</w:t>
      </w:r>
    </w:p>
    <w:p w14:paraId="1450EC45" w14:textId="77777777" w:rsidR="003265A7" w:rsidRPr="009B59BF" w:rsidRDefault="003265A7" w:rsidP="003265A7"/>
    <w:p w14:paraId="7F84C51D" w14:textId="77777777" w:rsidR="003265A7" w:rsidRDefault="003265A7" w:rsidP="003265A7">
      <w:pPr>
        <w:pStyle w:val="Heading2"/>
      </w:pPr>
      <w:bookmarkStart w:id="18" w:name="_Toc510540676"/>
      <w:bookmarkStart w:id="19" w:name="_Toc510541569"/>
      <w:bookmarkStart w:id="20" w:name="_Toc510768561"/>
      <w:bookmarkStart w:id="21" w:name="_Toc510778587"/>
      <w:bookmarkStart w:id="22" w:name="_Toc512018449"/>
      <w:bookmarkStart w:id="23" w:name="_Toc512182767"/>
      <w:r w:rsidRPr="006815DA">
        <w:rPr>
          <w:rFonts w:hint="cs"/>
        </w:rPr>
        <w:t xml:space="preserve">1.3 </w:t>
      </w:r>
      <w:r w:rsidRPr="006815DA">
        <w:rPr>
          <w:rFonts w:hint="cs"/>
          <w:cs/>
        </w:rPr>
        <w:t>ขอบเขตของการพัฒนาระบบ</w:t>
      </w:r>
      <w:bookmarkEnd w:id="18"/>
      <w:bookmarkEnd w:id="19"/>
      <w:bookmarkEnd w:id="20"/>
      <w:bookmarkEnd w:id="21"/>
      <w:bookmarkEnd w:id="22"/>
      <w:bookmarkEnd w:id="23"/>
    </w:p>
    <w:p w14:paraId="238AF6A1" w14:textId="77777777" w:rsidR="003265A7" w:rsidRPr="0067154F" w:rsidRDefault="003265A7" w:rsidP="003265A7">
      <w:pPr>
        <w:pStyle w:val="ListParagraph"/>
        <w:numPr>
          <w:ilvl w:val="0"/>
          <w:numId w:val="3"/>
        </w:numPr>
      </w:pPr>
      <w:r w:rsidRPr="0067154F">
        <w:rPr>
          <w:cs/>
        </w:rPr>
        <w:t>บุคลากรและนักศึกษาสามารถยื่นคำขอใช้บริการสถานที่แบบออนไลน์ได้</w:t>
      </w:r>
    </w:p>
    <w:p w14:paraId="2524332A" w14:textId="77777777" w:rsidR="003265A7" w:rsidRPr="0067154F" w:rsidRDefault="003265A7" w:rsidP="003265A7">
      <w:pPr>
        <w:pStyle w:val="ListParagraph"/>
        <w:numPr>
          <w:ilvl w:val="0"/>
          <w:numId w:val="3"/>
        </w:numPr>
      </w:pPr>
      <w:r w:rsidRPr="0067154F">
        <w:rPr>
          <w:cs/>
        </w:rPr>
        <w:t>ผู้ใช้สามารถดูภาพรวมของสถานที่ ณ ช่วงเวลาที่ต้องการได้ในรูปแบบ</w:t>
      </w:r>
      <w:r>
        <w:rPr>
          <w:rFonts w:hint="cs"/>
          <w:cs/>
        </w:rPr>
        <w:t xml:space="preserve"> </w:t>
      </w:r>
      <w:r>
        <w:t xml:space="preserve">Dashboard </w:t>
      </w:r>
      <w:r>
        <w:rPr>
          <w:rFonts w:hint="cs"/>
          <w:cs/>
        </w:rPr>
        <w:t>หรือรูปแบบใกล้เคียง</w:t>
      </w:r>
    </w:p>
    <w:p w14:paraId="78CBA054" w14:textId="77777777" w:rsidR="003265A7" w:rsidRPr="0067154F" w:rsidRDefault="003265A7" w:rsidP="003265A7">
      <w:pPr>
        <w:pStyle w:val="ListParagraph"/>
        <w:numPr>
          <w:ilvl w:val="0"/>
          <w:numId w:val="3"/>
        </w:numPr>
      </w:pPr>
      <w:r w:rsidRPr="0067154F">
        <w:rPr>
          <w:cs/>
        </w:rPr>
        <w:t>ผู้ใช้สามารถ</w:t>
      </w:r>
      <w:r>
        <w:rPr>
          <w:rFonts w:hint="cs"/>
          <w:cs/>
        </w:rPr>
        <w:t>แจ้งปัญหาการใช้งานสถานที่</w:t>
      </w:r>
      <w:r w:rsidRPr="0067154F">
        <w:rPr>
          <w:cs/>
        </w:rPr>
        <w:t>ให้</w:t>
      </w:r>
      <w:r>
        <w:rPr>
          <w:rFonts w:hint="cs"/>
          <w:cs/>
        </w:rPr>
        <w:t>แก่เจ้าหน้าที่</w:t>
      </w:r>
      <w:r w:rsidRPr="0067154F">
        <w:rPr>
          <w:cs/>
        </w:rPr>
        <w:t>ได้</w:t>
      </w:r>
      <w:r>
        <w:rPr>
          <w:rFonts w:hint="cs"/>
          <w:cs/>
        </w:rPr>
        <w:t>ผ่านทางระบบ</w:t>
      </w:r>
    </w:p>
    <w:p w14:paraId="36D2C10F" w14:textId="77777777" w:rsidR="003265A7" w:rsidRPr="0067154F" w:rsidRDefault="003265A7" w:rsidP="003265A7">
      <w:pPr>
        <w:pStyle w:val="ListParagraph"/>
        <w:numPr>
          <w:ilvl w:val="0"/>
          <w:numId w:val="3"/>
        </w:numPr>
      </w:pPr>
      <w:r w:rsidRPr="0067154F">
        <w:rPr>
          <w:cs/>
        </w:rPr>
        <w:t>ระบบสามารถแจ้งเตือน</w:t>
      </w:r>
      <w:r>
        <w:rPr>
          <w:cs/>
        </w:rPr>
        <w:t>สถานะการใช้งานให้ผู้ดูแลห้องได้</w:t>
      </w:r>
    </w:p>
    <w:p w14:paraId="4E4530BE" w14:textId="77777777" w:rsidR="003265A7" w:rsidRDefault="003265A7" w:rsidP="003265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 xml:space="preserve">ระบบสามารถเข้าถึงจากเว็บไซต์บน สมาร์ทโฟน แท็บเล็ต คอมพิวเตอร์ หรืออุปกรณ์ที่สามารถเข้า </w:t>
      </w:r>
      <w:r>
        <w:t xml:space="preserve">Web Browser </w:t>
      </w:r>
      <w:r>
        <w:rPr>
          <w:rFonts w:hint="cs"/>
          <w:cs/>
        </w:rPr>
        <w:t>และต่อกับอินเตอร์เน็ตภายนอกได้</w:t>
      </w:r>
    </w:p>
    <w:p w14:paraId="4F6BD020" w14:textId="77777777" w:rsidR="003265A7" w:rsidRPr="0067154F" w:rsidRDefault="003265A7" w:rsidP="003265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ผู้ดูแลสถานที่สามารถเพี่มข้อมูลเกี่ยวกับสถานที่ได้</w:t>
      </w:r>
    </w:p>
    <w:p w14:paraId="761C3310" w14:textId="77777777" w:rsidR="003265A7" w:rsidRPr="009B59BF" w:rsidRDefault="003265A7" w:rsidP="003265A7"/>
    <w:p w14:paraId="32DFEC0B" w14:textId="77777777" w:rsidR="003265A7" w:rsidRDefault="003265A7" w:rsidP="003265A7">
      <w:pPr>
        <w:pStyle w:val="Heading2"/>
      </w:pPr>
      <w:bookmarkStart w:id="24" w:name="_Toc510540677"/>
      <w:bookmarkStart w:id="25" w:name="_Toc510541570"/>
      <w:bookmarkStart w:id="26" w:name="_Toc510768562"/>
      <w:bookmarkStart w:id="27" w:name="_Toc510778588"/>
      <w:bookmarkStart w:id="28" w:name="_Toc512018450"/>
      <w:bookmarkStart w:id="29" w:name="_Toc512182768"/>
      <w:r>
        <w:t xml:space="preserve">1.4 </w:t>
      </w:r>
      <w:r w:rsidRPr="006815DA">
        <w:rPr>
          <w:rFonts w:hint="cs"/>
          <w:cs/>
        </w:rPr>
        <w:t>ขั้นตอนการพัฒนาระบบ</w:t>
      </w:r>
      <w:bookmarkEnd w:id="24"/>
      <w:bookmarkEnd w:id="25"/>
      <w:bookmarkEnd w:id="26"/>
      <w:bookmarkEnd w:id="27"/>
      <w:bookmarkEnd w:id="28"/>
      <w:bookmarkEnd w:id="29"/>
    </w:p>
    <w:p w14:paraId="536F25F5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A6337D">
        <w:rPr>
          <w:cs/>
        </w:rPr>
        <w:t>กําหนดขอบเขตของระบบที่พัฒนาและทฤษฎีที่ต้องศึกษา</w:t>
      </w:r>
    </w:p>
    <w:p w14:paraId="6A0FF82D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วิเคราะห์ปัญหาที่ต้องการแก้ไขในระบบใหม่</w:t>
      </w:r>
    </w:p>
    <w:p w14:paraId="01B0BDD4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ศึกษาค้นคว้าในเรื่องของการพัฒนาเว็บแอปพลิเคชัน</w:t>
      </w:r>
    </w:p>
    <w:p w14:paraId="746F1B92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ศึกษาค้นคว้าในเรื่องของระบบจองสถานที่แบบเดิม และระบบการจองในองค์กรอื่น</w:t>
      </w:r>
    </w:p>
    <w:p w14:paraId="65819AAA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เก็บข้อมูลความต้องการของผู้ใช้ เช่น สอบถามงานสถานที่ของแต่ละคณะ ว่าการทำงานในระบบเก่านั้นทำอย่างไร และต้องการอะไร หากมีระบบใหม่ที่สามารถจองสถานที่ผ่านทางอินเทอร์เน็ตได้</w:t>
      </w:r>
    </w:p>
    <w:p w14:paraId="38174872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วิเคราะห์ความต้องการของผู้ใช้กลุ่มเป้าหมายและวิเคราะห์ข้อมูลจากการรวบรวมข้อมูล ณ สถานที่ต่าง</w:t>
      </w:r>
      <w:r>
        <w:rPr>
          <w:rFonts w:hint="cs"/>
          <w:cs/>
        </w:rPr>
        <w:t xml:space="preserve"> </w:t>
      </w:r>
      <w:r w:rsidRPr="003C4D11">
        <w:rPr>
          <w:cs/>
        </w:rPr>
        <w:t>ๆ</w:t>
      </w:r>
    </w:p>
    <w:p w14:paraId="70430B56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พัฒนาระบบและทดสอบระบบ</w:t>
      </w:r>
    </w:p>
    <w:p w14:paraId="5716DED9" w14:textId="77777777" w:rsidR="003265A7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ปรับปรุง</w:t>
      </w:r>
      <w:r w:rsidRPr="005F3CCB">
        <w:rPr>
          <w:rFonts w:eastAsia="TH Sarabun New"/>
          <w:sz w:val="27"/>
          <w:szCs w:val="27"/>
          <w:cs/>
        </w:rPr>
        <w:t>ประสิทธิภาพ</w:t>
      </w:r>
      <w:r w:rsidRPr="003C4D11">
        <w:rPr>
          <w:cs/>
        </w:rPr>
        <w:t>และแก้ไขข้อบกพร่อง</w:t>
      </w:r>
    </w:p>
    <w:p w14:paraId="2370075F" w14:textId="77777777" w:rsidR="003265A7" w:rsidRPr="003C4D11" w:rsidRDefault="003265A7" w:rsidP="003265A7">
      <w:pPr>
        <w:pStyle w:val="ListParagraph"/>
        <w:numPr>
          <w:ilvl w:val="0"/>
          <w:numId w:val="1"/>
        </w:numPr>
      </w:pPr>
      <w:r w:rsidRPr="003C4D11">
        <w:rPr>
          <w:cs/>
        </w:rPr>
        <w:t>สรุปผลการพัฒนาและจัดทําเอกสารประกอบการพัฒนา</w:t>
      </w:r>
    </w:p>
    <w:p w14:paraId="1BD78781" w14:textId="77777777" w:rsidR="003265A7" w:rsidRPr="009B59BF" w:rsidRDefault="003265A7" w:rsidP="003265A7"/>
    <w:p w14:paraId="367617FC" w14:textId="77777777" w:rsidR="003265A7" w:rsidRDefault="003265A7" w:rsidP="003265A7">
      <w:pPr>
        <w:pStyle w:val="Heading2"/>
      </w:pPr>
      <w:bookmarkStart w:id="30" w:name="_Toc510540678"/>
      <w:bookmarkStart w:id="31" w:name="_Toc510541571"/>
      <w:bookmarkStart w:id="32" w:name="_Toc510768563"/>
      <w:bookmarkStart w:id="33" w:name="_Toc510778589"/>
      <w:bookmarkStart w:id="34" w:name="_Toc512018451"/>
      <w:bookmarkStart w:id="35" w:name="_Toc512182769"/>
      <w:r w:rsidRPr="006815DA">
        <w:rPr>
          <w:rFonts w:hint="cs"/>
        </w:rPr>
        <w:t xml:space="preserve">1.5 </w:t>
      </w:r>
      <w:r w:rsidRPr="006815DA">
        <w:rPr>
          <w:rFonts w:hint="cs"/>
          <w:cs/>
        </w:rPr>
        <w:t>เครื่องมือและเทคโนโลยีที่ใช้</w:t>
      </w:r>
      <w:bookmarkEnd w:id="30"/>
      <w:bookmarkEnd w:id="31"/>
      <w:bookmarkEnd w:id="32"/>
      <w:bookmarkEnd w:id="33"/>
      <w:bookmarkEnd w:id="34"/>
      <w:bookmarkEnd w:id="35"/>
    </w:p>
    <w:p w14:paraId="6B82FA42" w14:textId="77777777" w:rsidR="003265A7" w:rsidRDefault="003265A7" w:rsidP="003265A7">
      <w:r>
        <w:rPr>
          <w:rFonts w:hint="cs"/>
          <w:cs/>
        </w:rPr>
        <w:t>เครื่องมือที่ใช้</w:t>
      </w:r>
    </w:p>
    <w:p w14:paraId="1AC79C68" w14:textId="77777777" w:rsidR="003265A7" w:rsidRDefault="003265A7" w:rsidP="003265A7">
      <w:pPr>
        <w:pStyle w:val="ListParagraph"/>
        <w:numPr>
          <w:ilvl w:val="0"/>
          <w:numId w:val="6"/>
        </w:numPr>
        <w:sectPr w:rsidR="003265A7" w:rsidSect="0089361F">
          <w:footerReference w:type="even" r:id="rId5"/>
          <w:footerReference w:type="default" r:id="rId6"/>
          <w:pgSz w:w="11900" w:h="16840"/>
          <w:pgMar w:top="1797" w:right="1418" w:bottom="1418" w:left="1418" w:header="709" w:footer="709" w:gutter="0"/>
          <w:cols w:space="708"/>
          <w:titlePg/>
          <w:docGrid w:linePitch="360"/>
        </w:sectPr>
      </w:pPr>
    </w:p>
    <w:p w14:paraId="76C800F1" w14:textId="77777777" w:rsidR="003265A7" w:rsidRDefault="003265A7" w:rsidP="003265A7">
      <w:pPr>
        <w:pStyle w:val="ListParagraph"/>
        <w:numPr>
          <w:ilvl w:val="0"/>
          <w:numId w:val="6"/>
        </w:numPr>
      </w:pPr>
      <w:r>
        <w:t>IntelliJ IDEA</w:t>
      </w:r>
    </w:p>
    <w:p w14:paraId="71D92279" w14:textId="77777777" w:rsidR="003265A7" w:rsidRDefault="003265A7" w:rsidP="003265A7">
      <w:pPr>
        <w:pStyle w:val="ListParagraph"/>
        <w:numPr>
          <w:ilvl w:val="0"/>
          <w:numId w:val="6"/>
        </w:numPr>
      </w:pPr>
      <w:r>
        <w:t>Git</w:t>
      </w:r>
    </w:p>
    <w:p w14:paraId="320C5ECA" w14:textId="77777777" w:rsidR="003265A7" w:rsidRDefault="003265A7" w:rsidP="003265A7">
      <w:pPr>
        <w:pStyle w:val="ListParagraph"/>
        <w:numPr>
          <w:ilvl w:val="0"/>
          <w:numId w:val="6"/>
        </w:numPr>
      </w:pPr>
      <w:r>
        <w:t>GitHub</w:t>
      </w:r>
    </w:p>
    <w:p w14:paraId="1F9D3557" w14:textId="77777777" w:rsidR="003265A7" w:rsidRDefault="003265A7" w:rsidP="003265A7">
      <w:pPr>
        <w:pStyle w:val="ListParagraph"/>
        <w:numPr>
          <w:ilvl w:val="0"/>
          <w:numId w:val="6"/>
        </w:numPr>
      </w:pPr>
      <w:r>
        <w:t>DataGrip</w:t>
      </w:r>
    </w:p>
    <w:p w14:paraId="6D1408CB" w14:textId="77777777" w:rsidR="003265A7" w:rsidRPr="002533A4" w:rsidRDefault="003265A7" w:rsidP="003265A7">
      <w:pPr>
        <w:pStyle w:val="ListParagraph"/>
        <w:numPr>
          <w:ilvl w:val="0"/>
          <w:numId w:val="6"/>
        </w:numPr>
      </w:pPr>
      <w:r>
        <w:t xml:space="preserve">AWS </w:t>
      </w:r>
      <w:r w:rsidRPr="002533A4">
        <w:t>Elastic Cloud Compute (EC2)</w:t>
      </w:r>
    </w:p>
    <w:p w14:paraId="34A24ACF" w14:textId="77777777" w:rsidR="003265A7" w:rsidRPr="002533A4" w:rsidRDefault="003265A7" w:rsidP="003265A7">
      <w:pPr>
        <w:pStyle w:val="ListParagraph"/>
        <w:numPr>
          <w:ilvl w:val="0"/>
          <w:numId w:val="6"/>
        </w:numPr>
      </w:pPr>
      <w:r>
        <w:t xml:space="preserve">AWS </w:t>
      </w:r>
      <w:r w:rsidRPr="002533A4">
        <w:t>Relational Database Service (RDS)</w:t>
      </w:r>
    </w:p>
    <w:p w14:paraId="511CB2CD" w14:textId="77777777" w:rsidR="003265A7" w:rsidRDefault="003265A7" w:rsidP="003265A7">
      <w:pPr>
        <w:pStyle w:val="ListParagraph"/>
        <w:numPr>
          <w:ilvl w:val="0"/>
          <w:numId w:val="6"/>
        </w:numPr>
      </w:pPr>
      <w:r>
        <w:t xml:space="preserve">AWS </w:t>
      </w:r>
      <w:r w:rsidRPr="002533A4">
        <w:t>Elastic Container Service (ECS)</w:t>
      </w:r>
    </w:p>
    <w:p w14:paraId="550446E0" w14:textId="77777777" w:rsidR="003265A7" w:rsidRDefault="003265A7" w:rsidP="003265A7">
      <w:pPr>
        <w:rPr>
          <w:cs/>
        </w:rPr>
        <w:sectPr w:rsidR="003265A7" w:rsidSect="000402C1">
          <w:type w:val="continuous"/>
          <w:pgSz w:w="11900" w:h="16840"/>
          <w:pgMar w:top="1797" w:right="1418" w:bottom="1418" w:left="1418" w:header="709" w:footer="709" w:gutter="0"/>
          <w:cols w:num="3" w:space="708"/>
          <w:titlePg/>
          <w:docGrid w:linePitch="360"/>
        </w:sectPr>
      </w:pPr>
    </w:p>
    <w:p w14:paraId="201FE880" w14:textId="77777777" w:rsidR="003265A7" w:rsidRDefault="003265A7" w:rsidP="003265A7"/>
    <w:p w14:paraId="03274A46" w14:textId="77777777" w:rsidR="003265A7" w:rsidRDefault="003265A7" w:rsidP="003265A7">
      <w:r>
        <w:rPr>
          <w:rFonts w:hint="cs"/>
          <w:cs/>
        </w:rPr>
        <w:t>เทคโนโลยีที่ใช้</w:t>
      </w:r>
    </w:p>
    <w:p w14:paraId="155915C1" w14:textId="77777777" w:rsidR="003265A7" w:rsidRDefault="003265A7" w:rsidP="003265A7">
      <w:pPr>
        <w:sectPr w:rsidR="003265A7" w:rsidSect="000402C1">
          <w:type w:val="continuous"/>
          <w:pgSz w:w="11900" w:h="16840"/>
          <w:pgMar w:top="1797" w:right="1418" w:bottom="1418" w:left="1418" w:header="709" w:footer="709" w:gutter="0"/>
          <w:cols w:space="708"/>
          <w:titlePg/>
          <w:docGrid w:linePitch="360"/>
        </w:sectPr>
      </w:pPr>
    </w:p>
    <w:p w14:paraId="15A45B0B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Java</w:t>
      </w:r>
    </w:p>
    <w:p w14:paraId="5D457BE0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Scala</w:t>
      </w:r>
      <w:r w:rsidRPr="002533A4">
        <w:rPr>
          <w:rFonts w:hint="cs"/>
        </w:rPr>
        <w:t xml:space="preserve"> </w:t>
      </w:r>
    </w:p>
    <w:p w14:paraId="4DAE3A22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Sangria GraphQL</w:t>
      </w:r>
    </w:p>
    <w:p w14:paraId="2FF90A90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JavaScript</w:t>
      </w:r>
    </w:p>
    <w:p w14:paraId="0016F27C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Vue.js</w:t>
      </w:r>
    </w:p>
    <w:p w14:paraId="0B612D0E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 w:rsidRPr="002533A4">
        <w:t>PostgreSQL</w:t>
      </w:r>
    </w:p>
    <w:p w14:paraId="2A0A39CC" w14:textId="77777777" w:rsidR="003265A7" w:rsidRDefault="003265A7" w:rsidP="003265A7">
      <w:pPr>
        <w:pStyle w:val="ListParagraph"/>
        <w:numPr>
          <w:ilvl w:val="0"/>
          <w:numId w:val="4"/>
        </w:numPr>
      </w:pPr>
      <w:r w:rsidRPr="002533A4">
        <w:t>Docker</w:t>
      </w:r>
    </w:p>
    <w:p w14:paraId="655801B8" w14:textId="77777777" w:rsidR="003265A7" w:rsidRDefault="003265A7" w:rsidP="003265A7">
      <w:pPr>
        <w:pStyle w:val="ListParagraph"/>
        <w:numPr>
          <w:ilvl w:val="0"/>
          <w:numId w:val="4"/>
        </w:numPr>
      </w:pPr>
      <w:r>
        <w:t>NodeJS</w:t>
      </w:r>
    </w:p>
    <w:p w14:paraId="7C46E9D3" w14:textId="77777777" w:rsidR="003265A7" w:rsidRDefault="003265A7" w:rsidP="003265A7">
      <w:pPr>
        <w:pStyle w:val="ListParagraph"/>
        <w:numPr>
          <w:ilvl w:val="0"/>
          <w:numId w:val="4"/>
        </w:numPr>
      </w:pPr>
      <w:r>
        <w:t>ExpressJS</w:t>
      </w:r>
    </w:p>
    <w:p w14:paraId="478538C4" w14:textId="77777777" w:rsidR="003265A7" w:rsidRPr="002533A4" w:rsidRDefault="003265A7" w:rsidP="003265A7">
      <w:pPr>
        <w:pStyle w:val="ListParagraph"/>
        <w:numPr>
          <w:ilvl w:val="0"/>
          <w:numId w:val="4"/>
        </w:numPr>
      </w:pPr>
      <w:r>
        <w:t>VueJS</w:t>
      </w:r>
    </w:p>
    <w:p w14:paraId="5CDF8D72" w14:textId="77777777" w:rsidR="003265A7" w:rsidRDefault="003265A7" w:rsidP="003265A7">
      <w:pPr>
        <w:sectPr w:rsidR="003265A7" w:rsidSect="00321D2C">
          <w:type w:val="continuous"/>
          <w:pgSz w:w="11900" w:h="16840"/>
          <w:pgMar w:top="1797" w:right="1418" w:bottom="1418" w:left="1418" w:header="709" w:footer="709" w:gutter="0"/>
          <w:cols w:num="3" w:space="708"/>
          <w:titlePg/>
          <w:docGrid w:linePitch="360"/>
        </w:sectPr>
      </w:pPr>
    </w:p>
    <w:p w14:paraId="07422AE1" w14:textId="77777777" w:rsidR="003265A7" w:rsidRPr="009B59BF" w:rsidRDefault="003265A7" w:rsidP="003265A7"/>
    <w:p w14:paraId="1073B2C3" w14:textId="77777777" w:rsidR="003265A7" w:rsidRDefault="003265A7" w:rsidP="003265A7">
      <w:pPr>
        <w:rPr>
          <w:b/>
          <w:bCs/>
          <w:color w:val="000000" w:themeColor="text1"/>
          <w:sz w:val="32"/>
          <w:szCs w:val="32"/>
        </w:rPr>
      </w:pPr>
      <w:bookmarkStart w:id="36" w:name="_Toc510540679"/>
      <w:bookmarkStart w:id="37" w:name="_Toc510541572"/>
      <w:bookmarkStart w:id="38" w:name="_Toc510768564"/>
      <w:bookmarkStart w:id="39" w:name="_Toc510778590"/>
      <w:bookmarkStart w:id="40" w:name="_Toc512018452"/>
      <w:r>
        <w:br w:type="page"/>
      </w:r>
    </w:p>
    <w:p w14:paraId="419D9F15" w14:textId="77777777" w:rsidR="003265A7" w:rsidRPr="006815DA" w:rsidRDefault="003265A7" w:rsidP="003265A7">
      <w:pPr>
        <w:pStyle w:val="Heading2"/>
        <w:rPr>
          <w:rFonts w:eastAsia="TH Sarabun New"/>
          <w:cs/>
        </w:rPr>
      </w:pPr>
      <w:bookmarkStart w:id="41" w:name="_Toc512182770"/>
      <w:r w:rsidRPr="15BFB7EA">
        <w:rPr>
          <w:rFonts w:eastAsia="TH Sarabun New"/>
        </w:rPr>
        <w:lastRenderedPageBreak/>
        <w:t xml:space="preserve">1.6 </w:t>
      </w:r>
      <w:r w:rsidRPr="15BFB7EA">
        <w:rPr>
          <w:rFonts w:eastAsia="TH Sarabun New"/>
          <w:cs/>
        </w:rPr>
        <w:t>ประโยชน์ที่คาดว่าจะได้รับ</w:t>
      </w:r>
      <w:bookmarkEnd w:id="36"/>
      <w:bookmarkEnd w:id="37"/>
      <w:bookmarkEnd w:id="38"/>
      <w:bookmarkEnd w:id="39"/>
      <w:bookmarkEnd w:id="40"/>
      <w:bookmarkEnd w:id="41"/>
    </w:p>
    <w:p w14:paraId="56ECC3F7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ทำให้ไม่ต้องใช้กระดาษในกระบวนการจองสถานที่</w:t>
      </w:r>
    </w:p>
    <w:p w14:paraId="5426C4AE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ทำให้การดำเนินการจองสถานที่เป็นไปได้อย่างรวดเร็วยิ่งขึ้นและได้ผลลัพธ์การจองอย่างรวดเร็ว</w:t>
      </w:r>
    </w:p>
    <w:p w14:paraId="6E541AE7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เพื่มความเร็วในการร้องขอส</w:t>
      </w:r>
      <w:r>
        <w:rPr>
          <w:rFonts w:eastAsia="TH Sarabun New"/>
          <w:cs/>
        </w:rPr>
        <w:t>ถานที่ของเจ้าหน้าที่ เพื่อให้เจ้าหน้าที่สามารถ</w:t>
      </w:r>
      <w:r>
        <w:rPr>
          <w:rFonts w:eastAsia="TH Sarabun New" w:hint="cs"/>
          <w:cs/>
        </w:rPr>
        <w:t>จัดการการจอง</w:t>
      </w:r>
      <w:r>
        <w:rPr>
          <w:rFonts w:eastAsia="TH Sarabun New"/>
          <w:cs/>
        </w:rPr>
        <w:t>อย่างเร่งด่วนได้</w:t>
      </w:r>
      <w:r>
        <w:rPr>
          <w:rFonts w:eastAsia="TH Sarabun New" w:hint="cs"/>
          <w:cs/>
        </w:rPr>
        <w:t>ดียี่ง</w:t>
      </w:r>
      <w:r>
        <w:rPr>
          <w:rFonts w:eastAsia="TH Sarabun New"/>
          <w:cs/>
        </w:rPr>
        <w:t>ข</w:t>
      </w:r>
      <w:r>
        <w:rPr>
          <w:rFonts w:eastAsia="TH Sarabun New" w:hint="cs"/>
          <w:cs/>
        </w:rPr>
        <w:t>ึ้</w:t>
      </w:r>
      <w:r w:rsidRPr="15BFB7EA">
        <w:rPr>
          <w:rFonts w:eastAsia="TH Sarabun New"/>
          <w:cs/>
        </w:rPr>
        <w:t>น</w:t>
      </w:r>
    </w:p>
    <w:p w14:paraId="2B990C00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ลดภาระงานของฝ่ายสถานที่ในการจัดทำตารางการจองห้องของบุคลากร</w:t>
      </w:r>
    </w:p>
    <w:p w14:paraId="296E2E0C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การจองสถานที่มีความแม่นยำมากขึ้น โดยการเปลี่ยนทุกธุรกรรมให้ทำผ่านระบบ</w:t>
      </w:r>
    </w:p>
    <w:p w14:paraId="02E9583B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 w:rsidRPr="15BFB7EA">
        <w:rPr>
          <w:rFonts w:eastAsia="TH Sarabun New"/>
          <w:cs/>
        </w:rPr>
        <w:t>การจองจะไม่มีการจองซ้ำซ้อน หรือ คาบเกี่ยวระหว่างกัน</w:t>
      </w:r>
    </w:p>
    <w:p w14:paraId="4CEA890E" w14:textId="77777777" w:rsidR="003265A7" w:rsidRPr="00E13195" w:rsidRDefault="003265A7" w:rsidP="003265A7">
      <w:pPr>
        <w:pStyle w:val="ListParagraph"/>
        <w:numPr>
          <w:ilvl w:val="0"/>
          <w:numId w:val="5"/>
        </w:numPr>
      </w:pPr>
      <w:r>
        <w:rPr>
          <w:rFonts w:eastAsia="TH Sarabun New" w:hint="cs"/>
          <w:cs/>
        </w:rPr>
        <w:t>ผู้ใช้สามารถยกเลิกการจองได้ผ่านระบบ ทำให้เจ้าหน้าที่รับทราบการยกเลิกได้เร็วขึ้น ทำให้แม่บ้านไม่มีความจำเป็นที่จะต้องเปิดห้อง ซึ่งเปลืองทรัพยากรของสถาบัน</w:t>
      </w:r>
    </w:p>
    <w:p w14:paraId="5C98ABB6" w14:textId="77777777" w:rsidR="003265A7" w:rsidRPr="00A828AA" w:rsidRDefault="003265A7" w:rsidP="003265A7">
      <w:pPr>
        <w:pStyle w:val="ListParagraph"/>
        <w:numPr>
          <w:ilvl w:val="0"/>
          <w:numId w:val="5"/>
        </w:numPr>
      </w:pPr>
      <w:r>
        <w:rPr>
          <w:rFonts w:eastAsia="TH Sarabun New"/>
          <w:cs/>
        </w:rPr>
        <w:t>การยกเลิกผ่านระบบ ทำให้ผู้ใช้งานท่านอื่น สามารถจองเวลานั้นได้ทันที</w:t>
      </w:r>
    </w:p>
    <w:p w14:paraId="68005CDA" w14:textId="77777777" w:rsidR="00BF1101" w:rsidRDefault="00BF1101">
      <w:bookmarkStart w:id="42" w:name="_GoBack"/>
      <w:bookmarkEnd w:id="42"/>
    </w:p>
    <w:sectPr w:rsidR="00BF1101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8929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FA5188" w14:textId="77777777" w:rsidR="008D02F8" w:rsidRDefault="003265A7" w:rsidP="00A828A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16A2EC" w14:textId="77777777" w:rsidR="008D02F8" w:rsidRDefault="003265A7" w:rsidP="00A828AA">
    <w:pPr>
      <w:pStyle w:val="Footer"/>
    </w:pPr>
  </w:p>
  <w:p w14:paraId="027533BF" w14:textId="77777777" w:rsidR="008D02F8" w:rsidRDefault="003265A7" w:rsidP="00A828AA"/>
  <w:p w14:paraId="654ECB1A" w14:textId="77777777" w:rsidR="008D02F8" w:rsidRDefault="003265A7" w:rsidP="00A828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95EF0" w14:textId="77777777" w:rsidR="008D02F8" w:rsidRPr="00745F2C" w:rsidRDefault="003265A7" w:rsidP="00A828AA">
    <w:pPr>
      <w:pStyle w:val="Footer"/>
      <w:jc w:val="right"/>
      <w:rPr>
        <w:rStyle w:val="PageNumber"/>
        <w:sz w:val="22"/>
        <w:szCs w:val="22"/>
      </w:rPr>
    </w:pPr>
    <w:r>
      <w:rPr>
        <w:rStyle w:val="PageNumber"/>
        <w:rFonts w:hint="cs"/>
        <w:sz w:val="22"/>
        <w:szCs w:val="22"/>
        <w:cs/>
      </w:rPr>
      <w:t xml:space="preserve"> </w:t>
    </w:r>
    <w:r w:rsidRPr="00745F2C">
      <w:rPr>
        <w:rStyle w:val="PageNumber"/>
        <w:sz w:val="22"/>
        <w:szCs w:val="22"/>
        <w:cs/>
      </w:rPr>
      <w:t xml:space="preserve">หน้า </w:t>
    </w:r>
    <w:sdt>
      <w:sdtPr>
        <w:rPr>
          <w:rStyle w:val="PageNumber"/>
          <w:sz w:val="22"/>
          <w:szCs w:val="22"/>
        </w:rPr>
        <w:id w:val="158572675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745F2C">
          <w:rPr>
            <w:rStyle w:val="PageNumber"/>
            <w:sz w:val="22"/>
            <w:szCs w:val="22"/>
          </w:rPr>
          <w:fldChar w:fldCharType="begin"/>
        </w:r>
        <w:r w:rsidRPr="00745F2C">
          <w:rPr>
            <w:rStyle w:val="PageNumber"/>
            <w:sz w:val="22"/>
            <w:szCs w:val="22"/>
          </w:rPr>
          <w:instrText xml:space="preserve"> PAGE </w:instrText>
        </w:r>
        <w:r w:rsidRPr="00745F2C">
          <w:rPr>
            <w:rStyle w:val="PageNumber"/>
            <w:sz w:val="22"/>
            <w:szCs w:val="22"/>
          </w:rPr>
          <w:fldChar w:fldCharType="separate"/>
        </w:r>
        <w:r w:rsidRPr="00745F2C">
          <w:rPr>
            <w:rStyle w:val="PageNumber"/>
            <w:sz w:val="22"/>
            <w:szCs w:val="22"/>
          </w:rPr>
          <w:t>1</w:t>
        </w:r>
        <w:r w:rsidRPr="00745F2C">
          <w:rPr>
            <w:rStyle w:val="PageNumber"/>
            <w:sz w:val="22"/>
            <w:szCs w:val="22"/>
          </w:rPr>
          <w:fldChar w:fldCharType="end"/>
        </w:r>
      </w:sdtContent>
    </w:sdt>
  </w:p>
  <w:p w14:paraId="51CBE545" w14:textId="77777777" w:rsidR="008D02F8" w:rsidRPr="00745F2C" w:rsidRDefault="003265A7" w:rsidP="00A828AA"/>
  <w:p w14:paraId="162757DE" w14:textId="77777777" w:rsidR="008D02F8" w:rsidRDefault="003265A7" w:rsidP="00A828AA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AB4"/>
    <w:multiLevelType w:val="hybridMultilevel"/>
    <w:tmpl w:val="5E94A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3DFB"/>
    <w:multiLevelType w:val="hybridMultilevel"/>
    <w:tmpl w:val="30A45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5E8C"/>
    <w:multiLevelType w:val="hybridMultilevel"/>
    <w:tmpl w:val="CD9C6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E714D"/>
    <w:multiLevelType w:val="hybridMultilevel"/>
    <w:tmpl w:val="C0CA9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F1AAA"/>
    <w:multiLevelType w:val="hybridMultilevel"/>
    <w:tmpl w:val="67942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2458"/>
    <w:multiLevelType w:val="hybridMultilevel"/>
    <w:tmpl w:val="0E02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7"/>
    <w:rsid w:val="003265A7"/>
    <w:rsid w:val="009C7FF0"/>
    <w:rsid w:val="00BF1101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AAAF"/>
  <w15:chartTrackingRefBased/>
  <w15:docId w15:val="{DD9E328A-C484-F24D-AE4E-2D891ED1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5A7"/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5A7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eastAsiaTheme="majorEastAsia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A7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A7"/>
    <w:rPr>
      <w:rFonts w:ascii="TH Sarabun New" w:eastAsiaTheme="majorEastAsia" w:hAnsi="TH Sarabun New" w:cs="TH Sarabun New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65A7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265A7"/>
    <w:pPr>
      <w:tabs>
        <w:tab w:val="num" w:pos="1080"/>
      </w:tabs>
      <w:spacing w:after="160" w:line="259" w:lineRule="auto"/>
      <w:ind w:left="1097" w:hanging="1097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326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5A7"/>
    <w:rPr>
      <w:rFonts w:ascii="TH Sarabun New" w:eastAsia="TH Sarabun New" w:hAnsi="TH Sarabun New" w:cs="TH Sarabun New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2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customXml" Target="../customXml/item3.xm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4637F-8427-4ACD-AA2C-F6C9CD84E92C}"/>
</file>

<file path=customXml/itemProps2.xml><?xml version="1.0" encoding="utf-8"?>
<ds:datastoreItem xmlns:ds="http://schemas.openxmlformats.org/officeDocument/2006/customXml" ds:itemID="{EAE35FA9-3BA2-4009-B395-BEB98A9CF3A7}"/>
</file>

<file path=customXml/itemProps3.xml><?xml version="1.0" encoding="utf-8"?>
<ds:datastoreItem xmlns:ds="http://schemas.openxmlformats.org/officeDocument/2006/customXml" ds:itemID="{6AF01A14-10EC-40C9-B5F3-D609B3A947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1</cp:revision>
  <dcterms:created xsi:type="dcterms:W3CDTF">2018-04-22T18:45:00Z</dcterms:created>
  <dcterms:modified xsi:type="dcterms:W3CDTF">2018-04-22T18:46:00Z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