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Business request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ระบบจองตั๋วภาพยนตร์รูปแบบ Real-time จำเป็นที่จะต้องเก็บข้อมูลดังต่อไปนี้</w:t>
        <w:br w:type="textWrapping"/>
        <w:t xml:space="preserve">ข้อมูลของภาพยนตร์ (movie) ซึ่งประกอบไปด้วย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รหัสภาพยนตร์ (id)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ชื่อนักแสดงนำ (actors)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ชื่อผู้กำกับ (directors)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ชื่อค่ายภาพยนตร์ (productions)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ความยาวของภาพยนตร์ (duration)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ประเภทของภาพยนตร์ (genre)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เรทของภาพยนตร์ (rate)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เรื่องย่อของภาพยนตร์ (synopsis)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วันที่เริ่มฉาย (release_date)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วันที่สุดท้ายที่ฉาย (end_date)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ชื่อภาพยนตร์ภาษาไทย (th_title)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ชื่อภาพยนตร์ภาษาอังกฤษ (eng_title)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 ของโปสเตอร์ภาพยนตร์ (poster_url)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 ของตัวอย่างภาพยนตร์ (trailer_url)’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ข้อมูลที่นั่ง (seat) ซึ่งประกอบไปด้วย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แถวของที่นั่ง (row)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หมายเลขที่นั่ง (number)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ข้อมูลประเภทของที่นั่ง (seat_type) ซึ่งประกอบไปด้วย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รหัสของที่นั่ง (id)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ราคาของที่นั่ง (price)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ชื่อประเภทของที่นั่ง (name)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รายละเอียดของที่นั่ง (description)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ข้อมูลโรงฉายภาพยนตร์ (theatre) ซึ่งประกอบไปด้วย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รหัสโรงฉายภาพยนตร์ (id)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จำนวนที่นั่งสูงสุด (max_seats)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ข้อมูลรอบฉายภาพยนตร์ (screening) ซึ่งประกอบไปด้วย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รหัสรอบฉายภาพยนตร์ (id)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เวลาที่เริ่มฉาย (start)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เวลาที่ฉายเสร็จ (date)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ข้อมูลพนักงานที่ใช้ระบบ (employee) ซึ่งประกอบไปด้วย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รหัสพนักงาน (id)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ชื่อบัญชี (username)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รหัสผ่าน (password)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คำนำหน้าชื่อ (title)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ชื่อจริง (name)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นามสกุล (surname)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เบอร์โทรศัพท์ (phone)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ระดับของบัญชี (type)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ภาพยนตร์จะถูกฉาย (show) ในโรงฉายภาพยนตร์ (theatre) ตามเวลารอบฉาย (screening) ที่กำหนด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ที่นั่ง (seat) จะมี (has) ประเภทของที่นั่ง (seat_type) ทุกโรงฉายภาพยนตร์ (theatre) จะต้องมี (has) ที่นั่ง (seat) และแต่ละรอบฉาย (screening) จะมีการจอง (reserve) ที่นั่ง (seat) โดยการจองจะเก็บข้อมูล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สถานะการใช้ตั๋ว (is_checked_in)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รายการการดำเนินธุรกรรม (trasaction)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พนักงานที่ใช้ระบบ (employee) จะถูกแบ่งออกเป็น 3 ประเภท ได้แก่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พนักงานโรงภาพยนตร์ (staff)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ผู้จัดการโรงภาพยนตร์ (manager)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ผู้ดูแลระบบ (admin)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โดยผู้ดูแลระบบสามารถจัดการบัญชี (manage) ของผู้จัดการโรงภาพยนตร์ (manager) ได้ และผู้จัดการโรงภาพยนตร์ (manager) สามารถจัดการบัญชี (manage) ของพนักงานโรงภาพยนตร์ (staff)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75A01A-05E7-4D83-9A35-660FB42748EC}"/>
</file>

<file path=customXml/itemProps2.xml><?xml version="1.0" encoding="utf-8"?>
<ds:datastoreItem xmlns:ds="http://schemas.openxmlformats.org/officeDocument/2006/customXml" ds:itemID="{0BDFD97D-CE6E-4923-AA95-AB4D29F12E34}"/>
</file>

<file path=customXml/itemProps3.xml><?xml version="1.0" encoding="utf-8"?>
<ds:datastoreItem xmlns:ds="http://schemas.openxmlformats.org/officeDocument/2006/customXml" ds:itemID="{BD183672-6F1F-4354-B885-16826C862D1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