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Agentic Expense Claims: A Multi-Agent Multimodal System</w:t>
        <w:br/>
        <w:t>for Automated Expense Report Processing</w:t>
      </w:r>
    </w:p>
    <w:p>
      <w:pPr>
        <w:jc w:val="center"/>
      </w:pPr>
      <w:r>
        <w:rPr>
          <w:i/>
          <w:sz w:val="20"/>
        </w:rPr>
        <w:t>[Author 1, Author 2, Author 3, Author 4]</w:t>
        <w:br/>
        <w:t>51.511 Multimodal Generative AI — Project Proposal</w:t>
      </w:r>
    </w:p>
    <w:p/>
    <w:p>
      <w:pPr>
        <w:pStyle w:val="Heading1"/>
      </w:pPr>
      <w:r>
        <w:t>1  Problem Decomposition</w:t>
      </w:r>
    </w:p>
    <w:p>
      <w:pPr>
        <w:pStyle w:val="Heading2"/>
      </w:pPr>
      <w:r>
        <w:t>1.1  Problem Statement</w:t>
      </w:r>
    </w:p>
    <w:p>
      <w:r>
        <w:t>[TODO] Define the expense claims problem — why it cannot be solved by a single model call.</w:t>
      </w:r>
    </w:p>
    <w:p>
      <w:pPr>
        <w:pStyle w:val="Heading2"/>
      </w:pPr>
      <w:r>
        <w:t>1.2  Current Workflow Pain Points</w:t>
      </w:r>
    </w:p>
    <w:p>
      <w:r>
        <w:t>[TODO] Empirically observed pain points from SUTD SAP Concur:</w:t>
      </w:r>
    </w:p>
    <w:p>
      <w:pPr>
        <w:pStyle w:val="ListBullet"/>
      </w:pPr>
      <w:r>
        <w:t>High error rates in OCR-based receipt scanning</w:t>
      </w:r>
    </w:p>
    <w:p>
      <w:pPr>
        <w:pStyle w:val="ListBullet"/>
      </w:pPr>
      <w:r>
        <w:t>Lengthy submission times (15-25 min per claim)</w:t>
      </w:r>
    </w:p>
    <w:p>
      <w:pPr>
        <w:pStyle w:val="ListBullet"/>
      </w:pPr>
      <w:r>
        <w:t>Policy confusion across 5 claim policies and 20+ GL codes</w:t>
      </w:r>
    </w:p>
    <w:p>
      <w:pPr>
        <w:pStyle w:val="ListBullet"/>
      </w:pPr>
      <w:r>
        <w:t>Repeated claim rejections due to missing/incorrect fields</w:t>
      </w:r>
    </w:p>
    <w:p>
      <w:pPr>
        <w:pStyle w:val="ListBullet"/>
      </w:pPr>
      <w:r>
        <w:t>Multi-modal complexity (receipts, PDFs, itineraries, policy text)</w:t>
      </w:r>
    </w:p>
    <w:p>
      <w:pPr>
        <w:pStyle w:val="ListBullet"/>
      </w:pPr>
      <w:r>
        <w:t>No automated validation or intelligent suggestions</w:t>
      </w:r>
    </w:p>
    <w:p>
      <w:pPr>
        <w:pStyle w:val="Heading2"/>
      </w:pPr>
      <w:r>
        <w:t>1.3  Sub-Task Decomposition</w:t>
      </w:r>
    </w:p>
    <w:p>
      <w:r>
        <w:t>[TODO] Explicit decomposition into reasoning/decision-making stages (must be &gt;= 3):</w:t>
      </w:r>
    </w:p>
    <w:p>
      <w:pPr>
        <w:pStyle w:val="ListBullet"/>
      </w:pPr>
      <w:r>
        <w:t>Stage 1: Multimodal data extraction (receipt images -&gt; structured data)</w:t>
      </w:r>
    </w:p>
    <w:p>
      <w:pPr>
        <w:pStyle w:val="ListBullet"/>
      </w:pPr>
      <w:r>
        <w:t>Stage 2: Policy compliance validation (pre-submission evaluator-optimizer loop)</w:t>
      </w:r>
    </w:p>
    <w:p>
      <w:pPr>
        <w:pStyle w:val="ListBullet"/>
      </w:pPr>
      <w:r>
        <w:t>Stage 3: Post-submission parallel assessment (compliance audit + fraud investigation)</w:t>
      </w:r>
    </w:p>
    <w:p>
      <w:pPr>
        <w:pStyle w:val="ListBullet"/>
      </w:pPr>
      <w:r>
        <w:t>Stage 4: Risk-based routing and advisory (risk scoring + human-assisted review)</w:t>
      </w:r>
    </w:p>
    <w:p>
      <w:r>
        <w:t>[TODO] Argue why these stages cannot be merged into a single model invocation.</w:t>
      </w:r>
    </w:p>
    <w:p>
      <w:pPr>
        <w:pStyle w:val="Heading1"/>
      </w:pPr>
      <w:r>
        <w:t>2  Agent Architecture</w:t>
      </w:r>
    </w:p>
    <w:p>
      <w:pPr>
        <w:pStyle w:val="Heading2"/>
      </w:pPr>
      <w:r>
        <w:t>2.1  System Diagram</w:t>
      </w:r>
    </w:p>
    <w:p>
      <w:r>
        <w:t>[TODO] Insert system diagram illustrating all agent components and their interactions.</w:t>
      </w:r>
    </w:p>
    <w:p>
      <w:r>
        <w:t>[TODO] Show: Entry point -&gt; Intake Agent -&gt; Compliance Agent -&gt; Fraud Agent -&gt; Advisor Agent -&gt; Reviewer decision</w:t>
      </w:r>
    </w:p>
    <w:p>
      <w:pPr>
        <w:pStyle w:val="Heading2"/>
      </w:pPr>
      <w:r>
        <w:t>2.2  Agent Roles</w:t>
      </w:r>
    </w:p>
    <w:p>
      <w:r>
        <w:t>[TODO] Define each agent with its role, agentic pattern, and who it serves: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Pattern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Serves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2160"/>
          </w:tcPr>
          <w:p>
            <w:r>
              <w:t>Intake Agent</w:t>
            </w:r>
          </w:p>
        </w:tc>
        <w:tc>
          <w:tcPr>
            <w:tcW w:type="dxa" w:w="2160"/>
          </w:tcPr>
          <w:p>
            <w:r>
              <w:t>ReAct + Evaluator-Optimizer</w:t>
            </w:r>
          </w:p>
        </w:tc>
        <w:tc>
          <w:tcPr>
            <w:tcW w:type="dxa" w:w="2160"/>
          </w:tcPr>
          <w:p>
            <w:r>
              <w:t>Claimant</w:t>
            </w:r>
          </w:p>
        </w:tc>
        <w:tc>
          <w:tcPr>
            <w:tcW w:type="dxa" w:w="2160"/>
          </w:tcPr>
          <w:p>
            <w:r>
              <w:t>[TODO]</w:t>
            </w:r>
          </w:p>
        </w:tc>
      </w:tr>
      <w:tr>
        <w:tc>
          <w:tcPr>
            <w:tcW w:type="dxa" w:w="2160"/>
          </w:tcPr>
          <w:p>
            <w:r>
              <w:t>Compliance Agent</w:t>
            </w:r>
          </w:p>
        </w:tc>
        <w:tc>
          <w:tcPr>
            <w:tcW w:type="dxa" w:w="2160"/>
          </w:tcPr>
          <w:p>
            <w:r>
              <w:t>Evaluator-Optimizer</w:t>
            </w:r>
          </w:p>
        </w:tc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[TODO]</w:t>
            </w:r>
          </w:p>
        </w:tc>
      </w:tr>
      <w:tr>
        <w:tc>
          <w:tcPr>
            <w:tcW w:type="dxa" w:w="2160"/>
          </w:tcPr>
          <w:p>
            <w:r>
              <w:t>Fraud Agent</w:t>
            </w:r>
          </w:p>
        </w:tc>
        <w:tc>
          <w:tcPr>
            <w:tcW w:type="dxa" w:w="2160"/>
          </w:tcPr>
          <w:p>
            <w:r>
              <w:t>Prompt Chaining</w:t>
            </w:r>
          </w:p>
        </w:tc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[TODO]</w:t>
            </w:r>
          </w:p>
        </w:tc>
      </w:tr>
      <w:tr>
        <w:tc>
          <w:tcPr>
            <w:tcW w:type="dxa" w:w="2160"/>
          </w:tcPr>
          <w:p>
            <w:r>
              <w:t>Advisor Agent</w:t>
            </w:r>
          </w:p>
        </w:tc>
        <w:tc>
          <w:tcPr>
            <w:tcW w:type="dxa" w:w="2160"/>
          </w:tcPr>
          <w:p>
            <w:r>
              <w:t>Reflection + Routing</w:t>
            </w:r>
          </w:p>
        </w:tc>
        <w:tc>
          <w:tcPr>
            <w:tcW w:type="dxa" w:w="2160"/>
          </w:tcPr>
          <w:p>
            <w:r>
              <w:t>Reviewer</w:t>
            </w:r>
          </w:p>
        </w:tc>
        <w:tc>
          <w:tcPr>
            <w:tcW w:type="dxa" w:w="2160"/>
          </w:tcPr>
          <w:p>
            <w:r>
              <w:t>[TODO]</w:t>
            </w:r>
          </w:p>
        </w:tc>
      </w:tr>
    </w:tbl>
    <w:p>
      <w:pPr>
        <w:pStyle w:val="Heading2"/>
      </w:pPr>
      <w:r>
        <w:t>2.3  Model and Tool Choices</w:t>
      </w:r>
    </w:p>
    <w:p>
      <w:r>
        <w:t>[TODO] Justify selection of:</w:t>
      </w:r>
    </w:p>
    <w:p>
      <w:pPr>
        <w:pStyle w:val="ListBullet"/>
      </w:pPr>
      <w:r>
        <w:t>Orchestration framework (LangGraph)</w:t>
      </w:r>
    </w:p>
    <w:p>
      <w:pPr>
        <w:pStyle w:val="ListBullet"/>
      </w:pPr>
      <w:r>
        <w:t>VLM for receipt extraction (model TBD)</w:t>
      </w:r>
    </w:p>
    <w:p>
      <w:pPr>
        <w:pStyle w:val="ListBullet"/>
      </w:pPr>
      <w:r>
        <w:t>LLM for reasoning agents (model TBD)</w:t>
      </w:r>
    </w:p>
    <w:p>
      <w:pPr>
        <w:pStyle w:val="ListBullet"/>
      </w:pPr>
      <w:r>
        <w:t>MCP servers: DBHub, rag-mcp-server, Frankfurter, Forensics-MCP-Server, etc.</w:t>
      </w:r>
    </w:p>
    <w:p>
      <w:pPr>
        <w:pStyle w:val="Heading2"/>
      </w:pPr>
      <w:r>
        <w:t>2.4  User Interface</w:t>
      </w:r>
    </w:p>
    <w:p>
      <w:r>
        <w:t>[TODO] Describe the usable UI for demo (Chainlit chat interface). Two personas: Claimant and Reviewer.</w:t>
      </w:r>
    </w:p>
    <w:p>
      <w:pPr>
        <w:pStyle w:val="Heading1"/>
      </w:pPr>
      <w:r>
        <w:t>3  Multimodal Grounding</w:t>
      </w:r>
    </w:p>
    <w:p>
      <w:pPr>
        <w:pStyle w:val="Heading2"/>
      </w:pPr>
      <w:r>
        <w:t>3.1  Modalities Used</w:t>
      </w:r>
    </w:p>
    <w:p>
      <w:r>
        <w:t>[TODO] At least two modalities — describe each:</w:t>
      </w:r>
    </w:p>
    <w:p>
      <w:pPr>
        <w:pStyle w:val="ListBullet"/>
      </w:pPr>
      <w:r>
        <w:t>Image: Receipt photos, scanned documents (processed by VLM)</w:t>
      </w:r>
    </w:p>
    <w:p>
      <w:pPr>
        <w:pStyle w:val="ListBullet"/>
      </w:pPr>
      <w:r>
        <w:t>Text: Policy documents, claim descriptions, reviewer notes (processed by LLM + RAG)</w:t>
      </w:r>
    </w:p>
    <w:p>
      <w:pPr>
        <w:pStyle w:val="ListBullet"/>
      </w:pPr>
      <w:r>
        <w:t>Structured data: Database records, credit card feeds, budget tables (accessed via MCP/DB)</w:t>
      </w:r>
    </w:p>
    <w:p>
      <w:pPr>
        <w:pStyle w:val="Heading2"/>
      </w:pPr>
      <w:r>
        <w:t>3.2  Cross-Modal Interaction</w:t>
      </w:r>
    </w:p>
    <w:p>
      <w:r>
        <w:t>[TODO] Explain how modalities interact within the agent system:</w:t>
      </w:r>
    </w:p>
    <w:p>
      <w:pPr>
        <w:pStyle w:val="ListBullet"/>
      </w:pPr>
      <w:r>
        <w:t>VLM extracts structured fields from receipt images -&gt; LLM validates against text policy via RAG</w:t>
      </w:r>
    </w:p>
    <w:p>
      <w:pPr>
        <w:pStyle w:val="ListBullet"/>
      </w:pPr>
      <w:r>
        <w:t>Image forensics output (Fraud Agent) combined with structured DB history for risk scoring</w:t>
      </w:r>
    </w:p>
    <w:p>
      <w:pPr>
        <w:pStyle w:val="ListBullet"/>
      </w:pPr>
      <w:r>
        <w:t>Compliance Agent cross-references extracted image data with database records and policy text</w:t>
      </w:r>
    </w:p>
    <w:p>
      <w:pPr>
        <w:pStyle w:val="Heading1"/>
      </w:pPr>
      <w:r>
        <w:t>4  Control and Failure Handling</w:t>
      </w:r>
    </w:p>
    <w:p>
      <w:pPr>
        <w:pStyle w:val="Heading2"/>
      </w:pPr>
      <w:r>
        <w:t>4.1  Error Detection Mechanisms</w:t>
      </w:r>
    </w:p>
    <w:p>
      <w:r>
        <w:t>[TODO] Describe mechanisms for detecting errors or uncertainty at each stage:</w:t>
      </w:r>
    </w:p>
    <w:p>
      <w:pPr>
        <w:pStyle w:val="ListBullet"/>
      </w:pPr>
      <w:r>
        <w:t>VLM extraction confidence scores — low confidence triggers human verification</w:t>
      </w:r>
    </w:p>
    <w:p>
      <w:pPr>
        <w:pStyle w:val="ListBullet"/>
      </w:pPr>
      <w:r>
        <w:t>Policy validation loops — Evaluator-Optimizer pattern catches compliance issues</w:t>
      </w:r>
    </w:p>
    <w:p>
      <w:pPr>
        <w:pStyle w:val="ListBullet"/>
      </w:pPr>
      <w:r>
        <w:t>Fraud Agent confidence thresholds — uncertain results escalate to human review</w:t>
      </w:r>
    </w:p>
    <w:p>
      <w:pPr>
        <w:pStyle w:val="Heading2"/>
      </w:pPr>
      <w:r>
        <w:t>4.2  Retry, Self-Critique, and Fallback Strategies</w:t>
      </w:r>
    </w:p>
    <w:p>
      <w:r>
        <w:t>[TODO] Describe:</w:t>
      </w:r>
    </w:p>
    <w:p>
      <w:pPr>
        <w:pStyle w:val="ListBullet"/>
      </w:pPr>
      <w:r>
        <w:t>Evaluator-Optimizer loop for pre-submission validation (retry until clean)</w:t>
      </w:r>
    </w:p>
    <w:p>
      <w:pPr>
        <w:pStyle w:val="ListBullet"/>
      </w:pPr>
      <w:r>
        <w:t>Advisor Agent self-critique (Reflection pattern) before presenting recommendation</w:t>
      </w:r>
    </w:p>
    <w:p>
      <w:pPr>
        <w:pStyle w:val="ListBullet"/>
      </w:pPr>
      <w:r>
        <w:t>Fallback to human review when agent confidence is below threshold</w:t>
      </w:r>
    </w:p>
    <w:p>
      <w:pPr>
        <w:pStyle w:val="ListBullet"/>
      </w:pPr>
      <w:r>
        <w:t>Max iteration caps to prevent runaway agent loops</w:t>
      </w:r>
    </w:p>
    <w:p>
      <w:pPr>
        <w:pStyle w:val="Heading1"/>
      </w:pPr>
      <w:r>
        <w:t>5  Evaluation Strategy (Preliminary)</w:t>
      </w:r>
    </w:p>
    <w:p>
      <w:pPr>
        <w:pStyle w:val="Heading2"/>
      </w:pPr>
      <w:r>
        <w:t>5.1  Task-Specific Success Criteria</w:t>
      </w:r>
    </w:p>
    <w:p>
      <w:r>
        <w:t>[TODO] Define quantitative targets: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Measurement Method</w:t>
            </w:r>
          </w:p>
        </w:tc>
      </w:tr>
      <w:tr>
        <w:tc>
          <w:tcPr>
            <w:tcW w:type="dxa" w:w="2880"/>
          </w:tcPr>
          <w:p>
            <w:r>
              <w:t>Submission time</w:t>
            </w:r>
          </w:p>
        </w:tc>
        <w:tc>
          <w:tcPr>
            <w:tcW w:type="dxa" w:w="2880"/>
          </w:tcPr>
          <w:p>
            <w:r>
              <w:t>&lt; 3 min (vs. 15-25 min)</w:t>
            </w:r>
          </w:p>
        </w:tc>
        <w:tc>
          <w:tcPr>
            <w:tcW w:type="dxa" w:w="2880"/>
          </w:tcPr>
          <w:p>
            <w:r>
              <w:t>[TODO]</w:t>
            </w:r>
          </w:p>
        </w:tc>
      </w:tr>
      <w:tr>
        <w:tc>
          <w:tcPr>
            <w:tcW w:type="dxa" w:w="2880"/>
          </w:tcPr>
          <w:p>
            <w:r>
              <w:t>Pre-submission rejection rate</w:t>
            </w:r>
          </w:p>
        </w:tc>
        <w:tc>
          <w:tcPr>
            <w:tcW w:type="dxa" w:w="2880"/>
          </w:tcPr>
          <w:p>
            <w:r>
              <w:t>&lt; 5% (vs. ~30-40%)</w:t>
            </w:r>
          </w:p>
        </w:tc>
        <w:tc>
          <w:tcPr>
            <w:tcW w:type="dxa" w:w="2880"/>
          </w:tcPr>
          <w:p>
            <w:r>
              <w:t>[TODO]</w:t>
            </w:r>
          </w:p>
        </w:tc>
      </w:tr>
      <w:tr>
        <w:tc>
          <w:tcPr>
            <w:tcW w:type="dxa" w:w="2880"/>
          </w:tcPr>
          <w:p>
            <w:r>
              <w:t>VLM extraction accuracy</w:t>
            </w:r>
          </w:p>
        </w:tc>
        <w:tc>
          <w:tcPr>
            <w:tcW w:type="dxa" w:w="2880"/>
          </w:tcPr>
          <w:p>
            <w:r>
              <w:t>&gt; 95% on structured fields</w:t>
            </w:r>
          </w:p>
        </w:tc>
        <w:tc>
          <w:tcPr>
            <w:tcW w:type="dxa" w:w="2880"/>
          </w:tcPr>
          <w:p>
            <w:r>
              <w:t>[TODO]</w:t>
            </w:r>
          </w:p>
        </w:tc>
      </w:tr>
      <w:tr>
        <w:tc>
          <w:tcPr>
            <w:tcW w:type="dxa" w:w="2880"/>
          </w:tcPr>
          <w:p>
            <w:r>
              <w:t>Auto-approval rate</w:t>
            </w:r>
          </w:p>
        </w:tc>
        <w:tc>
          <w:tcPr>
            <w:tcW w:type="dxa" w:w="2880"/>
          </w:tcPr>
          <w:p>
            <w:r>
              <w:t>60-70% of claims</w:t>
            </w:r>
          </w:p>
        </w:tc>
        <w:tc>
          <w:tcPr>
            <w:tcW w:type="dxa" w:w="2880"/>
          </w:tcPr>
          <w:p>
            <w:r>
              <w:t>[TODO]</w:t>
            </w:r>
          </w:p>
        </w:tc>
      </w:tr>
    </w:tbl>
    <w:p>
      <w:pPr>
        <w:pStyle w:val="Heading2"/>
      </w:pPr>
      <w:r>
        <w:t>5.2  Baselines</w:t>
      </w:r>
    </w:p>
    <w:p>
      <w:r>
        <w:t>[TODO] Compare against at least two baselines:</w:t>
      </w:r>
    </w:p>
    <w:p>
      <w:pPr>
        <w:pStyle w:val="ListBullet"/>
      </w:pPr>
      <w:r>
        <w:t>Baseline 1: Single-prompt / single-model pipeline (one LLM call processes entire claim)</w:t>
      </w:r>
    </w:p>
    <w:p>
      <w:pPr>
        <w:pStyle w:val="ListBullet"/>
      </w:pPr>
      <w:r>
        <w:t>Baseline 2: Hand-designed non-agentic workflow (rule-based system without LLM agents)</w:t>
      </w:r>
    </w:p>
    <w:p>
      <w:pPr>
        <w:pStyle w:val="Heading2"/>
      </w:pPr>
      <w:r>
        <w:t>5.3  Failure Analysis</w:t>
      </w:r>
    </w:p>
    <w:p>
      <w:r>
        <w:t>[TODO] Plan for analyzing failure cases using:</w:t>
      </w:r>
    </w:p>
    <w:p>
      <w:pPr>
        <w:pStyle w:val="ListBullet"/>
      </w:pPr>
      <w:r>
        <w:t>Self-consistency checks (does the agent produce consistent outputs across runs?)</w:t>
      </w:r>
    </w:p>
    <w:p>
      <w:pPr>
        <w:pStyle w:val="ListBullet"/>
      </w:pPr>
      <w:r>
        <w:t>Cross-modal agreement checks (does VLM extraction agree with DB/text data?)</w:t>
      </w:r>
    </w:p>
    <w:p>
      <w:pPr>
        <w:pStyle w:val="ListBullet"/>
      </w:pPr>
      <w:r>
        <w:t>Verifier models (independent model validates agent outputs)</w:t>
      </w:r>
    </w:p>
    <w:p>
      <w:pPr>
        <w:pStyle w:val="ListBullet"/>
      </w:pPr>
      <w:r>
        <w:t>Disagreement analysis (where do agents disagree and why?)</w:t>
      </w:r>
    </w:p>
    <w:p>
      <w:pPr>
        <w:pStyle w:val="Heading1"/>
      </w:pPr>
      <w:r>
        <w:t>6  Reflection (Preliminary)</w:t>
      </w:r>
    </w:p>
    <w:p>
      <w:pPr>
        <w:pStyle w:val="Heading2"/>
      </w:pPr>
      <w:r>
        <w:t>6.1  When Agentic Behavior is Beneficial</w:t>
      </w:r>
    </w:p>
    <w:p>
      <w:r>
        <w:t>[TODO] Discuss why agentic behavior adds value for this specific task vs. simpler approaches.</w:t>
      </w:r>
    </w:p>
    <w:p>
      <w:pPr>
        <w:pStyle w:val="Heading2"/>
      </w:pPr>
      <w:r>
        <w:t>6.2  Limitations</w:t>
      </w:r>
    </w:p>
    <w:p>
      <w:r>
        <w:t>[TODO] Acknowledge known limitations of the proposed approach.</w:t>
      </w:r>
    </w:p>
    <w:p>
      <w:pPr>
        <w:pStyle w:val="Heading1"/>
      </w:pPr>
      <w:r>
        <w:t>References</w:t>
      </w:r>
    </w:p>
    <w:p>
      <w:r>
        <w:t>[TODO] Add references. Not counted toward 3-page limit.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