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16" w:rsidRPr="00E81D5E" w:rsidRDefault="009B3D16" w:rsidP="009B3D16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r w:rsidRPr="00E81D5E">
        <w:rPr>
          <w:rFonts w:ascii="Arial" w:hAnsi="Arial" w:cs="Arial"/>
          <w:b/>
          <w:color w:val="FF0000"/>
          <w:sz w:val="44"/>
          <w:szCs w:val="44"/>
          <w:u w:val="single"/>
        </w:rPr>
        <w:t>01-GIT-HOL HANDSON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repository, signup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register your credentials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to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is installed properly: 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with its version information that indicates, that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installs properly.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E81D5E" w:rsidRDefault="009B3D16" w:rsidP="009B3D16">
      <w:pPr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E81D5E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</w:t>
      </w:r>
      <w:r w:rsidR="009B3D16">
        <w:rPr>
          <w:rFonts w:ascii="Arial" w:hAnsi="Arial" w:cs="Arial"/>
          <w:b/>
        </w:rPr>
        <w:t>: Add a file to source code repository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spellStart"/>
      <w:proofErr w:type="gram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 “</w:t>
      </w:r>
      <w:proofErr w:type="gramEnd"/>
      <w:r>
        <w:rPr>
          <w:rFonts w:ascii="Arial" w:hAnsi="Arial" w:cs="Arial"/>
        </w:rPr>
        <w:t>working directory”.</w:t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“working directory”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are same,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Pr="00E81D5E" w:rsidRDefault="009B3D16" w:rsidP="00E81D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bookmarkStart w:id="0" w:name="_GoBack"/>
      <w:bookmarkEnd w:id="0"/>
      <w:r w:rsidRPr="00E81D5E">
        <w:rPr>
          <w:rFonts w:ascii="Arial" w:hAnsi="Arial" w:cs="Arial"/>
        </w:rPr>
        <w:t>To check if the configuration is properly set, execute the following command.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 2: Integrate notepad++.exe to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and make it a default editor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check, if notepad++.exe execute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could not able to recognize notepad++ command that implies notepad++.exe is note added to the environment path variable.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Now, notepad++ will open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9B3D16" w:rsidRDefault="009B3D16" w:rsidP="009B3D16">
      <w:pPr>
        <w:ind w:left="709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09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“working directory”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are same,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welcome.txt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is added to the local repository.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pull origin master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push origin master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Pr="009B3D16" w:rsidRDefault="009B3D16" w:rsidP="009B3D16">
      <w:pPr>
        <w:pStyle w:val="ListParagraph"/>
        <w:ind w:left="0"/>
        <w:rPr>
          <w:rFonts w:ascii="Arial" w:hAnsi="Arial" w:cs="Arial"/>
          <w:b/>
          <w:sz w:val="28"/>
        </w:rPr>
      </w:pPr>
      <w:r w:rsidRPr="00E81D5E">
        <w:rPr>
          <w:rFonts w:ascii="Arial" w:hAnsi="Arial" w:cs="Arial"/>
          <w:b/>
          <w:sz w:val="28"/>
          <w:u w:val="single"/>
        </w:rPr>
        <w:lastRenderedPageBreak/>
        <w:t>Output:</w:t>
      </w:r>
      <w:r>
        <w:rPr>
          <w:rFonts w:ascii="Arial" w:hAnsi="Arial" w:cs="Arial"/>
          <w:b/>
          <w:sz w:val="28"/>
        </w:rPr>
        <w:br/>
      </w:r>
      <w:r w:rsidRPr="009B3D16">
        <w:rPr>
          <w:rFonts w:ascii="Arial" w:hAnsi="Arial" w:cs="Arial"/>
          <w:b/>
          <w:noProof/>
          <w:sz w:val="28"/>
          <w:lang w:val="en-IN" w:eastAsia="en-IN"/>
        </w:rPr>
        <w:drawing>
          <wp:inline distT="0" distB="0" distL="0" distR="0" wp14:anchorId="12C177C7" wp14:editId="1FF124B1">
            <wp:extent cx="5315692" cy="7316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16">
        <w:rPr>
          <w:rFonts w:ascii="Arial" w:hAnsi="Arial" w:cs="Arial"/>
          <w:b/>
          <w:noProof/>
          <w:sz w:val="28"/>
          <w:lang w:val="en-IN" w:eastAsia="en-IN"/>
        </w:rPr>
        <w:lastRenderedPageBreak/>
        <w:drawing>
          <wp:inline distT="0" distB="0" distL="0" distR="0" wp14:anchorId="1DE5F495" wp14:editId="3821CC5E">
            <wp:extent cx="5706271" cy="731622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A1" w:rsidRDefault="002D47A1"/>
    <w:sectPr w:rsidR="002D47A1" w:rsidSect="00E81D5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16"/>
    <w:rsid w:val="002D47A1"/>
    <w:rsid w:val="009B3D16"/>
    <w:rsid w:val="00E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2025-08-09T15:03:00Z</dcterms:created>
  <dcterms:modified xsi:type="dcterms:W3CDTF">2025-08-09T15:03:00Z</dcterms:modified>
</cp:coreProperties>
</file>