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AFE40A" wp14:paraId="2C078E63" wp14:textId="04433FD9">
      <w:pPr>
        <w:pStyle w:val="Normal"/>
      </w:pPr>
      <w:r w:rsidR="0D89FAA4">
        <w:drawing>
          <wp:inline xmlns:wp14="http://schemas.microsoft.com/office/word/2010/wordprocessingDrawing" wp14:editId="37D3CD7F" wp14:anchorId="57ADB9B0">
            <wp:extent cx="4591050" cy="1562100"/>
            <wp:effectExtent l="0" t="0" r="0" b="0"/>
            <wp:docPr id="1880344630" name="drawing" title="A logo for a company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344630" name="Picture 1880344630"/>
                    <pic:cNvPicPr/>
                  </pic:nvPicPr>
                  <pic:blipFill>
                    <a:blip xmlns:r="http://schemas.openxmlformats.org/officeDocument/2006/relationships" r:embed="rId669791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4D566C"/>
    <w:rsid w:val="0D89FAA4"/>
    <w:rsid w:val="33AFE40A"/>
    <w:rsid w:val="474D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39D2"/>
  <w15:chartTrackingRefBased/>
  <w15:docId w15:val="{8A8F7ED3-D60F-4FA8-8DB6-0BF7388451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97912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2026-04-28T00:56:54.0045953Z</dcterms:created>
  <dcterms:modified xsi:type="dcterms:W3CDTF">2026-04-28T00:57:34.4152292Z</dcterms:modified>
  <dc:creator>LaVaughn Caradine</dc:creator>
  <lastModifiedBy>LaVaughn Caradine</lastModifiedBy>
</coreProperties>
</file>