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37"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3726"/>
        <w:gridCol w:w="3852"/>
      </w:tblGrid>
      <w:tr w:rsidR="00C32836" w:rsidRPr="00BB0D7E" w:rsidTr="00C32836">
        <w:trPr>
          <w:trHeight w:val="539"/>
        </w:trPr>
        <w:tc>
          <w:tcPr>
            <w:tcW w:w="2459" w:type="dxa"/>
            <w:vMerge w:val="restart"/>
          </w:tcPr>
          <w:p w:rsidR="00C32836" w:rsidRDefault="00C32836" w:rsidP="0047018A">
            <w:pPr>
              <w:pStyle w:val="Heading1"/>
              <w:spacing w:before="100" w:beforeAutospacing="1"/>
              <w:rPr>
                <w:color w:val="auto"/>
              </w:rPr>
            </w:pPr>
            <w:r>
              <w:rPr>
                <w:noProof/>
                <w:color w:val="auto"/>
              </w:rPr>
              <w:drawing>
                <wp:inline distT="0" distB="0" distL="0" distR="0" wp14:anchorId="22B05C2B" wp14:editId="62CCAF71">
                  <wp:extent cx="1382573" cy="1574221"/>
                  <wp:effectExtent l="0" t="0" r="0" b="0"/>
                  <wp:docPr id="1" name="Picture 1" descr="C:\Users\290692\Desktop\sagnik_passpor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0692\Desktop\sagnik_passport-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108" cy="1628345"/>
                          </a:xfrm>
                          <a:prstGeom prst="rect">
                            <a:avLst/>
                          </a:prstGeom>
                          <a:noFill/>
                          <a:ln>
                            <a:noFill/>
                          </a:ln>
                        </pic:spPr>
                      </pic:pic>
                    </a:graphicData>
                  </a:graphic>
                </wp:inline>
              </w:drawing>
            </w:r>
          </w:p>
        </w:tc>
        <w:tc>
          <w:tcPr>
            <w:tcW w:w="3726" w:type="dxa"/>
            <w:vAlign w:val="center"/>
          </w:tcPr>
          <w:p w:rsidR="00C32836" w:rsidRPr="007B007F" w:rsidRDefault="00F11D39" w:rsidP="0047018A">
            <w:pPr>
              <w:pStyle w:val="Heading1"/>
              <w:spacing w:before="100" w:beforeAutospacing="1"/>
              <w:rPr>
                <w:color w:val="auto"/>
              </w:rPr>
            </w:pPr>
            <w:r>
              <w:rPr>
                <w:color w:val="auto"/>
              </w:rPr>
              <w:t>Sagnik Das</w:t>
            </w:r>
          </w:p>
        </w:tc>
        <w:tc>
          <w:tcPr>
            <w:tcW w:w="3852" w:type="dxa"/>
            <w:vAlign w:val="center"/>
          </w:tcPr>
          <w:p w:rsidR="00C32836" w:rsidRPr="007B007F" w:rsidRDefault="00C32836" w:rsidP="0047018A">
            <w:pPr>
              <w:rPr>
                <w:sz w:val="28"/>
              </w:rPr>
            </w:pPr>
          </w:p>
        </w:tc>
      </w:tr>
      <w:tr w:rsidR="00C32836" w:rsidRPr="00BB0D7E" w:rsidTr="00C32836">
        <w:trPr>
          <w:trHeight w:val="432"/>
        </w:trPr>
        <w:tc>
          <w:tcPr>
            <w:tcW w:w="2459" w:type="dxa"/>
            <w:vMerge/>
          </w:tcPr>
          <w:p w:rsidR="00C32836" w:rsidRDefault="00C32836" w:rsidP="00D93DE0">
            <w:pPr>
              <w:pStyle w:val="Heading1"/>
              <w:spacing w:before="100" w:beforeAutospacing="1"/>
              <w:rPr>
                <w:b w:val="0"/>
                <w:color w:val="auto"/>
              </w:rPr>
            </w:pPr>
          </w:p>
        </w:tc>
        <w:tc>
          <w:tcPr>
            <w:tcW w:w="3726" w:type="dxa"/>
            <w:vAlign w:val="center"/>
          </w:tcPr>
          <w:p w:rsidR="00C32836" w:rsidRPr="007B007F" w:rsidRDefault="00304A93" w:rsidP="00D93DE0">
            <w:pPr>
              <w:pStyle w:val="Heading1"/>
              <w:spacing w:before="100" w:beforeAutospacing="1"/>
              <w:rPr>
                <w:b w:val="0"/>
                <w:color w:val="auto"/>
              </w:rPr>
            </w:pPr>
            <w:r>
              <w:rPr>
                <w:b w:val="0"/>
                <w:color w:val="auto"/>
              </w:rPr>
              <w:t>6.7 Years</w:t>
            </w:r>
            <w:bookmarkStart w:id="0" w:name="_GoBack"/>
            <w:bookmarkEnd w:id="0"/>
          </w:p>
        </w:tc>
        <w:tc>
          <w:tcPr>
            <w:tcW w:w="3852" w:type="dxa"/>
            <w:vAlign w:val="center"/>
          </w:tcPr>
          <w:p w:rsidR="00C32836" w:rsidRPr="007B007F" w:rsidRDefault="00C32836" w:rsidP="009560E2">
            <w:pPr>
              <w:pStyle w:val="Heading1"/>
              <w:spacing w:before="100" w:beforeAutospacing="1"/>
              <w:rPr>
                <w:b w:val="0"/>
                <w:color w:val="auto"/>
              </w:rPr>
            </w:pPr>
          </w:p>
        </w:tc>
      </w:tr>
      <w:tr w:rsidR="00C32836" w:rsidRPr="00BB0D7E" w:rsidTr="00C32836">
        <w:trPr>
          <w:trHeight w:val="224"/>
        </w:trPr>
        <w:tc>
          <w:tcPr>
            <w:tcW w:w="2459" w:type="dxa"/>
            <w:vMerge/>
          </w:tcPr>
          <w:p w:rsidR="00C32836" w:rsidRDefault="00C32836" w:rsidP="004927DD">
            <w:pPr>
              <w:pStyle w:val="Heading1"/>
              <w:spacing w:before="100" w:beforeAutospacing="1"/>
              <w:rPr>
                <w:b w:val="0"/>
                <w:color w:val="auto"/>
              </w:rPr>
            </w:pPr>
          </w:p>
        </w:tc>
        <w:tc>
          <w:tcPr>
            <w:tcW w:w="3726" w:type="dxa"/>
            <w:vAlign w:val="center"/>
          </w:tcPr>
          <w:p w:rsidR="00C32836" w:rsidRPr="007B007F" w:rsidRDefault="00C32836" w:rsidP="004927DD">
            <w:pPr>
              <w:pStyle w:val="Heading1"/>
              <w:spacing w:before="100" w:beforeAutospacing="1"/>
              <w:rPr>
                <w:b w:val="0"/>
                <w:color w:val="auto"/>
              </w:rPr>
            </w:pPr>
            <w:r>
              <w:rPr>
                <w:b w:val="0"/>
                <w:color w:val="auto"/>
              </w:rPr>
              <w:t>Kolkata</w:t>
            </w:r>
          </w:p>
        </w:tc>
        <w:tc>
          <w:tcPr>
            <w:tcW w:w="3852" w:type="dxa"/>
            <w:vAlign w:val="center"/>
          </w:tcPr>
          <w:p w:rsidR="00C32836" w:rsidRPr="006C7468" w:rsidRDefault="00C32836" w:rsidP="00F11D39">
            <w:pPr>
              <w:rPr>
                <w:sz w:val="28"/>
              </w:rPr>
            </w:pPr>
            <w:r w:rsidRPr="006C7468">
              <w:rPr>
                <w:sz w:val="28"/>
              </w:rPr>
              <w:t xml:space="preserve">Sagnik.das2@ </w:t>
            </w:r>
            <w:r w:rsidR="00F11D39">
              <w:rPr>
                <w:sz w:val="28"/>
              </w:rPr>
              <w:t>gmail</w:t>
            </w:r>
            <w:r w:rsidRPr="006C7468">
              <w:rPr>
                <w:sz w:val="28"/>
              </w:rPr>
              <w:t>.com</w:t>
            </w:r>
          </w:p>
        </w:tc>
      </w:tr>
    </w:tbl>
    <w:p w:rsidR="00C115EB" w:rsidRDefault="00C115EB" w:rsidP="00C115EB"/>
    <w:p w:rsidR="004B66DD" w:rsidRDefault="0067090B" w:rsidP="00C115EB">
      <w:r>
        <w:rPr>
          <w:noProof/>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324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628"/>
        <w:gridCol w:w="180"/>
        <w:gridCol w:w="4644"/>
        <w:gridCol w:w="18"/>
        <w:gridCol w:w="549"/>
        <w:gridCol w:w="9"/>
        <w:gridCol w:w="2322"/>
        <w:gridCol w:w="2880"/>
        <w:gridCol w:w="18"/>
      </w:tblGrid>
      <w:tr w:rsidR="00C7220C" w:rsidTr="00023B56">
        <w:trPr>
          <w:gridAfter w:val="2"/>
          <w:wAfter w:w="2898" w:type="dxa"/>
          <w:trHeight w:val="2831"/>
        </w:trPr>
        <w:tc>
          <w:tcPr>
            <w:tcW w:w="262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180" w:type="dxa"/>
            <w:tcBorders>
              <w:bottom w:val="dotted" w:sz="6" w:space="0" w:color="A6A6A6" w:themeColor="background1" w:themeShade="A6"/>
            </w:tcBorders>
            <w:tcMar>
              <w:top w:w="108" w:type="dxa"/>
              <w:bottom w:w="0" w:type="dxa"/>
            </w:tcMar>
          </w:tcPr>
          <w:p w:rsidR="00C7220C" w:rsidRDefault="00C7220C" w:rsidP="00C115EB"/>
        </w:tc>
        <w:tc>
          <w:tcPr>
            <w:tcW w:w="7542" w:type="dxa"/>
            <w:gridSpan w:val="5"/>
            <w:tcBorders>
              <w:bottom w:val="dotted" w:sz="6" w:space="0" w:color="A6A6A6" w:themeColor="background1" w:themeShade="A6"/>
            </w:tcBorders>
            <w:tcMar>
              <w:top w:w="108" w:type="dxa"/>
              <w:bottom w:w="0" w:type="dxa"/>
            </w:tcMar>
          </w:tcPr>
          <w:p w:rsidR="00C7220C" w:rsidRPr="007B007F" w:rsidRDefault="00767F0C" w:rsidP="004E6000">
            <w:pPr>
              <w:pStyle w:val="Cog-bullet"/>
              <w:numPr>
                <w:ilvl w:val="0"/>
                <w:numId w:val="0"/>
              </w:numPr>
              <w:spacing w:before="120"/>
              <w:jc w:val="both"/>
              <w:rPr>
                <w:rFonts w:asciiTheme="majorHAnsi" w:hAnsiTheme="majorHAnsi"/>
                <w:color w:val="auto"/>
                <w:sz w:val="24"/>
                <w:szCs w:val="24"/>
              </w:rPr>
            </w:pPr>
            <w:r>
              <w:rPr>
                <w:rFonts w:asciiTheme="majorHAnsi" w:eastAsiaTheme="minorEastAsia" w:hAnsiTheme="majorHAnsi" w:cstheme="minorBidi"/>
                <w:color w:val="auto"/>
                <w:kern w:val="20"/>
                <w:sz w:val="24"/>
                <w:szCs w:val="24"/>
                <w:lang w:eastAsia="ja-JP"/>
              </w:rPr>
              <w:t>6.7</w:t>
            </w:r>
            <w:r w:rsidR="0089469F" w:rsidRPr="00D6761A">
              <w:rPr>
                <w:rFonts w:asciiTheme="majorHAnsi" w:eastAsiaTheme="minorEastAsia" w:hAnsiTheme="majorHAnsi" w:cstheme="minorBidi"/>
                <w:color w:val="auto"/>
                <w:kern w:val="20"/>
                <w:sz w:val="24"/>
                <w:szCs w:val="24"/>
                <w:lang w:eastAsia="ja-JP"/>
              </w:rPr>
              <w:t xml:space="preserve"> year</w:t>
            </w:r>
            <w:r w:rsidR="006433AA" w:rsidRPr="00D6761A">
              <w:rPr>
                <w:rFonts w:asciiTheme="majorHAnsi" w:eastAsiaTheme="minorEastAsia" w:hAnsiTheme="majorHAnsi" w:cstheme="minorBidi"/>
                <w:color w:val="auto"/>
                <w:kern w:val="20"/>
                <w:sz w:val="24"/>
                <w:szCs w:val="24"/>
                <w:lang w:eastAsia="ja-JP"/>
              </w:rPr>
              <w:t xml:space="preserve">s </w:t>
            </w:r>
            <w:r w:rsidR="006C7468" w:rsidRPr="00D6761A">
              <w:rPr>
                <w:rFonts w:asciiTheme="majorHAnsi" w:eastAsiaTheme="minorEastAsia" w:hAnsiTheme="majorHAnsi" w:cstheme="minorBidi"/>
                <w:color w:val="auto"/>
                <w:kern w:val="20"/>
                <w:sz w:val="24"/>
                <w:szCs w:val="24"/>
                <w:lang w:eastAsia="ja-JP"/>
              </w:rPr>
              <w:t>of experience in the Information Technology with ranging from UI development, JQuery, JavaScript</w:t>
            </w:r>
            <w:r w:rsidR="0047303C">
              <w:rPr>
                <w:rFonts w:asciiTheme="majorHAnsi" w:eastAsiaTheme="minorEastAsia" w:hAnsiTheme="majorHAnsi" w:cstheme="minorBidi"/>
                <w:color w:val="auto"/>
                <w:kern w:val="20"/>
                <w:sz w:val="24"/>
                <w:szCs w:val="24"/>
                <w:lang w:eastAsia="ja-JP"/>
              </w:rPr>
              <w:t>, A</w:t>
            </w:r>
            <w:r w:rsidR="006433AA" w:rsidRPr="00D6761A">
              <w:rPr>
                <w:rFonts w:asciiTheme="majorHAnsi" w:eastAsiaTheme="minorEastAsia" w:hAnsiTheme="majorHAnsi" w:cstheme="minorBidi"/>
                <w:color w:val="auto"/>
                <w:kern w:val="20"/>
                <w:sz w:val="24"/>
                <w:szCs w:val="24"/>
                <w:lang w:eastAsia="ja-JP"/>
              </w:rPr>
              <w:t>ngularjs</w:t>
            </w:r>
            <w:r>
              <w:rPr>
                <w:rFonts w:asciiTheme="majorHAnsi" w:eastAsiaTheme="minorEastAsia" w:hAnsiTheme="majorHAnsi" w:cstheme="minorBidi"/>
                <w:color w:val="auto"/>
                <w:kern w:val="20"/>
                <w:sz w:val="24"/>
                <w:szCs w:val="24"/>
                <w:lang w:eastAsia="ja-JP"/>
              </w:rPr>
              <w:t>, R</w:t>
            </w:r>
            <w:r w:rsidR="00994FEC">
              <w:rPr>
                <w:rFonts w:asciiTheme="majorHAnsi" w:eastAsiaTheme="minorEastAsia" w:hAnsiTheme="majorHAnsi" w:cstheme="minorBidi"/>
                <w:color w:val="auto"/>
                <w:kern w:val="20"/>
                <w:sz w:val="24"/>
                <w:szCs w:val="24"/>
                <w:lang w:eastAsia="ja-JP"/>
              </w:rPr>
              <w:t>eactjs, nodejs</w:t>
            </w:r>
            <w:r w:rsidR="006C7468" w:rsidRPr="00D6761A">
              <w:rPr>
                <w:rFonts w:asciiTheme="majorHAnsi" w:eastAsiaTheme="minorEastAsia" w:hAnsiTheme="majorHAnsi" w:cstheme="minorBidi"/>
                <w:color w:val="auto"/>
                <w:kern w:val="20"/>
                <w:sz w:val="24"/>
                <w:szCs w:val="24"/>
                <w:lang w:eastAsia="ja-JP"/>
              </w:rPr>
              <w:t xml:space="preserve"> and build UI using Flex and action scripts. Experienced on Action Script 3.0, XML, HTML5, CSS2.0 &amp; 3.0.</w:t>
            </w:r>
            <w:r>
              <w:rPr>
                <w:rFonts w:asciiTheme="majorHAnsi" w:eastAsiaTheme="minorEastAsia" w:hAnsiTheme="majorHAnsi" w:cstheme="minorBidi"/>
                <w:color w:val="auto"/>
                <w:kern w:val="20"/>
                <w:sz w:val="24"/>
                <w:szCs w:val="24"/>
                <w:lang w:eastAsia="ja-JP"/>
              </w:rPr>
              <w:t xml:space="preserve"> He has experienced in agile development model.</w:t>
            </w:r>
            <w:r w:rsidR="006433AA" w:rsidRPr="00D6761A">
              <w:rPr>
                <w:rFonts w:asciiTheme="majorHAnsi" w:eastAsiaTheme="minorEastAsia" w:hAnsiTheme="majorHAnsi" w:cstheme="minorBidi"/>
                <w:color w:val="auto"/>
                <w:kern w:val="20"/>
                <w:sz w:val="24"/>
                <w:szCs w:val="24"/>
                <w:lang w:eastAsia="ja-JP"/>
              </w:rPr>
              <w:t xml:space="preserve"> Well hands on experience on Bootstrap and CSS preprocessor like LESS and SASS.</w:t>
            </w:r>
            <w:r w:rsidR="004E6000">
              <w:rPr>
                <w:rFonts w:asciiTheme="majorHAnsi" w:eastAsiaTheme="minorEastAsia" w:hAnsiTheme="majorHAnsi" w:cstheme="minorBidi"/>
                <w:color w:val="auto"/>
                <w:kern w:val="20"/>
                <w:sz w:val="24"/>
                <w:szCs w:val="24"/>
                <w:lang w:eastAsia="ja-JP"/>
              </w:rPr>
              <w:t xml:space="preserve"> He has a good experience in cre</w:t>
            </w:r>
            <w:r w:rsidR="0047303C">
              <w:rPr>
                <w:rFonts w:asciiTheme="majorHAnsi" w:eastAsiaTheme="minorEastAsia" w:hAnsiTheme="majorHAnsi" w:cstheme="minorBidi"/>
                <w:color w:val="auto"/>
                <w:kern w:val="20"/>
                <w:sz w:val="24"/>
                <w:szCs w:val="24"/>
                <w:lang w:eastAsia="ja-JP"/>
              </w:rPr>
              <w:t>ation of POC using Reactjs and A</w:t>
            </w:r>
            <w:r w:rsidR="004E6000">
              <w:rPr>
                <w:rFonts w:asciiTheme="majorHAnsi" w:eastAsiaTheme="minorEastAsia" w:hAnsiTheme="majorHAnsi" w:cstheme="minorBidi"/>
                <w:color w:val="auto"/>
                <w:kern w:val="20"/>
                <w:sz w:val="24"/>
                <w:szCs w:val="24"/>
                <w:lang w:eastAsia="ja-JP"/>
              </w:rPr>
              <w:t>ngularjs.</w:t>
            </w:r>
            <w:r>
              <w:rPr>
                <w:rFonts w:asciiTheme="majorHAnsi" w:eastAsiaTheme="minorEastAsia" w:hAnsiTheme="majorHAnsi" w:cstheme="minorBidi"/>
                <w:color w:val="auto"/>
                <w:kern w:val="20"/>
                <w:sz w:val="24"/>
                <w:szCs w:val="24"/>
                <w:lang w:eastAsia="ja-JP"/>
              </w:rPr>
              <w:t xml:space="preserve"> He has worked as a Lead developer of React js and angular js. He has very good </w:t>
            </w:r>
            <w:r w:rsidR="004E6000">
              <w:rPr>
                <w:rFonts w:asciiTheme="majorHAnsi" w:eastAsiaTheme="minorEastAsia" w:hAnsiTheme="majorHAnsi" w:cstheme="minorBidi"/>
                <w:color w:val="auto"/>
                <w:kern w:val="20"/>
                <w:sz w:val="24"/>
                <w:szCs w:val="24"/>
                <w:lang w:eastAsia="ja-JP"/>
              </w:rPr>
              <w:t>knowledge</w:t>
            </w:r>
            <w:r w:rsidR="0047303C">
              <w:rPr>
                <w:rFonts w:asciiTheme="majorHAnsi" w:eastAsiaTheme="minorEastAsia" w:hAnsiTheme="majorHAnsi" w:cstheme="minorBidi"/>
                <w:color w:val="auto"/>
                <w:kern w:val="20"/>
                <w:sz w:val="24"/>
                <w:szCs w:val="24"/>
                <w:lang w:eastAsia="ja-JP"/>
              </w:rPr>
              <w:t xml:space="preserve"> in component creation of Reactjs and A</w:t>
            </w:r>
            <w:r>
              <w:rPr>
                <w:rFonts w:asciiTheme="majorHAnsi" w:eastAsiaTheme="minorEastAsia" w:hAnsiTheme="majorHAnsi" w:cstheme="minorBidi"/>
                <w:color w:val="auto"/>
                <w:kern w:val="20"/>
                <w:sz w:val="24"/>
                <w:szCs w:val="24"/>
                <w:lang w:eastAsia="ja-JP"/>
              </w:rPr>
              <w:t>ngularjs.</w:t>
            </w:r>
            <w:r w:rsidR="006C7468" w:rsidRPr="00D6761A">
              <w:rPr>
                <w:rFonts w:asciiTheme="majorHAnsi" w:eastAsiaTheme="minorEastAsia" w:hAnsiTheme="majorHAnsi" w:cstheme="minorBidi"/>
                <w:color w:val="auto"/>
                <w:kern w:val="20"/>
                <w:sz w:val="24"/>
                <w:szCs w:val="24"/>
                <w:lang w:eastAsia="ja-JP"/>
              </w:rPr>
              <w:t xml:space="preserve"> He has worked with customers from different industry segments like Banking, Insurance</w:t>
            </w:r>
            <w:r w:rsidR="004B701D" w:rsidRPr="00D6761A">
              <w:rPr>
                <w:rFonts w:asciiTheme="majorHAnsi" w:eastAsiaTheme="minorEastAsia" w:hAnsiTheme="majorHAnsi" w:cstheme="minorBidi"/>
                <w:color w:val="auto"/>
                <w:kern w:val="20"/>
                <w:sz w:val="24"/>
                <w:szCs w:val="24"/>
                <w:lang w:eastAsia="ja-JP"/>
              </w:rPr>
              <w:t>, technology, manufacturing &amp; logistics</w:t>
            </w:r>
            <w:r w:rsidR="006C7468" w:rsidRPr="00D6761A">
              <w:rPr>
                <w:rFonts w:asciiTheme="majorHAnsi" w:eastAsiaTheme="minorEastAsia" w:hAnsiTheme="majorHAnsi" w:cstheme="minorBidi"/>
                <w:color w:val="auto"/>
                <w:kern w:val="20"/>
                <w:sz w:val="24"/>
                <w:szCs w:val="24"/>
                <w:lang w:eastAsia="ja-JP"/>
              </w:rPr>
              <w:t xml:space="preserve"> and travel &amp; hospitality. He has experience</w:t>
            </w:r>
            <w:r w:rsidR="004B701D" w:rsidRPr="00D6761A">
              <w:rPr>
                <w:rFonts w:asciiTheme="majorHAnsi" w:eastAsiaTheme="minorEastAsia" w:hAnsiTheme="majorHAnsi" w:cstheme="minorBidi"/>
                <w:color w:val="auto"/>
                <w:kern w:val="20"/>
                <w:sz w:val="24"/>
                <w:szCs w:val="24"/>
                <w:lang w:eastAsia="ja-JP"/>
              </w:rPr>
              <w:t>d</w:t>
            </w:r>
            <w:r w:rsidR="006C7468" w:rsidRPr="00D6761A">
              <w:rPr>
                <w:rFonts w:asciiTheme="majorHAnsi" w:eastAsiaTheme="minorEastAsia" w:hAnsiTheme="majorHAnsi" w:cstheme="minorBidi"/>
                <w:color w:val="auto"/>
                <w:kern w:val="20"/>
                <w:sz w:val="24"/>
                <w:szCs w:val="24"/>
                <w:lang w:eastAsia="ja-JP"/>
              </w:rPr>
              <w:t xml:space="preserve"> in different tools like Flex4.5, Dreamweaver, Photoshop etc. Engaged in projects in the requirement gathering phase helped team in coming with UI mockups and development. He is also experienced to directly communicating with client, fixing the requirement and giving the solution.</w:t>
            </w:r>
            <w:r w:rsidR="004927DD">
              <w:rPr>
                <w:rFonts w:asciiTheme="majorHAnsi" w:hAnsiTheme="majorHAnsi"/>
                <w:color w:val="auto"/>
                <w:sz w:val="24"/>
                <w:szCs w:val="24"/>
              </w:rPr>
              <w:br/>
            </w:r>
          </w:p>
        </w:tc>
      </w:tr>
      <w:tr w:rsidR="00904BE7" w:rsidTr="00023B56">
        <w:trPr>
          <w:gridAfter w:val="2"/>
          <w:wAfter w:w="2898" w:type="dxa"/>
          <w:trHeight w:val="288"/>
        </w:trPr>
        <w:tc>
          <w:tcPr>
            <w:tcW w:w="2628" w:type="dxa"/>
            <w:vMerge w:val="restart"/>
            <w:tcBorders>
              <w:top w:val="dotted" w:sz="6" w:space="0" w:color="A6A6A6" w:themeColor="background1" w:themeShade="A6"/>
            </w:tcBorders>
            <w:tcMar>
              <w:top w:w="108" w:type="dxa"/>
              <w:bottom w:w="0" w:type="dxa"/>
            </w:tcMar>
          </w:tcPr>
          <w:p w:rsidR="00904BE7" w:rsidRPr="007B6F0F" w:rsidRDefault="00904BE7" w:rsidP="000B21FA">
            <w:pPr>
              <w:jc w:val="right"/>
              <w:rPr>
                <w:b/>
              </w:rPr>
            </w:pPr>
            <w:r w:rsidRPr="007B6F0F">
              <w:rPr>
                <w:b/>
              </w:rPr>
              <w:t>Skills</w:t>
            </w:r>
            <w:r w:rsidR="000B21FA">
              <w:rPr>
                <w:b/>
              </w:rPr>
              <w:t xml:space="preserve"> and Expertise</w:t>
            </w:r>
          </w:p>
        </w:tc>
        <w:tc>
          <w:tcPr>
            <w:tcW w:w="180" w:type="dxa"/>
            <w:vMerge w:val="restart"/>
            <w:tcBorders>
              <w:top w:val="dotted" w:sz="6" w:space="0" w:color="A6A6A6" w:themeColor="background1" w:themeShade="A6"/>
            </w:tcBorders>
            <w:tcMar>
              <w:top w:w="108" w:type="dxa"/>
              <w:bottom w:w="0" w:type="dxa"/>
            </w:tcMar>
          </w:tcPr>
          <w:p w:rsidR="00904BE7" w:rsidRDefault="00904BE7" w:rsidP="00C115EB"/>
        </w:tc>
        <w:tc>
          <w:tcPr>
            <w:tcW w:w="7542" w:type="dxa"/>
            <w:gridSpan w:val="5"/>
            <w:tcBorders>
              <w:top w:val="dotted" w:sz="6" w:space="0" w:color="A6A6A6" w:themeColor="background1" w:themeShade="A6"/>
            </w:tcBorders>
            <w:tcMar>
              <w:top w:w="108" w:type="dxa"/>
              <w:bottom w:w="0" w:type="dxa"/>
            </w:tcMar>
          </w:tcPr>
          <w:p w:rsidR="00904BE7" w:rsidRPr="006C7468" w:rsidRDefault="00EE70FC" w:rsidP="00A33AC3">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sidR="006C7468">
              <w:rPr>
                <w:rFonts w:asciiTheme="majorHAnsi" w:hAnsiTheme="majorHAnsi"/>
                <w:b/>
                <w:color w:val="auto"/>
                <w:sz w:val="24"/>
                <w:szCs w:val="24"/>
              </w:rPr>
              <w:t xml:space="preserve">: </w:t>
            </w:r>
            <w:r w:rsidR="00B229B2" w:rsidRPr="00B229B2">
              <w:rPr>
                <w:rFonts w:asciiTheme="majorHAnsi" w:hAnsiTheme="majorHAnsi"/>
                <w:color w:val="auto"/>
                <w:sz w:val="24"/>
                <w:szCs w:val="24"/>
              </w:rPr>
              <w:t>Web Developer</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7B007F" w:rsidRDefault="00EE70FC" w:rsidP="006C7468">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6C7468">
              <w:rPr>
                <w:rFonts w:asciiTheme="majorHAnsi" w:hAnsiTheme="majorHAnsi"/>
                <w:b/>
                <w:color w:val="auto"/>
                <w:sz w:val="24"/>
                <w:szCs w:val="24"/>
              </w:rPr>
              <w:t>:</w:t>
            </w:r>
            <w:r w:rsidR="006C7468" w:rsidRPr="00480E7C">
              <w:rPr>
                <w:rFonts w:asciiTheme="majorHAnsi" w:hAnsiTheme="majorHAnsi"/>
                <w:color w:val="auto"/>
                <w:sz w:val="24"/>
                <w:szCs w:val="24"/>
              </w:rPr>
              <w:t xml:space="preserve"> Dream Weaver, Adobe Photo</w:t>
            </w:r>
            <w:r w:rsidR="00480E7C" w:rsidRPr="00480E7C">
              <w:rPr>
                <w:rFonts w:asciiTheme="majorHAnsi" w:hAnsiTheme="majorHAnsi"/>
                <w:color w:val="auto"/>
                <w:sz w:val="24"/>
                <w:szCs w:val="24"/>
              </w:rPr>
              <w:t>shop, Flex 4.5</w:t>
            </w:r>
            <w:r w:rsidR="006433AA">
              <w:rPr>
                <w:rFonts w:asciiTheme="majorHAnsi" w:hAnsiTheme="majorHAnsi"/>
                <w:color w:val="auto"/>
                <w:sz w:val="24"/>
                <w:szCs w:val="24"/>
              </w:rPr>
              <w:t>, Sublime text3</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552585" w:rsidRDefault="00480E7C" w:rsidP="00767F0C">
            <w:pPr>
              <w:pStyle w:val="ResumeText"/>
              <w:ind w:right="18"/>
              <w:rPr>
                <w:rFonts w:asciiTheme="majorHAnsi" w:hAnsiTheme="majorHAnsi"/>
                <w:b/>
                <w:color w:val="auto"/>
                <w:sz w:val="24"/>
                <w:szCs w:val="24"/>
              </w:rPr>
            </w:pPr>
            <w:r>
              <w:rPr>
                <w:rFonts w:asciiTheme="majorHAnsi" w:hAnsiTheme="majorHAnsi"/>
                <w:b/>
                <w:color w:val="auto"/>
                <w:sz w:val="24"/>
                <w:szCs w:val="24"/>
              </w:rPr>
              <w:t>Programming Languages:</w:t>
            </w:r>
            <w:r w:rsidR="00A33AC3">
              <w:rPr>
                <w:rFonts w:asciiTheme="majorHAnsi" w:hAnsiTheme="majorHAnsi"/>
                <w:color w:val="auto"/>
                <w:sz w:val="24"/>
                <w:szCs w:val="24"/>
              </w:rPr>
              <w:t xml:space="preserve"> HTML4, HTML5, CSS2, CSS3,</w:t>
            </w:r>
            <w:r w:rsidR="00C71686">
              <w:rPr>
                <w:rFonts w:asciiTheme="majorHAnsi" w:hAnsiTheme="majorHAnsi"/>
                <w:color w:val="auto"/>
                <w:sz w:val="24"/>
                <w:szCs w:val="24"/>
              </w:rPr>
              <w:t xml:space="preserve"> LESS, SASS,</w:t>
            </w:r>
            <w:r w:rsidR="00A33AC3">
              <w:rPr>
                <w:rFonts w:asciiTheme="majorHAnsi" w:hAnsiTheme="majorHAnsi"/>
                <w:color w:val="auto"/>
                <w:sz w:val="24"/>
                <w:szCs w:val="24"/>
              </w:rPr>
              <w:t xml:space="preserve"> JavaScript, </w:t>
            </w:r>
            <w:r w:rsidR="00997F5E">
              <w:rPr>
                <w:rFonts w:asciiTheme="majorHAnsi" w:hAnsiTheme="majorHAnsi"/>
                <w:color w:val="auto"/>
                <w:sz w:val="24"/>
                <w:szCs w:val="24"/>
              </w:rPr>
              <w:t>JQuery</w:t>
            </w:r>
            <w:r w:rsidR="00A33AC3">
              <w:rPr>
                <w:rFonts w:asciiTheme="majorHAnsi" w:hAnsiTheme="majorHAnsi"/>
                <w:color w:val="auto"/>
                <w:sz w:val="24"/>
                <w:szCs w:val="24"/>
              </w:rPr>
              <w:t>, Flex 4.5</w:t>
            </w:r>
            <w:r w:rsidRPr="00480E7C">
              <w:rPr>
                <w:rFonts w:asciiTheme="majorHAnsi" w:hAnsiTheme="majorHAnsi"/>
                <w:color w:val="auto"/>
                <w:sz w:val="24"/>
                <w:szCs w:val="24"/>
              </w:rPr>
              <w:t>, Action Script</w:t>
            </w:r>
            <w:r w:rsidR="00994FEC">
              <w:rPr>
                <w:rFonts w:asciiTheme="majorHAnsi" w:hAnsiTheme="majorHAnsi"/>
                <w:color w:val="auto"/>
                <w:sz w:val="24"/>
                <w:szCs w:val="24"/>
              </w:rPr>
              <w:t>,</w:t>
            </w:r>
            <w:r w:rsidR="00B27C37">
              <w:rPr>
                <w:rFonts w:asciiTheme="majorHAnsi" w:hAnsiTheme="majorHAnsi"/>
                <w:color w:val="auto"/>
                <w:sz w:val="24"/>
                <w:szCs w:val="24"/>
              </w:rPr>
              <w:t xml:space="preserve"> </w:t>
            </w:r>
            <w:r w:rsidR="00767F0C">
              <w:rPr>
                <w:rFonts w:asciiTheme="majorHAnsi" w:hAnsiTheme="majorHAnsi"/>
                <w:color w:val="auto"/>
                <w:sz w:val="24"/>
                <w:szCs w:val="24"/>
              </w:rPr>
              <w:t xml:space="preserve">Reactjs, </w:t>
            </w:r>
            <w:r w:rsidR="00B27C37">
              <w:rPr>
                <w:rFonts w:asciiTheme="majorHAnsi" w:hAnsiTheme="majorHAnsi"/>
                <w:color w:val="auto"/>
                <w:sz w:val="24"/>
                <w:szCs w:val="24"/>
              </w:rPr>
              <w:t>AngularJS</w:t>
            </w:r>
            <w:r w:rsidR="00767F0C">
              <w:rPr>
                <w:rFonts w:asciiTheme="majorHAnsi" w:hAnsiTheme="majorHAnsi"/>
                <w:color w:val="auto"/>
                <w:sz w:val="24"/>
                <w:szCs w:val="24"/>
              </w:rPr>
              <w:t xml:space="preserve"> and nodejs</w:t>
            </w:r>
            <w:r w:rsidRPr="00480E7C">
              <w:rPr>
                <w:rFonts w:asciiTheme="majorHAnsi" w:hAnsiTheme="majorHAnsi"/>
                <w:color w:val="auto"/>
                <w:sz w:val="24"/>
                <w:szCs w:val="24"/>
              </w:rPr>
              <w:t>.</w:t>
            </w:r>
            <w:r w:rsidR="007A0531" w:rsidRPr="00552585">
              <w:rPr>
                <w:rFonts w:asciiTheme="majorHAnsi" w:hAnsiTheme="majorHAnsi"/>
                <w:b/>
                <w:color w:val="auto"/>
                <w:sz w:val="24"/>
                <w:szCs w:val="24"/>
              </w:rPr>
              <w:t xml:space="preserve"> </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480E7C" w:rsidRDefault="00480E7C" w:rsidP="007A0531">
            <w:pPr>
              <w:pStyle w:val="ResumeText"/>
              <w:ind w:right="18"/>
              <w:rPr>
                <w:rFonts w:asciiTheme="majorHAnsi" w:hAnsiTheme="majorHAnsi"/>
                <w:color w:val="auto"/>
                <w:sz w:val="24"/>
                <w:szCs w:val="24"/>
              </w:rPr>
            </w:pPr>
            <w:r>
              <w:rPr>
                <w:rFonts w:asciiTheme="majorHAnsi" w:hAnsiTheme="majorHAnsi"/>
                <w:b/>
                <w:color w:val="auto"/>
                <w:sz w:val="24"/>
                <w:szCs w:val="24"/>
              </w:rPr>
              <w:t xml:space="preserve">Frameworks: </w:t>
            </w:r>
            <w:r>
              <w:rPr>
                <w:rFonts w:asciiTheme="majorHAnsi" w:hAnsiTheme="majorHAnsi"/>
                <w:color w:val="auto"/>
                <w:sz w:val="24"/>
                <w:szCs w:val="24"/>
              </w:rPr>
              <w:t>Carringrom</w:t>
            </w:r>
            <w:r w:rsidR="00F857D0">
              <w:rPr>
                <w:rFonts w:asciiTheme="majorHAnsi" w:hAnsiTheme="majorHAnsi"/>
                <w:color w:val="auto"/>
                <w:sz w:val="24"/>
                <w:szCs w:val="24"/>
              </w:rPr>
              <w:t>, MVC</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7B007F" w:rsidRDefault="00480E7C" w:rsidP="00480E7C">
            <w:pPr>
              <w:pStyle w:val="ResumeText"/>
              <w:ind w:right="18"/>
              <w:rPr>
                <w:rFonts w:asciiTheme="majorHAnsi" w:hAnsiTheme="majorHAnsi"/>
                <w:color w:val="auto"/>
                <w:sz w:val="24"/>
                <w:szCs w:val="24"/>
              </w:rPr>
            </w:pPr>
            <w:r>
              <w:rPr>
                <w:rFonts w:asciiTheme="majorHAnsi" w:hAnsiTheme="majorHAnsi"/>
                <w:b/>
                <w:color w:val="auto"/>
                <w:sz w:val="24"/>
                <w:szCs w:val="24"/>
              </w:rPr>
              <w:t>Industry Domain:</w:t>
            </w:r>
            <w:r w:rsidR="007A0531">
              <w:rPr>
                <w:rFonts w:asciiTheme="majorHAnsi" w:hAnsiTheme="majorHAnsi"/>
                <w:color w:val="auto"/>
                <w:sz w:val="24"/>
                <w:szCs w:val="24"/>
              </w:rPr>
              <w:t xml:space="preserve"> </w:t>
            </w:r>
            <w:r>
              <w:rPr>
                <w:rFonts w:asciiTheme="majorHAnsi" w:hAnsiTheme="majorHAnsi"/>
                <w:color w:val="auto"/>
                <w:sz w:val="24"/>
                <w:szCs w:val="24"/>
              </w:rPr>
              <w:t>Worked in Insurance, BFS,</w:t>
            </w:r>
            <w:r w:rsidR="009560E2">
              <w:rPr>
                <w:rFonts w:asciiTheme="majorHAnsi" w:hAnsiTheme="majorHAnsi"/>
                <w:color w:val="auto"/>
                <w:sz w:val="24"/>
                <w:szCs w:val="24"/>
              </w:rPr>
              <w:t xml:space="preserve"> </w:t>
            </w:r>
            <w:r w:rsidR="009560E2" w:rsidRPr="009560E2">
              <w:rPr>
                <w:rFonts w:asciiTheme="majorHAnsi" w:hAnsiTheme="majorHAnsi"/>
                <w:color w:val="auto"/>
                <w:sz w:val="24"/>
                <w:szCs w:val="24"/>
              </w:rPr>
              <w:t>Manufacturing &amp; Logistics,</w:t>
            </w:r>
            <w:r>
              <w:rPr>
                <w:rFonts w:asciiTheme="majorHAnsi" w:hAnsiTheme="majorHAnsi"/>
                <w:color w:val="auto"/>
                <w:sz w:val="24"/>
                <w:szCs w:val="24"/>
              </w:rPr>
              <w:t xml:space="preserve"> </w:t>
            </w:r>
            <w:r w:rsidR="009560E2" w:rsidRPr="009560E2">
              <w:rPr>
                <w:rFonts w:asciiTheme="majorHAnsi" w:hAnsiTheme="majorHAnsi"/>
                <w:color w:val="auto"/>
                <w:sz w:val="24"/>
                <w:szCs w:val="24"/>
              </w:rPr>
              <w:t xml:space="preserve">Technology, </w:t>
            </w:r>
            <w:r>
              <w:rPr>
                <w:rFonts w:asciiTheme="majorHAnsi" w:hAnsiTheme="majorHAnsi"/>
                <w:color w:val="auto"/>
                <w:sz w:val="24"/>
                <w:szCs w:val="24"/>
              </w:rPr>
              <w:t>Travel and hospitality vertical.</w:t>
            </w:r>
          </w:p>
        </w:tc>
      </w:tr>
      <w:tr w:rsidR="009560E2" w:rsidTr="00023B56">
        <w:trPr>
          <w:gridAfter w:val="2"/>
          <w:wAfter w:w="2898" w:type="dxa"/>
          <w:trHeight w:val="1209"/>
        </w:trPr>
        <w:tc>
          <w:tcPr>
            <w:tcW w:w="2628" w:type="dxa"/>
            <w:vMerge/>
            <w:tcMar>
              <w:top w:w="108" w:type="dxa"/>
              <w:bottom w:w="0" w:type="dxa"/>
            </w:tcMar>
          </w:tcPr>
          <w:p w:rsidR="009560E2" w:rsidRPr="007B6F0F" w:rsidRDefault="009560E2" w:rsidP="00C7220C">
            <w:pPr>
              <w:jc w:val="right"/>
              <w:rPr>
                <w:b/>
              </w:rPr>
            </w:pPr>
          </w:p>
        </w:tc>
        <w:tc>
          <w:tcPr>
            <w:tcW w:w="180" w:type="dxa"/>
            <w:vMerge/>
            <w:tcMar>
              <w:top w:w="108" w:type="dxa"/>
              <w:bottom w:w="0" w:type="dxa"/>
            </w:tcMar>
          </w:tcPr>
          <w:p w:rsidR="009560E2" w:rsidRDefault="009560E2" w:rsidP="00C115EB"/>
        </w:tc>
        <w:tc>
          <w:tcPr>
            <w:tcW w:w="7542" w:type="dxa"/>
            <w:gridSpan w:val="5"/>
            <w:tcMar>
              <w:top w:w="108" w:type="dxa"/>
              <w:bottom w:w="0" w:type="dxa"/>
            </w:tcMar>
          </w:tcPr>
          <w:p w:rsidR="009560E2" w:rsidRPr="00552585" w:rsidRDefault="009560E2" w:rsidP="00480E7C">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Industry Certifications: </w:t>
            </w:r>
            <w:r>
              <w:rPr>
                <w:rFonts w:asciiTheme="majorHAnsi" w:hAnsiTheme="majorHAnsi"/>
                <w:color w:val="auto"/>
                <w:sz w:val="24"/>
                <w:szCs w:val="24"/>
              </w:rPr>
              <w:t xml:space="preserve">W3C HTML, JavaScript, </w:t>
            </w:r>
            <w:r w:rsidR="00997F5E">
              <w:rPr>
                <w:rFonts w:asciiTheme="majorHAnsi" w:hAnsiTheme="majorHAnsi"/>
                <w:color w:val="auto"/>
                <w:sz w:val="24"/>
                <w:szCs w:val="24"/>
              </w:rPr>
              <w:t>JQuery</w:t>
            </w:r>
            <w:r>
              <w:rPr>
                <w:rFonts w:asciiTheme="majorHAnsi" w:hAnsiTheme="majorHAnsi"/>
                <w:color w:val="auto"/>
                <w:sz w:val="24"/>
                <w:szCs w:val="24"/>
              </w:rPr>
              <w:t xml:space="preserve"> and Microsoft HTML5 CSS3 and JavaScript Certification</w:t>
            </w:r>
          </w:p>
        </w:tc>
      </w:tr>
      <w:tr w:rsidR="00C7220C" w:rsidTr="00023B56">
        <w:trPr>
          <w:gridAfter w:val="2"/>
          <w:wAfter w:w="2898" w:type="dxa"/>
          <w:trHeight w:val="431"/>
        </w:trPr>
        <w:tc>
          <w:tcPr>
            <w:tcW w:w="262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7B6F0F" w:rsidRDefault="007B6F0F" w:rsidP="00C7220C">
            <w:pPr>
              <w:jc w:val="right"/>
              <w:rPr>
                <w:b/>
              </w:rPr>
            </w:pPr>
            <w:r>
              <w:rPr>
                <w:b/>
              </w:rPr>
              <w:t>Awards and Honors</w:t>
            </w:r>
          </w:p>
        </w:tc>
        <w:tc>
          <w:tcPr>
            <w:tcW w:w="180"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542" w:type="dxa"/>
            <w:gridSpan w:val="5"/>
            <w:tcBorders>
              <w:top w:val="dotted" w:sz="6" w:space="0" w:color="A6A6A6" w:themeColor="background1" w:themeShade="A6"/>
              <w:bottom w:val="dotted" w:sz="6" w:space="0" w:color="A6A6A6" w:themeColor="background1" w:themeShade="A6"/>
            </w:tcBorders>
            <w:tcMar>
              <w:top w:w="108" w:type="dxa"/>
              <w:bottom w:w="0" w:type="dxa"/>
            </w:tcMar>
          </w:tcPr>
          <w:p w:rsidR="004E6000" w:rsidRDefault="004E6000" w:rsidP="007A0531">
            <w:pPr>
              <w:pStyle w:val="ResumeText"/>
              <w:ind w:right="18"/>
              <w:rPr>
                <w:rFonts w:asciiTheme="majorHAnsi" w:hAnsiTheme="majorHAnsi"/>
                <w:color w:val="auto"/>
                <w:sz w:val="24"/>
                <w:szCs w:val="24"/>
              </w:rPr>
            </w:pPr>
            <w:r>
              <w:rPr>
                <w:rFonts w:asciiTheme="majorHAnsi" w:hAnsiTheme="majorHAnsi"/>
                <w:color w:val="auto"/>
                <w:sz w:val="24"/>
                <w:szCs w:val="24"/>
              </w:rPr>
              <w:t xml:space="preserve">Star of the month award in the month of </w:t>
            </w:r>
            <w:r w:rsidR="00295DED">
              <w:rPr>
                <w:rFonts w:asciiTheme="majorHAnsi" w:hAnsiTheme="majorHAnsi"/>
                <w:color w:val="auto"/>
                <w:sz w:val="24"/>
                <w:szCs w:val="24"/>
              </w:rPr>
              <w:t>December in</w:t>
            </w:r>
            <w:r>
              <w:rPr>
                <w:rFonts w:asciiTheme="majorHAnsi" w:hAnsiTheme="majorHAnsi"/>
                <w:color w:val="auto"/>
                <w:sz w:val="24"/>
                <w:szCs w:val="24"/>
              </w:rPr>
              <w:t xml:space="preserve"> the year of 2016</w:t>
            </w:r>
          </w:p>
          <w:p w:rsidR="004E6000" w:rsidRDefault="004E6000" w:rsidP="007A0531">
            <w:pPr>
              <w:pStyle w:val="ResumeText"/>
              <w:ind w:right="18"/>
              <w:rPr>
                <w:rFonts w:asciiTheme="majorHAnsi" w:hAnsiTheme="majorHAnsi"/>
                <w:color w:val="auto"/>
                <w:sz w:val="24"/>
                <w:szCs w:val="24"/>
              </w:rPr>
            </w:pPr>
            <w:r>
              <w:rPr>
                <w:rFonts w:asciiTheme="majorHAnsi" w:hAnsiTheme="majorHAnsi"/>
                <w:color w:val="auto"/>
                <w:sz w:val="24"/>
                <w:szCs w:val="24"/>
              </w:rPr>
              <w:t xml:space="preserve">Digital super star award </w:t>
            </w:r>
            <w:r w:rsidR="00F96270">
              <w:rPr>
                <w:rFonts w:asciiTheme="majorHAnsi" w:hAnsiTheme="majorHAnsi"/>
                <w:color w:val="auto"/>
                <w:sz w:val="24"/>
                <w:szCs w:val="24"/>
              </w:rPr>
              <w:t>in</w:t>
            </w:r>
            <w:r>
              <w:rPr>
                <w:rFonts w:asciiTheme="majorHAnsi" w:hAnsiTheme="majorHAnsi"/>
                <w:color w:val="auto"/>
                <w:sz w:val="24"/>
                <w:szCs w:val="24"/>
              </w:rPr>
              <w:t xml:space="preserve"> 2</w:t>
            </w:r>
            <w:r w:rsidRPr="004E6000">
              <w:rPr>
                <w:rFonts w:asciiTheme="majorHAnsi" w:hAnsiTheme="majorHAnsi"/>
                <w:color w:val="auto"/>
                <w:sz w:val="24"/>
                <w:szCs w:val="24"/>
                <w:vertAlign w:val="superscript"/>
              </w:rPr>
              <w:t>nd</w:t>
            </w:r>
            <w:r>
              <w:rPr>
                <w:rFonts w:asciiTheme="majorHAnsi" w:hAnsiTheme="majorHAnsi"/>
                <w:color w:val="auto"/>
                <w:sz w:val="24"/>
                <w:szCs w:val="24"/>
              </w:rPr>
              <w:t xml:space="preserve"> quarter of 2016</w:t>
            </w:r>
          </w:p>
          <w:p w:rsidR="00804F7C" w:rsidRDefault="00804F7C" w:rsidP="007A0531">
            <w:pPr>
              <w:pStyle w:val="ResumeText"/>
              <w:ind w:right="18"/>
              <w:rPr>
                <w:rFonts w:asciiTheme="majorHAnsi" w:hAnsiTheme="majorHAnsi"/>
                <w:color w:val="auto"/>
                <w:sz w:val="24"/>
                <w:szCs w:val="24"/>
              </w:rPr>
            </w:pPr>
            <w:r>
              <w:rPr>
                <w:rFonts w:asciiTheme="majorHAnsi" w:hAnsiTheme="majorHAnsi"/>
                <w:color w:val="auto"/>
                <w:sz w:val="24"/>
                <w:szCs w:val="24"/>
              </w:rPr>
              <w:lastRenderedPageBreak/>
              <w:t>HTML5, CSS3 and JavaScript Microsoft certified. In the year of 2014</w:t>
            </w:r>
          </w:p>
          <w:p w:rsidR="00480E7C" w:rsidRDefault="00480E7C" w:rsidP="007A0531">
            <w:pPr>
              <w:pStyle w:val="ResumeText"/>
              <w:ind w:right="18"/>
              <w:rPr>
                <w:rFonts w:asciiTheme="majorHAnsi" w:hAnsiTheme="majorHAnsi"/>
                <w:color w:val="auto"/>
                <w:sz w:val="24"/>
                <w:szCs w:val="24"/>
              </w:rPr>
            </w:pPr>
            <w:r>
              <w:rPr>
                <w:rFonts w:asciiTheme="majorHAnsi" w:hAnsiTheme="majorHAnsi"/>
                <w:color w:val="auto"/>
                <w:sz w:val="24"/>
                <w:szCs w:val="24"/>
              </w:rPr>
              <w:t>ASP Oscar of the month</w:t>
            </w:r>
            <w:r w:rsidR="008B0597">
              <w:rPr>
                <w:rFonts w:asciiTheme="majorHAnsi" w:hAnsiTheme="majorHAnsi"/>
                <w:color w:val="auto"/>
                <w:sz w:val="24"/>
                <w:szCs w:val="24"/>
              </w:rPr>
              <w:t xml:space="preserve"> March</w:t>
            </w:r>
            <w:r>
              <w:rPr>
                <w:rFonts w:asciiTheme="majorHAnsi" w:hAnsiTheme="majorHAnsi"/>
                <w:color w:val="auto"/>
                <w:sz w:val="24"/>
                <w:szCs w:val="24"/>
              </w:rPr>
              <w:t xml:space="preserve"> in the year of 2013 </w:t>
            </w:r>
          </w:p>
          <w:p w:rsidR="00C7220C" w:rsidRDefault="00480E7C" w:rsidP="00480E7C">
            <w:pPr>
              <w:pStyle w:val="ResumeText"/>
              <w:ind w:right="18"/>
              <w:rPr>
                <w:rFonts w:asciiTheme="majorHAnsi" w:hAnsiTheme="majorHAnsi"/>
                <w:color w:val="auto"/>
                <w:sz w:val="24"/>
                <w:szCs w:val="24"/>
              </w:rPr>
            </w:pPr>
            <w:r>
              <w:rPr>
                <w:rFonts w:asciiTheme="majorHAnsi" w:hAnsiTheme="majorHAnsi"/>
                <w:color w:val="auto"/>
                <w:sz w:val="24"/>
                <w:szCs w:val="24"/>
              </w:rPr>
              <w:t>Rookie of the month</w:t>
            </w:r>
            <w:r w:rsidR="008B0597">
              <w:rPr>
                <w:rFonts w:asciiTheme="majorHAnsi" w:hAnsiTheme="majorHAnsi"/>
                <w:color w:val="auto"/>
                <w:sz w:val="24"/>
                <w:szCs w:val="24"/>
              </w:rPr>
              <w:t xml:space="preserve"> February</w:t>
            </w:r>
            <w:r>
              <w:rPr>
                <w:rFonts w:asciiTheme="majorHAnsi" w:hAnsiTheme="majorHAnsi"/>
                <w:color w:val="auto"/>
                <w:sz w:val="24"/>
                <w:szCs w:val="24"/>
              </w:rPr>
              <w:t xml:space="preserve"> from insurance vertical in the year of 2012</w:t>
            </w: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Pr="007B007F" w:rsidRDefault="00804F7C" w:rsidP="00480E7C">
            <w:pPr>
              <w:pStyle w:val="ResumeText"/>
              <w:ind w:right="18"/>
              <w:rPr>
                <w:rFonts w:asciiTheme="majorHAnsi" w:hAnsiTheme="majorHAnsi"/>
                <w:color w:val="auto"/>
                <w:sz w:val="24"/>
                <w:szCs w:val="24"/>
              </w:rPr>
            </w:pPr>
          </w:p>
        </w:tc>
      </w:tr>
      <w:tr w:rsidR="00023B56" w:rsidTr="00023B56">
        <w:trPr>
          <w:gridAfter w:val="2"/>
          <w:wAfter w:w="2898" w:type="dxa"/>
          <w:trHeight w:val="6465"/>
        </w:trPr>
        <w:tc>
          <w:tcPr>
            <w:tcW w:w="2628" w:type="dxa"/>
            <w:tcBorders>
              <w:top w:val="dotted" w:sz="6" w:space="0" w:color="A6A6A6" w:themeColor="background1" w:themeShade="A6"/>
            </w:tcBorders>
            <w:tcMar>
              <w:top w:w="108" w:type="dxa"/>
              <w:bottom w:w="0" w:type="dxa"/>
            </w:tcMar>
          </w:tcPr>
          <w:p w:rsidR="00023B56" w:rsidRDefault="00023B56" w:rsidP="00994FEC">
            <w:pPr>
              <w:jc w:val="right"/>
              <w:rPr>
                <w:b/>
              </w:rPr>
            </w:pPr>
            <w:r>
              <w:rPr>
                <w:b/>
              </w:rPr>
              <w:lastRenderedPageBreak/>
              <w:t>CTS Experience</w:t>
            </w:r>
            <w:r>
              <w:rPr>
                <w:b/>
              </w:rPr>
              <w:br/>
            </w:r>
            <w:r w:rsidR="003065A6">
              <w:t xml:space="preserve">More than </w:t>
            </w:r>
            <w:r w:rsidR="00767F0C">
              <w:t>6.7</w:t>
            </w:r>
            <w:r>
              <w:t xml:space="preserve"> years of experience in web development. Starting carrier with Flex programming. Now working in HTML5, CSS3, Bootstrap, LESS, SASS, JavaScript, JQuery, Angularjs,</w:t>
            </w:r>
            <w:r w:rsidR="00D93DE0">
              <w:t xml:space="preserve"> Reactjs,</w:t>
            </w:r>
            <w:r>
              <w:t xml:space="preserve"> Unit testing with Jasmine</w:t>
            </w:r>
          </w:p>
        </w:tc>
        <w:tc>
          <w:tcPr>
            <w:tcW w:w="180" w:type="dxa"/>
            <w:tcBorders>
              <w:top w:val="dotted" w:sz="6" w:space="0" w:color="A6A6A6" w:themeColor="background1" w:themeShade="A6"/>
            </w:tcBorders>
            <w:tcMar>
              <w:top w:w="108" w:type="dxa"/>
              <w:bottom w:w="0" w:type="dxa"/>
            </w:tcMar>
          </w:tcPr>
          <w:p w:rsidR="00023B56" w:rsidRPr="008B0597" w:rsidRDefault="00023B56" w:rsidP="00023B56">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023B56" w:rsidRPr="0020152E" w:rsidRDefault="00562899" w:rsidP="00023B56">
            <w:pPr>
              <w:widowControl w:val="0"/>
              <w:autoSpaceDE w:val="0"/>
              <w:autoSpaceDN w:val="0"/>
              <w:adjustRightInd w:val="0"/>
              <w:spacing w:before="8"/>
              <w:ind w:right="-20"/>
              <w:rPr>
                <w:rFonts w:eastAsiaTheme="minorEastAsia"/>
                <w:b/>
                <w:kern w:val="20"/>
                <w:lang w:eastAsia="ja-JP"/>
              </w:rPr>
            </w:pPr>
            <w:r>
              <w:rPr>
                <w:rFonts w:eastAsiaTheme="minorEastAsia"/>
                <w:b/>
                <w:kern w:val="20"/>
                <w:lang w:eastAsia="ja-JP"/>
              </w:rPr>
              <w:t>Etihad guest application</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562899">
              <w:rPr>
                <w:rFonts w:asciiTheme="majorHAnsi" w:hAnsiTheme="majorHAnsi"/>
                <w:color w:val="auto"/>
                <w:sz w:val="24"/>
                <w:szCs w:val="24"/>
              </w:rPr>
              <w:t>Et</w:t>
            </w:r>
            <w:r w:rsidR="00997F5E">
              <w:rPr>
                <w:rFonts w:asciiTheme="majorHAnsi" w:hAnsiTheme="majorHAnsi"/>
                <w:color w:val="auto"/>
                <w:sz w:val="24"/>
                <w:szCs w:val="24"/>
              </w:rPr>
              <w:t>i</w:t>
            </w:r>
            <w:r w:rsidR="00562899">
              <w:rPr>
                <w:rFonts w:asciiTheme="majorHAnsi" w:hAnsiTheme="majorHAnsi"/>
                <w:color w:val="auto"/>
                <w:sz w:val="24"/>
                <w:szCs w:val="24"/>
              </w:rPr>
              <w:t>had airways</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Working as the Lead UI developer.</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Done the initial framework and environment setup for the project using node js.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Creating UI components and pages using HTML5, CSS3, Bootstrap, jQuery and AngularJS.</w:t>
            </w:r>
          </w:p>
          <w:p w:rsidR="00746FD3" w:rsidRDefault="00746FD3"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Creation of full accessibility compliance web pages.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Created some component using react js also.</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Integrate the code in AEM environment.</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Used CSS preprocessor LESS.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Coordinates with onsite team members and garners client requirements for Etihad.</w:t>
            </w:r>
          </w:p>
          <w:p w:rsidR="00023B56" w:rsidRPr="00804F7C" w:rsidRDefault="007226C8" w:rsidP="007226C8">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eastAsiaTheme="minorEastAsia"/>
                <w:kern w:val="20"/>
                <w:lang w:eastAsia="ja-JP"/>
              </w:rPr>
              <w:t>Manages work distribution amidst the team.</w:t>
            </w:r>
          </w:p>
        </w:tc>
        <w:tc>
          <w:tcPr>
            <w:tcW w:w="2898" w:type="dxa"/>
            <w:gridSpan w:val="4"/>
            <w:tcBorders>
              <w:top w:val="dotted" w:sz="6" w:space="0" w:color="A6A6A6" w:themeColor="background1" w:themeShade="A6"/>
            </w:tcBorders>
            <w:tcMar>
              <w:top w:w="108" w:type="dxa"/>
              <w:bottom w:w="0" w:type="dxa"/>
            </w:tcMar>
          </w:tcPr>
          <w:p w:rsidR="00023B56" w:rsidRDefault="00994FEC" w:rsidP="00023B5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26</w:t>
            </w:r>
            <w:r w:rsidR="00023B56">
              <w:rPr>
                <w:rFonts w:asciiTheme="majorHAnsi" w:hAnsiTheme="majorHAnsi"/>
                <w:b/>
                <w:color w:val="auto"/>
                <w:sz w:val="24"/>
                <w:szCs w:val="24"/>
              </w:rPr>
              <w:t xml:space="preserve"> </w:t>
            </w:r>
            <w:r w:rsidR="00023B56" w:rsidRPr="008B0597">
              <w:rPr>
                <w:rFonts w:asciiTheme="majorHAnsi" w:hAnsiTheme="majorHAnsi"/>
                <w:color w:val="auto"/>
                <w:sz w:val="24"/>
                <w:szCs w:val="24"/>
              </w:rPr>
              <w:t>in months</w:t>
            </w:r>
          </w:p>
          <w:p w:rsidR="00023B56" w:rsidRDefault="00023B56" w:rsidP="00023B56">
            <w:pPr>
              <w:pStyle w:val="ResumeText"/>
              <w:tabs>
                <w:tab w:val="left" w:pos="1926"/>
              </w:tabs>
              <w:ind w:right="288"/>
              <w:rPr>
                <w:rFonts w:asciiTheme="majorHAnsi" w:hAnsiTheme="majorHAnsi"/>
                <w:b/>
                <w:color w:val="auto"/>
                <w:sz w:val="24"/>
                <w:szCs w:val="24"/>
              </w:rPr>
            </w:pPr>
          </w:p>
        </w:tc>
      </w:tr>
      <w:tr w:rsidR="00023B56" w:rsidTr="00023B56">
        <w:trPr>
          <w:gridAfter w:val="2"/>
          <w:wAfter w:w="2898" w:type="dxa"/>
          <w:trHeight w:val="360"/>
        </w:trPr>
        <w:tc>
          <w:tcPr>
            <w:tcW w:w="2628" w:type="dxa"/>
            <w:tcMar>
              <w:top w:w="108" w:type="dxa"/>
              <w:bottom w:w="0" w:type="dxa"/>
            </w:tcMar>
          </w:tcPr>
          <w:p w:rsidR="00023B56" w:rsidRDefault="00023B56" w:rsidP="00804F7C">
            <w:pPr>
              <w:jc w:val="right"/>
              <w:rPr>
                <w:b/>
              </w:rPr>
            </w:pPr>
          </w:p>
        </w:tc>
        <w:tc>
          <w:tcPr>
            <w:tcW w:w="180" w:type="dxa"/>
            <w:tcMar>
              <w:top w:w="108" w:type="dxa"/>
              <w:bottom w:w="0" w:type="dxa"/>
            </w:tcMar>
          </w:tcPr>
          <w:p w:rsidR="00023B56" w:rsidRPr="008B0597" w:rsidRDefault="00023B56" w:rsidP="00C115EB">
            <w:pPr>
              <w:rPr>
                <w:rFonts w:eastAsiaTheme="minorEastAsia"/>
                <w:b/>
                <w:kern w:val="20"/>
                <w:lang w:eastAsia="ja-JP"/>
              </w:rPr>
            </w:pPr>
          </w:p>
        </w:tc>
        <w:tc>
          <w:tcPr>
            <w:tcW w:w="7542" w:type="dxa"/>
            <w:gridSpan w:val="5"/>
            <w:tcMar>
              <w:top w:w="108" w:type="dxa"/>
              <w:bottom w:w="0" w:type="dxa"/>
            </w:tcMar>
          </w:tcPr>
          <w:p w:rsidR="00023B56" w:rsidRDefault="00023B56" w:rsidP="00023B56">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E870AC" w:rsidRDefault="0089300C" w:rsidP="00E77478">
            <w:pPr>
              <w:rPr>
                <w:rFonts w:eastAsiaTheme="minorEastAsia"/>
                <w:kern w:val="20"/>
                <w:lang w:eastAsia="ja-JP"/>
              </w:rPr>
            </w:pPr>
            <w:r w:rsidRPr="00E870AC">
              <w:rPr>
                <w:rFonts w:eastAsiaTheme="minorEastAsia"/>
                <w:kern w:val="20"/>
                <w:lang w:eastAsia="ja-JP"/>
              </w:rPr>
              <w:t xml:space="preserve">Etihad Guest website provides all functionality of Loyalty platform for Etihad frequent fliers such as enroll new members, claim miles, miles calculator. The site integrates with Rewards shop for spending miles for non-air products and re-directs to booking website Etihad.com for burning miles for booking flights. </w:t>
            </w:r>
          </w:p>
          <w:p w:rsidR="00E77478" w:rsidRPr="00E77478" w:rsidRDefault="00E77478" w:rsidP="00E77478">
            <w:pPr>
              <w:rPr>
                <w:rFonts w:asciiTheme="minorHAnsi" w:hAnsiTheme="minorHAnsi"/>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812858" w:rsidRPr="00812858" w:rsidRDefault="00812858" w:rsidP="00812858">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Etihad Airways is a </w:t>
            </w:r>
            <w:hyperlink r:id="rId9" w:tooltip="Flag carrier" w:history="1">
              <w:r w:rsidRPr="00812858">
                <w:rPr>
                  <w:rFonts w:eastAsiaTheme="minorEastAsia"/>
                  <w:kern w:val="20"/>
                  <w:lang w:eastAsia="ja-JP"/>
                </w:rPr>
                <w:t>flag carrier</w:t>
              </w:r>
            </w:hyperlink>
            <w:r w:rsidRPr="00812858">
              <w:rPr>
                <w:rFonts w:eastAsiaTheme="minorEastAsia"/>
                <w:kern w:val="20"/>
                <w:lang w:eastAsia="ja-JP"/>
              </w:rPr>
              <w:t> and the second-largest airline of the United Arab Emirates (after </w:t>
            </w:r>
            <w:hyperlink r:id="rId10" w:tooltip="Emirates (airline)" w:history="1">
              <w:r w:rsidRPr="00812858">
                <w:rPr>
                  <w:rFonts w:eastAsiaTheme="minorEastAsia"/>
                  <w:kern w:val="20"/>
                  <w:lang w:eastAsia="ja-JP"/>
                </w:rPr>
                <w:t>Emirates</w:t>
              </w:r>
            </w:hyperlink>
            <w:r w:rsidRPr="00812858">
              <w:rPr>
                <w:rFonts w:eastAsiaTheme="minorEastAsia"/>
                <w:kern w:val="20"/>
                <w:lang w:eastAsia="ja-JP"/>
              </w:rPr>
              <w:t>). Its head office is in Khalifa City, Abu Dhabi, near Abu Dhabi International Airport (OMAA - </w:t>
            </w:r>
            <w:hyperlink r:id="rId11" w:tooltip="ICAO" w:history="1">
              <w:r w:rsidRPr="00812858">
                <w:rPr>
                  <w:rFonts w:eastAsiaTheme="minorEastAsia"/>
                  <w:kern w:val="20"/>
                  <w:lang w:eastAsia="ja-JP"/>
                </w:rPr>
                <w:t>ICAO</w:t>
              </w:r>
            </w:hyperlink>
            <w:r w:rsidRPr="00812858">
              <w:rPr>
                <w:rFonts w:eastAsiaTheme="minorEastAsia"/>
                <w:kern w:val="20"/>
                <w:lang w:eastAsia="ja-JP"/>
              </w:rPr>
              <w:t xml:space="preserve">). Etihad commenced </w:t>
            </w:r>
            <w:r w:rsidRPr="00812858">
              <w:rPr>
                <w:rFonts w:eastAsiaTheme="minorEastAsia"/>
                <w:kern w:val="20"/>
                <w:lang w:eastAsia="ja-JP"/>
              </w:rPr>
              <w:lastRenderedPageBreak/>
              <w:t xml:space="preserve">operations in November 2003. </w:t>
            </w:r>
          </w:p>
          <w:p w:rsidR="00812858" w:rsidRPr="00812858" w:rsidRDefault="00812858" w:rsidP="00812858">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The airline operates more than 1,000 flights per week to over 120 passenger and cargo destinations in the Middle East, Africa, Europe, Asia, Australia and the Americas, with a fleet of 122 Airbus and </w:t>
            </w:r>
            <w:hyperlink r:id="rId12" w:tooltip="Boeing" w:history="1">
              <w:r w:rsidRPr="00812858">
                <w:rPr>
                  <w:rFonts w:eastAsiaTheme="minorEastAsia"/>
                  <w:kern w:val="20"/>
                  <w:lang w:eastAsia="ja-JP"/>
                </w:rPr>
                <w:t>Boeing</w:t>
              </w:r>
            </w:hyperlink>
            <w:r w:rsidRPr="00812858">
              <w:rPr>
                <w:rFonts w:eastAsiaTheme="minorEastAsia"/>
                <w:kern w:val="20"/>
                <w:lang w:eastAsia="ja-JP"/>
              </w:rPr>
              <w:t xml:space="preserve"> aircraft as of March 2016. In 2014, Etihad carried 14.8 million passengers, a 22.3% increase from the previous year delivering revenues of US$7.6 billion and net profits of US$73 million. Etihad Airways is the third largest airline in the Middle East and it is the second largest airline in the UAE, after the Dubai-based airline Emirates. Its main base is Abu Dhabi International Airport. </w:t>
            </w:r>
          </w:p>
          <w:p w:rsidR="00023B56" w:rsidRPr="009A4CEB" w:rsidRDefault="00023B56" w:rsidP="00023B56">
            <w:pPr>
              <w:widowControl w:val="0"/>
              <w:autoSpaceDE w:val="0"/>
              <w:autoSpaceDN w:val="0"/>
              <w:adjustRightInd w:val="0"/>
              <w:ind w:left="108" w:right="-20"/>
              <w:rPr>
                <w:rFonts w:eastAsiaTheme="minorEastAsia"/>
                <w:kern w:val="20"/>
                <w:lang w:eastAsia="ja-JP"/>
              </w:rPr>
            </w:pPr>
          </w:p>
          <w:p w:rsidR="00023B56" w:rsidRDefault="00023B56" w:rsidP="00CF2DA2">
            <w:pPr>
              <w:pStyle w:val="ResumeText"/>
              <w:tabs>
                <w:tab w:val="left" w:pos="1926"/>
              </w:tabs>
              <w:ind w:right="288"/>
              <w:rPr>
                <w:rFonts w:asciiTheme="majorHAnsi" w:hAnsiTheme="majorHAnsi"/>
                <w:b/>
                <w:color w:val="auto"/>
                <w:sz w:val="24"/>
                <w:szCs w:val="24"/>
              </w:rPr>
            </w:pPr>
          </w:p>
        </w:tc>
      </w:tr>
      <w:tr w:rsidR="00804F7C" w:rsidTr="00023B56">
        <w:trPr>
          <w:gridAfter w:val="2"/>
          <w:wAfter w:w="2898" w:type="dxa"/>
          <w:trHeight w:val="360"/>
        </w:trPr>
        <w:tc>
          <w:tcPr>
            <w:tcW w:w="2628" w:type="dxa"/>
            <w:tcBorders>
              <w:top w:val="dotted" w:sz="6" w:space="0" w:color="A6A6A6" w:themeColor="background1" w:themeShade="A6"/>
            </w:tcBorders>
            <w:tcMar>
              <w:top w:w="108" w:type="dxa"/>
              <w:bottom w:w="0" w:type="dxa"/>
            </w:tcMar>
          </w:tcPr>
          <w:p w:rsidR="00804F7C" w:rsidRDefault="00804F7C" w:rsidP="00804F7C">
            <w:pPr>
              <w:jc w:val="right"/>
              <w:rPr>
                <w:b/>
              </w:rPr>
            </w:pPr>
          </w:p>
          <w:p w:rsidR="00023B56" w:rsidRDefault="00023B56" w:rsidP="00804F7C">
            <w:pPr>
              <w:jc w:val="right"/>
              <w:rPr>
                <w:b/>
              </w:rPr>
            </w:pPr>
          </w:p>
        </w:tc>
        <w:tc>
          <w:tcPr>
            <w:tcW w:w="180" w:type="dxa"/>
            <w:tcBorders>
              <w:top w:val="dotted" w:sz="6" w:space="0" w:color="A6A6A6" w:themeColor="background1" w:themeShade="A6"/>
            </w:tcBorders>
            <w:tcMar>
              <w:top w:w="108" w:type="dxa"/>
              <w:bottom w:w="0" w:type="dxa"/>
            </w:tcMar>
          </w:tcPr>
          <w:p w:rsidR="00804F7C" w:rsidRPr="008B0597" w:rsidRDefault="00804F7C" w:rsidP="00C115EB">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20152E" w:rsidRPr="0020152E" w:rsidRDefault="0020152E" w:rsidP="0020152E">
            <w:pPr>
              <w:widowControl w:val="0"/>
              <w:autoSpaceDE w:val="0"/>
              <w:autoSpaceDN w:val="0"/>
              <w:adjustRightInd w:val="0"/>
              <w:spacing w:before="8"/>
              <w:ind w:right="-20"/>
              <w:rPr>
                <w:rFonts w:eastAsiaTheme="minorEastAsia"/>
                <w:b/>
                <w:kern w:val="20"/>
                <w:lang w:eastAsia="ja-JP"/>
              </w:rPr>
            </w:pPr>
            <w:r w:rsidRPr="0020152E">
              <w:rPr>
                <w:rFonts w:eastAsiaTheme="minorEastAsia"/>
                <w:b/>
                <w:kern w:val="20"/>
                <w:lang w:eastAsia="ja-JP"/>
              </w:rPr>
              <w:t xml:space="preserve">Toyota </w:t>
            </w:r>
            <w:r w:rsidR="00B61161" w:rsidRPr="00B61161">
              <w:rPr>
                <w:rFonts w:eastAsiaTheme="minorEastAsia"/>
                <w:b/>
                <w:kern w:val="20"/>
                <w:lang w:eastAsia="ja-JP"/>
              </w:rPr>
              <w:t>RWD Framework</w:t>
            </w:r>
          </w:p>
          <w:p w:rsidR="00804F7C" w:rsidRDefault="00804F7C" w:rsidP="00804F7C">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985AA5" w:rsidRPr="00985AA5">
              <w:rPr>
                <w:rFonts w:asciiTheme="majorHAnsi" w:hAnsiTheme="majorHAnsi"/>
                <w:color w:val="auto"/>
                <w:sz w:val="24"/>
                <w:szCs w:val="24"/>
              </w:rPr>
              <w:t>Toyota Motor Sales, U.S.A. Inc</w:t>
            </w:r>
          </w:p>
          <w:p w:rsidR="00804F7C" w:rsidRDefault="00804F7C" w:rsidP="00804F7C">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804F7C" w:rsidRPr="0020152E" w:rsidRDefault="00804F7C"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6433AA">
              <w:rPr>
                <w:rFonts w:asciiTheme="majorHAnsi" w:eastAsiaTheme="minorEastAsia" w:hAnsiTheme="majorHAnsi" w:cstheme="minorBidi"/>
                <w:kern w:val="20"/>
                <w:lang w:eastAsia="ja-JP"/>
              </w:rPr>
              <w:t xml:space="preserve">as </w:t>
            </w:r>
            <w:r w:rsidR="006433AA" w:rsidRPr="008B0597">
              <w:rPr>
                <w:rFonts w:asciiTheme="majorHAnsi" w:eastAsiaTheme="minorEastAsia" w:hAnsiTheme="majorHAnsi" w:cstheme="minorBidi"/>
                <w:kern w:val="20"/>
                <w:lang w:eastAsia="ja-JP"/>
              </w:rPr>
              <w:t>the</w:t>
            </w:r>
            <w:r w:rsidR="0020152E" w:rsidRPr="00B61161">
              <w:rPr>
                <w:rFonts w:asciiTheme="majorHAnsi" w:eastAsiaTheme="minorEastAsia" w:hAnsiTheme="majorHAnsi" w:cstheme="minorBidi"/>
                <w:kern w:val="20"/>
                <w:lang w:eastAsia="ja-JP"/>
              </w:rPr>
              <w:t xml:space="preserve"> </w:t>
            </w:r>
            <w:r w:rsidR="004B701D">
              <w:rPr>
                <w:rFonts w:asciiTheme="majorHAnsi" w:eastAsiaTheme="minorEastAsia" w:hAnsiTheme="majorHAnsi" w:cstheme="minorBidi"/>
                <w:kern w:val="20"/>
                <w:lang w:eastAsia="ja-JP"/>
              </w:rPr>
              <w:t xml:space="preserve">Lead </w:t>
            </w:r>
            <w:r w:rsidR="0020152E" w:rsidRPr="00B61161">
              <w:rPr>
                <w:rFonts w:asciiTheme="majorHAnsi" w:eastAsiaTheme="minorEastAsia" w:hAnsiTheme="majorHAnsi" w:cstheme="minorBidi"/>
                <w:kern w:val="20"/>
                <w:lang w:eastAsia="ja-JP"/>
              </w:rPr>
              <w:t>UI developer</w:t>
            </w:r>
            <w:r w:rsidR="00404801">
              <w:rPr>
                <w:rFonts w:asciiTheme="majorHAnsi" w:eastAsiaTheme="minorEastAsia" w:hAnsiTheme="majorHAnsi" w:cstheme="minorBidi"/>
                <w:kern w:val="20"/>
                <w:lang w:eastAsia="ja-JP"/>
              </w:rPr>
              <w:t>.</w:t>
            </w:r>
          </w:p>
          <w:p w:rsidR="0020152E" w:rsidRPr="008B0597" w:rsidRDefault="00404801"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0020152E" w:rsidRPr="00B61161">
              <w:rPr>
                <w:rFonts w:asciiTheme="majorHAnsi" w:eastAsiaTheme="minorEastAsia" w:hAnsiTheme="majorHAnsi" w:cstheme="minorBidi"/>
                <w:kern w:val="20"/>
                <w:lang w:eastAsia="ja-JP"/>
              </w:rPr>
              <w:t>one the initial framework and environment setup for the project</w:t>
            </w:r>
            <w:r>
              <w:rPr>
                <w:rFonts w:asciiTheme="majorHAnsi" w:eastAsiaTheme="minorEastAsia" w:hAnsiTheme="majorHAnsi" w:cstheme="minorBidi"/>
                <w:kern w:val="20"/>
                <w:lang w:eastAsia="ja-JP"/>
              </w:rPr>
              <w:t>.</w:t>
            </w:r>
          </w:p>
          <w:p w:rsidR="0020152E" w:rsidRPr="0020152E" w:rsidRDefault="00985AA5"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Creating</w:t>
            </w:r>
            <w:r w:rsidR="0020152E" w:rsidRPr="00B61161">
              <w:rPr>
                <w:rFonts w:asciiTheme="majorHAnsi" w:eastAsiaTheme="minorEastAsia" w:hAnsiTheme="majorHAnsi" w:cstheme="minorBidi"/>
                <w:kern w:val="20"/>
                <w:lang w:eastAsia="ja-JP"/>
              </w:rPr>
              <w:t xml:space="preserve"> UI components and pages</w:t>
            </w:r>
            <w:r w:rsidR="00154E19">
              <w:rPr>
                <w:rFonts w:asciiTheme="majorHAnsi" w:eastAsiaTheme="minorEastAsia" w:hAnsiTheme="majorHAnsi" w:cstheme="minorBidi"/>
                <w:kern w:val="20"/>
                <w:lang w:eastAsia="ja-JP"/>
              </w:rPr>
              <w:t xml:space="preserve"> using HTML5, CSS3, jQuery and </w:t>
            </w:r>
            <w:r w:rsidR="00767F0C">
              <w:rPr>
                <w:rFonts w:asciiTheme="majorHAnsi" w:eastAsiaTheme="minorEastAsia" w:hAnsiTheme="majorHAnsi" w:cstheme="minorBidi"/>
                <w:kern w:val="20"/>
                <w:lang w:eastAsia="ja-JP"/>
              </w:rPr>
              <w:t>react</w:t>
            </w:r>
            <w:r w:rsidR="00154E19">
              <w:rPr>
                <w:rFonts w:asciiTheme="majorHAnsi" w:eastAsiaTheme="minorEastAsia" w:hAnsiTheme="majorHAnsi" w:cstheme="minorBidi"/>
                <w:kern w:val="20"/>
                <w:lang w:eastAsia="ja-JP"/>
              </w:rPr>
              <w:t>JS</w:t>
            </w:r>
            <w:r w:rsidR="00404801">
              <w:rPr>
                <w:rFonts w:asciiTheme="majorHAnsi" w:eastAsiaTheme="minorEastAsia" w:hAnsiTheme="majorHAnsi" w:cstheme="minorBidi"/>
                <w:kern w:val="20"/>
                <w:lang w:eastAsia="ja-JP"/>
              </w:rPr>
              <w:t>.</w:t>
            </w:r>
          </w:p>
          <w:p w:rsidR="00B61161" w:rsidRDefault="00985AA5" w:rsidP="00B61161">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Coordinates</w:t>
            </w:r>
            <w:r w:rsidR="00B61161" w:rsidRPr="00B61161">
              <w:rPr>
                <w:rFonts w:asciiTheme="majorHAnsi" w:eastAsiaTheme="minorEastAsia" w:hAnsiTheme="majorHAnsi" w:cstheme="minorBidi"/>
                <w:kern w:val="20"/>
                <w:lang w:eastAsia="ja-JP"/>
              </w:rPr>
              <w:t xml:space="preserve"> with onsite team members and garners client requirements for Toyota.</w:t>
            </w:r>
          </w:p>
          <w:p w:rsidR="00804F7C" w:rsidRPr="00804F7C" w:rsidRDefault="004B701D" w:rsidP="00767F0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Manages</w:t>
            </w:r>
            <w:r w:rsidR="00B61161" w:rsidRPr="00B61161">
              <w:rPr>
                <w:rFonts w:asciiTheme="majorHAnsi" w:eastAsiaTheme="minorEastAsia" w:hAnsiTheme="majorHAnsi" w:cstheme="minorBidi"/>
                <w:kern w:val="20"/>
                <w:lang w:eastAsia="ja-JP"/>
              </w:rPr>
              <w:t xml:space="preserve"> work distribution amidst the team</w:t>
            </w:r>
            <w:r>
              <w:rPr>
                <w:rFonts w:asciiTheme="majorHAnsi" w:eastAsiaTheme="minorEastAsia" w:hAnsiTheme="majorHAnsi" w:cstheme="minorBidi"/>
                <w:kern w:val="20"/>
                <w:lang w:eastAsia="ja-JP"/>
              </w:rPr>
              <w:t>.</w:t>
            </w:r>
            <w:r w:rsidR="00B61161" w:rsidRPr="00804F7C">
              <w:rPr>
                <w:rFonts w:asciiTheme="majorHAnsi" w:eastAsiaTheme="minorEastAsia" w:hAnsiTheme="majorHAnsi" w:cstheme="minorBidi"/>
                <w:kern w:val="20"/>
                <w:lang w:eastAsia="ja-JP"/>
              </w:rPr>
              <w:t xml:space="preserve"> </w:t>
            </w:r>
          </w:p>
        </w:tc>
        <w:tc>
          <w:tcPr>
            <w:tcW w:w="2898" w:type="dxa"/>
            <w:gridSpan w:val="4"/>
            <w:tcBorders>
              <w:top w:val="dotted" w:sz="6" w:space="0" w:color="A6A6A6" w:themeColor="background1" w:themeShade="A6"/>
            </w:tcBorders>
            <w:tcMar>
              <w:top w:w="108" w:type="dxa"/>
              <w:bottom w:w="0" w:type="dxa"/>
            </w:tcMar>
          </w:tcPr>
          <w:p w:rsidR="00804F7C" w:rsidRDefault="004B701D" w:rsidP="00CF2DA2">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7</w:t>
            </w:r>
            <w:r w:rsidR="00804F7C">
              <w:rPr>
                <w:rFonts w:asciiTheme="majorHAnsi" w:hAnsiTheme="majorHAnsi"/>
                <w:b/>
                <w:color w:val="auto"/>
                <w:sz w:val="24"/>
                <w:szCs w:val="24"/>
              </w:rPr>
              <w:t xml:space="preserve"> </w:t>
            </w:r>
            <w:r w:rsidR="00804F7C" w:rsidRPr="008B0597">
              <w:rPr>
                <w:rFonts w:asciiTheme="majorHAnsi" w:hAnsiTheme="majorHAnsi"/>
                <w:color w:val="auto"/>
                <w:sz w:val="24"/>
                <w:szCs w:val="24"/>
              </w:rPr>
              <w:t>in months</w:t>
            </w:r>
          </w:p>
        </w:tc>
      </w:tr>
      <w:tr w:rsidR="00023B56" w:rsidTr="00023B56">
        <w:trPr>
          <w:gridAfter w:val="2"/>
          <w:wAfter w:w="2898" w:type="dxa"/>
          <w:trHeight w:val="4487"/>
        </w:trPr>
        <w:tc>
          <w:tcPr>
            <w:tcW w:w="2628" w:type="dxa"/>
            <w:tcMar>
              <w:top w:w="108" w:type="dxa"/>
              <w:bottom w:w="0" w:type="dxa"/>
            </w:tcMar>
          </w:tcPr>
          <w:p w:rsidR="00023B56" w:rsidRDefault="00023B56" w:rsidP="00023B56">
            <w:pPr>
              <w:jc w:val="right"/>
              <w:rPr>
                <w:b/>
              </w:rPr>
            </w:pPr>
          </w:p>
        </w:tc>
        <w:tc>
          <w:tcPr>
            <w:tcW w:w="180" w:type="dxa"/>
            <w:tcMar>
              <w:top w:w="108" w:type="dxa"/>
              <w:bottom w:w="0" w:type="dxa"/>
            </w:tcMar>
          </w:tcPr>
          <w:p w:rsidR="00023B56" w:rsidRPr="008B0597" w:rsidRDefault="00023B56" w:rsidP="00023B56">
            <w:pPr>
              <w:rPr>
                <w:rFonts w:eastAsiaTheme="minorEastAsia"/>
                <w:b/>
                <w:kern w:val="20"/>
                <w:lang w:eastAsia="ja-JP"/>
              </w:rPr>
            </w:pPr>
          </w:p>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Pr="000025C1" w:rsidRDefault="00023B56" w:rsidP="00023B56">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Default="00023B56" w:rsidP="00023B56">
            <w:pPr>
              <w:widowControl w:val="0"/>
              <w:autoSpaceDE w:val="0"/>
              <w:autoSpaceDN w:val="0"/>
              <w:adjustRightInd w:val="0"/>
              <w:ind w:left="108" w:right="967"/>
              <w:rPr>
                <w:rFonts w:eastAsiaTheme="minorEastAsia"/>
                <w:kern w:val="20"/>
                <w:lang w:eastAsia="ja-JP"/>
              </w:rPr>
            </w:pPr>
            <w:r w:rsidRPr="00B61161">
              <w:rPr>
                <w:rFonts w:eastAsiaTheme="minorEastAsia"/>
                <w:kern w:val="20"/>
                <w:lang w:eastAsia="ja-JP"/>
              </w:rPr>
              <w:t>Toyota RWD Framework encompasses some default UI components and page templates. An atomic design approach has been incorporated to apply the components to build templates and pages for Toyota. This project also involves testing the application in different browser resolutions and validate</w:t>
            </w:r>
            <w:r>
              <w:rPr>
                <w:rFonts w:eastAsiaTheme="minorEastAsia"/>
                <w:kern w:val="20"/>
                <w:lang w:eastAsia="ja-JP"/>
              </w:rPr>
              <w:t>s</w:t>
            </w:r>
            <w:r w:rsidRPr="00B61161">
              <w:rPr>
                <w:rFonts w:eastAsiaTheme="minorEastAsia"/>
                <w:kern w:val="20"/>
                <w:lang w:eastAsia="ja-JP"/>
              </w:rPr>
              <w:t xml:space="preserve"> the responsiveness of the application.</w:t>
            </w:r>
          </w:p>
          <w:p w:rsidR="00023B56" w:rsidRDefault="00023B56" w:rsidP="00023B56">
            <w:pPr>
              <w:widowControl w:val="0"/>
              <w:autoSpaceDE w:val="0"/>
              <w:autoSpaceDN w:val="0"/>
              <w:adjustRightInd w:val="0"/>
              <w:ind w:left="108" w:right="967"/>
              <w:rPr>
                <w:rFonts w:eastAsiaTheme="minorEastAsia"/>
                <w:kern w:val="20"/>
                <w:lang w:eastAsia="ja-JP"/>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23B56" w:rsidRDefault="00023B56" w:rsidP="00D60FA8">
            <w:pPr>
              <w:widowControl w:val="0"/>
              <w:autoSpaceDE w:val="0"/>
              <w:autoSpaceDN w:val="0"/>
              <w:adjustRightInd w:val="0"/>
              <w:ind w:left="108" w:right="-20"/>
              <w:rPr>
                <w:b/>
              </w:rPr>
            </w:pPr>
            <w:r w:rsidRPr="009A4CEB">
              <w:rPr>
                <w:rFonts w:eastAsiaTheme="minorEastAsia"/>
                <w:kern w:val="20"/>
                <w:lang w:eastAsia="ja-JP"/>
              </w:rPr>
              <w:t>Toyota is a Japanese automotive manufacturer headquar</w:t>
            </w:r>
            <w:r w:rsidR="00261540">
              <w:rPr>
                <w:rFonts w:eastAsiaTheme="minorEastAsia"/>
                <w:kern w:val="20"/>
                <w:lang w:eastAsia="ja-JP"/>
              </w:rPr>
              <w:t>tered in Toyota, Aichi, Japan.</w:t>
            </w:r>
            <w:r w:rsidRPr="009A4CEB">
              <w:rPr>
                <w:rFonts w:eastAsiaTheme="minorEastAsia"/>
                <w:kern w:val="20"/>
                <w:lang w:eastAsia="ja-JP"/>
              </w:rPr>
              <w:t xml:space="preserve"> In March 2014 the </w:t>
            </w:r>
            <w:hyperlink r:id="rId13" w:tooltip="Multinational corporation" w:history="1">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r:id="rId14" w:tooltip="List of largest companies by revenue" w:history="1">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r:id="rId15" w:tooltip="Automobile manufacturer" w:history="1">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r:id="rId16" w:tooltip="Volkswagen Group" w:history="1">
              <w:r w:rsidRPr="009A4CEB">
                <w:rPr>
                  <w:rFonts w:eastAsiaTheme="minorEastAsia"/>
                  <w:kern w:val="20"/>
                  <w:lang w:eastAsia="ja-JP"/>
                </w:rPr>
                <w:t xml:space="preserve">Volkswagen </w:t>
              </w:r>
              <w:r w:rsidRPr="009A4CEB">
                <w:rPr>
                  <w:rFonts w:eastAsiaTheme="minorEastAsia"/>
                  <w:kern w:val="20"/>
                  <w:lang w:eastAsia="ja-JP"/>
                </w:rPr>
                <w:lastRenderedPageBreak/>
                <w:t>Group</w:t>
              </w:r>
            </w:hyperlink>
            <w:r w:rsidRPr="009A4CEB">
              <w:rPr>
                <w:rFonts w:eastAsiaTheme="minorEastAsia"/>
                <w:kern w:val="20"/>
                <w:lang w:eastAsia="ja-JP"/>
              </w:rPr>
              <w:t> and </w:t>
            </w:r>
            <w:hyperlink r:id="rId17" w:tooltip="General Motors" w:history="1">
              <w:r w:rsidRPr="009A4CEB">
                <w:rPr>
                  <w:rFonts w:eastAsiaTheme="minorEastAsia"/>
                  <w:kern w:val="20"/>
                  <w:lang w:eastAsia="ja-JP"/>
                </w:rPr>
                <w:t>General Motors</w:t>
              </w:r>
            </w:hyperlink>
            <w:r w:rsidRPr="009A4CEB">
              <w:rPr>
                <w:rFonts w:eastAsiaTheme="minorEastAsia"/>
                <w:kern w:val="20"/>
                <w:lang w:eastAsia="ja-JP"/>
              </w:rPr>
              <w:t xml:space="preserve">. </w:t>
            </w:r>
          </w:p>
        </w:tc>
      </w:tr>
      <w:tr w:rsidR="00023B56" w:rsidTr="00023B56">
        <w:trPr>
          <w:gridAfter w:val="2"/>
          <w:wAfter w:w="2898" w:type="dxa"/>
          <w:trHeight w:val="360"/>
        </w:trPr>
        <w:tc>
          <w:tcPr>
            <w:tcW w:w="2628" w:type="dxa"/>
            <w:vMerge w:val="restart"/>
            <w:tcBorders>
              <w:top w:val="dotted" w:sz="6" w:space="0" w:color="A6A6A6" w:themeColor="background1" w:themeShade="A6"/>
            </w:tcBorders>
            <w:tcMar>
              <w:top w:w="108" w:type="dxa"/>
              <w:bottom w:w="0" w:type="dxa"/>
            </w:tcMar>
          </w:tcPr>
          <w:p w:rsidR="00023B56" w:rsidRPr="007B6F0F" w:rsidRDefault="00023B56" w:rsidP="00023B56">
            <w:pPr>
              <w:jc w:val="right"/>
              <w:rPr>
                <w:b/>
              </w:rPr>
            </w:pPr>
          </w:p>
        </w:tc>
        <w:tc>
          <w:tcPr>
            <w:tcW w:w="180" w:type="dxa"/>
            <w:vMerge w:val="restart"/>
            <w:tcBorders>
              <w:top w:val="dotted" w:sz="6" w:space="0" w:color="A6A6A6" w:themeColor="background1" w:themeShade="A6"/>
            </w:tcBorders>
            <w:tcMar>
              <w:top w:w="108" w:type="dxa"/>
              <w:bottom w:w="0" w:type="dxa"/>
            </w:tcMar>
          </w:tcPr>
          <w:p w:rsidR="00023B56" w:rsidRPr="008B0597" w:rsidRDefault="00023B56" w:rsidP="00023B56">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023B56" w:rsidRPr="00B61161" w:rsidRDefault="00023B56" w:rsidP="00023B56">
            <w:pPr>
              <w:widowControl w:val="0"/>
              <w:autoSpaceDE w:val="0"/>
              <w:autoSpaceDN w:val="0"/>
              <w:adjustRightInd w:val="0"/>
              <w:spacing w:before="8"/>
              <w:ind w:right="-20"/>
              <w:rPr>
                <w:rFonts w:eastAsiaTheme="minorEastAsia"/>
                <w:b/>
                <w:kern w:val="20"/>
                <w:lang w:eastAsia="ja-JP"/>
              </w:rPr>
            </w:pPr>
            <w:r w:rsidRPr="00B61161">
              <w:rPr>
                <w:rFonts w:eastAsiaTheme="minorEastAsia"/>
                <w:b/>
                <w:kern w:val="20"/>
                <w:lang w:eastAsia="ja-JP"/>
              </w:rPr>
              <w:t>Toyota Workout</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985AA5">
              <w:rPr>
                <w:rFonts w:asciiTheme="majorHAnsi" w:hAnsiTheme="majorHAnsi"/>
                <w:color w:val="auto"/>
                <w:sz w:val="24"/>
                <w:szCs w:val="24"/>
              </w:rPr>
              <w:t>Toyota Motor Sales, U.S.A. Inc</w:t>
            </w:r>
          </w:p>
          <w:p w:rsidR="00023B56" w:rsidRPr="007B007F" w:rsidRDefault="00023B56" w:rsidP="00023B56">
            <w:pPr>
              <w:pStyle w:val="ResumeText"/>
              <w:ind w:right="0"/>
              <w:rPr>
                <w:rFonts w:asciiTheme="majorHAnsi" w:hAnsiTheme="majorHAnsi"/>
                <w:b/>
                <w:color w:val="auto"/>
                <w:sz w:val="24"/>
                <w:szCs w:val="24"/>
              </w:rPr>
            </w:pPr>
          </w:p>
        </w:tc>
        <w:tc>
          <w:tcPr>
            <w:tcW w:w="2898" w:type="dxa"/>
            <w:gridSpan w:val="4"/>
            <w:tcBorders>
              <w:top w:val="dotted" w:sz="6" w:space="0" w:color="A6A6A6" w:themeColor="background1" w:themeShade="A6"/>
            </w:tcBorders>
            <w:tcMar>
              <w:top w:w="108" w:type="dxa"/>
              <w:bottom w:w="0" w:type="dxa"/>
            </w:tcMar>
          </w:tcPr>
          <w:p w:rsidR="00023B56" w:rsidRPr="007B007F"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3 </w:t>
            </w:r>
            <w:r w:rsidRPr="008B0597">
              <w:rPr>
                <w:rFonts w:asciiTheme="majorHAnsi" w:hAnsiTheme="majorHAnsi"/>
                <w:color w:val="auto"/>
                <w:sz w:val="24"/>
                <w:szCs w:val="24"/>
              </w:rPr>
              <w:t>in months</w:t>
            </w: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the</w:t>
            </w:r>
            <w:r w:rsidRPr="00B61161">
              <w:rPr>
                <w:rFonts w:asciiTheme="majorHAnsi" w:eastAsiaTheme="minorEastAsia" w:hAnsiTheme="majorHAnsi" w:cstheme="minorBidi"/>
                <w:kern w:val="20"/>
                <w:lang w:eastAsia="ja-JP"/>
              </w:rPr>
              <w:t xml:space="preserve"> core 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Pr="00B61161">
              <w:rPr>
                <w:rFonts w:asciiTheme="majorHAnsi" w:eastAsiaTheme="minorEastAsia" w:hAnsiTheme="majorHAnsi" w:cstheme="minorBidi"/>
                <w:kern w:val="20"/>
                <w:lang w:eastAsia="ja-JP"/>
              </w:rPr>
              <w:t>one the initial environment setup for the project</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w:t>
            </w:r>
            <w:r w:rsidRPr="00B61161">
              <w:rPr>
                <w:rFonts w:asciiTheme="majorHAnsi" w:eastAsiaTheme="minorEastAsia" w:hAnsiTheme="majorHAnsi" w:cstheme="minorBidi"/>
                <w:kern w:val="20"/>
                <w:lang w:eastAsia="ja-JP"/>
              </w:rPr>
              <w:t>reating UI components and pages</w:t>
            </w:r>
            <w:r w:rsidR="004E6000">
              <w:rPr>
                <w:rFonts w:asciiTheme="majorHAnsi" w:eastAsiaTheme="minorEastAsia" w:hAnsiTheme="majorHAnsi" w:cstheme="minorBidi"/>
                <w:kern w:val="20"/>
                <w:lang w:eastAsia="ja-JP"/>
              </w:rPr>
              <w:t xml:space="preserve"> using HTML5, SASS, Bootstrap and angularjs</w:t>
            </w:r>
            <w:r w:rsidRPr="00B61161">
              <w:rPr>
                <w:rFonts w:asciiTheme="majorHAnsi" w:eastAsiaTheme="minorEastAsia" w:hAnsiTheme="majorHAnsi" w:cstheme="minorBidi"/>
                <w:kern w:val="20"/>
                <w:lang w:eastAsia="ja-JP"/>
              </w:rPr>
              <w:t xml:space="preserve">. </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eastAsiaTheme="minorEastAsia" w:hAnsiTheme="majorHAnsi" w:cstheme="minorBidi"/>
                <w:kern w:val="20"/>
                <w:lang w:eastAsia="ja-JP"/>
              </w:rPr>
              <w:t>C</w:t>
            </w:r>
            <w:r w:rsidRPr="00B61161">
              <w:rPr>
                <w:rFonts w:asciiTheme="majorHAnsi" w:eastAsiaTheme="minorEastAsia" w:hAnsiTheme="majorHAnsi" w:cstheme="minorBidi"/>
                <w:kern w:val="20"/>
                <w:lang w:eastAsia="ja-JP"/>
              </w:rPr>
              <w:t>oordinates with onsite team members and garners client requirements for Toyota.</w:t>
            </w:r>
            <w:r>
              <w:rPr>
                <w:rFonts w:asciiTheme="majorHAnsi" w:hAnsiTheme="majorHAnsi"/>
              </w:rPr>
              <w:t xml:space="preserve"> </w:t>
            </w:r>
          </w:p>
          <w:p w:rsidR="00767F0C" w:rsidRDefault="00767F0C" w:rsidP="00023B56">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eastAsiaTheme="minorEastAsia" w:hAnsiTheme="majorHAnsi" w:cstheme="minorBidi"/>
                <w:kern w:val="20"/>
                <w:lang w:eastAsia="ja-JP"/>
              </w:rPr>
              <w:t>Creating unit testing test cases and executed unit testing using jasmine.</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B61161" w:rsidRDefault="00023B56" w:rsidP="00023B56">
            <w:pPr>
              <w:widowControl w:val="0"/>
              <w:autoSpaceDE w:val="0"/>
              <w:autoSpaceDN w:val="0"/>
              <w:adjustRightInd w:val="0"/>
              <w:ind w:right="967"/>
              <w:rPr>
                <w:rFonts w:eastAsiaTheme="minorEastAsia"/>
                <w:kern w:val="20"/>
                <w:lang w:eastAsia="ja-JP"/>
              </w:rPr>
            </w:pPr>
            <w:r w:rsidRPr="00B61161">
              <w:rPr>
                <w:rFonts w:eastAsiaTheme="minorEastAsia"/>
                <w:kern w:val="20"/>
                <w:lang w:eastAsia="ja-JP"/>
              </w:rPr>
              <w:t>Toyota envisaged a new generation reporting portal for this project. The project involved understanding the legacy application and creates similar utility application with enhanced features. The project enlisted all the events and activities of Toyota. The application users can also share their individual details with others using the portal.</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23B56" w:rsidRDefault="00023B56" w:rsidP="00023B56">
            <w:pPr>
              <w:widowControl w:val="0"/>
              <w:autoSpaceDE w:val="0"/>
              <w:autoSpaceDN w:val="0"/>
              <w:adjustRightInd w:val="0"/>
              <w:ind w:left="108" w:right="-20"/>
              <w:rPr>
                <w:rFonts w:eastAsiaTheme="minorEastAsia"/>
                <w:kern w:val="20"/>
                <w:lang w:eastAsia="ja-JP"/>
              </w:rPr>
            </w:pPr>
            <w:r w:rsidRPr="009A4CEB">
              <w:rPr>
                <w:rFonts w:eastAsiaTheme="minorEastAsia"/>
                <w:kern w:val="20"/>
                <w:lang w:eastAsia="ja-JP"/>
              </w:rPr>
              <w:t>Toyota is a Japanese automotive manufacturer headquar</w:t>
            </w:r>
            <w:r w:rsidR="00994FEC">
              <w:rPr>
                <w:rFonts w:eastAsiaTheme="minorEastAsia"/>
                <w:kern w:val="20"/>
                <w:lang w:eastAsia="ja-JP"/>
              </w:rPr>
              <w:t>tered in Toyota, Aichi, Japan.</w:t>
            </w:r>
            <w:r w:rsidRPr="009A4CEB">
              <w:rPr>
                <w:rFonts w:eastAsiaTheme="minorEastAsia"/>
                <w:kern w:val="20"/>
                <w:lang w:eastAsia="ja-JP"/>
              </w:rPr>
              <w:t xml:space="preserve"> In March 2014 the </w:t>
            </w:r>
            <w:hyperlink r:id="rId18" w:tooltip="Multinational corporation" w:history="1">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r:id="rId19" w:tooltip="List of largest companies by revenue" w:history="1">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r:id="rId20" w:tooltip="Automobile manufacturer" w:history="1">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r:id="rId21" w:tooltip="Volkswagen Group" w:history="1">
              <w:r w:rsidRPr="009A4CEB">
                <w:rPr>
                  <w:rFonts w:eastAsiaTheme="minorEastAsia"/>
                  <w:kern w:val="20"/>
                  <w:lang w:eastAsia="ja-JP"/>
                </w:rPr>
                <w:t xml:space="preserve">Volkswagen </w:t>
              </w:r>
              <w:r w:rsidRPr="009A4CEB">
                <w:rPr>
                  <w:rFonts w:eastAsiaTheme="minorEastAsia"/>
                  <w:kern w:val="20"/>
                  <w:lang w:eastAsia="ja-JP"/>
                </w:rPr>
                <w:lastRenderedPageBreak/>
                <w:t>Group</w:t>
              </w:r>
            </w:hyperlink>
            <w:r w:rsidRPr="009A4CEB">
              <w:rPr>
                <w:rFonts w:eastAsiaTheme="minorEastAsia"/>
                <w:kern w:val="20"/>
                <w:lang w:eastAsia="ja-JP"/>
              </w:rPr>
              <w:t> and </w:t>
            </w:r>
            <w:hyperlink r:id="rId22" w:tooltip="General Motors" w:history="1">
              <w:r w:rsidRPr="009A4CEB">
                <w:rPr>
                  <w:rFonts w:eastAsiaTheme="minorEastAsia"/>
                  <w:kern w:val="20"/>
                  <w:lang w:eastAsia="ja-JP"/>
                </w:rPr>
                <w:t>General Motors</w:t>
              </w:r>
            </w:hyperlink>
            <w:r w:rsidRPr="009A4CEB">
              <w:rPr>
                <w:rFonts w:eastAsiaTheme="minorEastAsia"/>
                <w:kern w:val="20"/>
                <w:lang w:eastAsia="ja-JP"/>
              </w:rPr>
              <w:t xml:space="preserve">. </w:t>
            </w:r>
          </w:p>
          <w:p w:rsidR="00023B56" w:rsidRPr="0089469F"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ResumeText"/>
              <w:tabs>
                <w:tab w:val="left" w:pos="6363"/>
              </w:tabs>
              <w:ind w:right="0"/>
              <w:rPr>
                <w:rFonts w:asciiTheme="majorHAnsi" w:hAnsiTheme="majorHAnsi"/>
                <w:b/>
                <w:color w:val="auto"/>
                <w:sz w:val="24"/>
                <w:szCs w:val="24"/>
              </w:rPr>
            </w:pPr>
            <w:r>
              <w:rPr>
                <w:rFonts w:asciiTheme="majorHAnsi" w:hAnsiTheme="majorHAnsi"/>
                <w:b/>
                <w:color w:val="auto"/>
                <w:sz w:val="24"/>
                <w:szCs w:val="24"/>
              </w:rPr>
              <w:t xml:space="preserve">GF- Swiftgen                                                 10 </w:t>
            </w:r>
            <w:r w:rsidRPr="008B0597">
              <w:rPr>
                <w:rFonts w:asciiTheme="majorHAnsi" w:hAnsiTheme="majorHAnsi"/>
                <w:color w:val="auto"/>
                <w:sz w:val="24"/>
                <w:szCs w:val="24"/>
              </w:rPr>
              <w:t>in months</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Global Foundry</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lead</w:t>
            </w:r>
            <w:r>
              <w:rPr>
                <w:rFonts w:asciiTheme="majorHAnsi" w:eastAsiaTheme="minorEastAsia" w:hAnsiTheme="majorHAnsi" w:cstheme="minorBidi"/>
                <w:kern w:val="20"/>
                <w:lang w:eastAsia="ja-JP"/>
              </w:rPr>
              <w:t xml:space="preserve"> </w:t>
            </w:r>
            <w:r w:rsidRPr="008B0597">
              <w:rPr>
                <w:rFonts w:asciiTheme="majorHAnsi" w:eastAsiaTheme="minorEastAsia" w:hAnsiTheme="majorHAnsi" w:cstheme="minorBidi"/>
                <w:kern w:val="20"/>
                <w:lang w:eastAsia="ja-JP"/>
              </w:rPr>
              <w:t>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Pr="00557A93">
              <w:rPr>
                <w:rFonts w:asciiTheme="majorHAnsi" w:eastAsiaTheme="minorEastAsia" w:hAnsiTheme="majorHAnsi" w:cstheme="minorBidi"/>
                <w:kern w:val="20"/>
                <w:lang w:eastAsia="ja-JP"/>
              </w:rPr>
              <w:t>one the initial framework and environment setup for the project</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Creating mockup with HTML4 and CSS2</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w:t>
            </w:r>
            <w:r>
              <w:rPr>
                <w:rFonts w:asciiTheme="majorHAnsi" w:eastAsiaTheme="minorEastAsia" w:hAnsiTheme="majorHAnsi" w:cstheme="minorBidi"/>
                <w:kern w:val="20"/>
                <w:lang w:eastAsia="ja-JP"/>
              </w:rPr>
              <w:t xml:space="preserve"> and onsite co coordinator</w:t>
            </w:r>
            <w:r w:rsidRPr="008B0597">
              <w:rPr>
                <w:rFonts w:asciiTheme="majorHAnsi" w:eastAsiaTheme="minorEastAsia" w:hAnsiTheme="majorHAnsi" w:cstheme="minorBidi"/>
                <w:kern w:val="20"/>
                <w:lang w:eastAsia="ja-JP"/>
              </w:rPr>
              <w:t>, fixing the requirement and giving quick solution.</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9469F">
              <w:rPr>
                <w:rFonts w:asciiTheme="majorHAnsi" w:hAnsiTheme="majorHAnsi"/>
              </w:rPr>
              <w:t>Working on all JavaScript and JQuery related work</w:t>
            </w:r>
            <w:r>
              <w:rPr>
                <w:rFonts w:asciiTheme="majorHAnsi" w:hAnsiTheme="majorHAnsi"/>
              </w:rPr>
              <w:t>.</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426A17" w:rsidRDefault="00023B56" w:rsidP="00023B56">
            <w:pPr>
              <w:pStyle w:val="ResumeText"/>
              <w:ind w:right="432"/>
              <w:rPr>
                <w:rFonts w:asciiTheme="majorHAnsi" w:eastAsia="Times New Roman" w:hAnsiTheme="majorHAnsi" w:cs="Times New Roman"/>
                <w:color w:val="auto"/>
                <w:kern w:val="28"/>
                <w:sz w:val="24"/>
                <w:szCs w:val="24"/>
                <w:lang w:eastAsia="en-US"/>
              </w:rPr>
            </w:pPr>
            <w:r w:rsidRPr="00426A17">
              <w:rPr>
                <w:rFonts w:asciiTheme="majorHAnsi" w:eastAsia="Times New Roman" w:hAnsiTheme="majorHAnsi" w:cs="Times New Roman"/>
                <w:color w:val="auto"/>
                <w:kern w:val="28"/>
                <w:sz w:val="24"/>
                <w:szCs w:val="24"/>
                <w:lang w:eastAsia="en-US"/>
              </w:rPr>
              <w:t>It is a global foundries project. This project is a Mask Release System project integrated with SalesForce. It has different modules involving the process flow of chips.</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Pr>
                <w:rFonts w:asciiTheme="majorHAnsi" w:hAnsiTheme="majorHAnsi"/>
                <w:b/>
                <w:color w:val="auto"/>
                <w:sz w:val="24"/>
                <w:szCs w:val="24"/>
              </w:rPr>
              <w:t>Client</w:t>
            </w:r>
            <w:r w:rsidRPr="000025C1">
              <w:rPr>
                <w:rFonts w:asciiTheme="majorHAnsi" w:hAnsiTheme="majorHAnsi"/>
                <w:b/>
                <w:color w:val="auto"/>
                <w:sz w:val="24"/>
                <w:szCs w:val="24"/>
              </w:rPr>
              <w:t xml:space="preserve"> description</w:t>
            </w:r>
          </w:p>
          <w:p w:rsidR="00023B56" w:rsidRPr="00985AA5" w:rsidRDefault="00994FEC" w:rsidP="00023B56">
            <w:pPr>
              <w:widowControl w:val="0"/>
              <w:autoSpaceDE w:val="0"/>
              <w:autoSpaceDN w:val="0"/>
              <w:adjustRightInd w:val="0"/>
              <w:ind w:right="967"/>
              <w:jc w:val="both"/>
              <w:rPr>
                <w:rFonts w:eastAsia="Times New Roman" w:cs="Times New Roman"/>
                <w:kern w:val="28"/>
              </w:rPr>
            </w:pPr>
            <w:r>
              <w:rPr>
                <w:rFonts w:eastAsia="Times New Roman" w:cs="Times New Roman"/>
                <w:kern w:val="28"/>
              </w:rPr>
              <w:t>Global Foundries</w:t>
            </w:r>
            <w:r w:rsidR="00023B56">
              <w:rPr>
                <w:rFonts w:eastAsia="Times New Roman" w:cs="Times New Roman"/>
                <w:kern w:val="28"/>
              </w:rPr>
              <w:t xml:space="preserve"> (stylized </w:t>
            </w:r>
            <w:r w:rsidR="00023B56" w:rsidRPr="00985AA5">
              <w:rPr>
                <w:rFonts w:eastAsia="Times New Roman" w:cs="Times New Roman"/>
                <w:kern w:val="28"/>
              </w:rPr>
              <w:t>as GLOBALFOUNDRIES) is a </w:t>
            </w:r>
            <w:hyperlink r:id="rId23" w:tooltip="Semiconductor" w:history="1">
              <w:r w:rsidR="00023B56" w:rsidRPr="00985AA5">
                <w:rPr>
                  <w:rFonts w:eastAsia="Times New Roman" w:cs="Times New Roman"/>
                  <w:kern w:val="28"/>
                </w:rPr>
                <w:t>semiconductor</w:t>
              </w:r>
            </w:hyperlink>
            <w:r w:rsidR="00023B56" w:rsidRPr="00985AA5">
              <w:rPr>
                <w:rFonts w:eastAsia="Times New Roman" w:cs="Times New Roman"/>
                <w:kern w:val="28"/>
              </w:rPr>
              <w:t> </w:t>
            </w:r>
            <w:hyperlink r:id="rId24" w:tooltip="Semiconductor fabrication plant" w:history="1">
              <w:r w:rsidR="00023B56" w:rsidRPr="00985AA5">
                <w:rPr>
                  <w:rFonts w:eastAsia="Times New Roman" w:cs="Times New Roman"/>
                  <w:kern w:val="28"/>
                </w:rPr>
                <w:t>foundry</w:t>
              </w:r>
            </w:hyperlink>
            <w:r w:rsidR="00023B56" w:rsidRPr="00985AA5">
              <w:rPr>
                <w:rFonts w:eastAsia="Times New Roman" w:cs="Times New Roman"/>
                <w:kern w:val="28"/>
              </w:rPr>
              <w:t> with its headquarters located in </w:t>
            </w:r>
            <w:hyperlink r:id="rId25" w:tooltip="Santa Clara, California" w:history="1">
              <w:r w:rsidR="00023B56" w:rsidRPr="00985AA5">
                <w:rPr>
                  <w:rFonts w:eastAsia="Times New Roman" w:cs="Times New Roman"/>
                  <w:kern w:val="28"/>
                </w:rPr>
                <w:t>Santa Clara, California</w:t>
              </w:r>
            </w:hyperlink>
            <w:r w:rsidR="00023B56" w:rsidRPr="00985AA5">
              <w:rPr>
                <w:rFonts w:eastAsia="Times New Roman" w:cs="Times New Roman"/>
                <w:kern w:val="28"/>
              </w:rPr>
              <w:t xml:space="preserve">. </w:t>
            </w:r>
            <w:r w:rsidRPr="00985AA5">
              <w:rPr>
                <w:rFonts w:eastAsia="Times New Roman" w:cs="Times New Roman"/>
                <w:kern w:val="28"/>
              </w:rPr>
              <w:t>Global Foundries</w:t>
            </w:r>
            <w:r w:rsidR="00023B56" w:rsidRPr="00985AA5">
              <w:rPr>
                <w:rFonts w:eastAsia="Times New Roman" w:cs="Times New Roman"/>
                <w:kern w:val="28"/>
              </w:rPr>
              <w:t xml:space="preserve"> was created by the divestiture of the manufacturing arm of </w:t>
            </w:r>
            <w:hyperlink r:id="rId26" w:tooltip="Advanced Micro Devices" w:history="1">
              <w:r w:rsidR="00023B56" w:rsidRPr="00985AA5">
                <w:rPr>
                  <w:rFonts w:eastAsia="Times New Roman" w:cs="Times New Roman"/>
                  <w:kern w:val="28"/>
                </w:rPr>
                <w:t>Advanced Micro Devices</w:t>
              </w:r>
            </w:hyperlink>
            <w:r w:rsidR="00023B56" w:rsidRPr="00985AA5">
              <w:rPr>
                <w:rFonts w:eastAsia="Times New Roman" w:cs="Times New Roman"/>
                <w:kern w:val="28"/>
              </w:rPr>
              <w:t> (AMD) on March 2, 2009, and expanded through the acquisition of </w:t>
            </w:r>
            <w:hyperlink r:id="rId27" w:tooltip="Chartered Semiconductor" w:history="1">
              <w:r w:rsidR="00023B56" w:rsidRPr="00985AA5">
                <w:rPr>
                  <w:rFonts w:eastAsia="Times New Roman" w:cs="Times New Roman"/>
                  <w:kern w:val="28"/>
                </w:rPr>
                <w:t>Chartered Semiconductor</w:t>
              </w:r>
            </w:hyperlink>
            <w:r w:rsidR="00023B56" w:rsidRPr="00985AA5">
              <w:rPr>
                <w:rFonts w:eastAsia="Times New Roman" w:cs="Times New Roman"/>
                <w:kern w:val="28"/>
              </w:rPr>
              <w:t> on January 23, 2010. The </w:t>
            </w:r>
            <w:hyperlink r:id="rId28" w:tooltip="Emirate of Abu Dhabi" w:history="1">
              <w:r w:rsidR="00023B56" w:rsidRPr="00985AA5">
                <w:rPr>
                  <w:rFonts w:eastAsia="Times New Roman" w:cs="Times New Roman"/>
                  <w:kern w:val="28"/>
                </w:rPr>
                <w:t>Emirate of Abu Dhabi</w:t>
              </w:r>
            </w:hyperlink>
            <w:r w:rsidR="00023B56" w:rsidRPr="00985AA5">
              <w:rPr>
                <w:rFonts w:eastAsia="Times New Roman" w:cs="Times New Roman"/>
                <w:kern w:val="28"/>
              </w:rPr>
              <w:t> is the owner of the company through its subsidiary </w:t>
            </w:r>
            <w:hyperlink r:id="rId29" w:tooltip="Advanced Technology Investment Company" w:history="1">
              <w:r w:rsidR="00023B56" w:rsidRPr="00985AA5">
                <w:rPr>
                  <w:rFonts w:eastAsia="Times New Roman" w:cs="Times New Roman"/>
                  <w:kern w:val="28"/>
                </w:rPr>
                <w:t>Advanced Technology Investment Company</w:t>
              </w:r>
            </w:hyperlink>
            <w:r w:rsidR="00023B56" w:rsidRPr="00985AA5">
              <w:rPr>
                <w:rFonts w:eastAsia="Times New Roman" w:cs="Times New Roman"/>
                <w:kern w:val="28"/>
              </w:rPr>
              <w:t> (ATIC). On March 4, 2012, AMD announced they divested their final 14% stake in the company, which concluded AMD's multi-year plan to divest its manufacturing arm.</w:t>
            </w: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Pr="0089469F"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ResumeText"/>
              <w:tabs>
                <w:tab w:val="left" w:pos="5660"/>
              </w:tabs>
              <w:ind w:right="0"/>
              <w:rPr>
                <w:rFonts w:asciiTheme="majorHAnsi" w:hAnsiTheme="majorHAnsi"/>
                <w:b/>
                <w:color w:val="auto"/>
                <w:sz w:val="24"/>
                <w:szCs w:val="24"/>
              </w:rPr>
            </w:pPr>
            <w:r>
              <w:rPr>
                <w:rFonts w:asciiTheme="majorHAnsi" w:hAnsiTheme="majorHAnsi"/>
                <w:b/>
                <w:color w:val="auto"/>
                <w:sz w:val="24"/>
                <w:szCs w:val="24"/>
              </w:rPr>
              <w:t xml:space="preserve">WHG System </w:t>
            </w:r>
            <w:r w:rsidR="00994FEC">
              <w:rPr>
                <w:rFonts w:asciiTheme="majorHAnsi" w:hAnsiTheme="majorHAnsi"/>
                <w:b/>
                <w:color w:val="auto"/>
                <w:sz w:val="24"/>
                <w:szCs w:val="24"/>
              </w:rPr>
              <w:t>Support</w:t>
            </w:r>
            <w:r w:rsidR="00994FEC" w:rsidRPr="008B0597">
              <w:rPr>
                <w:rFonts w:asciiTheme="majorHAnsi" w:hAnsiTheme="majorHAnsi"/>
                <w:b/>
                <w:color w:val="auto"/>
                <w:sz w:val="24"/>
                <w:szCs w:val="24"/>
              </w:rPr>
              <w:t xml:space="preserve"> </w:t>
            </w:r>
            <w:r w:rsidR="00994FEC">
              <w:rPr>
                <w:rFonts w:asciiTheme="majorHAnsi" w:hAnsiTheme="majorHAnsi"/>
                <w:b/>
                <w:color w:val="auto"/>
                <w:sz w:val="24"/>
                <w:szCs w:val="24"/>
              </w:rPr>
              <w:tab/>
            </w: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00023B56" w:rsidRPr="008B0597"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557A93">
              <w:rPr>
                <w:rFonts w:asciiTheme="majorHAnsi" w:hAnsiTheme="majorHAnsi"/>
                <w:color w:val="auto"/>
                <w:sz w:val="24"/>
                <w:szCs w:val="24"/>
              </w:rPr>
              <w:t>Wyndham Hotel Group</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UI</w:t>
            </w:r>
            <w:r w:rsidRPr="008B0597">
              <w:rPr>
                <w:rFonts w:asciiTheme="majorHAnsi" w:eastAsiaTheme="minorEastAsia" w:hAnsiTheme="majorHAnsi" w:cstheme="minorBidi"/>
                <w:kern w:val="20"/>
                <w:lang w:eastAsia="ja-JP"/>
              </w:rPr>
              <w:t xml:space="preserve">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Creating mockup with HTML5 and CSS3</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 fixing the requirement and giving quick solution.</w:t>
            </w:r>
          </w:p>
          <w:p w:rsidR="00023B56" w:rsidRPr="001D0CE8"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tc>
      </w:tr>
      <w:tr w:rsidR="00023B56" w:rsidTr="00023B56">
        <w:trPr>
          <w:trHeight w:val="67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5220" w:type="dxa"/>
            <w:gridSpan w:val="4"/>
            <w:tcMar>
              <w:top w:w="108" w:type="dxa"/>
              <w:bottom w:w="0" w:type="dxa"/>
            </w:tcMar>
          </w:tcPr>
          <w:p w:rsidR="00023B56"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Dreyfus Base level </w:t>
            </w:r>
            <w:r>
              <w:rPr>
                <w:rFonts w:asciiTheme="majorHAnsi" w:hAnsiTheme="majorHAnsi"/>
                <w:b/>
                <w:color w:val="auto"/>
                <w:sz w:val="24"/>
                <w:szCs w:val="24"/>
              </w:rPr>
              <w:t xml:space="preserve"> </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8B0597">
              <w:rPr>
                <w:rFonts w:asciiTheme="majorHAnsi" w:hAnsiTheme="majorHAnsi"/>
                <w:color w:val="auto"/>
                <w:sz w:val="24"/>
                <w:szCs w:val="24"/>
              </w:rPr>
              <w:t>Bank of Newyork Mellon</w:t>
            </w:r>
          </w:p>
          <w:p w:rsidR="00023B56" w:rsidRDefault="00023B56" w:rsidP="00023B56">
            <w:pPr>
              <w:pStyle w:val="ResumeText"/>
              <w:ind w:right="0"/>
              <w:rPr>
                <w:rFonts w:asciiTheme="majorHAnsi" w:hAnsiTheme="majorHAnsi"/>
                <w:color w:val="auto"/>
                <w:sz w:val="24"/>
                <w:szCs w:val="24"/>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Working as a lead 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Creating mockup with HTML5 and CSS3</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 through scrum meeting, fixing the requirement and giving quick solution.</w:t>
            </w:r>
          </w:p>
          <w:p w:rsidR="00023B56" w:rsidRPr="00F96784"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8B0597">
              <w:rPr>
                <w:rFonts w:asciiTheme="majorHAnsi" w:eastAsiaTheme="minorEastAsia" w:hAnsiTheme="majorHAnsi" w:cstheme="minorBidi"/>
                <w:kern w:val="20"/>
                <w:lang w:eastAsia="ja-JP"/>
              </w:rPr>
              <w:t>Working in Agile method</w:t>
            </w:r>
            <w:r>
              <w:t>.</w:t>
            </w:r>
          </w:p>
          <w:p w:rsidR="00023B56" w:rsidRPr="001D0CE8"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23B56" w:rsidRDefault="00023B56" w:rsidP="00023B56">
            <w:pPr>
              <w:pStyle w:val="ResumeText"/>
              <w:ind w:right="0"/>
              <w:rPr>
                <w:rFonts w:asciiTheme="majorHAnsi" w:hAnsiTheme="majorHAnsi"/>
                <w:color w:val="auto"/>
                <w:sz w:val="24"/>
                <w:szCs w:val="24"/>
              </w:rPr>
            </w:pPr>
          </w:p>
          <w:p w:rsidR="00023B56" w:rsidRPr="008B0597" w:rsidRDefault="00023B56" w:rsidP="00023B56">
            <w:pPr>
              <w:pStyle w:val="ResumeText"/>
              <w:ind w:right="0"/>
              <w:rPr>
                <w:rFonts w:asciiTheme="majorHAnsi" w:hAnsiTheme="majorHAnsi"/>
                <w:color w:val="auto"/>
                <w:sz w:val="24"/>
                <w:szCs w:val="24"/>
              </w:rPr>
            </w:pPr>
          </w:p>
        </w:tc>
        <w:tc>
          <w:tcPr>
            <w:tcW w:w="5220" w:type="dxa"/>
            <w:gridSpan w:val="3"/>
          </w:tcPr>
          <w:p w:rsidR="00023B56" w:rsidRDefault="00023B56" w:rsidP="00023B5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00023B56" w:rsidRPr="007B007F" w:rsidRDefault="00023B56" w:rsidP="00023B56">
            <w:pPr>
              <w:pStyle w:val="ResumeText"/>
              <w:tabs>
                <w:tab w:val="left" w:pos="1926"/>
              </w:tabs>
              <w:ind w:right="288"/>
              <w:rPr>
                <w:rFonts w:asciiTheme="majorHAnsi" w:hAnsiTheme="majorHAnsi"/>
                <w:b/>
                <w:color w:val="auto"/>
                <w:sz w:val="24"/>
                <w:szCs w:val="24"/>
              </w:rPr>
            </w:pPr>
          </w:p>
        </w:tc>
      </w:tr>
      <w:tr w:rsidR="00023B56" w:rsidTr="00023B56">
        <w:trPr>
          <w:gridAfter w:val="2"/>
          <w:wAfter w:w="2898" w:type="dxa"/>
          <w:trHeight w:val="35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4644" w:type="dxa"/>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Escape</w:t>
            </w:r>
          </w:p>
          <w:p w:rsidR="00023B56" w:rsidRPr="008B0597"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Airlines</w:t>
            </w:r>
          </w:p>
        </w:tc>
        <w:tc>
          <w:tcPr>
            <w:tcW w:w="2898" w:type="dxa"/>
            <w:gridSpan w:val="4"/>
            <w:tcMar>
              <w:top w:w="108" w:type="dxa"/>
              <w:bottom w:w="0" w:type="dxa"/>
            </w:tcMar>
          </w:tcPr>
          <w:p w:rsidR="00023B56" w:rsidRPr="007B007F" w:rsidRDefault="00023B56" w:rsidP="00023B56">
            <w:pPr>
              <w:pStyle w:val="ResumeText"/>
              <w:numPr>
                <w:ilvl w:val="0"/>
                <w:numId w:val="4"/>
              </w:numPr>
              <w:tabs>
                <w:tab w:val="left" w:pos="1926"/>
              </w:tabs>
              <w:ind w:right="288"/>
              <w:rPr>
                <w:rFonts w:asciiTheme="majorHAnsi" w:hAnsiTheme="majorHAnsi"/>
                <w:b/>
                <w:color w:val="auto"/>
                <w:sz w:val="24"/>
                <w:szCs w:val="24"/>
              </w:rPr>
            </w:pPr>
            <w:r w:rsidRPr="00A51242">
              <w:rPr>
                <w:rFonts w:asciiTheme="majorHAnsi" w:hAnsiTheme="majorHAnsi"/>
                <w:color w:val="auto"/>
                <w:sz w:val="24"/>
                <w:szCs w:val="24"/>
              </w:rPr>
              <w:t>in months</w:t>
            </w:r>
          </w:p>
        </w:tc>
      </w:tr>
      <w:tr w:rsidR="00023B56" w:rsidTr="00023B56">
        <w:trPr>
          <w:gridAfter w:val="2"/>
          <w:wAfter w:w="2898" w:type="dxa"/>
          <w:trHeight w:val="46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 xml:space="preserve">Changing UI and fixing JavaScript related problem. </w:t>
            </w: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Pr="008B0597" w:rsidRDefault="00023B56" w:rsidP="00023B56">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23B56" w:rsidRPr="008B0597"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This is delta airlines website. This is an e-commerce website. User can book ticket, book hotel etc.</w:t>
            </w:r>
          </w:p>
          <w:p w:rsidR="00023B56" w:rsidRPr="007B007F" w:rsidRDefault="00023B56" w:rsidP="00023B56">
            <w:pPr>
              <w:pStyle w:val="ResumeText"/>
              <w:ind w:right="432"/>
              <w:rPr>
                <w:rFonts w:asciiTheme="majorHAnsi" w:hAnsiTheme="majorHAnsi"/>
                <w:color w:val="auto"/>
                <w:sz w:val="24"/>
                <w:szCs w:val="24"/>
              </w:rPr>
            </w:pPr>
          </w:p>
        </w:tc>
      </w:tr>
      <w:tr w:rsidR="00023B56" w:rsidTr="00023B56">
        <w:trPr>
          <w:gridAfter w:val="2"/>
          <w:wAfter w:w="2898" w:type="dxa"/>
          <w:trHeight w:val="360"/>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4662" w:type="dxa"/>
            <w:gridSpan w:val="2"/>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Ideas In Flight </w:t>
            </w:r>
          </w:p>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Pr>
                <w:rFonts w:asciiTheme="majorHAnsi" w:hAnsiTheme="majorHAnsi"/>
                <w:color w:val="auto"/>
                <w:sz w:val="24"/>
                <w:szCs w:val="24"/>
              </w:rPr>
              <w:t>Delta Airlines</w:t>
            </w:r>
          </w:p>
        </w:tc>
        <w:tc>
          <w:tcPr>
            <w:tcW w:w="2880" w:type="dxa"/>
            <w:gridSpan w:val="3"/>
          </w:tcPr>
          <w:p w:rsidR="00023B56" w:rsidRPr="008B0597"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23B56" w:rsidTr="00023B56">
        <w:trPr>
          <w:gridAfter w:val="2"/>
          <w:wAfter w:w="2898" w:type="dxa"/>
          <w:trHeight w:val="246"/>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Building UI using HTML5, CSS3 and JQuery.</w:t>
            </w: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1"/>
          <w:wAfter w:w="18" w:type="dxa"/>
          <w:trHeight w:val="467"/>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5211" w:type="dxa"/>
            <w:gridSpan w:val="3"/>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CE2D4D">
              <w:rPr>
                <w:rFonts w:asciiTheme="majorHAnsi" w:hAnsiTheme="majorHAnsi"/>
                <w:b/>
                <w:color w:val="auto"/>
                <w:sz w:val="24"/>
                <w:szCs w:val="24"/>
              </w:rPr>
              <w:t>EHI Web Support</w:t>
            </w:r>
          </w:p>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sidRPr="000025C1">
              <w:rPr>
                <w:rFonts w:asciiTheme="majorHAnsi" w:hAnsiTheme="majorHAnsi"/>
                <w:color w:val="auto"/>
                <w:sz w:val="24"/>
                <w:szCs w:val="24"/>
              </w:rPr>
              <w:t>Vanpool</w:t>
            </w:r>
          </w:p>
        </w:tc>
        <w:tc>
          <w:tcPr>
            <w:tcW w:w="5211" w:type="dxa"/>
            <w:gridSpan w:val="3"/>
          </w:tcPr>
          <w:p w:rsidR="00023B56" w:rsidRPr="008B0597"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1</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CE2D4D"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Working as a team member</w:t>
            </w:r>
          </w:p>
          <w:p w:rsidR="00023B56" w:rsidRPr="00CE2D4D"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Building UI using HTML, CSS and JQuery.</w:t>
            </w: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8B0597" w:rsidRDefault="00023B56" w:rsidP="00023B56">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Th</w:t>
            </w:r>
            <w:r>
              <w:rPr>
                <w:rFonts w:asciiTheme="majorHAnsi" w:eastAsiaTheme="minorEastAsia" w:hAnsiTheme="majorHAnsi" w:cstheme="minorBidi"/>
                <w:kern w:val="20"/>
                <w:lang w:eastAsia="ja-JP"/>
              </w:rPr>
              <w:t>is is car website from where user</w:t>
            </w:r>
            <w:r w:rsidRPr="00CE2D4D">
              <w:rPr>
                <w:rFonts w:asciiTheme="majorHAnsi" w:eastAsiaTheme="minorEastAsia" w:hAnsiTheme="majorHAnsi" w:cstheme="minorBidi"/>
                <w:kern w:val="20"/>
                <w:lang w:eastAsia="ja-JP"/>
              </w:rPr>
              <w:t xml:space="preserve"> can </w:t>
            </w:r>
            <w:r>
              <w:rPr>
                <w:rFonts w:asciiTheme="majorHAnsi" w:eastAsiaTheme="minorEastAsia" w:hAnsiTheme="majorHAnsi" w:cstheme="minorBidi"/>
                <w:kern w:val="20"/>
                <w:lang w:eastAsia="ja-JP"/>
              </w:rPr>
              <w:t>book a car in rent. User</w:t>
            </w:r>
            <w:r w:rsidRPr="00CE2D4D">
              <w:rPr>
                <w:rFonts w:asciiTheme="majorHAnsi" w:eastAsiaTheme="minorEastAsia" w:hAnsiTheme="majorHAnsi" w:cstheme="minorBidi"/>
                <w:kern w:val="20"/>
                <w:lang w:eastAsia="ja-JP"/>
              </w:rPr>
              <w:t xml:space="preserve"> can see the car model</w:t>
            </w:r>
            <w:r>
              <w:rPr>
                <w:rFonts w:asciiTheme="majorHAnsi" w:eastAsiaTheme="minorEastAsia" w:hAnsiTheme="majorHAnsi" w:cstheme="minorBidi"/>
                <w:kern w:val="20"/>
                <w:lang w:eastAsia="ja-JP"/>
              </w:rPr>
              <w:t xml:space="preserve"> and</w:t>
            </w:r>
            <w:r w:rsidRPr="00CE2D4D">
              <w:rPr>
                <w:rFonts w:asciiTheme="majorHAnsi" w:eastAsiaTheme="minorEastAsia" w:hAnsiTheme="majorHAnsi" w:cstheme="minorBidi"/>
                <w:kern w:val="20"/>
                <w:lang w:eastAsia="ja-JP"/>
              </w:rPr>
              <w:t xml:space="preserve"> purchase the car. </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ResumeText"/>
              <w:tabs>
                <w:tab w:val="left" w:pos="5643"/>
              </w:tabs>
              <w:ind w:right="0"/>
              <w:rPr>
                <w:rFonts w:asciiTheme="majorHAnsi" w:hAnsiTheme="majorHAnsi"/>
                <w:b/>
                <w:color w:val="auto"/>
                <w:sz w:val="24"/>
                <w:szCs w:val="24"/>
              </w:rPr>
            </w:pPr>
            <w:r w:rsidRPr="000025C1">
              <w:rPr>
                <w:rFonts w:asciiTheme="majorHAnsi" w:hAnsiTheme="majorHAnsi"/>
                <w:b/>
                <w:color w:val="auto"/>
                <w:sz w:val="24"/>
                <w:szCs w:val="24"/>
              </w:rPr>
              <w:t xml:space="preserve">Citi-GCG-Dynamic Pricing Industry Banking </w:t>
            </w:r>
          </w:p>
          <w:p w:rsidR="00023B56" w:rsidRPr="007B007F" w:rsidRDefault="00023B56" w:rsidP="00023B56">
            <w:pPr>
              <w:pStyle w:val="ResumeText"/>
              <w:tabs>
                <w:tab w:val="left" w:pos="5643"/>
              </w:tabs>
              <w:ind w:right="0"/>
              <w:rPr>
                <w:rFonts w:asciiTheme="majorHAnsi" w:hAnsiTheme="majorHAnsi"/>
              </w:rPr>
            </w:pPr>
            <w:r w:rsidRPr="000025C1">
              <w:rPr>
                <w:rFonts w:asciiTheme="majorHAnsi" w:hAnsiTheme="majorHAnsi"/>
                <w:b/>
                <w:color w:val="auto"/>
                <w:sz w:val="24"/>
                <w:szCs w:val="24"/>
              </w:rPr>
              <w:t>and Finance</w:t>
            </w:r>
            <w:r>
              <w:rPr>
                <w:rFonts w:asciiTheme="majorHAnsi" w:hAnsiTheme="majorHAnsi"/>
                <w:b/>
                <w:color w:val="auto"/>
                <w:sz w:val="24"/>
                <w:szCs w:val="24"/>
              </w:rPr>
              <w:tab/>
              <w:t xml:space="preserve">1 </w:t>
            </w:r>
            <w:r w:rsidRPr="00CE2D4D">
              <w:rPr>
                <w:rFonts w:asciiTheme="majorHAnsi" w:hAnsiTheme="majorHAnsi"/>
                <w:color w:val="auto"/>
                <w:sz w:val="24"/>
                <w:szCs w:val="24"/>
              </w:rPr>
              <w:t>months</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Citi Bank</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0025C1"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eastAsiaTheme="minorEastAsia" w:hAnsiTheme="majorHAnsi" w:cstheme="minorBidi"/>
                <w:kern w:val="20"/>
                <w:lang w:eastAsia="ja-JP"/>
              </w:rPr>
              <w:t xml:space="preserve">Building UI using HTML, CSS and </w:t>
            </w:r>
            <w:r w:rsidR="00994FEC" w:rsidRPr="007D7B18">
              <w:rPr>
                <w:rFonts w:asciiTheme="majorHAnsi" w:eastAsiaTheme="minorEastAsia" w:hAnsiTheme="majorHAnsi" w:cstheme="minorBidi"/>
                <w:kern w:val="20"/>
                <w:lang w:eastAsia="ja-JP"/>
              </w:rPr>
              <w:t>JQuery</w:t>
            </w:r>
            <w:r w:rsidRPr="000025C1">
              <w:rPr>
                <w:rFonts w:asciiTheme="majorHAnsi" w:hAnsiTheme="majorHAnsi"/>
              </w:rPr>
              <w:t xml:space="preserve"> </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0025C1"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025C1">
              <w:rPr>
                <w:rFonts w:asciiTheme="majorHAnsi" w:eastAsiaTheme="minorEastAsia" w:hAnsiTheme="majorHAnsi" w:cstheme="minorBidi"/>
                <w:kern w:val="20"/>
                <w:lang w:eastAsia="ja-JP"/>
              </w:rPr>
              <w:t>This is a Citi Bank project. Here they are creating a pricing template</w:t>
            </w:r>
          </w:p>
          <w:p w:rsidR="00023B56" w:rsidRPr="007B007F" w:rsidRDefault="00023B56" w:rsidP="00023B56">
            <w:pPr>
              <w:pStyle w:val="ResumeText"/>
              <w:tabs>
                <w:tab w:val="left" w:pos="7290"/>
              </w:tabs>
              <w:ind w:right="18"/>
              <w:rPr>
                <w:rFonts w:asciiTheme="majorHAnsi" w:hAnsiTheme="majorHAnsi"/>
                <w:color w:val="auto"/>
                <w:sz w:val="24"/>
                <w:szCs w:val="24"/>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ResumeText"/>
              <w:tabs>
                <w:tab w:val="left" w:pos="6363"/>
              </w:tabs>
              <w:ind w:right="0"/>
              <w:rPr>
                <w:rFonts w:asciiTheme="majorHAnsi" w:hAnsiTheme="majorHAnsi"/>
                <w:b/>
                <w:color w:val="auto"/>
                <w:sz w:val="24"/>
                <w:szCs w:val="24"/>
              </w:rPr>
            </w:pPr>
          </w:p>
          <w:p w:rsidR="00023B56" w:rsidRDefault="00023B56" w:rsidP="00023B56">
            <w:pPr>
              <w:pStyle w:val="ResumeText"/>
              <w:tabs>
                <w:tab w:val="left" w:pos="6363"/>
              </w:tabs>
              <w:ind w:right="0"/>
              <w:rPr>
                <w:rFonts w:asciiTheme="majorHAnsi" w:hAnsiTheme="majorHAnsi"/>
                <w:b/>
                <w:color w:val="auto"/>
                <w:sz w:val="24"/>
                <w:szCs w:val="24"/>
              </w:rPr>
            </w:pPr>
          </w:p>
          <w:p w:rsidR="00023B56" w:rsidRDefault="00023B56" w:rsidP="00023B56">
            <w:pPr>
              <w:pStyle w:val="ResumeText"/>
              <w:tabs>
                <w:tab w:val="left" w:pos="6363"/>
              </w:tabs>
              <w:ind w:right="0"/>
              <w:rPr>
                <w:rFonts w:asciiTheme="majorHAnsi" w:hAnsiTheme="majorHAnsi"/>
                <w:color w:val="auto"/>
                <w:sz w:val="24"/>
                <w:szCs w:val="24"/>
              </w:rPr>
            </w:pPr>
            <w:r w:rsidRPr="000E3810">
              <w:rPr>
                <w:rFonts w:asciiTheme="majorHAnsi" w:hAnsiTheme="majorHAnsi"/>
                <w:b/>
                <w:color w:val="auto"/>
                <w:sz w:val="24"/>
                <w:szCs w:val="24"/>
              </w:rPr>
              <w:t>Open Wealth Research Portal</w:t>
            </w:r>
            <w:r>
              <w:rPr>
                <w:rFonts w:ascii="Trebuchet MS" w:hAnsi="Trebuchet MS" w:cs="Trebuchet MS"/>
                <w:color w:val="000000"/>
              </w:rPr>
              <w:t xml:space="preserve"> </w:t>
            </w:r>
            <w:r>
              <w:rPr>
                <w:rFonts w:asciiTheme="majorHAnsi" w:hAnsiTheme="majorHAnsi"/>
                <w:b/>
                <w:color w:val="auto"/>
                <w:sz w:val="24"/>
                <w:szCs w:val="24"/>
              </w:rPr>
              <w:tab/>
              <w:t xml:space="preserve">1 </w:t>
            </w:r>
            <w:r w:rsidRPr="00142E16">
              <w:rPr>
                <w:rFonts w:asciiTheme="majorHAnsi" w:hAnsiTheme="majorHAnsi"/>
                <w:color w:val="auto"/>
                <w:sz w:val="24"/>
                <w:szCs w:val="24"/>
              </w:rPr>
              <w:t>months</w:t>
            </w:r>
          </w:p>
          <w:p w:rsidR="00023B56" w:rsidRPr="007B007F" w:rsidRDefault="00023B56" w:rsidP="00023B56">
            <w:pPr>
              <w:pStyle w:val="ResumeText"/>
              <w:tabs>
                <w:tab w:val="left" w:pos="6363"/>
              </w:tabs>
              <w:ind w:right="0"/>
              <w:rPr>
                <w:rFonts w:asciiTheme="majorHAnsi" w:hAnsiTheme="majorHAnsi"/>
                <w:b/>
                <w:color w:val="auto"/>
                <w:sz w:val="24"/>
                <w:szCs w:val="24"/>
              </w:rPr>
            </w:pPr>
            <w:r w:rsidRPr="000025C1">
              <w:rPr>
                <w:rFonts w:asciiTheme="majorHAnsi" w:hAnsiTheme="majorHAnsi"/>
                <w:b/>
                <w:color w:val="auto"/>
                <w:sz w:val="24"/>
                <w:szCs w:val="24"/>
              </w:rPr>
              <w:t>C</w:t>
            </w:r>
            <w:r>
              <w:rPr>
                <w:rFonts w:asciiTheme="majorHAnsi" w:hAnsiTheme="majorHAnsi"/>
                <w:b/>
                <w:color w:val="auto"/>
                <w:sz w:val="24"/>
                <w:szCs w:val="24"/>
              </w:rPr>
              <w:t xml:space="preserve">lient Name: </w:t>
            </w:r>
            <w:r>
              <w:rPr>
                <w:rFonts w:asciiTheme="majorHAnsi" w:hAnsiTheme="majorHAnsi"/>
                <w:color w:val="auto"/>
                <w:sz w:val="24"/>
                <w:szCs w:val="24"/>
              </w:rPr>
              <w:t>Citi Bank</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Building UI using flex 4.5 and skinning different components.</w:t>
            </w:r>
          </w:p>
          <w:p w:rsidR="00023B56" w:rsidRPr="000E3810"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0D6D89" w:rsidRDefault="00994FEC"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D6D89">
              <w:rPr>
                <w:rFonts w:asciiTheme="majorHAnsi" w:eastAsiaTheme="minorEastAsia" w:hAnsiTheme="majorHAnsi" w:cstheme="minorBidi"/>
                <w:kern w:val="20"/>
                <w:lang w:eastAsia="ja-JP"/>
              </w:rPr>
              <w:t>Open Wealth</w:t>
            </w:r>
            <w:r w:rsidR="00023B56" w:rsidRPr="000D6D89">
              <w:rPr>
                <w:rFonts w:asciiTheme="majorHAnsi" w:eastAsiaTheme="minorEastAsia" w:hAnsiTheme="majorHAnsi" w:cstheme="minorBidi"/>
                <w:kern w:val="20"/>
                <w:lang w:eastAsia="ja-JP"/>
              </w:rPr>
              <w:t xml:space="preserve">(OW) is Citi’s UMA/UMH platform that serves sponsors like TIAA CREF, HSBC and supports models such as TAMP (Turnkey Asset Management Platform). The platform is based on a vendor product and provides end to end capabilities from risk profiling, generating client proposals to managing portfolios, billing and client reporting. In either of the proposed </w:t>
            </w:r>
            <w:r w:rsidRPr="000D6D89">
              <w:rPr>
                <w:rFonts w:asciiTheme="majorHAnsi" w:eastAsiaTheme="minorEastAsia" w:hAnsiTheme="majorHAnsi" w:cstheme="minorBidi"/>
                <w:kern w:val="20"/>
                <w:lang w:eastAsia="ja-JP"/>
              </w:rPr>
              <w:t>flavors</w:t>
            </w:r>
            <w:r w:rsidR="00023B56" w:rsidRPr="000D6D89">
              <w:rPr>
                <w:rFonts w:asciiTheme="majorHAnsi" w:eastAsiaTheme="minorEastAsia" w:hAnsiTheme="majorHAnsi" w:cstheme="minorBidi"/>
                <w:kern w:val="20"/>
                <w:lang w:eastAsia="ja-JP"/>
              </w:rPr>
              <w:t xml:space="preserve">, </w:t>
            </w:r>
            <w:r w:rsidRPr="000D6D89">
              <w:rPr>
                <w:rFonts w:asciiTheme="majorHAnsi" w:eastAsiaTheme="minorEastAsia" w:hAnsiTheme="majorHAnsi" w:cstheme="minorBidi"/>
                <w:kern w:val="20"/>
                <w:lang w:eastAsia="ja-JP"/>
              </w:rPr>
              <w:t>Open Wealth</w:t>
            </w:r>
            <w:r w:rsidR="00023B56" w:rsidRPr="000D6D89">
              <w:rPr>
                <w:rFonts w:asciiTheme="majorHAnsi" w:eastAsiaTheme="minorEastAsia" w:hAnsiTheme="majorHAnsi" w:cstheme="minorBidi"/>
                <w:kern w:val="20"/>
                <w:lang w:eastAsia="ja-JP"/>
              </w:rPr>
              <w:t xml:space="preserve"> caters to the end to end Investment Management decision making, trading and trade processing solutions for the clients’ (from here on we refer them as sponsors) accounts.</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D6D89">
              <w:rPr>
                <w:rFonts w:asciiTheme="majorHAnsi" w:eastAsiaTheme="minorEastAsia" w:hAnsiTheme="majorHAnsi" w:cstheme="minorBidi"/>
                <w:kern w:val="20"/>
                <w:lang w:eastAsia="ja-JP"/>
              </w:rPr>
              <w:t xml:space="preserve">In order to enhance the research capabilities of this platform a Research Portal has been envisioned for the OW platform. The Research Portal shall allow OW’s users access to industry research on the securities (mutual funds, ETFs and manager models) invested by </w:t>
            </w:r>
            <w:r w:rsidRPr="000D6D89">
              <w:rPr>
                <w:rFonts w:asciiTheme="majorHAnsi" w:eastAsiaTheme="minorEastAsia" w:hAnsiTheme="majorHAnsi" w:cstheme="minorBidi"/>
                <w:kern w:val="20"/>
                <w:lang w:eastAsia="ja-JP"/>
              </w:rPr>
              <w:lastRenderedPageBreak/>
              <w:t>their clients along with advisory reports from the outsourced strategy and asset allocation vendors and thus make more informed decision for their clients.</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Pr="007B007F" w:rsidRDefault="00023B56" w:rsidP="00023B56">
            <w:pPr>
              <w:pStyle w:val="BodyText"/>
              <w:keepNext w:val="0"/>
              <w:tabs>
                <w:tab w:val="clear" w:pos="540"/>
                <w:tab w:val="clear" w:pos="3420"/>
              </w:tabs>
              <w:autoSpaceDE w:val="0"/>
              <w:autoSpaceDN w:val="0"/>
              <w:ind w:left="720"/>
              <w:jc w:val="left"/>
              <w:rPr>
                <w:rFonts w:asciiTheme="majorHAnsi" w:hAnsiTheme="majorHAnsi"/>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tabs>
                <w:tab w:val="left" w:pos="6363"/>
              </w:tabs>
              <w:ind w:right="0"/>
              <w:rPr>
                <w:rFonts w:asciiTheme="majorHAnsi" w:hAnsiTheme="majorHAnsi"/>
                <w:b/>
                <w:color w:val="auto"/>
                <w:sz w:val="24"/>
                <w:szCs w:val="24"/>
              </w:rPr>
            </w:pPr>
            <w:r w:rsidRPr="004E3451">
              <w:rPr>
                <w:rFonts w:asciiTheme="majorHAnsi" w:hAnsiTheme="majorHAnsi"/>
                <w:b/>
                <w:color w:val="auto"/>
                <w:sz w:val="24"/>
                <w:szCs w:val="24"/>
              </w:rPr>
              <w:t>AXA Delta Llyod Pension Gap Simulator Tool</w:t>
            </w:r>
            <w:r w:rsidR="0089300C">
              <w:rPr>
                <w:rFonts w:asciiTheme="majorHAnsi" w:hAnsiTheme="majorHAnsi"/>
                <w:b/>
                <w:color w:val="auto"/>
                <w:sz w:val="24"/>
                <w:szCs w:val="24"/>
              </w:rPr>
              <w:t xml:space="preserve">          </w:t>
            </w:r>
            <w:r>
              <w:rPr>
                <w:rFonts w:asciiTheme="majorHAnsi" w:hAnsiTheme="majorHAnsi"/>
                <w:b/>
                <w:color w:val="auto"/>
                <w:sz w:val="24"/>
                <w:szCs w:val="24"/>
              </w:rPr>
              <w:t xml:space="preserve">3 </w:t>
            </w:r>
            <w:r w:rsidRPr="00142E16">
              <w:rPr>
                <w:rFonts w:asciiTheme="majorHAnsi" w:hAnsiTheme="majorHAnsi"/>
                <w:color w:val="auto"/>
                <w:sz w:val="24"/>
                <w:szCs w:val="24"/>
              </w:rPr>
              <w:t>months</w:t>
            </w:r>
          </w:p>
          <w:p w:rsidR="00023B56" w:rsidRPr="000025C1"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Lloyd</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As a team member in Flex team.</w:t>
            </w:r>
          </w:p>
          <w:p w:rsidR="00023B56" w:rsidRPr="004E3451"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eastAsiaTheme="minorEastAsia" w:hAnsiTheme="majorHAnsi" w:cstheme="minorBidi"/>
                <w:kern w:val="20"/>
                <w:lang w:eastAsia="ja-JP"/>
              </w:rPr>
              <w:t>Working on functionalities and building UI for Flex</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7B007F" w:rsidRDefault="00023B56" w:rsidP="00023B56">
            <w:pPr>
              <w:pStyle w:val="BodyText"/>
              <w:keepNext w:val="0"/>
              <w:tabs>
                <w:tab w:val="clear" w:pos="540"/>
                <w:tab w:val="clear" w:pos="3420"/>
              </w:tabs>
              <w:autoSpaceDE w:val="0"/>
              <w:autoSpaceDN w:val="0"/>
              <w:ind w:left="720"/>
              <w:jc w:val="left"/>
              <w:rPr>
                <w:rFonts w:asciiTheme="majorHAnsi" w:hAnsiTheme="majorHAnsi"/>
              </w:rPr>
            </w:pPr>
            <w:r w:rsidRPr="00D17672">
              <w:rPr>
                <w:rFonts w:asciiTheme="majorHAnsi" w:eastAsiaTheme="minorEastAsia" w:hAnsiTheme="majorHAnsi" w:cstheme="minorBidi"/>
                <w:kern w:val="20"/>
                <w:lang w:eastAsia="ja-JP"/>
              </w:rPr>
              <w:t>Pension Meter Simulator is a bi-lingual web application with rich and playful features to help the user to know their financial needs as pension to enjoy a comfortable retirement. The tool will be used by everyone over the internet from DLL website or DLL Authorized Agent Web Sites. The data entered by the users will also be considered as a lead for business. So, the idea is to present the user with a simplified approach and minimal set of questions and guide through the whole process of filling up the required details to analyze his/her gap in pension. It will also be composed of a character who will guide the users through all the screens of the Simulator.</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ind w:right="0"/>
              <w:rPr>
                <w:rFonts w:asciiTheme="majorHAnsi" w:hAnsiTheme="majorHAnsi"/>
                <w:color w:val="auto"/>
                <w:sz w:val="24"/>
                <w:szCs w:val="24"/>
              </w:rPr>
            </w:pPr>
          </w:p>
        </w:tc>
      </w:tr>
    </w:tbl>
    <w:p w:rsidR="00AE765A" w:rsidRDefault="00AE765A" w:rsidP="007C3FAD">
      <w:pPr>
        <w:jc w:val="right"/>
        <w:rPr>
          <w:b/>
        </w:rPr>
        <w:sectPr w:rsidR="00AE765A" w:rsidSect="00F8038B">
          <w:headerReference w:type="default" r:id="rId30"/>
          <w:footerReference w:type="default" r:id="rId31"/>
          <w:pgSz w:w="12240" w:h="15840"/>
          <w:pgMar w:top="1525" w:right="990" w:bottom="1440" w:left="1440" w:header="450" w:footer="720" w:gutter="0"/>
          <w:cols w:space="720"/>
          <w:docGrid w:linePitch="360"/>
        </w:sect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2898"/>
      </w:tblGrid>
      <w:tr w:rsidR="0047018A" w:rsidTr="00F8038B">
        <w:trPr>
          <w:trHeight w:val="360"/>
        </w:trPr>
        <w:tc>
          <w:tcPr>
            <w:tcW w:w="2358" w:type="dxa"/>
            <w:vMerge w:val="restart"/>
            <w:tcBorders>
              <w:top w:val="dotted" w:sz="6" w:space="0" w:color="A6A6A6" w:themeColor="background1" w:themeShade="A6"/>
            </w:tcBorders>
            <w:tcMar>
              <w:top w:w="108" w:type="dxa"/>
              <w:bottom w:w="0" w:type="dxa"/>
            </w:tcMar>
          </w:tcPr>
          <w:p w:rsidR="0047018A" w:rsidRPr="007B6F0F" w:rsidRDefault="0047018A" w:rsidP="00F8038B">
            <w:pPr>
              <w:jc w:val="right"/>
              <w:rPr>
                <w:b/>
              </w:rPr>
            </w:pPr>
            <w:r w:rsidRPr="007B6F0F">
              <w:rPr>
                <w:b/>
              </w:rPr>
              <w:lastRenderedPageBreak/>
              <w:t>Work History</w:t>
            </w:r>
            <w:r w:rsidR="00F8038B">
              <w:rPr>
                <w:b/>
              </w:rPr>
              <w:br/>
            </w:r>
            <w:r w:rsidR="00F8038B" w:rsidRPr="00F8038B">
              <w:rPr>
                <w:b/>
                <w:color w:val="7F7F7F" w:themeColor="text1" w:themeTint="80"/>
              </w:rPr>
              <w:br/>
            </w:r>
          </w:p>
        </w:tc>
        <w:tc>
          <w:tcPr>
            <w:tcW w:w="450" w:type="dxa"/>
            <w:vMerge w:val="restart"/>
            <w:tcBorders>
              <w:top w:val="dotted" w:sz="6" w:space="0" w:color="A6A6A6" w:themeColor="background1" w:themeShade="A6"/>
            </w:tcBorders>
            <w:tcMar>
              <w:top w:w="108" w:type="dxa"/>
              <w:bottom w:w="0" w:type="dxa"/>
            </w:tcMar>
          </w:tcPr>
          <w:p w:rsidR="0047018A" w:rsidRDefault="0047018A" w:rsidP="00C115EB"/>
        </w:tc>
        <w:tc>
          <w:tcPr>
            <w:tcW w:w="4644" w:type="dxa"/>
            <w:gridSpan w:val="3"/>
            <w:tcBorders>
              <w:top w:val="dotted" w:sz="6" w:space="0" w:color="A6A6A6" w:themeColor="background1" w:themeShade="A6"/>
            </w:tcBorders>
            <w:tcMar>
              <w:top w:w="108" w:type="dxa"/>
              <w:bottom w:w="0" w:type="dxa"/>
            </w:tcMar>
          </w:tcPr>
          <w:p w:rsidR="0047018A" w:rsidRPr="007B007F" w:rsidRDefault="0047018A" w:rsidP="00AD28CC">
            <w:r w:rsidRPr="00062322">
              <w:rPr>
                <w:b/>
              </w:rPr>
              <w:t>Job Title</w:t>
            </w:r>
            <w:r w:rsidR="00AD28CC" w:rsidRPr="00062322">
              <w:rPr>
                <w:b/>
              </w:rPr>
              <w:t>:</w:t>
            </w:r>
            <w:r w:rsidR="00062322">
              <w:rPr>
                <w:b/>
              </w:rPr>
              <w:t xml:space="preserve"> </w:t>
            </w:r>
            <w:r w:rsidR="00AD28CC" w:rsidRPr="00062322">
              <w:t>Cognizant Technology Solution</w:t>
            </w:r>
          </w:p>
        </w:tc>
        <w:tc>
          <w:tcPr>
            <w:tcW w:w="2898" w:type="dxa"/>
            <w:tcBorders>
              <w:top w:val="dotted" w:sz="6" w:space="0" w:color="A6A6A6" w:themeColor="background1" w:themeShade="A6"/>
            </w:tcBorders>
            <w:tcMar>
              <w:top w:w="108" w:type="dxa"/>
              <w:bottom w:w="0" w:type="dxa"/>
            </w:tcMar>
          </w:tcPr>
          <w:p w:rsidR="0047018A" w:rsidRPr="007B007F" w:rsidRDefault="00607A5C" w:rsidP="007C3FAD">
            <w:r>
              <w:rPr>
                <w:b/>
              </w:rPr>
              <w:t>6.7</w:t>
            </w:r>
            <w:r w:rsidR="00AD28CC">
              <w:rPr>
                <w:b/>
              </w:rPr>
              <w:t xml:space="preserve"> Years</w:t>
            </w:r>
          </w:p>
        </w:tc>
      </w:tr>
      <w:tr w:rsidR="0047018A" w:rsidTr="00F8038B">
        <w:trPr>
          <w:trHeight w:val="360"/>
        </w:trPr>
        <w:tc>
          <w:tcPr>
            <w:tcW w:w="2358" w:type="dxa"/>
            <w:vMerge/>
            <w:tcMar>
              <w:top w:w="108" w:type="dxa"/>
              <w:bottom w:w="0" w:type="dxa"/>
            </w:tcMar>
          </w:tcPr>
          <w:p w:rsidR="0047018A" w:rsidRPr="007B6F0F" w:rsidRDefault="0047018A" w:rsidP="007C3FAD">
            <w:pPr>
              <w:jc w:val="right"/>
              <w:rPr>
                <w:b/>
              </w:rPr>
            </w:pPr>
          </w:p>
        </w:tc>
        <w:tc>
          <w:tcPr>
            <w:tcW w:w="450" w:type="dxa"/>
            <w:vMerge/>
            <w:tcMar>
              <w:top w:w="108" w:type="dxa"/>
              <w:bottom w:w="0" w:type="dxa"/>
            </w:tcMar>
          </w:tcPr>
          <w:p w:rsidR="0047018A" w:rsidRDefault="0047018A" w:rsidP="00C115EB"/>
        </w:tc>
        <w:tc>
          <w:tcPr>
            <w:tcW w:w="7542" w:type="dxa"/>
            <w:gridSpan w:val="4"/>
            <w:tcMar>
              <w:top w:w="108" w:type="dxa"/>
              <w:bottom w:w="0" w:type="dxa"/>
            </w:tcMar>
          </w:tcPr>
          <w:p w:rsidR="0047018A" w:rsidRDefault="0047018A" w:rsidP="0047018A">
            <w:r>
              <w:rPr>
                <w:b/>
              </w:rPr>
              <w:t>Roles and Responsibilities:</w:t>
            </w:r>
            <w:r>
              <w:rPr>
                <w:b/>
              </w:rPr>
              <w:br/>
            </w:r>
            <w:r w:rsidR="00AD28CC">
              <w:t xml:space="preserve">Fronted Developer. </w:t>
            </w:r>
            <w:r w:rsidR="009560E2">
              <w:t>JavaScript</w:t>
            </w:r>
            <w:r w:rsidR="00AD28CC">
              <w:t xml:space="preserve"> Developer</w:t>
            </w:r>
          </w:p>
          <w:p w:rsidR="00F8038B" w:rsidRPr="00DE0DE3" w:rsidRDefault="00F8038B" w:rsidP="0047018A">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7542" w:type="dxa"/>
            <w:gridSpan w:val="4"/>
            <w:tcMar>
              <w:top w:w="108" w:type="dxa"/>
              <w:bottom w:w="0" w:type="dxa"/>
            </w:tcMar>
          </w:tcPr>
          <w:p w:rsidR="00680738" w:rsidRPr="00DE0DE3" w:rsidRDefault="00680738" w:rsidP="003746E7">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7542" w:type="dxa"/>
            <w:gridSpan w:val="4"/>
            <w:tcMar>
              <w:top w:w="108" w:type="dxa"/>
              <w:bottom w:w="0" w:type="dxa"/>
            </w:tcMar>
          </w:tcPr>
          <w:p w:rsidR="00680738" w:rsidRPr="00DE0DE3" w:rsidRDefault="00680738" w:rsidP="003746E7">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Borders>
              <w:bottom w:val="dotted" w:sz="6" w:space="0" w:color="A6A6A6" w:themeColor="background1" w:themeShade="A6"/>
            </w:tcBorders>
            <w:tcMar>
              <w:top w:w="108" w:type="dxa"/>
              <w:bottom w:w="0" w:type="dxa"/>
            </w:tcMar>
          </w:tcPr>
          <w:p w:rsidR="00680738" w:rsidRPr="007B6F0F" w:rsidRDefault="00680738" w:rsidP="007C3FAD">
            <w:pPr>
              <w:jc w:val="right"/>
              <w:rPr>
                <w:b/>
              </w:rPr>
            </w:pPr>
          </w:p>
        </w:tc>
        <w:tc>
          <w:tcPr>
            <w:tcW w:w="450" w:type="dxa"/>
            <w:tcBorders>
              <w:bottom w:val="dotted" w:sz="6" w:space="0" w:color="A6A6A6" w:themeColor="background1" w:themeShade="A6"/>
            </w:tcBorders>
            <w:tcMar>
              <w:top w:w="108" w:type="dxa"/>
              <w:bottom w:w="0" w:type="dxa"/>
            </w:tcMar>
          </w:tcPr>
          <w:p w:rsidR="00680738" w:rsidRDefault="00680738" w:rsidP="00C115EB"/>
        </w:tc>
        <w:tc>
          <w:tcPr>
            <w:tcW w:w="7542" w:type="dxa"/>
            <w:gridSpan w:val="4"/>
            <w:tcBorders>
              <w:bottom w:val="dotted" w:sz="6" w:space="0" w:color="A6A6A6" w:themeColor="background1" w:themeShade="A6"/>
            </w:tcBorders>
            <w:tcMar>
              <w:top w:w="108" w:type="dxa"/>
              <w:bottom w:w="0" w:type="dxa"/>
            </w:tcMar>
          </w:tcPr>
          <w:p w:rsidR="00680738" w:rsidRPr="00DE0DE3" w:rsidRDefault="00680738" w:rsidP="003746E7">
            <w:pPr>
              <w:rPr>
                <w:b/>
              </w:rPr>
            </w:pPr>
          </w:p>
        </w:tc>
      </w:tr>
      <w:tr w:rsidR="00D61714" w:rsidTr="00F8038B">
        <w:trPr>
          <w:trHeight w:val="20"/>
        </w:trPr>
        <w:tc>
          <w:tcPr>
            <w:tcW w:w="2358" w:type="dxa"/>
            <w:vMerge w:val="restart"/>
            <w:tcBorders>
              <w:top w:val="dotted" w:sz="6" w:space="0" w:color="A6A6A6" w:themeColor="background1" w:themeShade="A6"/>
            </w:tcBorders>
            <w:tcMar>
              <w:top w:w="108" w:type="dxa"/>
              <w:bottom w:w="0" w:type="dxa"/>
            </w:tcMar>
          </w:tcPr>
          <w:p w:rsidR="00D61714" w:rsidRPr="007B6F0F" w:rsidRDefault="00D61714" w:rsidP="007C3FAD">
            <w:pPr>
              <w:jc w:val="right"/>
              <w:rPr>
                <w:b/>
              </w:rPr>
            </w:pPr>
            <w:r>
              <w:rPr>
                <w:b/>
              </w:rPr>
              <w:t>Education</w:t>
            </w:r>
          </w:p>
        </w:tc>
        <w:tc>
          <w:tcPr>
            <w:tcW w:w="450" w:type="dxa"/>
            <w:vMerge w:val="restart"/>
            <w:tcBorders>
              <w:top w:val="dotted" w:sz="6" w:space="0" w:color="A6A6A6" w:themeColor="background1" w:themeShade="A6"/>
            </w:tcBorders>
            <w:tcMar>
              <w:top w:w="108" w:type="dxa"/>
              <w:bottom w:w="0" w:type="dxa"/>
            </w:tcMar>
          </w:tcPr>
          <w:p w:rsidR="00D61714" w:rsidRPr="00F8038B" w:rsidRDefault="00D61714" w:rsidP="007C3FAD">
            <w:pPr>
              <w:rPr>
                <w:b/>
              </w:rPr>
            </w:pPr>
          </w:p>
        </w:tc>
        <w:tc>
          <w:tcPr>
            <w:tcW w:w="4644" w:type="dxa"/>
            <w:gridSpan w:val="3"/>
            <w:tcBorders>
              <w:top w:val="dotted" w:sz="6" w:space="0" w:color="A6A6A6" w:themeColor="background1" w:themeShade="A6"/>
            </w:tcBorders>
            <w:tcMar>
              <w:top w:w="108" w:type="dxa"/>
              <w:bottom w:w="0" w:type="dxa"/>
            </w:tcMar>
          </w:tcPr>
          <w:p w:rsidR="00D61714" w:rsidRPr="00062322" w:rsidRDefault="00B4562D" w:rsidP="00062322">
            <w:r w:rsidRPr="00062322">
              <w:rPr>
                <w:b/>
              </w:rPr>
              <w:t>Degree</w:t>
            </w:r>
            <w:r w:rsidR="00062322" w:rsidRPr="00062322">
              <w:rPr>
                <w:b/>
              </w:rPr>
              <w:t>:</w:t>
            </w:r>
            <w:r w:rsidR="001B4ABF" w:rsidRPr="00062322">
              <w:rPr>
                <w:b/>
              </w:rPr>
              <w:t xml:space="preserve"> </w:t>
            </w:r>
            <w:r w:rsidR="00062322" w:rsidRPr="00062322">
              <w:t>BTech</w:t>
            </w:r>
          </w:p>
        </w:tc>
        <w:tc>
          <w:tcPr>
            <w:tcW w:w="2898" w:type="dxa"/>
            <w:tcBorders>
              <w:top w:val="dotted" w:sz="6" w:space="0" w:color="A6A6A6" w:themeColor="background1" w:themeShade="A6"/>
            </w:tcBorders>
            <w:tcMar>
              <w:top w:w="108" w:type="dxa"/>
              <w:bottom w:w="0" w:type="dxa"/>
            </w:tcMar>
          </w:tcPr>
          <w:p w:rsidR="00D61714" w:rsidRPr="00062322" w:rsidRDefault="00062322" w:rsidP="007C3FAD">
            <w:pPr>
              <w:rPr>
                <w:b/>
              </w:rPr>
            </w:pPr>
            <w:r w:rsidRPr="00062322">
              <w:rPr>
                <w:b/>
              </w:rPr>
              <w:t>2011</w:t>
            </w:r>
          </w:p>
        </w:tc>
      </w:tr>
      <w:tr w:rsidR="00B4562D" w:rsidTr="00F8038B">
        <w:trPr>
          <w:trHeight w:val="152"/>
        </w:trPr>
        <w:tc>
          <w:tcPr>
            <w:tcW w:w="2358" w:type="dxa"/>
            <w:vMerge/>
            <w:tcMar>
              <w:top w:w="108" w:type="dxa"/>
              <w:bottom w:w="0" w:type="dxa"/>
            </w:tcMar>
          </w:tcPr>
          <w:p w:rsidR="00B4562D" w:rsidRDefault="00B4562D" w:rsidP="007C3FAD">
            <w:pPr>
              <w:jc w:val="right"/>
              <w:rPr>
                <w:b/>
              </w:rPr>
            </w:pPr>
          </w:p>
        </w:tc>
        <w:tc>
          <w:tcPr>
            <w:tcW w:w="450" w:type="dxa"/>
            <w:vMerge/>
            <w:tcMar>
              <w:top w:w="108" w:type="dxa"/>
              <w:bottom w:w="0" w:type="dxa"/>
            </w:tcMar>
          </w:tcPr>
          <w:p w:rsidR="00B4562D" w:rsidRDefault="00B4562D" w:rsidP="007C3FAD"/>
        </w:tc>
        <w:tc>
          <w:tcPr>
            <w:tcW w:w="7542" w:type="dxa"/>
            <w:gridSpan w:val="4"/>
            <w:tcMar>
              <w:top w:w="108" w:type="dxa"/>
              <w:bottom w:w="0" w:type="dxa"/>
            </w:tcMar>
          </w:tcPr>
          <w:p w:rsidR="00BB2F21" w:rsidRPr="00062322" w:rsidRDefault="00062322" w:rsidP="00062322">
            <w:r w:rsidRPr="00062322">
              <w:t>B.P</w:t>
            </w:r>
            <w:r w:rsidR="00B229B2">
              <w:t>.</w:t>
            </w:r>
            <w:r w:rsidRPr="00062322">
              <w:t xml:space="preserve"> Poddar Institute of management and </w:t>
            </w:r>
          </w:p>
          <w:p w:rsidR="00062322" w:rsidRDefault="00062322" w:rsidP="00062322">
            <w:r w:rsidRPr="00062322">
              <w:t>Technology</w:t>
            </w:r>
          </w:p>
          <w:p w:rsidR="00607A5C" w:rsidRDefault="00607A5C" w:rsidP="00062322"/>
          <w:p w:rsidR="00607A5C" w:rsidRDefault="00607A5C" w:rsidP="00062322">
            <w:pPr>
              <w:rPr>
                <w:b/>
              </w:rPr>
            </w:pPr>
            <w:r w:rsidRPr="00607A5C">
              <w:rPr>
                <w:b/>
              </w:rPr>
              <w:t>Secondary Education</w:t>
            </w:r>
            <w:r>
              <w:rPr>
                <w:b/>
              </w:rPr>
              <w:t>:                                        2005</w:t>
            </w:r>
          </w:p>
          <w:p w:rsidR="00607A5C" w:rsidRDefault="00607A5C" w:rsidP="00062322">
            <w:pPr>
              <w:rPr>
                <w:b/>
              </w:rPr>
            </w:pPr>
          </w:p>
          <w:p w:rsidR="00607A5C" w:rsidRPr="00607A5C" w:rsidRDefault="00607A5C" w:rsidP="00062322">
            <w:r>
              <w:t>Rahara Ramakrishna Mission Boys’ Home High School</w:t>
            </w:r>
          </w:p>
        </w:tc>
      </w:tr>
      <w:tr w:rsidR="0051553F" w:rsidTr="00F8038B">
        <w:trPr>
          <w:trHeight w:val="125"/>
        </w:trPr>
        <w:tc>
          <w:tcPr>
            <w:tcW w:w="2358" w:type="dxa"/>
            <w:vMerge/>
            <w:tcMar>
              <w:top w:w="108" w:type="dxa"/>
              <w:bottom w:w="0" w:type="dxa"/>
            </w:tcMar>
          </w:tcPr>
          <w:p w:rsidR="0051553F" w:rsidRDefault="0051553F" w:rsidP="007C3FAD">
            <w:pPr>
              <w:jc w:val="right"/>
              <w:rPr>
                <w:b/>
              </w:rPr>
            </w:pPr>
          </w:p>
        </w:tc>
        <w:tc>
          <w:tcPr>
            <w:tcW w:w="450" w:type="dxa"/>
            <w:vMerge/>
            <w:tcMar>
              <w:top w:w="108" w:type="dxa"/>
              <w:bottom w:w="0" w:type="dxa"/>
            </w:tcMar>
          </w:tcPr>
          <w:p w:rsidR="0051553F" w:rsidRDefault="0051553F" w:rsidP="007C3FAD"/>
        </w:tc>
        <w:tc>
          <w:tcPr>
            <w:tcW w:w="4644" w:type="dxa"/>
            <w:gridSpan w:val="3"/>
            <w:tcMar>
              <w:top w:w="108" w:type="dxa"/>
              <w:bottom w:w="0" w:type="dxa"/>
            </w:tcMar>
          </w:tcPr>
          <w:p w:rsidR="0051553F" w:rsidRPr="00552585" w:rsidRDefault="0051553F" w:rsidP="007C3FAD">
            <w:pPr>
              <w:rPr>
                <w:b/>
                <w:highlight w:val="yellow"/>
              </w:rPr>
            </w:pPr>
          </w:p>
        </w:tc>
        <w:tc>
          <w:tcPr>
            <w:tcW w:w="2898" w:type="dxa"/>
            <w:tcMar>
              <w:top w:w="108" w:type="dxa"/>
              <w:bottom w:w="0" w:type="dxa"/>
            </w:tcMar>
          </w:tcPr>
          <w:p w:rsidR="0051553F" w:rsidRPr="00552585" w:rsidRDefault="0051553F" w:rsidP="007C3FAD">
            <w:pPr>
              <w:rPr>
                <w:b/>
                <w:highlight w:val="yellow"/>
              </w:rPr>
            </w:pPr>
          </w:p>
        </w:tc>
      </w:tr>
      <w:tr w:rsidR="0051553F" w:rsidTr="00F8038B">
        <w:trPr>
          <w:trHeight w:val="360"/>
        </w:trPr>
        <w:tc>
          <w:tcPr>
            <w:tcW w:w="2358" w:type="dxa"/>
            <w:vMerge/>
            <w:tcBorders>
              <w:bottom w:val="dotted" w:sz="4" w:space="0" w:color="auto"/>
            </w:tcBorders>
            <w:tcMar>
              <w:top w:w="108" w:type="dxa"/>
              <w:bottom w:w="0" w:type="dxa"/>
            </w:tcMar>
          </w:tcPr>
          <w:p w:rsidR="0051553F" w:rsidRDefault="0051553F" w:rsidP="007C3FAD">
            <w:pPr>
              <w:jc w:val="right"/>
              <w:rPr>
                <w:b/>
              </w:rPr>
            </w:pPr>
          </w:p>
        </w:tc>
        <w:tc>
          <w:tcPr>
            <w:tcW w:w="450" w:type="dxa"/>
            <w:vMerge/>
            <w:tcBorders>
              <w:bottom w:val="dotted" w:sz="4" w:space="0" w:color="auto"/>
            </w:tcBorders>
            <w:tcMar>
              <w:top w:w="108" w:type="dxa"/>
              <w:bottom w:w="0" w:type="dxa"/>
            </w:tcMar>
          </w:tcPr>
          <w:p w:rsidR="0051553F" w:rsidRDefault="0051553F" w:rsidP="007C3FAD"/>
        </w:tc>
        <w:tc>
          <w:tcPr>
            <w:tcW w:w="7542" w:type="dxa"/>
            <w:gridSpan w:val="4"/>
            <w:tcBorders>
              <w:bottom w:val="dotted" w:sz="4" w:space="0" w:color="auto"/>
            </w:tcBorders>
            <w:tcMar>
              <w:top w:w="108" w:type="dxa"/>
              <w:bottom w:w="0" w:type="dxa"/>
            </w:tcMar>
          </w:tcPr>
          <w:p w:rsidR="00BB2F21" w:rsidRPr="00552585" w:rsidRDefault="00BB2F21" w:rsidP="007C3FAD">
            <w:pPr>
              <w:rPr>
                <w:highlight w:val="yellow"/>
              </w:rPr>
            </w:pPr>
          </w:p>
        </w:tc>
      </w:tr>
      <w:tr w:rsidR="0047018A" w:rsidTr="00F8038B">
        <w:trPr>
          <w:trHeight w:val="360"/>
        </w:trPr>
        <w:tc>
          <w:tcPr>
            <w:tcW w:w="2358" w:type="dxa"/>
            <w:vMerge w:val="restart"/>
            <w:tcBorders>
              <w:top w:val="dotted" w:sz="4" w:space="0" w:color="auto"/>
            </w:tcBorders>
            <w:tcMar>
              <w:top w:w="108" w:type="dxa"/>
              <w:bottom w:w="0" w:type="dxa"/>
            </w:tcMar>
          </w:tcPr>
          <w:p w:rsidR="0047018A" w:rsidRDefault="0047018A" w:rsidP="007C3FAD">
            <w:pPr>
              <w:jc w:val="right"/>
              <w:rPr>
                <w:b/>
              </w:rPr>
            </w:pPr>
            <w:r>
              <w:rPr>
                <w:b/>
              </w:rPr>
              <w:t>Personal Info</w:t>
            </w:r>
          </w:p>
        </w:tc>
        <w:tc>
          <w:tcPr>
            <w:tcW w:w="450" w:type="dxa"/>
            <w:tcBorders>
              <w:top w:val="dotted" w:sz="4" w:space="0" w:color="auto"/>
            </w:tcBorders>
            <w:tcMar>
              <w:top w:w="108" w:type="dxa"/>
              <w:bottom w:w="0" w:type="dxa"/>
            </w:tcMar>
          </w:tcPr>
          <w:p w:rsidR="0047018A" w:rsidRDefault="0047018A" w:rsidP="007C3FAD"/>
        </w:tc>
        <w:tc>
          <w:tcPr>
            <w:tcW w:w="1782" w:type="dxa"/>
            <w:tcBorders>
              <w:top w:val="dotted" w:sz="4" w:space="0" w:color="auto"/>
            </w:tcBorders>
            <w:tcMar>
              <w:top w:w="108" w:type="dxa"/>
              <w:bottom w:w="0" w:type="dxa"/>
            </w:tcMar>
          </w:tcPr>
          <w:p w:rsidR="0047018A" w:rsidRPr="007B007F" w:rsidRDefault="0047018A" w:rsidP="003746E7">
            <w:pPr>
              <w:rPr>
                <w:b/>
              </w:rPr>
            </w:pPr>
            <w:r w:rsidRPr="007B007F">
              <w:rPr>
                <w:b/>
              </w:rPr>
              <w:t xml:space="preserve">Name </w:t>
            </w:r>
          </w:p>
        </w:tc>
        <w:tc>
          <w:tcPr>
            <w:tcW w:w="180" w:type="dxa"/>
            <w:tcBorders>
              <w:top w:val="dotted" w:sz="4" w:space="0" w:color="auto"/>
            </w:tcBorders>
          </w:tcPr>
          <w:p w:rsidR="0047018A" w:rsidRPr="007B007F" w:rsidRDefault="0047018A" w:rsidP="003746E7">
            <w:pPr>
              <w:rPr>
                <w:b/>
              </w:rPr>
            </w:pPr>
            <w:r w:rsidRPr="007B007F">
              <w:rPr>
                <w:b/>
              </w:rPr>
              <w:t>:</w:t>
            </w:r>
          </w:p>
        </w:tc>
        <w:tc>
          <w:tcPr>
            <w:tcW w:w="5580" w:type="dxa"/>
            <w:gridSpan w:val="2"/>
            <w:tcBorders>
              <w:top w:val="dotted" w:sz="4" w:space="0" w:color="auto"/>
            </w:tcBorders>
          </w:tcPr>
          <w:p w:rsidR="0047018A" w:rsidRPr="007B007F" w:rsidRDefault="00062322" w:rsidP="003746E7">
            <w:r>
              <w:t>Sagnik Das</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Address</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196F3E" w:rsidP="003746E7">
            <w:r>
              <w:t>73, Thakur B</w:t>
            </w:r>
            <w:r w:rsidR="00062322">
              <w:t>ari Sarani, Belgharia, Kolkata-</w:t>
            </w:r>
            <w:r>
              <w:t>7000</w:t>
            </w:r>
            <w:r w:rsidR="00062322">
              <w:t>83</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Passport Number</w:t>
            </w:r>
          </w:p>
        </w:tc>
        <w:tc>
          <w:tcPr>
            <w:tcW w:w="180" w:type="dxa"/>
          </w:tcPr>
          <w:p w:rsidR="0047018A" w:rsidRPr="007B007F" w:rsidRDefault="0047018A" w:rsidP="003746E7">
            <w:pPr>
              <w:rPr>
                <w:b/>
              </w:rPr>
            </w:pPr>
            <w:r w:rsidRPr="007B007F">
              <w:rPr>
                <w:b/>
              </w:rPr>
              <w:t>:</w:t>
            </w:r>
          </w:p>
        </w:tc>
        <w:tc>
          <w:tcPr>
            <w:tcW w:w="5580" w:type="dxa"/>
            <w:gridSpan w:val="2"/>
          </w:tcPr>
          <w:p w:rsidR="00A51242" w:rsidRPr="00A51242" w:rsidRDefault="00A51242" w:rsidP="00A51242">
            <w:r w:rsidRPr="00A51242">
              <w:t xml:space="preserve">J7582955 </w:t>
            </w:r>
          </w:p>
          <w:p w:rsidR="0047018A" w:rsidRPr="007B007F" w:rsidRDefault="0047018A" w:rsidP="00552585"/>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Email</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062322" w:rsidP="003746E7">
            <w:r>
              <w:t>Sagnik.das2@gmail.com</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Contact Number</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062322" w:rsidP="007D7B18">
            <w:r>
              <w:t>8013844025</w:t>
            </w:r>
          </w:p>
        </w:tc>
      </w:tr>
    </w:tbl>
    <w:p w:rsidR="00C7220C" w:rsidRDefault="00C7220C" w:rsidP="00C115EB"/>
    <w:sectPr w:rsidR="00C7220C" w:rsidSect="005E054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90B" w:rsidRDefault="0067090B" w:rsidP="00FC0881">
      <w:r>
        <w:separator/>
      </w:r>
    </w:p>
  </w:endnote>
  <w:endnote w:type="continuationSeparator" w:id="0">
    <w:p w:rsidR="0067090B" w:rsidRDefault="0067090B"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E60F67" w:rsidRPr="00D20900">
              <w:rPr>
                <w:bCs/>
              </w:rPr>
              <w:fldChar w:fldCharType="begin"/>
            </w:r>
            <w:r w:rsidRPr="00D20900">
              <w:rPr>
                <w:bCs/>
              </w:rPr>
              <w:instrText xml:space="preserve"> PAGE </w:instrText>
            </w:r>
            <w:r w:rsidR="00E60F67" w:rsidRPr="00D20900">
              <w:rPr>
                <w:bCs/>
              </w:rPr>
              <w:fldChar w:fldCharType="separate"/>
            </w:r>
            <w:r w:rsidR="00304A93">
              <w:rPr>
                <w:bCs/>
                <w:noProof/>
              </w:rPr>
              <w:t>1</w:t>
            </w:r>
            <w:r w:rsidR="00E60F67" w:rsidRPr="00D20900">
              <w:rPr>
                <w:bCs/>
              </w:rPr>
              <w:fldChar w:fldCharType="end"/>
            </w:r>
            <w:r w:rsidRPr="00D20900">
              <w:t xml:space="preserve"> of </w:t>
            </w:r>
            <w:r w:rsidR="00E60F67" w:rsidRPr="00D20900">
              <w:rPr>
                <w:bCs/>
              </w:rPr>
              <w:fldChar w:fldCharType="begin"/>
            </w:r>
            <w:r w:rsidRPr="00D20900">
              <w:rPr>
                <w:bCs/>
              </w:rPr>
              <w:instrText xml:space="preserve"> NUMPAGES  </w:instrText>
            </w:r>
            <w:r w:rsidR="00E60F67" w:rsidRPr="00D20900">
              <w:rPr>
                <w:bCs/>
              </w:rPr>
              <w:fldChar w:fldCharType="separate"/>
            </w:r>
            <w:r w:rsidR="00304A93">
              <w:rPr>
                <w:bCs/>
                <w:noProof/>
              </w:rPr>
              <w:t>9</w:t>
            </w:r>
            <w:r w:rsidR="00E60F6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90B" w:rsidRDefault="0067090B" w:rsidP="00FC0881">
      <w:r>
        <w:separator/>
      </w:r>
    </w:p>
  </w:footnote>
  <w:footnote w:type="continuationSeparator" w:id="0">
    <w:p w:rsidR="0067090B" w:rsidRDefault="0067090B"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70" w:rsidRDefault="00F96270" w:rsidP="00F96270">
    <w:pPr>
      <w:jc w:val="right"/>
      <w:rPr>
        <w:rFonts w:ascii="Segoe UI Semilight" w:hAnsi="Segoe UI Semilight" w:cs="Segoe UI Semilight"/>
        <w:color w:val="595959"/>
        <w:sz w:val="8"/>
        <w:szCs w:val="8"/>
      </w:rPr>
    </w:pPr>
  </w:p>
  <w:p w:rsidR="0087271A" w:rsidRDefault="0087271A" w:rsidP="00F9627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921"/>
    <w:multiLevelType w:val="hybridMultilevel"/>
    <w:tmpl w:val="D760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D68543A"/>
    <w:multiLevelType w:val="hybridMultilevel"/>
    <w:tmpl w:val="58760E08"/>
    <w:lvl w:ilvl="0" w:tplc="DB04B4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cs="Wingdings" w:hint="default"/>
        <w:sz w:val="18"/>
        <w:szCs w:val="18"/>
      </w:rPr>
    </w:lvl>
  </w:abstractNum>
  <w:abstractNum w:abstractNumId="4" w15:restartNumberingAfterBreak="0">
    <w:nsid w:val="655B2D5C"/>
    <w:multiLevelType w:val="hybridMultilevel"/>
    <w:tmpl w:val="98D21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0151D4"/>
    <w:multiLevelType w:val="hybridMultilevel"/>
    <w:tmpl w:val="48A446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0881"/>
    <w:rsid w:val="000025C1"/>
    <w:rsid w:val="000233F0"/>
    <w:rsid w:val="00023B56"/>
    <w:rsid w:val="00062322"/>
    <w:rsid w:val="00062869"/>
    <w:rsid w:val="000921CD"/>
    <w:rsid w:val="00093DDE"/>
    <w:rsid w:val="00094FAF"/>
    <w:rsid w:val="000B21FA"/>
    <w:rsid w:val="000B75A7"/>
    <w:rsid w:val="000D6D89"/>
    <w:rsid w:val="000E3810"/>
    <w:rsid w:val="00101C54"/>
    <w:rsid w:val="00127719"/>
    <w:rsid w:val="00142E16"/>
    <w:rsid w:val="00154E19"/>
    <w:rsid w:val="00155614"/>
    <w:rsid w:val="00192A24"/>
    <w:rsid w:val="00196F3E"/>
    <w:rsid w:val="001A2B33"/>
    <w:rsid w:val="001B4ABF"/>
    <w:rsid w:val="001C1F0E"/>
    <w:rsid w:val="001D4CCC"/>
    <w:rsid w:val="001E7ADD"/>
    <w:rsid w:val="0020152E"/>
    <w:rsid w:val="00216B82"/>
    <w:rsid w:val="002428BF"/>
    <w:rsid w:val="00261540"/>
    <w:rsid w:val="002755D1"/>
    <w:rsid w:val="00295DED"/>
    <w:rsid w:val="002A23AA"/>
    <w:rsid w:val="002B4702"/>
    <w:rsid w:val="00304A93"/>
    <w:rsid w:val="003065A6"/>
    <w:rsid w:val="00321D4B"/>
    <w:rsid w:val="00345ECA"/>
    <w:rsid w:val="00355DF7"/>
    <w:rsid w:val="00365895"/>
    <w:rsid w:val="003777E0"/>
    <w:rsid w:val="003877DD"/>
    <w:rsid w:val="003A576B"/>
    <w:rsid w:val="003A598E"/>
    <w:rsid w:val="003A6FCA"/>
    <w:rsid w:val="003E1DC8"/>
    <w:rsid w:val="003E723A"/>
    <w:rsid w:val="003F4AA6"/>
    <w:rsid w:val="00404801"/>
    <w:rsid w:val="00426A17"/>
    <w:rsid w:val="00445CED"/>
    <w:rsid w:val="004503D0"/>
    <w:rsid w:val="004557EC"/>
    <w:rsid w:val="00465E37"/>
    <w:rsid w:val="0047018A"/>
    <w:rsid w:val="0047303C"/>
    <w:rsid w:val="00477203"/>
    <w:rsid w:val="00480E7C"/>
    <w:rsid w:val="004927DD"/>
    <w:rsid w:val="0049655D"/>
    <w:rsid w:val="004B66DD"/>
    <w:rsid w:val="004B701D"/>
    <w:rsid w:val="004C0DC5"/>
    <w:rsid w:val="004C24DB"/>
    <w:rsid w:val="004E3451"/>
    <w:rsid w:val="004E6000"/>
    <w:rsid w:val="004E7825"/>
    <w:rsid w:val="0051553F"/>
    <w:rsid w:val="00527882"/>
    <w:rsid w:val="00545153"/>
    <w:rsid w:val="00552585"/>
    <w:rsid w:val="00557A93"/>
    <w:rsid w:val="00562899"/>
    <w:rsid w:val="00564B59"/>
    <w:rsid w:val="00566115"/>
    <w:rsid w:val="00593622"/>
    <w:rsid w:val="005A2067"/>
    <w:rsid w:val="005E0542"/>
    <w:rsid w:val="00607A5C"/>
    <w:rsid w:val="00617A1F"/>
    <w:rsid w:val="006433AA"/>
    <w:rsid w:val="00660A42"/>
    <w:rsid w:val="0067090B"/>
    <w:rsid w:val="00680738"/>
    <w:rsid w:val="00684870"/>
    <w:rsid w:val="006964B2"/>
    <w:rsid w:val="006A125E"/>
    <w:rsid w:val="006A2616"/>
    <w:rsid w:val="006A3B38"/>
    <w:rsid w:val="006B76B7"/>
    <w:rsid w:val="006C7468"/>
    <w:rsid w:val="0072239E"/>
    <w:rsid w:val="007226C8"/>
    <w:rsid w:val="00746FD3"/>
    <w:rsid w:val="00767F0C"/>
    <w:rsid w:val="007A0531"/>
    <w:rsid w:val="007A1036"/>
    <w:rsid w:val="007B007F"/>
    <w:rsid w:val="007B6F0F"/>
    <w:rsid w:val="007D4638"/>
    <w:rsid w:val="007D7B18"/>
    <w:rsid w:val="00804F7C"/>
    <w:rsid w:val="00812858"/>
    <w:rsid w:val="00841038"/>
    <w:rsid w:val="00842B31"/>
    <w:rsid w:val="0086039A"/>
    <w:rsid w:val="0087271A"/>
    <w:rsid w:val="00882A38"/>
    <w:rsid w:val="0089300C"/>
    <w:rsid w:val="0089469F"/>
    <w:rsid w:val="008B0597"/>
    <w:rsid w:val="008B0F62"/>
    <w:rsid w:val="008B3D7A"/>
    <w:rsid w:val="008D00AB"/>
    <w:rsid w:val="008D06A9"/>
    <w:rsid w:val="00904BE7"/>
    <w:rsid w:val="009237E9"/>
    <w:rsid w:val="009560E2"/>
    <w:rsid w:val="00985AA5"/>
    <w:rsid w:val="00990D6E"/>
    <w:rsid w:val="00994FEC"/>
    <w:rsid w:val="00997F5E"/>
    <w:rsid w:val="009A4CEB"/>
    <w:rsid w:val="009B0C28"/>
    <w:rsid w:val="009F3905"/>
    <w:rsid w:val="00A21BAB"/>
    <w:rsid w:val="00A246BE"/>
    <w:rsid w:val="00A33AC3"/>
    <w:rsid w:val="00A51076"/>
    <w:rsid w:val="00A51242"/>
    <w:rsid w:val="00A65D49"/>
    <w:rsid w:val="00AA75B1"/>
    <w:rsid w:val="00AB29CF"/>
    <w:rsid w:val="00AC12D6"/>
    <w:rsid w:val="00AD28CC"/>
    <w:rsid w:val="00AD673B"/>
    <w:rsid w:val="00AE007C"/>
    <w:rsid w:val="00AE765A"/>
    <w:rsid w:val="00B229B2"/>
    <w:rsid w:val="00B2660B"/>
    <w:rsid w:val="00B27C37"/>
    <w:rsid w:val="00B36EB0"/>
    <w:rsid w:val="00B44A1C"/>
    <w:rsid w:val="00B4562D"/>
    <w:rsid w:val="00B61161"/>
    <w:rsid w:val="00B626C5"/>
    <w:rsid w:val="00B76C6A"/>
    <w:rsid w:val="00B97E33"/>
    <w:rsid w:val="00BB0D7E"/>
    <w:rsid w:val="00BB2F21"/>
    <w:rsid w:val="00BD767C"/>
    <w:rsid w:val="00C115EB"/>
    <w:rsid w:val="00C32836"/>
    <w:rsid w:val="00C40743"/>
    <w:rsid w:val="00C43F6F"/>
    <w:rsid w:val="00C70683"/>
    <w:rsid w:val="00C7136C"/>
    <w:rsid w:val="00C71686"/>
    <w:rsid w:val="00C7220C"/>
    <w:rsid w:val="00CA0086"/>
    <w:rsid w:val="00CA299B"/>
    <w:rsid w:val="00CB01EE"/>
    <w:rsid w:val="00CD2BA8"/>
    <w:rsid w:val="00CD2CD8"/>
    <w:rsid w:val="00CE2D4D"/>
    <w:rsid w:val="00CE6439"/>
    <w:rsid w:val="00CF2DA2"/>
    <w:rsid w:val="00D1060F"/>
    <w:rsid w:val="00D15ED3"/>
    <w:rsid w:val="00D17672"/>
    <w:rsid w:val="00D20900"/>
    <w:rsid w:val="00D60FA8"/>
    <w:rsid w:val="00D61714"/>
    <w:rsid w:val="00D6761A"/>
    <w:rsid w:val="00D77F7B"/>
    <w:rsid w:val="00D93DE0"/>
    <w:rsid w:val="00DA2CA5"/>
    <w:rsid w:val="00DC3D34"/>
    <w:rsid w:val="00DF7F09"/>
    <w:rsid w:val="00E60F67"/>
    <w:rsid w:val="00E77478"/>
    <w:rsid w:val="00E82537"/>
    <w:rsid w:val="00E870AC"/>
    <w:rsid w:val="00E8717B"/>
    <w:rsid w:val="00EB0B55"/>
    <w:rsid w:val="00EE70FC"/>
    <w:rsid w:val="00F01984"/>
    <w:rsid w:val="00F11D39"/>
    <w:rsid w:val="00F31746"/>
    <w:rsid w:val="00F40765"/>
    <w:rsid w:val="00F8038B"/>
    <w:rsid w:val="00F857D0"/>
    <w:rsid w:val="00F96270"/>
    <w:rsid w:val="00FC0881"/>
    <w:rsid w:val="00FE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7F4F"/>
  <w15:docId w15:val="{FBD8B449-ABED-49F3-9297-218F22EF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uiPriority w:val="99"/>
    <w:rsid w:val="006C7468"/>
    <w:pPr>
      <w:keepNext/>
      <w:numPr>
        <w:numId w:val="2"/>
      </w:numPr>
      <w:spacing w:before="60" w:after="60" w:line="260" w:lineRule="atLeast"/>
    </w:pPr>
    <w:rPr>
      <w:rFonts w:ascii="Arial" w:eastAsia="Times New Roman" w:hAnsi="Arial" w:cs="Arial"/>
      <w:color w:val="000000"/>
      <w:sz w:val="18"/>
      <w:szCs w:val="18"/>
    </w:rPr>
  </w:style>
  <w:style w:type="paragraph" w:styleId="BodyText">
    <w:name w:val="Body Text"/>
    <w:basedOn w:val="Normal"/>
    <w:link w:val="BodyTextChar"/>
    <w:uiPriority w:val="99"/>
    <w:rsid w:val="008B0597"/>
    <w:pPr>
      <w:keepNext/>
      <w:tabs>
        <w:tab w:val="left" w:pos="540"/>
        <w:tab w:val="left" w:pos="3420"/>
      </w:tabs>
      <w:jc w:val="both"/>
    </w:pPr>
    <w:rPr>
      <w:rFonts w:ascii="Times New Roman" w:eastAsia="Times New Roman" w:hAnsi="Times New Roman" w:cs="Times New Roman"/>
      <w:kern w:val="28"/>
    </w:rPr>
  </w:style>
  <w:style w:type="character" w:customStyle="1" w:styleId="BodyTextChar">
    <w:name w:val="Body Text Char"/>
    <w:basedOn w:val="DefaultParagraphFont"/>
    <w:link w:val="BodyText"/>
    <w:uiPriority w:val="99"/>
    <w:rsid w:val="008B0597"/>
    <w:rPr>
      <w:rFonts w:ascii="Times New Roman" w:eastAsia="Times New Roman" w:hAnsi="Times New Roman" w:cs="Times New Roman"/>
      <w:kern w:val="28"/>
    </w:rPr>
  </w:style>
  <w:style w:type="paragraph" w:customStyle="1" w:styleId="Cog-body-heading">
    <w:name w:val="Cog-body-heading"/>
    <w:basedOn w:val="Normal"/>
    <w:uiPriority w:val="99"/>
    <w:rsid w:val="008B0597"/>
    <w:pPr>
      <w:keepNext/>
      <w:spacing w:before="120" w:after="120"/>
      <w:ind w:left="720"/>
    </w:pPr>
    <w:rPr>
      <w:rFonts w:ascii="Arial" w:eastAsia="Times New Roman" w:hAnsi="Arial" w:cs="Arial"/>
      <w:b/>
      <w:bCs/>
      <w:sz w:val="20"/>
      <w:szCs w:val="20"/>
    </w:rPr>
  </w:style>
  <w:style w:type="paragraph" w:customStyle="1" w:styleId="Cog-bullet-table">
    <w:name w:val="Cog-bullet-table"/>
    <w:basedOn w:val="Normal"/>
    <w:uiPriority w:val="99"/>
    <w:rsid w:val="008B0597"/>
    <w:pPr>
      <w:keepNext/>
      <w:numPr>
        <w:numId w:val="5"/>
      </w:numPr>
      <w:spacing w:before="40" w:after="40"/>
      <w:ind w:left="360" w:hanging="360"/>
    </w:pPr>
    <w:rPr>
      <w:rFonts w:ascii="Arial" w:eastAsia="Times New Roman" w:hAnsi="Arial" w:cs="Arial"/>
      <w:sz w:val="18"/>
      <w:szCs w:val="18"/>
    </w:rPr>
  </w:style>
  <w:style w:type="paragraph" w:styleId="NormalWeb">
    <w:name w:val="Normal (Web)"/>
    <w:basedOn w:val="Normal"/>
    <w:uiPriority w:val="99"/>
    <w:rsid w:val="000E3810"/>
    <w:pPr>
      <w:spacing w:before="100" w:beforeAutospacing="1" w:after="100" w:afterAutospacing="1"/>
    </w:pPr>
    <w:rPr>
      <w:rFonts w:ascii="Times New Roman" w:eastAsia="Times New Roman" w:hAnsi="Times New Roman" w:cs="Times New Roman"/>
    </w:rPr>
  </w:style>
  <w:style w:type="paragraph" w:customStyle="1" w:styleId="ExplanatoryText">
    <w:name w:val="Explanatory Text"/>
    <w:basedOn w:val="Normal"/>
    <w:uiPriority w:val="99"/>
    <w:rsid w:val="000D6D89"/>
    <w:rPr>
      <w:rFonts w:ascii="Helvetica" w:eastAsia="Times New Roman" w:hAnsi="Helvetica" w:cs="Helvetica"/>
      <w:color w:val="0000FF"/>
      <w:sz w:val="18"/>
      <w:szCs w:val="18"/>
    </w:rPr>
  </w:style>
  <w:style w:type="character" w:customStyle="1" w:styleId="paadditionalinstructions1">
    <w:name w:val="paadditionalinstructions1"/>
    <w:basedOn w:val="DefaultParagraphFont"/>
    <w:rsid w:val="00A51242"/>
    <w:rPr>
      <w:rFonts w:ascii="Arial" w:hAnsi="Arial" w:cs="Arial" w:hint="default"/>
      <w:b w:val="0"/>
      <w:bCs w:val="0"/>
      <w:i w:val="0"/>
      <w:iCs w:val="0"/>
      <w:color w:val="000000"/>
      <w:sz w:val="16"/>
      <w:szCs w:val="16"/>
    </w:rPr>
  </w:style>
  <w:style w:type="character" w:customStyle="1" w:styleId="apple-converted-space">
    <w:name w:val="apple-converted-space"/>
    <w:basedOn w:val="DefaultParagraphFont"/>
    <w:rsid w:val="00812858"/>
  </w:style>
  <w:style w:type="character" w:styleId="Hyperlink">
    <w:name w:val="Hyperlink"/>
    <w:basedOn w:val="DefaultParagraphFont"/>
    <w:uiPriority w:val="99"/>
    <w:semiHidden/>
    <w:unhideWhenUsed/>
    <w:rsid w:val="00812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7826">
      <w:bodyDiv w:val="1"/>
      <w:marLeft w:val="0"/>
      <w:marRight w:val="0"/>
      <w:marTop w:val="0"/>
      <w:marBottom w:val="0"/>
      <w:divBdr>
        <w:top w:val="none" w:sz="0" w:space="0" w:color="auto"/>
        <w:left w:val="none" w:sz="0" w:space="0" w:color="auto"/>
        <w:bottom w:val="none" w:sz="0" w:space="0" w:color="auto"/>
        <w:right w:val="none" w:sz="0" w:space="0" w:color="auto"/>
      </w:divBdr>
    </w:div>
    <w:div w:id="692607168">
      <w:bodyDiv w:val="1"/>
      <w:marLeft w:val="30"/>
      <w:marRight w:val="0"/>
      <w:marTop w:val="0"/>
      <w:marBottom w:val="0"/>
      <w:divBdr>
        <w:top w:val="none" w:sz="0" w:space="0" w:color="auto"/>
        <w:left w:val="none" w:sz="0" w:space="0" w:color="auto"/>
        <w:bottom w:val="none" w:sz="0" w:space="0" w:color="auto"/>
        <w:right w:val="none" w:sz="0" w:space="0" w:color="auto"/>
      </w:divBdr>
      <w:divsChild>
        <w:div w:id="276986359">
          <w:marLeft w:val="0"/>
          <w:marRight w:val="0"/>
          <w:marTop w:val="0"/>
          <w:marBottom w:val="0"/>
          <w:divBdr>
            <w:top w:val="none" w:sz="0" w:space="0" w:color="auto"/>
            <w:left w:val="none" w:sz="0" w:space="0" w:color="auto"/>
            <w:bottom w:val="none" w:sz="0" w:space="0" w:color="auto"/>
            <w:right w:val="none" w:sz="0" w:space="0" w:color="auto"/>
          </w:divBdr>
          <w:divsChild>
            <w:div w:id="2001151813">
              <w:marLeft w:val="0"/>
              <w:marRight w:val="0"/>
              <w:marTop w:val="0"/>
              <w:marBottom w:val="0"/>
              <w:divBdr>
                <w:top w:val="none" w:sz="0" w:space="0" w:color="auto"/>
                <w:left w:val="none" w:sz="0" w:space="0" w:color="auto"/>
                <w:bottom w:val="none" w:sz="0" w:space="0" w:color="auto"/>
                <w:right w:val="none" w:sz="0" w:space="0" w:color="auto"/>
              </w:divBdr>
              <w:divsChild>
                <w:div w:id="887909772">
                  <w:marLeft w:val="0"/>
                  <w:marRight w:val="0"/>
                  <w:marTop w:val="0"/>
                  <w:marBottom w:val="0"/>
                  <w:divBdr>
                    <w:top w:val="none" w:sz="0" w:space="0" w:color="auto"/>
                    <w:left w:val="none" w:sz="0" w:space="0" w:color="auto"/>
                    <w:bottom w:val="none" w:sz="0" w:space="0" w:color="auto"/>
                    <w:right w:val="none" w:sz="0" w:space="0" w:color="auto"/>
                  </w:divBdr>
                  <w:divsChild>
                    <w:div w:id="851843079">
                      <w:marLeft w:val="0"/>
                      <w:marRight w:val="0"/>
                      <w:marTop w:val="0"/>
                      <w:marBottom w:val="0"/>
                      <w:divBdr>
                        <w:top w:val="none" w:sz="0" w:space="0" w:color="auto"/>
                        <w:left w:val="none" w:sz="0" w:space="0" w:color="auto"/>
                        <w:bottom w:val="none" w:sz="0" w:space="0" w:color="auto"/>
                        <w:right w:val="none" w:sz="0" w:space="0" w:color="auto"/>
                      </w:divBdr>
                      <w:divsChild>
                        <w:div w:id="989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2403">
      <w:bodyDiv w:val="1"/>
      <w:marLeft w:val="0"/>
      <w:marRight w:val="0"/>
      <w:marTop w:val="0"/>
      <w:marBottom w:val="0"/>
      <w:divBdr>
        <w:top w:val="none" w:sz="0" w:space="0" w:color="auto"/>
        <w:left w:val="none" w:sz="0" w:space="0" w:color="auto"/>
        <w:bottom w:val="none" w:sz="0" w:space="0" w:color="auto"/>
        <w:right w:val="none" w:sz="0" w:space="0" w:color="auto"/>
      </w:divBdr>
    </w:div>
    <w:div w:id="1712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ultinational_corporation" TargetMode="External"/><Relationship Id="rId18" Type="http://schemas.openxmlformats.org/officeDocument/2006/relationships/hyperlink" Target="http://en.wikipedia.org/wiki/Multinational_corporation" TargetMode="External"/><Relationship Id="rId26" Type="http://schemas.openxmlformats.org/officeDocument/2006/relationships/hyperlink" Target="http://en.wikipedia.org/wiki/Advanced_Micro_Devices" TargetMode="External"/><Relationship Id="rId3" Type="http://schemas.openxmlformats.org/officeDocument/2006/relationships/styles" Target="styles.xml"/><Relationship Id="rId21" Type="http://schemas.openxmlformats.org/officeDocument/2006/relationships/hyperlink" Target="http://en.wikipedia.org/wiki/Volkswagen_Group" TargetMode="External"/><Relationship Id="rId7" Type="http://schemas.openxmlformats.org/officeDocument/2006/relationships/endnotes" Target="endnotes.xml"/><Relationship Id="rId12" Type="http://schemas.openxmlformats.org/officeDocument/2006/relationships/hyperlink" Target="https://en.wikipedia.org/wiki/Boeing" TargetMode="External"/><Relationship Id="rId17" Type="http://schemas.openxmlformats.org/officeDocument/2006/relationships/hyperlink" Target="http://en.wikipedia.org/wiki/General_Motors" TargetMode="External"/><Relationship Id="rId25" Type="http://schemas.openxmlformats.org/officeDocument/2006/relationships/hyperlink" Target="http://en.wikipedia.org/wiki/Santa_Clara,_Californi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Volkswagen_Group" TargetMode="External"/><Relationship Id="rId20" Type="http://schemas.openxmlformats.org/officeDocument/2006/relationships/hyperlink" Target="http://en.wikipedia.org/wiki/Automobile_manufacturer" TargetMode="External"/><Relationship Id="rId29" Type="http://schemas.openxmlformats.org/officeDocument/2006/relationships/hyperlink" Target="http://en.wikipedia.org/wiki/Advanced_Technology_Investment_Compa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CAO" TargetMode="External"/><Relationship Id="rId24" Type="http://schemas.openxmlformats.org/officeDocument/2006/relationships/hyperlink" Target="http://en.wikipedia.org/wiki/Semiconductor_fabrication_pl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utomobile_manufacturer" TargetMode="External"/><Relationship Id="rId23" Type="http://schemas.openxmlformats.org/officeDocument/2006/relationships/hyperlink" Target="http://en.wikipedia.org/wiki/Semiconductor" TargetMode="External"/><Relationship Id="rId28" Type="http://schemas.openxmlformats.org/officeDocument/2006/relationships/hyperlink" Target="http://en.wikipedia.org/wiki/Emirate_of_Abu_Dhabi" TargetMode="External"/><Relationship Id="rId10" Type="http://schemas.openxmlformats.org/officeDocument/2006/relationships/hyperlink" Target="https://en.wikipedia.org/wiki/Emirates_(airline)" TargetMode="External"/><Relationship Id="rId19" Type="http://schemas.openxmlformats.org/officeDocument/2006/relationships/hyperlink" Target="http://en.wikipedia.org/wiki/List_of_largest_companies_by_revenu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Flag_carrier" TargetMode="External"/><Relationship Id="rId14" Type="http://schemas.openxmlformats.org/officeDocument/2006/relationships/hyperlink" Target="http://en.wikipedia.org/wiki/List_of_largest_companies_by_revenue" TargetMode="External"/><Relationship Id="rId22" Type="http://schemas.openxmlformats.org/officeDocument/2006/relationships/hyperlink" Target="http://en.wikipedia.org/wiki/General_Motors" TargetMode="External"/><Relationship Id="rId27" Type="http://schemas.openxmlformats.org/officeDocument/2006/relationships/hyperlink" Target="http://en.wikipedia.org/wiki/Chartered_Semiconductor"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ACA14-89D6-4E1C-9411-B770F246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9</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Das, Sagnik2 (Cognizant)</cp:lastModifiedBy>
  <cp:revision>57</cp:revision>
  <dcterms:created xsi:type="dcterms:W3CDTF">2015-01-07T10:36:00Z</dcterms:created>
  <dcterms:modified xsi:type="dcterms:W3CDTF">2018-03-14T10:39:00Z</dcterms:modified>
</cp:coreProperties>
</file>