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9350" w:type="dxa"/>
            <w:gridSpan w:val="3"/>
            <w:tcBorders/>
            <w:shd w:color="auto" w:fill="00206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0"/>
              </w:rPr>
              <w:t>contract manager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Importance level: high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 : Detail,Essential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Brief description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این </w:t>
            </w:r>
            <w:r>
              <w:rPr>
                <w:sz w:val="28"/>
                <w:lang w:bidi="fa-IR"/>
              </w:rPr>
              <w:t>use-case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امکان اضافه یک قرارداد جدید در دیتا بیس یا آپدیت کردن قرارداد های قبلی را میدهد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3" w:hRule="atLeast"/>
        </w:trPr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Triggers</w:t>
            </w:r>
            <w:r>
              <w:rPr>
                <w:sz w:val="28"/>
                <w:rtl w:val="true"/>
              </w:rPr>
              <w:t xml:space="preserve"> : </w:t>
            </w:r>
            <w:r>
              <w:rPr>
                <w:sz w:val="28"/>
                <w:sz w:val="28"/>
                <w:rtl w:val="true"/>
              </w:rPr>
              <w:t>واحد فروش پس از عقد قرارداد جدید با یک مشتری، تلاش میکند اطلاعات مشتری جدید را وارد دیتابیس کند، یا اطلاعات قدیم را آپدیت کند</w:t>
            </w:r>
            <w:r>
              <w:rPr>
                <w:sz w:val="28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8"/>
                <w:lang w:bidi="fa-IR"/>
              </w:rPr>
            </w:pPr>
            <w:r>
              <w:rPr>
                <w:sz w:val="28"/>
              </w:rPr>
              <w:t>Trigger type</w:t>
            </w:r>
            <w:r>
              <w:rPr>
                <w:sz w:val="28"/>
                <w:lang w:bidi="fa-IR"/>
              </w:rPr>
              <w:t xml:space="preserve"> : external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Relationship: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Association : Sale 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>Include: New contract, Edit Contract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Extend: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Generalization: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Primary actors : Sale unit</w:t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  <w:lang w:bidi="fa-IR"/>
              </w:rPr>
            </w:pPr>
            <w:r>
              <w:rPr>
                <w:sz w:val="28"/>
              </w:rPr>
              <w:t>Stakeholders</w:t>
            </w:r>
            <w:r>
              <w:rPr>
                <w:sz w:val="28"/>
                <w:lang w:bidi="fa-IR"/>
              </w:rPr>
              <w:t xml:space="preserve">  : Customer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Normal Flow: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sz w:val="28"/>
                <w:sz w:val="28"/>
                <w:szCs w:val="28"/>
                <w:rtl w:val="true"/>
              </w:rPr>
              <w:t>وارد صفحه مدیریت قرارداد ها می شویم</w:t>
            </w:r>
            <w:r>
              <w:rPr>
                <w:sz w:val="28"/>
                <w:sz w:val="28"/>
                <w:szCs w:val="28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sz w:val="28"/>
                <w:szCs w:val="28"/>
                <w:rtl w:val="true"/>
              </w:rPr>
              <w:t xml:space="preserve">پس از آن به دو انتخاب پیش روی خود داریم </w:t>
            </w:r>
            <w:r>
              <w:rPr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szCs w:val="28"/>
                <w:rtl w:val="true"/>
              </w:rPr>
              <w:t xml:space="preserve">       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ایجاد قرارداد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8"/>
                <w:szCs w:val="28"/>
                <w:rtl w:val="true"/>
              </w:rPr>
              <w:t xml:space="preserve">       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ویرایش قرارداد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Sub Flow: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ایجاد قرارداد جدید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: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اطلاعات قرارداد جدید را دریافت میکنیم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>چک میکنیم اطلاعات تکراری نباشند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اطلاعات را داخل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>دیتابیس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ثبت می کنیم و قرارداد جدید ایجاد می شود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bidi w:val="1"/>
              <w:spacing w:lineRule="auto" w:line="240" w:before="0" w:after="0"/>
              <w:contextualSpacing/>
              <w:jc w:val="left"/>
              <w:rPr/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>ویرایش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 قرارداد قدیمی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</w:rPr>
              <w:t>: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مشخص کردن قرارداد مورد نظر با </w:t>
            </w:r>
            <w:r>
              <w:rPr>
                <w:rFonts w:eastAsia="Times New Roman" w:cs="B Nazanin" w:ascii="Times New Roman" w:hAnsi="Times New Roman"/>
                <w:sz w:val="28"/>
                <w:szCs w:val="28"/>
              </w:rPr>
              <w:t>ID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</w:rPr>
              <w:t xml:space="preserve">وارد کردن اطلاعات جدید و زدن </w:t>
            </w:r>
            <w:r>
              <w:rPr>
                <w:rFonts w:eastAsia="Times New Roman" w:cs="B Nazanin" w:ascii="Times New Roman" w:hAnsi="Times New Roman"/>
                <w:sz w:val="28"/>
                <w:szCs w:val="28"/>
              </w:rPr>
              <w:t>update</w:t>
            </w:r>
          </w:p>
          <w:p>
            <w:pPr>
              <w:pStyle w:val="ListParagraph"/>
              <w:numPr>
                <w:ilvl w:val="0"/>
                <w:numId w:val="3"/>
              </w:numPr>
              <w:bidi w:val="1"/>
              <w:spacing w:lineRule="auto" w:line="240" w:before="0" w:after="0"/>
              <w:contextualSpacing/>
              <w:jc w:val="left"/>
              <w:rPr>
                <w:rFonts w:ascii="Times New Roman" w:hAnsi="Times New Roman" w:eastAsia="Times New Roman" w:cs="B Nazanin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 xml:space="preserve">قرارداد با اطلاعات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lang w:bidi="fa-IR"/>
              </w:rPr>
              <w:t>update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 xml:space="preserve">شده در داخل دیتابیس نیز 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lang w:bidi="fa-IR"/>
              </w:rPr>
              <w:t>update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 xml:space="preserve"> </w:t>
            </w:r>
            <w:r>
              <w:rPr>
                <w:rFonts w:ascii="Times New Roman" w:hAnsi="Times New Roman" w:eastAsia="Times New Roman" w:cs="B Nazanin"/>
                <w:sz w:val="28"/>
                <w:sz w:val="28"/>
                <w:szCs w:val="28"/>
                <w:rtl w:val="true"/>
                <w:lang w:bidi="fa-IR"/>
              </w:rPr>
              <w:t>و ذخیره می شود</w:t>
            </w:r>
            <w:r>
              <w:rPr>
                <w:rFonts w:eastAsia="Times New Roman" w:cs="B Nazanin" w:ascii="Times New Roman" w:hAnsi="Times New Roman"/>
                <w:sz w:val="28"/>
                <w:szCs w:val="28"/>
                <w:rtl w:val="true"/>
                <w:lang w:bidi="fa-IR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350" w:type="dxa"/>
            <w:gridSpan w:val="3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  <w:t>Exception Flow: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a2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در صورت تکراری بودن اطلاعات مشتری جدید، پیغام </w:t>
            </w:r>
            <w:r>
              <w:rPr>
                <w:sz w:val="28"/>
                <w:lang w:bidi="fa-IR"/>
              </w:rPr>
              <w:t>duplicate contract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نمایش داده میشود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lang w:bidi="fa-IR"/>
              </w:rPr>
              <w:t>b2</w:t>
            </w:r>
            <w:r>
              <w:rPr>
                <w:sz w:val="28"/>
                <w:rtl w:val="true"/>
                <w:lang w:bidi="fa-IR"/>
              </w:rPr>
              <w:t xml:space="preserve"> : </w:t>
            </w:r>
            <w:r>
              <w:rPr>
                <w:sz w:val="28"/>
                <w:sz w:val="28"/>
                <w:rtl w:val="true"/>
                <w:lang w:bidi="fa-IR"/>
              </w:rPr>
              <w:t xml:space="preserve">در صورت تکراری بودن اطلاعات مشتری جدید، پیغام </w:t>
            </w:r>
            <w:r>
              <w:rPr>
                <w:sz w:val="28"/>
                <w:lang w:bidi="fa-IR"/>
              </w:rPr>
              <w:t>duplicate contract</w:t>
            </w:r>
            <w:r>
              <w:rPr>
                <w:sz w:val="28"/>
                <w:rtl w:val="true"/>
                <w:lang w:bidi="fa-IR"/>
              </w:rPr>
              <w:t xml:space="preserve"> </w:t>
            </w:r>
            <w:r>
              <w:rPr>
                <w:sz w:val="28"/>
                <w:sz w:val="28"/>
                <w:rtl w:val="true"/>
                <w:lang w:bidi="fa-IR"/>
              </w:rPr>
              <w:t>نمایش داده میشود</w:t>
            </w:r>
            <w:r>
              <w:rPr>
                <w:sz w:val="28"/>
                <w:rtl w:val="true"/>
                <w:lang w:bidi="fa-IR"/>
              </w:rPr>
              <w:t>.</w:t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ListParagraph"/>
              <w:bidi w:val="1"/>
              <w:spacing w:lineRule="auto" w:line="240" w:before="0" w:after="0"/>
              <w:contextualSpacing/>
              <w:jc w:val="left"/>
              <w:rPr>
                <w:sz w:val="28"/>
                <w:lang w:bidi="fa-IR"/>
              </w:rPr>
            </w:pPr>
            <w:r>
              <w:rPr>
                <w:sz w:val="28"/>
                <w:rtl w:val="true"/>
                <w:lang w:bidi="fa-IR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046" w:hRule="atLeast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450" w:footer="0" w:bottom="1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 w:val="false"/>
      <w:bCs w:val="false"/>
    </w:rPr>
  </w:style>
  <w:style w:type="character" w:styleId="ListLabel15">
    <w:name w:val="ListLabel 15"/>
    <w:qFormat/>
    <w:rPr>
      <w:sz w:val="24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77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04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2</Pages>
  <Words>207</Words>
  <Characters>958</Characters>
  <CharactersWithSpaces>1145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2020-06-06T10:32:00Z</dcterms:created>
  <dc:creator>user</dc:creator>
  <dc:description/>
  <dc:language>en-US</dc:language>
  <cp:lastModifiedBy/>
  <dcterms:modified xsi:type="dcterms:W3CDTF">2020-06-13T11:26:16Z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