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DC17" w14:textId="77777777" w:rsidR="005D0457" w:rsidRDefault="005D0457" w:rsidP="008B6580">
      <w:pPr>
        <w:pStyle w:val="Heading3"/>
        <w:rPr>
          <w:rtl/>
        </w:rPr>
      </w:pPr>
    </w:p>
    <w:p w14:paraId="1F884070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91CD99C" w14:textId="77C2CA7D" w:rsidR="006B53A8" w:rsidRDefault="00126FCD" w:rsidP="00126FCD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שליחת אימייל עצמי למען תזכורת</w:t>
      </w:r>
    </w:p>
    <w:p w14:paraId="72D5161A" w14:textId="4263E64F" w:rsidR="00A4237B" w:rsidRDefault="00126FCD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הצגה של רשימת החברים הממוינת לפי כמות הלייקים שכל חבר נתן למשתמש</w:t>
      </w:r>
    </w:p>
    <w:p w14:paraId="73BDDAE1" w14:textId="77777777" w:rsidR="005D0457" w:rsidRDefault="005D0457" w:rsidP="005D0457">
      <w:pPr>
        <w:spacing w:after="0" w:line="240" w:lineRule="auto"/>
        <w:ind w:left="720" w:right="-426"/>
      </w:pPr>
    </w:p>
    <w:p w14:paraId="5582D842" w14:textId="3C7E2A70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126FCD">
        <w:t>Singleton</w:t>
      </w:r>
      <w:r>
        <w:rPr>
          <w:rFonts w:hint="cs"/>
          <w:rtl/>
        </w:rPr>
        <w:t>]</w:t>
      </w:r>
    </w:p>
    <w:p w14:paraId="17AF32D2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73D69C6" w14:textId="4DBD5255" w:rsidR="006B53A8" w:rsidRDefault="00126FCD" w:rsidP="006B53A8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רצינו שיווצר מופע יחיד של שליחת האימייל מכיוון שהיוזר ממנו נשלח המייל הוא יחיד לאורך כל התוכנית וגם נתונים נוספים(כגון</w:t>
      </w:r>
      <w:r>
        <w:t>:</w:t>
      </w:r>
      <w:r>
        <w:rPr>
          <w:rFonts w:hint="cs"/>
          <w:rtl/>
        </w:rPr>
        <w:t xml:space="preserve"> </w:t>
      </w:r>
      <w:r>
        <w:t>server port, smtp server…</w:t>
      </w:r>
      <w:r>
        <w:rPr>
          <w:rFonts w:hint="cs"/>
          <w:rtl/>
        </w:rPr>
        <w:t>)לכן לא נרצה לשכפל אותו.</w:t>
      </w:r>
      <w:r w:rsidR="006B53A8">
        <w:rPr>
          <w:rtl/>
        </w:rPr>
        <w:br/>
      </w:r>
    </w:p>
    <w:p w14:paraId="4A0F8F58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1FB0892" w14:textId="0677AE43" w:rsidR="006B53A8" w:rsidRDefault="00126FCD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האובייקט </w:t>
      </w:r>
      <w:proofErr w:type="spellStart"/>
      <w:r>
        <w:t>EmailSender</w:t>
      </w:r>
      <w:proofErr w:type="spellEnd"/>
      <w:r>
        <w:rPr>
          <w:rFonts w:hint="cs"/>
          <w:rtl/>
        </w:rPr>
        <w:t xml:space="preserve"> מכיל רפרנס לעצמו, מכיל </w:t>
      </w:r>
      <w:r>
        <w:t xml:space="preserve">instance property </w:t>
      </w:r>
      <w:r>
        <w:rPr>
          <w:rFonts w:hint="cs"/>
          <w:rtl/>
        </w:rPr>
        <w:t xml:space="preserve"> כך שבפעם הראשונה שנקרא אליו, הוא ייצור לנו אובייקט(ע"י </w:t>
      </w:r>
      <w:r>
        <w:t xml:space="preserve">private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) שעטוף במנעול </w:t>
      </w:r>
    </w:p>
    <w:p w14:paraId="14EA3F17" w14:textId="3ACE8BC5" w:rsidR="00126FCD" w:rsidRDefault="00126FCD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אשר יוודא שהאובייקט ייוצר פעם אחת בלבד.</w:t>
      </w:r>
    </w:p>
    <w:p w14:paraId="20094891" w14:textId="03E9EF73" w:rsidR="00126FCD" w:rsidRDefault="00126FCD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כל קריאה נוספת ל </w:t>
      </w:r>
      <w:r>
        <w:t>instance</w:t>
      </w:r>
      <w:r>
        <w:rPr>
          <w:rFonts w:hint="cs"/>
          <w:rtl/>
        </w:rPr>
        <w:t xml:space="preserve"> תחזיר את האובייקט שנוצר בפעם הראשונה.</w:t>
      </w:r>
    </w:p>
    <w:p w14:paraId="2684AE92" w14:textId="77777777" w:rsidR="006B53A8" w:rsidRDefault="006B53A8" w:rsidP="006B53A8">
      <w:pPr>
        <w:spacing w:after="0" w:line="240" w:lineRule="auto"/>
        <w:ind w:right="720"/>
      </w:pPr>
    </w:p>
    <w:p w14:paraId="4B29CF3C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EB60FB2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2BA42FB6" w14:textId="5CC99223" w:rsidR="00126FCD" w:rsidRDefault="00126FCD" w:rsidP="00126FCD">
      <w:pPr>
        <w:spacing w:after="0" w:line="240" w:lineRule="auto"/>
        <w:ind w:right="720"/>
        <w:rPr>
          <w:rtl/>
        </w:rPr>
      </w:pPr>
      <w:r w:rsidRPr="00126FCD">
        <w:rPr>
          <w:rFonts w:cs="Arial"/>
          <w:rtl/>
        </w:rPr>
        <w:drawing>
          <wp:inline distT="0" distB="0" distL="0" distR="0" wp14:anchorId="3BF827E0" wp14:editId="3F531999">
            <wp:extent cx="6244370" cy="4989632"/>
            <wp:effectExtent l="0" t="0" r="4445" b="1905"/>
            <wp:docPr id="7965943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94308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559" cy="500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037C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6D0EE819" w14:textId="5720205F" w:rsidR="00126FCD" w:rsidRDefault="00126FCD" w:rsidP="00126FCD">
      <w:pPr>
        <w:spacing w:after="0" w:line="240" w:lineRule="auto"/>
        <w:ind w:right="720"/>
        <w:rPr>
          <w:rtl/>
        </w:rPr>
      </w:pPr>
    </w:p>
    <w:p w14:paraId="25107E07" w14:textId="4AC4001F" w:rsidR="00126FCD" w:rsidRDefault="00126FCD" w:rsidP="00126FCD">
      <w:pPr>
        <w:spacing w:after="0" w:line="240" w:lineRule="auto"/>
        <w:ind w:right="720"/>
        <w:rPr>
          <w:rtl/>
        </w:rPr>
      </w:pPr>
    </w:p>
    <w:p w14:paraId="43BBB185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24EF9799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50A0ED87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521EAA83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3AE70076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48B44F14" w14:textId="77777777" w:rsidR="00126FCD" w:rsidRDefault="00126FCD" w:rsidP="00126FCD">
      <w:pPr>
        <w:spacing w:after="0" w:line="240" w:lineRule="auto"/>
        <w:ind w:right="720"/>
        <w:rPr>
          <w:rtl/>
        </w:rPr>
      </w:pPr>
    </w:p>
    <w:p w14:paraId="71325F5B" w14:textId="77777777" w:rsidR="00126FCD" w:rsidRDefault="00126FCD" w:rsidP="00126FCD">
      <w:pPr>
        <w:spacing w:after="0" w:line="240" w:lineRule="auto"/>
        <w:ind w:right="720"/>
      </w:pPr>
    </w:p>
    <w:p w14:paraId="5EC90CF3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282258DE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7E6877C4" w14:textId="754E84B1" w:rsidR="00126FCD" w:rsidRDefault="00353B38" w:rsidP="005D0457">
      <w:pPr>
        <w:spacing w:after="0" w:line="240" w:lineRule="auto"/>
        <w:ind w:right="720"/>
        <w:rPr>
          <w:rtl/>
        </w:rPr>
      </w:pPr>
      <w:r w:rsidRPr="00353B38">
        <w:rPr>
          <w:rFonts w:cs="Arial"/>
          <w:rtl/>
        </w:rPr>
        <w:drawing>
          <wp:inline distT="0" distB="0" distL="0" distR="0" wp14:anchorId="60457BC6" wp14:editId="72512BE4">
            <wp:extent cx="6323883" cy="4209577"/>
            <wp:effectExtent l="0" t="0" r="1270" b="635"/>
            <wp:docPr id="114670235" name="Picture 1" descr="A diagram of email ma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0235" name="Picture 1" descr="A diagram of email mail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2716" cy="42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587E" w14:textId="77777777" w:rsidR="00126FCD" w:rsidRDefault="00126FCD" w:rsidP="005D0457">
      <w:pPr>
        <w:spacing w:after="0" w:line="240" w:lineRule="auto"/>
        <w:ind w:right="720"/>
        <w:rPr>
          <w:rtl/>
        </w:rPr>
      </w:pPr>
    </w:p>
    <w:p w14:paraId="1F156B4C" w14:textId="77777777" w:rsidR="00126FCD" w:rsidRDefault="00126FCD" w:rsidP="005D0457">
      <w:pPr>
        <w:spacing w:after="0" w:line="240" w:lineRule="auto"/>
        <w:ind w:right="720"/>
        <w:rPr>
          <w:rtl/>
        </w:rPr>
      </w:pPr>
    </w:p>
    <w:p w14:paraId="149A09B1" w14:textId="77777777" w:rsidR="00126FCD" w:rsidRDefault="00126FCD" w:rsidP="005D0457">
      <w:pPr>
        <w:spacing w:after="0" w:line="240" w:lineRule="auto"/>
        <w:ind w:right="720"/>
        <w:rPr>
          <w:rtl/>
        </w:rPr>
      </w:pPr>
    </w:p>
    <w:p w14:paraId="67C9C636" w14:textId="2F6F32F5" w:rsidR="00126FCD" w:rsidRDefault="00126FCD" w:rsidP="005D0457">
      <w:pPr>
        <w:spacing w:after="0" w:line="240" w:lineRule="auto"/>
        <w:ind w:right="720"/>
        <w:rPr>
          <w:rtl/>
        </w:rPr>
      </w:pPr>
    </w:p>
    <w:p w14:paraId="3E79CD2D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4957FB26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02798B83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242EA537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03209EFD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68A06AA3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2C5448E5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3A8B2FB8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3F8C1445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1D035668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12E79744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5713B0C6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023B472C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4A1ECB37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76F5A054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5BAFF9AA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58A078E6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18477519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00100945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75F0D36B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17ACA8A5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6B7B870D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749A3CA4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39E8DA56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4BBB701F" w14:textId="77777777" w:rsidR="00353B38" w:rsidRDefault="00353B38" w:rsidP="005D0457">
      <w:pPr>
        <w:spacing w:after="0" w:line="240" w:lineRule="auto"/>
        <w:ind w:right="720"/>
      </w:pPr>
    </w:p>
    <w:p w14:paraId="48B81464" w14:textId="5EF2822F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353B38">
        <w:t>Adapter</w:t>
      </w:r>
      <w:r>
        <w:rPr>
          <w:rFonts w:hint="cs"/>
          <w:rtl/>
        </w:rPr>
        <w:t>]</w:t>
      </w:r>
    </w:p>
    <w:p w14:paraId="58F30EB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1AC1F3A" w14:textId="0416361A" w:rsidR="00353B38" w:rsidRDefault="00353B38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השתמשנו ב </w:t>
      </w:r>
      <w:r>
        <w:t>Adapter</w:t>
      </w:r>
      <w:r>
        <w:rPr>
          <w:rFonts w:hint="cs"/>
          <w:rtl/>
        </w:rPr>
        <w:t xml:space="preserve"> עבור אובייקט שיצרנו(</w:t>
      </w:r>
      <w:r>
        <w:t>Birthday</w:t>
      </w:r>
      <w:r>
        <w:rPr>
          <w:rFonts w:hint="cs"/>
          <w:rtl/>
        </w:rPr>
        <w:t xml:space="preserve">) </w:t>
      </w:r>
    </w:p>
    <w:p w14:paraId="42083C75" w14:textId="4BC65FA4" w:rsidR="00353B38" w:rsidRDefault="00353B38" w:rsidP="00353B38">
      <w:pPr>
        <w:spacing w:after="0" w:line="240" w:lineRule="auto"/>
        <w:ind w:right="720"/>
        <w:rPr>
          <w:rtl/>
        </w:rPr>
      </w:pPr>
      <w:r>
        <w:t>Birthday</w:t>
      </w:r>
      <w:r>
        <w:rPr>
          <w:rFonts w:hint="cs"/>
          <w:rtl/>
        </w:rPr>
        <w:t xml:space="preserve"> מקבל </w:t>
      </w:r>
      <w:proofErr w:type="spellStart"/>
      <w:proofErr w:type="gramStart"/>
      <w:r>
        <w:t>DateTime</w:t>
      </w:r>
      <w:proofErr w:type="spellEnd"/>
      <w:r>
        <w:t xml:space="preserve"> </w:t>
      </w:r>
      <w:r>
        <w:rPr>
          <w:rFonts w:hint="cs"/>
          <w:rtl/>
        </w:rPr>
        <w:t xml:space="preserve"> בעת</w:t>
      </w:r>
      <w:proofErr w:type="gramEnd"/>
      <w:r>
        <w:rPr>
          <w:rFonts w:hint="cs"/>
          <w:rtl/>
        </w:rPr>
        <w:t xml:space="preserve"> היצירה שלו ולכן יצרנו </w:t>
      </w:r>
      <w:r>
        <w:t>Adapter</w:t>
      </w:r>
      <w:r>
        <w:rPr>
          <w:rFonts w:hint="cs"/>
          <w:rtl/>
        </w:rPr>
        <w:t xml:space="preserve"> בשם </w:t>
      </w:r>
      <w:proofErr w:type="spellStart"/>
      <w:r>
        <w:t>BirtdayAdapter</w:t>
      </w:r>
      <w:proofErr w:type="spellEnd"/>
      <w:r>
        <w:rPr>
          <w:rFonts w:hint="cs"/>
          <w:rtl/>
        </w:rPr>
        <w:t xml:space="preserve"> </w:t>
      </w:r>
    </w:p>
    <w:p w14:paraId="276820A5" w14:textId="179EB093" w:rsidR="00353B38" w:rsidRDefault="00353B38" w:rsidP="00353B38">
      <w:pPr>
        <w:spacing w:after="0" w:line="240" w:lineRule="auto"/>
        <w:ind w:right="720"/>
      </w:pPr>
      <w:r>
        <w:rPr>
          <w:rFonts w:hint="cs"/>
          <w:rtl/>
        </w:rPr>
        <w:t>על מנת להדפיס מידע אודות תאריך הלידה של המשתמש.</w:t>
      </w:r>
    </w:p>
    <w:p w14:paraId="7F87E914" w14:textId="735734A5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1C058E5E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3D01988" w14:textId="08277C4F" w:rsidR="00353B38" w:rsidRDefault="00353B38" w:rsidP="00353B38">
      <w:pPr>
        <w:spacing w:after="0" w:line="240" w:lineRule="auto"/>
        <w:ind w:right="720"/>
        <w:rPr>
          <w:rtl/>
        </w:rPr>
      </w:pPr>
      <w:r>
        <w:rPr>
          <w:rFonts w:cs="Arial" w:hint="cs"/>
          <w:rtl/>
        </w:rPr>
        <w:t xml:space="preserve">יצרנו אובייקט </w:t>
      </w:r>
      <w:proofErr w:type="spellStart"/>
      <w:r>
        <w:rPr>
          <w:rFonts w:cs="Arial"/>
        </w:rPr>
        <w:t>BirthdayAdapter</w:t>
      </w:r>
      <w:proofErr w:type="spellEnd"/>
      <w:r>
        <w:rPr>
          <w:rFonts w:cs="Arial" w:hint="cs"/>
          <w:rtl/>
        </w:rPr>
        <w:t xml:space="preserve"> שמקבל</w:t>
      </w:r>
      <w:r>
        <w:rPr>
          <w:rFonts w:cs="Arial"/>
          <w:rtl/>
        </w:rPr>
        <w:t xml:space="preserve"> תאריך כ- </w:t>
      </w:r>
      <w:r>
        <w:t>string</w:t>
      </w:r>
      <w:r>
        <w:rPr>
          <w:rFonts w:cs="Arial"/>
          <w:rtl/>
        </w:rPr>
        <w:t xml:space="preserve"> (בפורמט שמוחזר מ- </w:t>
      </w:r>
      <w:proofErr w:type="spellStart"/>
      <w:r>
        <w:t>FacebookAPI</w:t>
      </w:r>
      <w:proofErr w:type="spellEnd"/>
      <w:r>
        <w:rPr>
          <w:rFonts w:cs="Arial"/>
          <w:rtl/>
        </w:rPr>
        <w:t xml:space="preserve">) , הופך את ה- </w:t>
      </w:r>
      <w:r>
        <w:t>string</w:t>
      </w:r>
      <w:r>
        <w:rPr>
          <w:rFonts w:cs="Arial"/>
          <w:rtl/>
        </w:rPr>
        <w:t xml:space="preserve"> ל- </w:t>
      </w:r>
      <w:proofErr w:type="spellStart"/>
      <w:r>
        <w:t>DateTime</w:t>
      </w:r>
      <w:proofErr w:type="spellEnd"/>
      <w:r>
        <w:rPr>
          <w:rFonts w:cs="Arial"/>
          <w:rtl/>
        </w:rPr>
        <w:t xml:space="preserve">  ובעזרתו יוצר אובייקט מסוג </w:t>
      </w:r>
      <w:r>
        <w:rPr>
          <w:rFonts w:cs="Arial"/>
        </w:rPr>
        <w:t>Birthday</w:t>
      </w:r>
      <w:r>
        <w:rPr>
          <w:rFonts w:cs="Arial" w:hint="cs"/>
          <w:rtl/>
        </w:rPr>
        <w:t xml:space="preserve"> שמוחזק בקומפוזיציה.</w:t>
      </w:r>
      <w:r>
        <w:rPr>
          <w:rFonts w:cs="Arial"/>
          <w:rtl/>
        </w:rPr>
        <w:t xml:space="preserve"> </w:t>
      </w:r>
    </w:p>
    <w:p w14:paraId="7B134158" w14:textId="71704959" w:rsidR="005D0457" w:rsidRDefault="00353B38" w:rsidP="00353B38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>לשניהם אותם מתודות ושימוש זהה.</w:t>
      </w:r>
    </w:p>
    <w:p w14:paraId="7A7A8E3D" w14:textId="77777777" w:rsidR="00353B38" w:rsidRDefault="00353B38" w:rsidP="005D0457">
      <w:pPr>
        <w:spacing w:after="0" w:line="240" w:lineRule="auto"/>
        <w:ind w:right="720"/>
      </w:pPr>
    </w:p>
    <w:p w14:paraId="2CBEC621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7191E92" w14:textId="31EE8450" w:rsidR="005D0457" w:rsidRDefault="00DD6527" w:rsidP="005D0457">
      <w:pPr>
        <w:spacing w:after="0" w:line="240" w:lineRule="auto"/>
        <w:ind w:right="720"/>
        <w:rPr>
          <w:rtl/>
        </w:rPr>
      </w:pPr>
      <w:r w:rsidRPr="00DD6527">
        <w:rPr>
          <w:rFonts w:cs="Arial"/>
          <w:rtl/>
        </w:rPr>
        <w:drawing>
          <wp:inline distT="0" distB="0" distL="0" distR="0" wp14:anchorId="2656CD27" wp14:editId="62D9012E">
            <wp:extent cx="6283794" cy="5516905"/>
            <wp:effectExtent l="0" t="0" r="3175" b="7620"/>
            <wp:docPr id="73877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70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3077" cy="55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DF30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5FD44A2C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01D41D05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72C2E952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26A336A4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236E4A7D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14810221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6892DE51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5875A541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3AEECDA5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0F675E42" w14:textId="77777777" w:rsidR="00DD6527" w:rsidRDefault="00DD6527" w:rsidP="005D0457">
      <w:pPr>
        <w:spacing w:after="0" w:line="240" w:lineRule="auto"/>
        <w:ind w:right="720"/>
        <w:rPr>
          <w:rtl/>
        </w:rPr>
      </w:pPr>
    </w:p>
    <w:p w14:paraId="1862AD8C" w14:textId="77777777" w:rsidR="00353B38" w:rsidRDefault="00353B38" w:rsidP="005D0457">
      <w:pPr>
        <w:spacing w:after="0" w:line="240" w:lineRule="auto"/>
        <w:ind w:right="720"/>
        <w:rPr>
          <w:rtl/>
        </w:rPr>
      </w:pPr>
    </w:p>
    <w:p w14:paraId="29B6944B" w14:textId="6F28DBC8" w:rsidR="005D0457" w:rsidRDefault="005D0457" w:rsidP="00DD6527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2FA7BCBE" w14:textId="7DF1F0AE" w:rsidR="00DD6527" w:rsidRDefault="00DD6527" w:rsidP="00DD6527">
      <w:pPr>
        <w:spacing w:after="0" w:line="240" w:lineRule="auto"/>
        <w:ind w:left="360" w:right="720"/>
      </w:pPr>
      <w:r w:rsidRPr="00DD6527">
        <w:rPr>
          <w:rFonts w:cs="Arial"/>
          <w:rtl/>
        </w:rPr>
        <w:drawing>
          <wp:inline distT="0" distB="0" distL="0" distR="0" wp14:anchorId="45AB4729" wp14:editId="6687EA6D">
            <wp:extent cx="6126389" cy="3689405"/>
            <wp:effectExtent l="0" t="0" r="8255" b="6350"/>
            <wp:docPr id="57391432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14323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463" cy="37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CE6" w14:textId="743D4333" w:rsidR="005D0457" w:rsidRDefault="005D0457" w:rsidP="005D0457">
      <w:pPr>
        <w:rPr>
          <w:rtl/>
        </w:rPr>
      </w:pPr>
    </w:p>
    <w:p w14:paraId="252741F4" w14:textId="77777777" w:rsidR="00DD6527" w:rsidRDefault="00DD6527" w:rsidP="005D0457">
      <w:pPr>
        <w:rPr>
          <w:rtl/>
        </w:rPr>
      </w:pPr>
    </w:p>
    <w:p w14:paraId="3B74A178" w14:textId="77777777" w:rsidR="00DD6527" w:rsidRDefault="00DD6527" w:rsidP="005D0457">
      <w:pPr>
        <w:rPr>
          <w:rtl/>
        </w:rPr>
      </w:pPr>
    </w:p>
    <w:p w14:paraId="6E927E32" w14:textId="77777777" w:rsidR="00DD6527" w:rsidRDefault="00DD6527" w:rsidP="005D0457">
      <w:pPr>
        <w:rPr>
          <w:rtl/>
        </w:rPr>
      </w:pPr>
    </w:p>
    <w:p w14:paraId="74C78D47" w14:textId="77777777" w:rsidR="00DD6527" w:rsidRDefault="00DD6527" w:rsidP="005D0457">
      <w:pPr>
        <w:rPr>
          <w:rtl/>
        </w:rPr>
      </w:pPr>
    </w:p>
    <w:p w14:paraId="28D3B637" w14:textId="77777777" w:rsidR="00DD6527" w:rsidRDefault="00DD6527" w:rsidP="005D0457">
      <w:pPr>
        <w:rPr>
          <w:rtl/>
        </w:rPr>
      </w:pPr>
    </w:p>
    <w:p w14:paraId="3553D371" w14:textId="77777777" w:rsidR="00DD6527" w:rsidRDefault="00DD6527" w:rsidP="005D0457">
      <w:pPr>
        <w:rPr>
          <w:rtl/>
        </w:rPr>
      </w:pPr>
    </w:p>
    <w:p w14:paraId="0D0C493D" w14:textId="77777777" w:rsidR="00DD6527" w:rsidRDefault="00DD6527" w:rsidP="005D0457">
      <w:pPr>
        <w:rPr>
          <w:rtl/>
        </w:rPr>
      </w:pPr>
    </w:p>
    <w:p w14:paraId="79A51292" w14:textId="77777777" w:rsidR="00DD6527" w:rsidRDefault="00DD6527" w:rsidP="005D0457">
      <w:pPr>
        <w:rPr>
          <w:rtl/>
        </w:rPr>
      </w:pPr>
    </w:p>
    <w:p w14:paraId="71DC48FA" w14:textId="77777777" w:rsidR="00DD6527" w:rsidRDefault="00DD6527" w:rsidP="005D0457">
      <w:pPr>
        <w:rPr>
          <w:rtl/>
        </w:rPr>
      </w:pPr>
    </w:p>
    <w:p w14:paraId="369CF836" w14:textId="77777777" w:rsidR="00DD6527" w:rsidRDefault="00DD6527" w:rsidP="005D0457">
      <w:pPr>
        <w:rPr>
          <w:rtl/>
        </w:rPr>
      </w:pPr>
    </w:p>
    <w:p w14:paraId="563BE8B0" w14:textId="77777777" w:rsidR="00DD6527" w:rsidRDefault="00DD6527" w:rsidP="005D0457">
      <w:pPr>
        <w:rPr>
          <w:rtl/>
        </w:rPr>
      </w:pPr>
    </w:p>
    <w:p w14:paraId="54E641CC" w14:textId="77777777" w:rsidR="00DD6527" w:rsidRDefault="00DD6527" w:rsidP="005D0457">
      <w:pPr>
        <w:rPr>
          <w:rtl/>
        </w:rPr>
      </w:pPr>
    </w:p>
    <w:p w14:paraId="1231BD5B" w14:textId="77777777" w:rsidR="00DD6527" w:rsidRDefault="00DD6527" w:rsidP="005D0457">
      <w:pPr>
        <w:rPr>
          <w:rtl/>
        </w:rPr>
      </w:pPr>
    </w:p>
    <w:p w14:paraId="63FB3AAF" w14:textId="77777777" w:rsidR="00DD6527" w:rsidRDefault="00DD6527" w:rsidP="005D0457">
      <w:pPr>
        <w:rPr>
          <w:rtl/>
        </w:rPr>
      </w:pPr>
    </w:p>
    <w:p w14:paraId="7559257A" w14:textId="77777777" w:rsidR="00DD6527" w:rsidRDefault="00DD6527" w:rsidP="005D0457">
      <w:pPr>
        <w:rPr>
          <w:rtl/>
        </w:rPr>
      </w:pPr>
    </w:p>
    <w:p w14:paraId="26B1301F" w14:textId="77777777" w:rsidR="00DD6527" w:rsidRDefault="00DD6527" w:rsidP="005D0457">
      <w:pPr>
        <w:rPr>
          <w:rtl/>
        </w:rPr>
      </w:pPr>
    </w:p>
    <w:p w14:paraId="0725B48A" w14:textId="77777777" w:rsidR="00DD6527" w:rsidRDefault="00DD6527" w:rsidP="005D0457">
      <w:pPr>
        <w:rPr>
          <w:rtl/>
        </w:rPr>
      </w:pPr>
    </w:p>
    <w:p w14:paraId="2A763458" w14:textId="77777777" w:rsidR="00DD6527" w:rsidRDefault="00DD6527" w:rsidP="005D0457">
      <w:pPr>
        <w:rPr>
          <w:rtl/>
        </w:rPr>
      </w:pPr>
    </w:p>
    <w:p w14:paraId="35724F2B" w14:textId="77777777" w:rsidR="00DD6527" w:rsidRDefault="00DD6527" w:rsidP="005D0457">
      <w:pPr>
        <w:rPr>
          <w:rtl/>
        </w:rPr>
      </w:pPr>
    </w:p>
    <w:p w14:paraId="1A3EC794" w14:textId="77777777" w:rsidR="00DD6527" w:rsidRDefault="00DD6527" w:rsidP="005D0457">
      <w:pPr>
        <w:rPr>
          <w:rtl/>
        </w:rPr>
      </w:pPr>
    </w:p>
    <w:p w14:paraId="1082A207" w14:textId="77777777" w:rsidR="00DD6527" w:rsidRDefault="00DD6527" w:rsidP="005D0457">
      <w:pPr>
        <w:rPr>
          <w:rtl/>
        </w:rPr>
      </w:pPr>
    </w:p>
    <w:p w14:paraId="409D7924" w14:textId="77777777" w:rsidR="00DD6527" w:rsidRDefault="00DD6527" w:rsidP="005D0457">
      <w:pPr>
        <w:rPr>
          <w:rtl/>
        </w:rPr>
      </w:pPr>
    </w:p>
    <w:p w14:paraId="4FCC85EE" w14:textId="20E3EAA8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DD6527">
        <w:t>Proxy</w:t>
      </w:r>
      <w:r>
        <w:rPr>
          <w:rFonts w:hint="cs"/>
          <w:rtl/>
        </w:rPr>
        <w:t>]</w:t>
      </w:r>
    </w:p>
    <w:p w14:paraId="66E700AF" w14:textId="77777777" w:rsidR="00DD6527" w:rsidRDefault="005D0457" w:rsidP="00DD652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81E1D8E" w14:textId="77777777" w:rsidR="00DD6527" w:rsidRDefault="00DD6527" w:rsidP="00DD6527">
      <w:pPr>
        <w:spacing w:after="0" w:line="240" w:lineRule="auto"/>
        <w:ind w:left="360"/>
        <w:rPr>
          <w:rtl/>
        </w:rPr>
      </w:pPr>
      <w:r>
        <w:rPr>
          <w:rFonts w:hint="cs"/>
          <w:rtl/>
        </w:rPr>
        <w:t xml:space="preserve">יצרנו שני סוגי </w:t>
      </w:r>
      <w:r>
        <w:t>Proxy</w:t>
      </w:r>
      <w:r>
        <w:rPr>
          <w:rFonts w:hint="cs"/>
          <w:rtl/>
        </w:rPr>
        <w:t xml:space="preserve"> עבור האובייקטים (</w:t>
      </w:r>
      <w:r>
        <w:t>User, Page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>שגיא סיפק לנו.</w:t>
      </w:r>
    </w:p>
    <w:p w14:paraId="10663907" w14:textId="3C601883" w:rsidR="005D0457" w:rsidRDefault="00DD6527" w:rsidP="00DD6527">
      <w:pPr>
        <w:spacing w:after="0" w:line="240" w:lineRule="auto"/>
        <w:ind w:left="360"/>
      </w:pPr>
      <w:r>
        <w:rPr>
          <w:rFonts w:hint="cs"/>
          <w:rtl/>
        </w:rPr>
        <w:t xml:space="preserve">בחרנו להשתמש ב </w:t>
      </w:r>
      <w:r>
        <w:t>Proxy</w:t>
      </w:r>
      <w:r>
        <w:rPr>
          <w:rFonts w:hint="cs"/>
          <w:rtl/>
        </w:rPr>
        <w:t xml:space="preserve"> הנ"ל על מנת לצמצם גישות מיותרות לשרת ולחסוך בביצועים.</w:t>
      </w:r>
      <w:r w:rsidR="005D0457">
        <w:rPr>
          <w:rtl/>
        </w:rPr>
        <w:br/>
      </w:r>
    </w:p>
    <w:p w14:paraId="3CA6746B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8CD1386" w14:textId="10B5EF2D" w:rsidR="005D0457" w:rsidRDefault="00DD652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אובייקט </w:t>
      </w:r>
      <w:r>
        <w:t>Interface</w:t>
      </w:r>
      <w:r>
        <w:rPr>
          <w:rFonts w:hint="cs"/>
          <w:rtl/>
        </w:rPr>
        <w:t xml:space="preserve"> עם </w:t>
      </w:r>
      <w:r>
        <w:t>properties</w:t>
      </w:r>
      <w:r>
        <w:rPr>
          <w:rFonts w:hint="cs"/>
          <w:rtl/>
        </w:rPr>
        <w:t xml:space="preserve"> מסויימים שחייבים להיות בכל אחד מהאובייקטים שהרחבנו אותם.</w:t>
      </w:r>
    </w:p>
    <w:p w14:paraId="160EBBAA" w14:textId="44747354" w:rsidR="00DD6527" w:rsidRDefault="00DD652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 כל אחד מ </w:t>
      </w:r>
      <w:r>
        <w:t>Proxy</w:t>
      </w:r>
      <w:r>
        <w:rPr>
          <w:rFonts w:hint="cs"/>
          <w:rtl/>
        </w:rPr>
        <w:t xml:space="preserve"> ירש מן ה-</w:t>
      </w:r>
      <w:r>
        <w:t>Interface</w:t>
      </w:r>
      <w:r>
        <w:rPr>
          <w:rFonts w:hint="cs"/>
          <w:rtl/>
        </w:rPr>
        <w:t xml:space="preserve"> (על מנת שנוכל להשתמש בהם בצורה דומה)</w:t>
      </w:r>
    </w:p>
    <w:p w14:paraId="3C9B8EC5" w14:textId="490771CB" w:rsidR="00DD6527" w:rsidRDefault="00DD652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והוא יכיל את האובייקט המקורי (</w:t>
      </w:r>
      <w:proofErr w:type="spellStart"/>
      <w:r>
        <w:t>User,Page</w:t>
      </w:r>
      <w:proofErr w:type="spellEnd"/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 תלוי באיזה מימוש מדובר ו</w:t>
      </w:r>
      <w:r>
        <w:t xml:space="preserve"> Members</w:t>
      </w:r>
      <w:r>
        <w:rPr>
          <w:rFonts w:hint="cs"/>
          <w:rtl/>
        </w:rPr>
        <w:t xml:space="preserve"> נוספים שכל אחד מהם יהיה קולקציה של </w:t>
      </w:r>
      <w:proofErr w:type="spellStart"/>
      <w:r>
        <w:t>ObjectModel</w:t>
      </w:r>
      <w:proofErr w:type="spellEnd"/>
      <w:r>
        <w:rPr>
          <w:rFonts w:hint="cs"/>
          <w:rtl/>
        </w:rPr>
        <w:t xml:space="preserve"> אחר.</w:t>
      </w:r>
    </w:p>
    <w:p w14:paraId="0CF8F82A" w14:textId="3EC8A140" w:rsidR="00DD6527" w:rsidRDefault="00DD652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עבור כל קולקציה שכזאת יש </w:t>
      </w:r>
      <w:r>
        <w:t xml:space="preserve">Property </w:t>
      </w:r>
      <w:r>
        <w:rPr>
          <w:rFonts w:hint="cs"/>
          <w:rtl/>
        </w:rPr>
        <w:t xml:space="preserve"> באותו שם של האובייקט המקורי(למשל </w:t>
      </w:r>
      <w:proofErr w:type="spellStart"/>
      <w:r>
        <w:t>LikedPages</w:t>
      </w:r>
      <w:proofErr w:type="spellEnd"/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 כך שהוא בודק שאוסף האובייקטים השמורים אצלו שווים לאוסף האובייקטים שיש בשרת של פייסבוק ורק במידה והם לא תואמים, הוא ייגש לשרת על מנת להוציא את כל המידע הדרוש.</w:t>
      </w:r>
    </w:p>
    <w:p w14:paraId="4E24B3C3" w14:textId="6F434760" w:rsidR="00DD6527" w:rsidRDefault="00DD652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במידה והם שווים ניתן להסיק שלא התווסף מידע חדש לשרת לכן אין צורך לעדכן נתונים וניתן להשתמש בהם כמו שהם.</w:t>
      </w:r>
    </w:p>
    <w:p w14:paraId="030CBCF3" w14:textId="4E45510C" w:rsidR="00DD6527" w:rsidRDefault="00DD6527" w:rsidP="005D0457">
      <w:pPr>
        <w:spacing w:after="0" w:line="240" w:lineRule="auto"/>
        <w:ind w:right="720"/>
        <w:rPr>
          <w:rFonts w:hint="cs"/>
          <w:rtl/>
        </w:rPr>
      </w:pPr>
    </w:p>
    <w:p w14:paraId="4E72CFAC" w14:textId="77777777" w:rsidR="005D0457" w:rsidRDefault="005D0457" w:rsidP="005D0457">
      <w:pPr>
        <w:spacing w:after="0" w:line="240" w:lineRule="auto"/>
        <w:ind w:right="720"/>
      </w:pPr>
    </w:p>
    <w:p w14:paraId="2595EB1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C99DF62" w14:textId="3E0317FB" w:rsidR="005D0457" w:rsidRDefault="00547571" w:rsidP="005D0457">
      <w:pPr>
        <w:spacing w:after="0" w:line="240" w:lineRule="auto"/>
        <w:ind w:right="720"/>
        <w:rPr>
          <w:rtl/>
        </w:rPr>
      </w:pPr>
      <w:r w:rsidRPr="00547571">
        <w:rPr>
          <w:rFonts w:cs="Arial"/>
          <w:rtl/>
        </w:rPr>
        <w:drawing>
          <wp:inline distT="0" distB="0" distL="0" distR="0" wp14:anchorId="17BBC091" wp14:editId="485DAAF4">
            <wp:extent cx="5358517" cy="5931440"/>
            <wp:effectExtent l="0" t="0" r="0" b="0"/>
            <wp:docPr id="21903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39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837" cy="59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8480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</w:p>
    <w:p w14:paraId="0C4C6631" w14:textId="35C107C3" w:rsidR="005D0457" w:rsidRDefault="00547571" w:rsidP="005D0457">
      <w:pPr>
        <w:rPr>
          <w:rtl/>
        </w:rPr>
      </w:pPr>
      <w:r w:rsidRPr="00547571">
        <w:rPr>
          <w:rFonts w:cs="Arial"/>
          <w:rtl/>
        </w:rPr>
        <w:drawing>
          <wp:inline distT="0" distB="0" distL="0" distR="0" wp14:anchorId="4953A1BA" wp14:editId="2E73DE44">
            <wp:extent cx="5847025" cy="6768724"/>
            <wp:effectExtent l="0" t="0" r="1905" b="0"/>
            <wp:docPr id="1451603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039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2107" cy="67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7D597" w14:textId="77777777" w:rsidR="00AC0664" w:rsidRDefault="00AC0664" w:rsidP="00D171E7">
      <w:pPr>
        <w:spacing w:after="0" w:line="240" w:lineRule="auto"/>
      </w:pPr>
      <w:r>
        <w:separator/>
      </w:r>
    </w:p>
  </w:endnote>
  <w:endnote w:type="continuationSeparator" w:id="0">
    <w:p w14:paraId="384754D6" w14:textId="77777777" w:rsidR="00AC0664" w:rsidRDefault="00AC066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2276F92F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65BB998" wp14:editId="47EBD78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B94C89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65BB998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DB94C89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4847" w14:textId="77777777" w:rsidR="00AC0664" w:rsidRDefault="00AC0664" w:rsidP="00D171E7">
      <w:pPr>
        <w:spacing w:after="0" w:line="240" w:lineRule="auto"/>
      </w:pPr>
      <w:r>
        <w:separator/>
      </w:r>
    </w:p>
  </w:footnote>
  <w:footnote w:type="continuationSeparator" w:id="0">
    <w:p w14:paraId="10F4AC4D" w14:textId="77777777" w:rsidR="00AC0664" w:rsidRDefault="00AC066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FEC50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BDB76CC" wp14:editId="7D692920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397989D6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6A9A93E" w14:textId="0006E77A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126FCD">
      <w:rPr>
        <w:rFonts w:ascii="Arial" w:hAnsi="Arial" w:cs="Arial" w:hint="cs"/>
        <w:b/>
        <w:bCs/>
        <w:color w:val="595959" w:themeColor="text1" w:themeTint="A6"/>
        <w:rtl/>
      </w:rPr>
      <w:t>אופיר כהן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26FCD">
      <w:rPr>
        <w:rFonts w:ascii="Arial" w:hAnsi="Arial" w:cs="Arial" w:hint="cs"/>
        <w:b/>
        <w:bCs/>
        <w:color w:val="595959" w:themeColor="text1" w:themeTint="A6"/>
        <w:rtl/>
      </w:rPr>
      <w:t>208711234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26FCD">
      <w:rPr>
        <w:rFonts w:ascii="Arial" w:hAnsi="Arial" w:cs="Arial" w:hint="cs"/>
        <w:b/>
        <w:bCs/>
        <w:color w:val="595959" w:themeColor="text1" w:themeTint="A6"/>
        <w:rtl/>
      </w:rPr>
      <w:t>שגיא בן-נון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26FCD">
      <w:rPr>
        <w:rFonts w:ascii="Arial" w:hAnsi="Arial" w:cs="Arial" w:hint="cs"/>
        <w:b/>
        <w:bCs/>
        <w:color w:val="595959" w:themeColor="text1" w:themeTint="A6"/>
        <w:rtl/>
      </w:rPr>
      <w:t>206446288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359494">
    <w:abstractNumId w:val="6"/>
  </w:num>
  <w:num w:numId="2" w16cid:durableId="674503148">
    <w:abstractNumId w:val="9"/>
  </w:num>
  <w:num w:numId="3" w16cid:durableId="1368948419">
    <w:abstractNumId w:val="7"/>
  </w:num>
  <w:num w:numId="4" w16cid:durableId="1254702905">
    <w:abstractNumId w:val="8"/>
  </w:num>
  <w:num w:numId="5" w16cid:durableId="441725641">
    <w:abstractNumId w:val="3"/>
  </w:num>
  <w:num w:numId="6" w16cid:durableId="267467209">
    <w:abstractNumId w:val="5"/>
  </w:num>
  <w:num w:numId="7" w16cid:durableId="969288158">
    <w:abstractNumId w:val="2"/>
  </w:num>
  <w:num w:numId="8" w16cid:durableId="26375423">
    <w:abstractNumId w:val="0"/>
  </w:num>
  <w:num w:numId="9" w16cid:durableId="691221718">
    <w:abstractNumId w:val="4"/>
  </w:num>
  <w:num w:numId="10" w16cid:durableId="42611635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6FCD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B38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47571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0664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D6527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35F06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ofir cohen</cp:lastModifiedBy>
  <cp:revision>9</cp:revision>
  <cp:lastPrinted>2013-08-01T09:12:00Z</cp:lastPrinted>
  <dcterms:created xsi:type="dcterms:W3CDTF">2013-11-24T18:21:00Z</dcterms:created>
  <dcterms:modified xsi:type="dcterms:W3CDTF">2023-09-09T15:29:00Z</dcterms:modified>
</cp:coreProperties>
</file>