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02B" w:rsidRDefault="005E430C">
      <w:pPr>
        <w:rPr>
          <w:rtl/>
        </w:rPr>
      </w:pPr>
      <w:proofErr w:type="spellStart"/>
      <w:r>
        <w:rPr>
          <w:rFonts w:hint="cs"/>
          <w:rtl/>
        </w:rPr>
        <w:t>הוקטורים</w:t>
      </w:r>
      <w:proofErr w:type="spellEnd"/>
      <w:r>
        <w:rPr>
          <w:rFonts w:hint="cs"/>
          <w:rtl/>
        </w:rPr>
        <w:t xml:space="preserve"> המחושבים בכלל סנגר הם </w:t>
      </w:r>
      <w:proofErr w:type="spellStart"/>
      <w:r>
        <w:rPr>
          <w:rFonts w:hint="cs"/>
          <w:rtl/>
        </w:rPr>
        <w:t>הוקטורים</w:t>
      </w:r>
      <w:proofErr w:type="spellEnd"/>
      <w:r>
        <w:rPr>
          <w:rFonts w:hint="cs"/>
          <w:rtl/>
        </w:rPr>
        <w:t xml:space="preserve"> העצמיים של הערכים העצמיים </w:t>
      </w:r>
      <w:r w:rsidR="001D7D55">
        <w:rPr>
          <w:rFonts w:hint="cs"/>
          <w:rtl/>
        </w:rPr>
        <w:t xml:space="preserve">של מטריצת </w:t>
      </w:r>
      <w:proofErr w:type="spellStart"/>
      <w:r w:rsidR="001D7D55">
        <w:rPr>
          <w:rFonts w:hint="cs"/>
          <w:rtl/>
        </w:rPr>
        <w:t>הקוואריאנס</w:t>
      </w:r>
      <w:proofErr w:type="spellEnd"/>
      <w:r w:rsidR="001D7D55">
        <w:rPr>
          <w:rFonts w:hint="cs"/>
          <w:rtl/>
        </w:rPr>
        <w:t xml:space="preserve"> של </w:t>
      </w:r>
      <w:proofErr w:type="spellStart"/>
      <w:r w:rsidR="001D7D55">
        <w:rPr>
          <w:rFonts w:hint="cs"/>
          <w:rtl/>
        </w:rPr>
        <w:t>הקלטים.</w:t>
      </w:r>
      <w:proofErr w:type="spellEnd"/>
    </w:p>
    <w:p w:rsidR="00BA7272" w:rsidRDefault="00A1102B">
      <w:pPr>
        <w:rPr>
          <w:rtl/>
        </w:rPr>
      </w:pPr>
      <w:r>
        <w:rPr>
          <w:rFonts w:hint="cs"/>
          <w:rtl/>
        </w:rPr>
        <w:t>הערכים העצמיים, כלומר, הערכים הנמצאים במטריצה האלכסונית שדומה (</w:t>
      </w:r>
      <w:proofErr w:type="spellStart"/>
      <w:r>
        <w:rPr>
          <w:rFonts w:hint="cs"/>
          <w:rtl/>
        </w:rPr>
        <w:t>מטריציונית</w:t>
      </w:r>
      <w:proofErr w:type="spellEnd"/>
      <w:r>
        <w:rPr>
          <w:rFonts w:hint="cs"/>
          <w:rtl/>
        </w:rPr>
        <w:t xml:space="preserve">) למטריצת </w:t>
      </w:r>
      <w:proofErr w:type="spellStart"/>
      <w:r>
        <w:rPr>
          <w:rFonts w:hint="cs"/>
          <w:rtl/>
        </w:rPr>
        <w:t>הקוואריאנס</w:t>
      </w:r>
      <w:proofErr w:type="spellEnd"/>
      <w:r>
        <w:rPr>
          <w:rFonts w:hint="cs"/>
          <w:rtl/>
        </w:rPr>
        <w:t xml:space="preserve">, מבטאים בערכם את גודל השונות </w:t>
      </w:r>
      <w:proofErr w:type="spellStart"/>
      <w:r>
        <w:rPr>
          <w:rFonts w:hint="cs"/>
          <w:rtl/>
        </w:rPr>
        <w:t>שהוקטורים</w:t>
      </w:r>
      <w:proofErr w:type="spellEnd"/>
      <w:r>
        <w:rPr>
          <w:rFonts w:hint="cs"/>
          <w:rtl/>
        </w:rPr>
        <w:t xml:space="preserve"> העצמיים השייכים להם משמרים.</w:t>
      </w:r>
    </w:p>
    <w:p w:rsidR="00A1102B" w:rsidRDefault="00A1102B">
      <w:pPr>
        <w:rPr>
          <w:rtl/>
        </w:rPr>
      </w:pPr>
      <w:r>
        <w:rPr>
          <w:rFonts w:hint="cs"/>
          <w:rtl/>
        </w:rPr>
        <w:t xml:space="preserve">במילים אחרות, כלל סנגר מוצא בזה אחר זה וקטורים המבטאים את השונות המקסימלית שעוד לא הוסברה, </w:t>
      </w:r>
      <w:r>
        <w:rPr>
          <w:rFonts w:hint="cs"/>
          <w:u w:val="single"/>
          <w:rtl/>
        </w:rPr>
        <w:t xml:space="preserve">בתנאי שהם </w:t>
      </w:r>
      <w:proofErr w:type="spellStart"/>
      <w:r>
        <w:rPr>
          <w:rFonts w:hint="cs"/>
          <w:u w:val="single"/>
          <w:rtl/>
        </w:rPr>
        <w:t>אורתונורמליים</w:t>
      </w:r>
      <w:proofErr w:type="spellEnd"/>
      <w:r>
        <w:rPr>
          <w:rFonts w:hint="cs"/>
          <w:u w:val="single"/>
          <w:rtl/>
        </w:rPr>
        <w:t xml:space="preserve"> </w:t>
      </w:r>
      <w:proofErr w:type="spellStart"/>
      <w:r>
        <w:rPr>
          <w:rFonts w:hint="cs"/>
          <w:u w:val="single"/>
          <w:rtl/>
        </w:rPr>
        <w:t>לוקטורים</w:t>
      </w:r>
      <w:proofErr w:type="spellEnd"/>
      <w:r>
        <w:rPr>
          <w:rFonts w:hint="cs"/>
          <w:u w:val="single"/>
          <w:rtl/>
        </w:rPr>
        <w:t xml:space="preserve"> הקודמים שנמצאו</w:t>
      </w:r>
      <w:r>
        <w:rPr>
          <w:rFonts w:hint="cs"/>
          <w:rtl/>
        </w:rPr>
        <w:t>!</w:t>
      </w:r>
      <w:r w:rsidR="002D346B">
        <w:rPr>
          <w:rFonts w:hint="cs"/>
          <w:rtl/>
        </w:rPr>
        <w:t xml:space="preserve"> (מטריצת </w:t>
      </w:r>
      <w:proofErr w:type="spellStart"/>
      <w:r w:rsidR="002D346B">
        <w:rPr>
          <w:rFonts w:hint="cs"/>
          <w:rtl/>
        </w:rPr>
        <w:t>קוואריאנס</w:t>
      </w:r>
      <w:proofErr w:type="spellEnd"/>
      <w:r w:rsidR="002D346B">
        <w:rPr>
          <w:rFonts w:hint="cs"/>
          <w:rtl/>
        </w:rPr>
        <w:t xml:space="preserve"> סימטרית לכן הבסיס יורכב </w:t>
      </w:r>
      <w:proofErr w:type="spellStart"/>
      <w:r w:rsidR="002D346B">
        <w:rPr>
          <w:rFonts w:hint="cs"/>
          <w:rtl/>
        </w:rPr>
        <w:t>מוקטורים</w:t>
      </w:r>
      <w:proofErr w:type="spellEnd"/>
      <w:r w:rsidR="002D346B">
        <w:rPr>
          <w:rFonts w:hint="cs"/>
          <w:rtl/>
        </w:rPr>
        <w:t xml:space="preserve"> אורתוגונליים בלבד והם יהיו מנורמלים משום שאנו מתבססים על כלל </w:t>
      </w:r>
      <w:r w:rsidR="002D346B">
        <w:t>Oja</w:t>
      </w:r>
      <w:bookmarkStart w:id="0" w:name="_GoBack"/>
      <w:bookmarkEnd w:id="0"/>
      <w:r w:rsidR="002D346B">
        <w:rPr>
          <w:rFonts w:hint="cs"/>
          <w:rtl/>
        </w:rPr>
        <w:t>)</w:t>
      </w:r>
    </w:p>
    <w:p w:rsidR="00A1102B" w:rsidRPr="00A1102B" w:rsidRDefault="00A1102B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w:proofErr w:type="spellStart"/>
      <w:r>
        <w:rPr>
          <w:rFonts w:hint="cs"/>
          <w:rtl/>
        </w:rPr>
        <w:t>הוקטורים</w:t>
      </w:r>
      <w:proofErr w:type="spellEnd"/>
      <w:r>
        <w:rPr>
          <w:rFonts w:hint="cs"/>
          <w:rtl/>
        </w:rPr>
        <w:t xml:space="preserve"> שנמצאו באלגוריתם יהיו אותם וקטורים בכל הרצה (פלוס מינוס)</w:t>
      </w:r>
      <w:r w:rsidR="002D346B">
        <w:rPr>
          <w:rFonts w:hint="cs"/>
          <w:rtl/>
        </w:rPr>
        <w:t>.</w:t>
      </w:r>
    </w:p>
    <w:sectPr w:rsidR="00A1102B" w:rsidRPr="00A1102B" w:rsidSect="00EF5B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0C"/>
    <w:rsid w:val="000A2C29"/>
    <w:rsid w:val="000B41A3"/>
    <w:rsid w:val="001D7D55"/>
    <w:rsid w:val="002D346B"/>
    <w:rsid w:val="005E430C"/>
    <w:rsid w:val="00A1102B"/>
    <w:rsid w:val="00BA7272"/>
    <w:rsid w:val="00E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A4E9"/>
  <w15:chartTrackingRefBased/>
  <w15:docId w15:val="{DE32AE30-A9FF-4739-BA37-152BAA29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</Pages>
  <Words>97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 פורמן</dc:creator>
  <cp:keywords/>
  <dc:description/>
  <cp:lastModifiedBy>שגיא פורמן</cp:lastModifiedBy>
  <cp:revision>1</cp:revision>
  <dcterms:created xsi:type="dcterms:W3CDTF">2020-01-22T12:25:00Z</dcterms:created>
  <dcterms:modified xsi:type="dcterms:W3CDTF">2020-01-23T16:29:00Z</dcterms:modified>
</cp:coreProperties>
</file>