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05" w:rsidRPr="00804627" w:rsidRDefault="00C54805" w:rsidP="00C54805">
      <w:pPr>
        <w:jc w:val="center"/>
        <w:rPr>
          <w:b/>
          <w:bCs/>
          <w:sz w:val="24"/>
          <w:szCs w:val="24"/>
          <w:u w:val="single"/>
          <w:rtl/>
        </w:rPr>
      </w:pPr>
      <w:bookmarkStart w:id="0" w:name="_GoBack"/>
      <w:bookmarkEnd w:id="0"/>
      <w:r w:rsidRPr="00804627">
        <w:rPr>
          <w:rFonts w:hint="cs"/>
          <w:b/>
          <w:bCs/>
          <w:sz w:val="24"/>
          <w:szCs w:val="24"/>
          <w:u w:val="single"/>
          <w:rtl/>
        </w:rPr>
        <w:t xml:space="preserve">תרגיל </w:t>
      </w:r>
      <w:r w:rsidR="00D4225E">
        <w:rPr>
          <w:rFonts w:hint="cs"/>
          <w:b/>
          <w:bCs/>
          <w:sz w:val="24"/>
          <w:szCs w:val="24"/>
          <w:u w:val="single"/>
          <w:rtl/>
        </w:rPr>
        <w:t>3</w:t>
      </w:r>
      <w:r w:rsidRPr="00804627">
        <w:rPr>
          <w:rFonts w:hint="cs"/>
          <w:b/>
          <w:bCs/>
          <w:sz w:val="24"/>
          <w:szCs w:val="24"/>
          <w:u w:val="single"/>
          <w:rtl/>
        </w:rPr>
        <w:t xml:space="preserve"> קידוד אינפורמציה מרחבית במוח של חולדה</w:t>
      </w:r>
      <w:r w:rsidR="003D5342">
        <w:rPr>
          <w:rFonts w:hint="cs"/>
          <w:b/>
          <w:bCs/>
          <w:sz w:val="24"/>
          <w:szCs w:val="24"/>
          <w:u w:val="single"/>
          <w:rtl/>
        </w:rPr>
        <w:t xml:space="preserve"> ומודל טבעת לתאי כיוון ראש</w:t>
      </w:r>
    </w:p>
    <w:p w:rsidR="00C54805" w:rsidRPr="00804627" w:rsidRDefault="00C54805" w:rsidP="00C54805">
      <w:pPr>
        <w:bidi/>
        <w:rPr>
          <w:sz w:val="24"/>
          <w:szCs w:val="24"/>
          <w:rtl/>
        </w:rPr>
      </w:pPr>
    </w:p>
    <w:p w:rsidR="00C54805" w:rsidRDefault="00C54805" w:rsidP="00AC50F4">
      <w:pPr>
        <w:bidi/>
        <w:rPr>
          <w:sz w:val="24"/>
          <w:szCs w:val="24"/>
          <w:rtl/>
        </w:rPr>
      </w:pPr>
      <w:r w:rsidRPr="00804627">
        <w:rPr>
          <w:rFonts w:hint="cs"/>
          <w:sz w:val="24"/>
          <w:szCs w:val="24"/>
          <w:rtl/>
        </w:rPr>
        <w:t>מצורפים נתונים שנמדדו ממוח של חולדה בזמן שהיא משוטטת בסביבה ריבועית. כל פעם שנמדד פוטנציאל פעולה נרשם</w:t>
      </w:r>
      <w:r w:rsidR="00AC50F4">
        <w:rPr>
          <w:sz w:val="24"/>
          <w:szCs w:val="24"/>
        </w:rPr>
        <w:t xml:space="preserve"> </w:t>
      </w:r>
      <w:r w:rsidR="00AC50F4">
        <w:rPr>
          <w:rFonts w:hint="cs"/>
          <w:sz w:val="24"/>
          <w:szCs w:val="24"/>
          <w:rtl/>
        </w:rPr>
        <w:t xml:space="preserve"> הזמן שבו הוא קרה</w:t>
      </w:r>
      <w:r w:rsidR="00FC5DCC">
        <w:rPr>
          <w:rFonts w:hint="cs"/>
          <w:sz w:val="24"/>
          <w:szCs w:val="24"/>
          <w:rtl/>
        </w:rPr>
        <w:t xml:space="preserve">. במסד הנתונים </w:t>
      </w:r>
      <w:r w:rsidRPr="00804627">
        <w:rPr>
          <w:rFonts w:hint="cs"/>
          <w:sz w:val="24"/>
          <w:szCs w:val="24"/>
          <w:rtl/>
        </w:rPr>
        <w:t>מצורפים הנתונים על מיקום החולדה, כיוון הראש שלה ו</w:t>
      </w:r>
      <w:r w:rsidR="00804627">
        <w:rPr>
          <w:rFonts w:hint="cs"/>
          <w:sz w:val="24"/>
          <w:szCs w:val="24"/>
          <w:rtl/>
        </w:rPr>
        <w:t>מתי היה כל פוטנציאל פעולה. ת</w:t>
      </w:r>
      <w:r w:rsidR="00A54562">
        <w:rPr>
          <w:rFonts w:hint="cs"/>
          <w:sz w:val="24"/>
          <w:szCs w:val="24"/>
          <w:rtl/>
        </w:rPr>
        <w:t>י</w:t>
      </w:r>
      <w:r w:rsidR="00804627">
        <w:rPr>
          <w:rFonts w:hint="cs"/>
          <w:sz w:val="24"/>
          <w:szCs w:val="24"/>
          <w:rtl/>
        </w:rPr>
        <w:t xml:space="preserve">אור מפורט של הנתונים נמצא למטה. בכל קובץ נמצא תא אחד חוץ מהקובץ </w:t>
      </w:r>
      <w:r w:rsidR="00804627" w:rsidRPr="00804627">
        <w:rPr>
          <w:rFonts w:cs="Arial"/>
          <w:sz w:val="24"/>
          <w:szCs w:val="24"/>
          <w:rtl/>
        </w:rPr>
        <w:t>11340-22110510_3</w:t>
      </w:r>
      <w:r w:rsidR="00804627">
        <w:rPr>
          <w:rFonts w:cs="Arial" w:hint="cs"/>
          <w:sz w:val="24"/>
          <w:szCs w:val="24"/>
          <w:rtl/>
        </w:rPr>
        <w:t xml:space="preserve"> שבו יש 2 תאים. </w:t>
      </w:r>
      <w:r w:rsidRPr="00804627">
        <w:rPr>
          <w:rFonts w:hint="cs"/>
          <w:sz w:val="24"/>
          <w:szCs w:val="24"/>
          <w:rtl/>
        </w:rPr>
        <w:t xml:space="preserve"> </w:t>
      </w:r>
    </w:p>
    <w:p w:rsidR="00804627" w:rsidRDefault="00804627" w:rsidP="00804627">
      <w:pPr>
        <w:bidi/>
        <w:rPr>
          <w:sz w:val="24"/>
          <w:szCs w:val="24"/>
          <w:rtl/>
        </w:rPr>
      </w:pPr>
      <w:r>
        <w:rPr>
          <w:rFonts w:hint="cs"/>
          <w:sz w:val="24"/>
          <w:szCs w:val="24"/>
          <w:rtl/>
        </w:rPr>
        <w:t>ענו על השאלות הבאות:</w:t>
      </w:r>
    </w:p>
    <w:p w:rsidR="00804627" w:rsidRDefault="00804627" w:rsidP="00804627">
      <w:pPr>
        <w:pStyle w:val="ListParagraph"/>
        <w:numPr>
          <w:ilvl w:val="0"/>
          <w:numId w:val="1"/>
        </w:numPr>
        <w:bidi/>
        <w:rPr>
          <w:sz w:val="24"/>
          <w:szCs w:val="24"/>
        </w:rPr>
      </w:pPr>
      <w:r>
        <w:rPr>
          <w:rFonts w:hint="cs"/>
          <w:sz w:val="24"/>
          <w:szCs w:val="24"/>
          <w:rtl/>
        </w:rPr>
        <w:t xml:space="preserve">אפיינו את התבנית המרחבית של פעילות התאים על ידי שרטוט הפעילות המרחבית על פני המרחב. </w:t>
      </w:r>
    </w:p>
    <w:p w:rsidR="00804627" w:rsidRDefault="00804627" w:rsidP="00804627">
      <w:pPr>
        <w:pStyle w:val="ListParagraph"/>
        <w:numPr>
          <w:ilvl w:val="0"/>
          <w:numId w:val="1"/>
        </w:numPr>
        <w:bidi/>
        <w:rPr>
          <w:sz w:val="24"/>
          <w:szCs w:val="24"/>
        </w:rPr>
      </w:pPr>
      <w:r>
        <w:rPr>
          <w:rFonts w:hint="cs"/>
          <w:sz w:val="24"/>
          <w:szCs w:val="24"/>
          <w:rtl/>
        </w:rPr>
        <w:t xml:space="preserve">יצרו </w:t>
      </w:r>
      <w:r>
        <w:rPr>
          <w:sz w:val="24"/>
          <w:szCs w:val="24"/>
        </w:rPr>
        <w:t>heatmap</w:t>
      </w:r>
      <w:r>
        <w:rPr>
          <w:rFonts w:hint="cs"/>
          <w:sz w:val="24"/>
          <w:szCs w:val="24"/>
          <w:rtl/>
        </w:rPr>
        <w:t xml:space="preserve"> של הפעילות המרחבית של כל תא ע"י חישוב קצב הירי בכל מקום (כמו בתמונה </w:t>
      </w:r>
      <w:r>
        <w:rPr>
          <w:sz w:val="24"/>
          <w:szCs w:val="24"/>
        </w:rPr>
        <w:t>1b</w:t>
      </w:r>
      <w:r>
        <w:rPr>
          <w:rFonts w:hint="cs"/>
          <w:sz w:val="24"/>
          <w:szCs w:val="24"/>
          <w:rtl/>
        </w:rPr>
        <w:t xml:space="preserve"> של המאמר של </w:t>
      </w:r>
      <w:r>
        <w:rPr>
          <w:sz w:val="24"/>
          <w:szCs w:val="24"/>
        </w:rPr>
        <w:t>Hafting</w:t>
      </w:r>
      <w:r>
        <w:rPr>
          <w:rFonts w:hint="cs"/>
          <w:sz w:val="24"/>
          <w:szCs w:val="24"/>
          <w:rtl/>
        </w:rPr>
        <w:t>). קבעו בעזרתה את הסיווג הפונקציונלי של כל תא (</w:t>
      </w:r>
      <w:r>
        <w:rPr>
          <w:sz w:val="24"/>
          <w:szCs w:val="24"/>
        </w:rPr>
        <w:t>grid cell, place cell</w:t>
      </w:r>
      <w:r>
        <w:rPr>
          <w:rFonts w:hint="cs"/>
          <w:sz w:val="24"/>
          <w:szCs w:val="24"/>
          <w:rtl/>
        </w:rPr>
        <w:t xml:space="preserve">...). </w:t>
      </w:r>
    </w:p>
    <w:p w:rsidR="00804627" w:rsidRDefault="00804627" w:rsidP="00804627">
      <w:pPr>
        <w:pStyle w:val="ListParagraph"/>
        <w:numPr>
          <w:ilvl w:val="0"/>
          <w:numId w:val="1"/>
        </w:numPr>
        <w:bidi/>
        <w:rPr>
          <w:sz w:val="24"/>
          <w:szCs w:val="24"/>
        </w:rPr>
      </w:pPr>
      <w:r>
        <w:rPr>
          <w:rFonts w:hint="cs"/>
          <w:sz w:val="24"/>
          <w:szCs w:val="24"/>
          <w:rtl/>
        </w:rPr>
        <w:t xml:space="preserve">חשבו את קצב הירי כפונקציה של כיוון הראש. האם יש </w:t>
      </w:r>
      <w:r>
        <w:rPr>
          <w:sz w:val="24"/>
          <w:szCs w:val="24"/>
        </w:rPr>
        <w:t>Head direction cells</w:t>
      </w:r>
      <w:r>
        <w:rPr>
          <w:rFonts w:hint="cs"/>
          <w:sz w:val="24"/>
          <w:szCs w:val="24"/>
          <w:rtl/>
        </w:rPr>
        <w:t xml:space="preserve"> בנתונים האלו? </w:t>
      </w:r>
    </w:p>
    <w:p w:rsidR="00C54805" w:rsidRPr="00804627" w:rsidRDefault="00804627" w:rsidP="00804627">
      <w:pPr>
        <w:pStyle w:val="ListParagraph"/>
        <w:numPr>
          <w:ilvl w:val="0"/>
          <w:numId w:val="1"/>
        </w:numPr>
        <w:bidi/>
        <w:rPr>
          <w:sz w:val="24"/>
          <w:szCs w:val="24"/>
        </w:rPr>
      </w:pPr>
      <w:r>
        <w:rPr>
          <w:rFonts w:hint="cs"/>
          <w:sz w:val="24"/>
          <w:szCs w:val="24"/>
          <w:rtl/>
        </w:rPr>
        <w:t xml:space="preserve">כדי לוודא שהתבניות שמדדתם אינן אקראיות ניתן לבצע אנליזה סטטיסטית בצורה הבאה. מגרילים פוטנציאלי פעולה בזמנים אקראיים כך שקצב הירי הכולל נשמר וגם ההתפלגות של ה </w:t>
      </w:r>
      <w:r>
        <w:rPr>
          <w:sz w:val="24"/>
          <w:szCs w:val="24"/>
        </w:rPr>
        <w:t>inter spike interval</w:t>
      </w:r>
      <w:r>
        <w:rPr>
          <w:rFonts w:hint="cs"/>
          <w:sz w:val="24"/>
          <w:szCs w:val="24"/>
          <w:rtl/>
        </w:rPr>
        <w:t xml:space="preserve">. זה מתקבל ע"י חישוב של ה </w:t>
      </w:r>
      <w:r>
        <w:rPr>
          <w:sz w:val="24"/>
          <w:szCs w:val="24"/>
        </w:rPr>
        <w:t>inter spike interval</w:t>
      </w:r>
      <w:r>
        <w:rPr>
          <w:rFonts w:hint="cs"/>
          <w:sz w:val="24"/>
          <w:szCs w:val="24"/>
          <w:rtl/>
        </w:rPr>
        <w:t xml:space="preserve"> וחישוב של פרמוטציה אקראית של כל הזמנים ואחר כך אינטגרציה מחדש לקבלת סדרה זמנית של פוטנציאלי פעולה. בצעו פעולה זאת כמה פעמים ושכנעו את עצמכם (ואותנו) שאכן התבניות שאתם רואים אכן לא אקראיות.    </w:t>
      </w:r>
    </w:p>
    <w:p w:rsidR="00C54805" w:rsidRDefault="00A54562" w:rsidP="00A54562">
      <w:pPr>
        <w:spacing w:after="0"/>
        <w:jc w:val="right"/>
        <w:rPr>
          <w:rtl/>
        </w:rPr>
      </w:pPr>
      <w:r w:rsidRPr="00A54562">
        <w:rPr>
          <w:rFonts w:hint="cs"/>
          <w:sz w:val="24"/>
          <w:szCs w:val="24"/>
          <w:rtl/>
        </w:rPr>
        <w:t>קישור למסד נתונים:</w:t>
      </w:r>
    </w:p>
    <w:p w:rsidR="00B87216" w:rsidRDefault="00F57205" w:rsidP="00804627">
      <w:hyperlink r:id="rId5" w:history="1">
        <w:r w:rsidR="003D5342" w:rsidRPr="007C2971">
          <w:rPr>
            <w:rStyle w:val="Hyperlink"/>
          </w:rPr>
          <w:t>https://drive</w:t>
        </w:r>
      </w:hyperlink>
      <w:r w:rsidR="00B87216" w:rsidRPr="00B87216">
        <w:t>.google.com/drive/folders/1NEiZQPOy4W88U8JzpjThOCbYAxOOQPZg?usp=sharing</w:t>
      </w:r>
    </w:p>
    <w:p w:rsidR="00A54562" w:rsidRDefault="00A54562" w:rsidP="00804627"/>
    <w:p w:rsidR="00A54562" w:rsidRDefault="00A54562" w:rsidP="00804627"/>
    <w:p w:rsidR="00C54805" w:rsidRDefault="00C54805" w:rsidP="00804627">
      <w:r>
        <w:t>Inside you can find the following variables:</w:t>
      </w:r>
    </w:p>
    <w:p w:rsidR="00C54805" w:rsidRDefault="00C54805" w:rsidP="00804627">
      <w:pPr>
        <w:spacing w:after="0" w:line="240" w:lineRule="auto"/>
      </w:pPr>
      <w:proofErr w:type="spellStart"/>
      <w:r>
        <w:t>boxSize</w:t>
      </w:r>
      <w:proofErr w:type="spellEnd"/>
      <w:r>
        <w:t xml:space="preserve">                 1x2                  </w:t>
      </w:r>
      <w:proofErr w:type="gramStart"/>
      <w:r>
        <w:t>16  double</w:t>
      </w:r>
      <w:proofErr w:type="gramEnd"/>
      <w:r>
        <w:t xml:space="preserve">              </w:t>
      </w:r>
    </w:p>
    <w:p w:rsidR="00C54805" w:rsidRDefault="00C54805" w:rsidP="00804627">
      <w:pPr>
        <w:spacing w:after="0" w:line="240" w:lineRule="auto"/>
      </w:pPr>
      <w:proofErr w:type="spellStart"/>
      <w:r>
        <w:t>headDirection</w:t>
      </w:r>
      <w:proofErr w:type="spellEnd"/>
      <w:r>
        <w:t xml:space="preserve">      599979x1             </w:t>
      </w:r>
      <w:proofErr w:type="gramStart"/>
      <w:r>
        <w:t>4799832  double</w:t>
      </w:r>
      <w:proofErr w:type="gramEnd"/>
      <w:r>
        <w:t xml:space="preserve">              </w:t>
      </w:r>
    </w:p>
    <w:p w:rsidR="00C54805" w:rsidRDefault="00C54805" w:rsidP="00804627">
      <w:pPr>
        <w:spacing w:after="0" w:line="240" w:lineRule="auto"/>
      </w:pPr>
      <w:r>
        <w:t xml:space="preserve">post                30000x1              </w:t>
      </w:r>
      <w:proofErr w:type="gramStart"/>
      <w:r>
        <w:t>240000  double</w:t>
      </w:r>
      <w:proofErr w:type="gramEnd"/>
      <w:r>
        <w:t xml:space="preserve">              </w:t>
      </w:r>
    </w:p>
    <w:p w:rsidR="00C54805" w:rsidRDefault="00C54805" w:rsidP="00804627">
      <w:pPr>
        <w:spacing w:after="0" w:line="240" w:lineRule="auto"/>
      </w:pPr>
      <w:proofErr w:type="spellStart"/>
      <w:r>
        <w:t>posx</w:t>
      </w:r>
      <w:proofErr w:type="spellEnd"/>
      <w:r>
        <w:t xml:space="preserve">               599979x1             </w:t>
      </w:r>
      <w:proofErr w:type="gramStart"/>
      <w:r>
        <w:t>4799832  double</w:t>
      </w:r>
      <w:proofErr w:type="gramEnd"/>
      <w:r>
        <w:t xml:space="preserve">              </w:t>
      </w:r>
    </w:p>
    <w:p w:rsidR="00C54805" w:rsidRDefault="00C54805" w:rsidP="00804627">
      <w:pPr>
        <w:spacing w:after="0" w:line="240" w:lineRule="auto"/>
      </w:pPr>
      <w:r>
        <w:t xml:space="preserve">posy               599979x1             </w:t>
      </w:r>
      <w:proofErr w:type="gramStart"/>
      <w:r>
        <w:t>4799832  double</w:t>
      </w:r>
      <w:proofErr w:type="gramEnd"/>
      <w:r>
        <w:t xml:space="preserve">              </w:t>
      </w:r>
    </w:p>
    <w:p w:rsidR="00C54805" w:rsidRDefault="00C54805" w:rsidP="00804627">
      <w:pPr>
        <w:spacing w:after="0" w:line="240" w:lineRule="auto"/>
      </w:pPr>
      <w:proofErr w:type="spellStart"/>
      <w:r>
        <w:t>sampleRate</w:t>
      </w:r>
      <w:proofErr w:type="spellEnd"/>
      <w:r>
        <w:t xml:space="preserve">              1x1                   </w:t>
      </w:r>
      <w:proofErr w:type="gramStart"/>
      <w:r>
        <w:t>8  double</w:t>
      </w:r>
      <w:proofErr w:type="gramEnd"/>
      <w:r>
        <w:t xml:space="preserve">              </w:t>
      </w:r>
    </w:p>
    <w:p w:rsidR="00C54805" w:rsidRDefault="00C54805" w:rsidP="00804627">
      <w:pPr>
        <w:spacing w:after="0" w:line="240" w:lineRule="auto"/>
      </w:pPr>
      <w:r>
        <w:t xml:space="preserve">spiketrain1        599979x1             </w:t>
      </w:r>
      <w:proofErr w:type="gramStart"/>
      <w:r>
        <w:t>4799832  double</w:t>
      </w:r>
      <w:proofErr w:type="gramEnd"/>
      <w:r>
        <w:t xml:space="preserve">              </w:t>
      </w:r>
    </w:p>
    <w:p w:rsidR="00C54805" w:rsidRDefault="00C54805" w:rsidP="00804627">
      <w:pPr>
        <w:spacing w:after="0" w:line="240" w:lineRule="auto"/>
      </w:pPr>
      <w:r>
        <w:t xml:space="preserve">spiketrain2        599979x1             </w:t>
      </w:r>
      <w:proofErr w:type="gramStart"/>
      <w:r>
        <w:t>4799832  double</w:t>
      </w:r>
      <w:proofErr w:type="gramEnd"/>
      <w:r>
        <w:t xml:space="preserve">   </w:t>
      </w:r>
    </w:p>
    <w:p w:rsidR="00804627" w:rsidRDefault="00804627" w:rsidP="00804627">
      <w:pPr>
        <w:spacing w:after="0" w:line="240" w:lineRule="auto"/>
      </w:pPr>
    </w:p>
    <w:p w:rsidR="00C54805" w:rsidRDefault="00C54805" w:rsidP="00C54805">
      <w:r>
        <w:t xml:space="preserve">The position of the rat is given in the variables </w:t>
      </w:r>
      <w:proofErr w:type="spellStart"/>
      <w:r>
        <w:t>posx</w:t>
      </w:r>
      <w:proofErr w:type="spellEnd"/>
      <w:r>
        <w:t xml:space="preserve"> and posy, spiketrain2 and spiketrain2 give you the timing of the spikes for the two cells (1=spike, 0=no spike), </w:t>
      </w:r>
      <w:proofErr w:type="spellStart"/>
      <w:r>
        <w:t>headDirection</w:t>
      </w:r>
      <w:proofErr w:type="spellEnd"/>
      <w:r>
        <w:t xml:space="preserve"> gives the head direction every sample. Pay attention that the sampling rate is 1000 samples per second. Since all position and spikes variables are 599979 samples long, this means that the dataset represents recording of 599 seconds (almost 10 mins). </w:t>
      </w:r>
    </w:p>
    <w:p w:rsidR="00151A3B" w:rsidRDefault="00151A3B" w:rsidP="00C54805"/>
    <w:p w:rsidR="003D5342" w:rsidRDefault="003D5342" w:rsidP="003D5342">
      <w:pPr>
        <w:bidi/>
        <w:rPr>
          <w:rtl/>
        </w:rPr>
      </w:pPr>
      <w:r>
        <w:rPr>
          <w:rFonts w:hint="cs"/>
          <w:rtl/>
        </w:rPr>
        <w:lastRenderedPageBreak/>
        <w:t xml:space="preserve">חלק זה ממוקד במודל לתאי כיוון ראש. </w:t>
      </w:r>
    </w:p>
    <w:p w:rsidR="003D5342" w:rsidRDefault="003D5342" w:rsidP="003D5342">
      <w:pPr>
        <w:pStyle w:val="ListParagraph"/>
        <w:numPr>
          <w:ilvl w:val="0"/>
          <w:numId w:val="1"/>
        </w:numPr>
        <w:bidi/>
      </w:pPr>
      <w:r>
        <w:rPr>
          <w:rFonts w:hint="cs"/>
          <w:rtl/>
        </w:rPr>
        <w:t xml:space="preserve">ישמו את מודל הטבעת לתאי כיוון ראש במחשב. </w:t>
      </w:r>
    </w:p>
    <w:p w:rsidR="003D5342" w:rsidRDefault="003D5342" w:rsidP="003D5342">
      <w:pPr>
        <w:pStyle w:val="ListParagraph"/>
        <w:numPr>
          <w:ilvl w:val="0"/>
          <w:numId w:val="1"/>
        </w:numPr>
        <w:bidi/>
      </w:pPr>
      <w:r>
        <w:rPr>
          <w:rFonts w:hint="cs"/>
          <w:rtl/>
        </w:rPr>
        <w:t xml:space="preserve">הכניסו גירוי בכיוון השעון. מה קורה. </w:t>
      </w:r>
    </w:p>
    <w:p w:rsidR="003D5342" w:rsidRDefault="003D5342" w:rsidP="003D5342">
      <w:pPr>
        <w:pStyle w:val="ListParagraph"/>
        <w:numPr>
          <w:ilvl w:val="0"/>
          <w:numId w:val="1"/>
        </w:numPr>
        <w:bidi/>
      </w:pPr>
      <w:r>
        <w:rPr>
          <w:rFonts w:hint="cs"/>
          <w:rtl/>
        </w:rPr>
        <w:t xml:space="preserve">בצעו סימולציה של גירוי 0 שעובר לגירוי בכיוון השעון ואז בניגוד לכיוון השעון. מה קורה? </w:t>
      </w:r>
    </w:p>
    <w:p w:rsidR="003D5342" w:rsidRDefault="003D5342" w:rsidP="003D5342">
      <w:pPr>
        <w:bidi/>
      </w:pPr>
      <w:r>
        <w:rPr>
          <w:rFonts w:hint="cs"/>
          <w:rtl/>
        </w:rPr>
        <w:t xml:space="preserve"> </w:t>
      </w:r>
    </w:p>
    <w:p w:rsidR="003D5342" w:rsidRDefault="003D5342" w:rsidP="00C54805"/>
    <w:p w:rsidR="003D5342" w:rsidRDefault="003D5342" w:rsidP="00C54805"/>
    <w:sectPr w:rsidR="003D5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1E071C"/>
    <w:multiLevelType w:val="hybridMultilevel"/>
    <w:tmpl w:val="EB64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FC"/>
    <w:rsid w:val="000275CA"/>
    <w:rsid w:val="0003756C"/>
    <w:rsid w:val="000A2A06"/>
    <w:rsid w:val="000D1F97"/>
    <w:rsid w:val="000E29EA"/>
    <w:rsid w:val="001148BA"/>
    <w:rsid w:val="00131B03"/>
    <w:rsid w:val="00136CC7"/>
    <w:rsid w:val="00151A3B"/>
    <w:rsid w:val="001702BE"/>
    <w:rsid w:val="00190387"/>
    <w:rsid w:val="001E4B4F"/>
    <w:rsid w:val="00271D30"/>
    <w:rsid w:val="002F57CF"/>
    <w:rsid w:val="003210A8"/>
    <w:rsid w:val="00347497"/>
    <w:rsid w:val="0037155F"/>
    <w:rsid w:val="00372DD1"/>
    <w:rsid w:val="003D5342"/>
    <w:rsid w:val="003D6504"/>
    <w:rsid w:val="00437494"/>
    <w:rsid w:val="00463A1A"/>
    <w:rsid w:val="004B6634"/>
    <w:rsid w:val="004E5543"/>
    <w:rsid w:val="004F4657"/>
    <w:rsid w:val="004F6AF5"/>
    <w:rsid w:val="005252CD"/>
    <w:rsid w:val="0053491B"/>
    <w:rsid w:val="00565E2F"/>
    <w:rsid w:val="005B103F"/>
    <w:rsid w:val="005D77B8"/>
    <w:rsid w:val="005F0E0C"/>
    <w:rsid w:val="006B35CC"/>
    <w:rsid w:val="006C2462"/>
    <w:rsid w:val="006E0800"/>
    <w:rsid w:val="006F0803"/>
    <w:rsid w:val="006F2DB6"/>
    <w:rsid w:val="00714159"/>
    <w:rsid w:val="007621A0"/>
    <w:rsid w:val="007E73D1"/>
    <w:rsid w:val="007F04FC"/>
    <w:rsid w:val="00804627"/>
    <w:rsid w:val="008A0F00"/>
    <w:rsid w:val="008C2CE1"/>
    <w:rsid w:val="008F30BD"/>
    <w:rsid w:val="00935F66"/>
    <w:rsid w:val="00936AB8"/>
    <w:rsid w:val="00993F0D"/>
    <w:rsid w:val="009E5CDF"/>
    <w:rsid w:val="00A11346"/>
    <w:rsid w:val="00A14899"/>
    <w:rsid w:val="00A174D1"/>
    <w:rsid w:val="00A35CD9"/>
    <w:rsid w:val="00A54562"/>
    <w:rsid w:val="00A90828"/>
    <w:rsid w:val="00AC50F4"/>
    <w:rsid w:val="00B0048F"/>
    <w:rsid w:val="00B6332F"/>
    <w:rsid w:val="00B87216"/>
    <w:rsid w:val="00B8798F"/>
    <w:rsid w:val="00BD1D28"/>
    <w:rsid w:val="00C162C3"/>
    <w:rsid w:val="00C30523"/>
    <w:rsid w:val="00C3556A"/>
    <w:rsid w:val="00C45D56"/>
    <w:rsid w:val="00C54805"/>
    <w:rsid w:val="00C562E5"/>
    <w:rsid w:val="00C81E16"/>
    <w:rsid w:val="00CA4D0D"/>
    <w:rsid w:val="00D04E31"/>
    <w:rsid w:val="00D25180"/>
    <w:rsid w:val="00D4225E"/>
    <w:rsid w:val="00D44430"/>
    <w:rsid w:val="00DA0124"/>
    <w:rsid w:val="00E623D9"/>
    <w:rsid w:val="00E72D40"/>
    <w:rsid w:val="00E940FF"/>
    <w:rsid w:val="00EE7DC2"/>
    <w:rsid w:val="00F20C94"/>
    <w:rsid w:val="00F52829"/>
    <w:rsid w:val="00F57205"/>
    <w:rsid w:val="00F6520D"/>
    <w:rsid w:val="00FA5FF4"/>
    <w:rsid w:val="00FC5DCC"/>
    <w:rsid w:val="00FE16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CA62D-CF2B-47F8-B88D-34E985F6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27"/>
    <w:pPr>
      <w:ind w:left="720"/>
      <w:contextualSpacing/>
    </w:pPr>
  </w:style>
  <w:style w:type="character" w:styleId="Hyperlink">
    <w:name w:val="Hyperlink"/>
    <w:basedOn w:val="DefaultParagraphFont"/>
    <w:uiPriority w:val="99"/>
    <w:unhideWhenUsed/>
    <w:rsid w:val="002F57CF"/>
    <w:rPr>
      <w:color w:val="0563C1" w:themeColor="hyperlink"/>
      <w:u w:val="single"/>
    </w:rPr>
  </w:style>
  <w:style w:type="character" w:customStyle="1" w:styleId="UnresolvedMention">
    <w:name w:val="Unresolved Mention"/>
    <w:basedOn w:val="DefaultParagraphFont"/>
    <w:uiPriority w:val="99"/>
    <w:semiHidden/>
    <w:unhideWhenUsed/>
    <w:rsid w:val="003D5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רונן שגב</dc:creator>
  <cp:keywords/>
  <dc:description/>
  <cp:lastModifiedBy>User</cp:lastModifiedBy>
  <cp:revision>2</cp:revision>
  <dcterms:created xsi:type="dcterms:W3CDTF">2020-06-04T12:02:00Z</dcterms:created>
  <dcterms:modified xsi:type="dcterms:W3CDTF">2020-06-04T12:02:00Z</dcterms:modified>
</cp:coreProperties>
</file>