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D7744" w14:textId="555C6991" w:rsidR="008A487F" w:rsidRPr="0034505C" w:rsidRDefault="0034505C" w:rsidP="0034505C">
      <w:pPr>
        <w:pStyle w:val="a3"/>
        <w:numPr>
          <w:ilvl w:val="0"/>
          <w:numId w:val="1"/>
        </w:numPr>
        <w:bidi w:val="0"/>
      </w:pPr>
      <w:r>
        <w:rPr>
          <w:rFonts w:ascii="CMSS10" w:hAnsi="CMSS10" w:cs="CMSS10"/>
        </w:rPr>
        <w:t>Compute the closed-form gradient of the MLS approximation</w:t>
      </w:r>
      <w:r>
        <w:rPr>
          <w:rFonts w:ascii="CMSS10" w:hAnsi="CMSS10" w:cs="CMSS10"/>
        </w:rPr>
        <w:t>-</w:t>
      </w:r>
    </w:p>
    <w:p w14:paraId="676B07E1" w14:textId="2113AC77" w:rsidR="0034505C" w:rsidRPr="0034505C" w:rsidRDefault="0034505C" w:rsidP="0034505C">
      <w:pPr>
        <w:pStyle w:val="a3"/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argmin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{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Ax-B</m:t>
              </m:r>
            </m:e>
          </m:d>
          <m:r>
            <w:rPr>
              <w:rFonts w:ascii="Cambria Math" w:hAnsi="Cambria Math"/>
            </w:rPr>
            <m:t>}=y</m:t>
          </m:r>
        </m:oMath>
      </m:oMathPara>
    </w:p>
    <w:p w14:paraId="75BA0830" w14:textId="3D9385E9" w:rsidR="0034505C" w:rsidRPr="0034505C" w:rsidRDefault="0034505C" w:rsidP="0034505C">
      <w:pPr>
        <w:pStyle w:val="a3"/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Ax-B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WA≠0</m:t>
          </m:r>
        </m:oMath>
      </m:oMathPara>
    </w:p>
    <w:p w14:paraId="5F851CFA" w14:textId="1BF934C0" w:rsidR="0034505C" w:rsidRPr="0034505C" w:rsidRDefault="0034505C" w:rsidP="0034505C">
      <w:pPr>
        <w:pStyle w:val="a3"/>
        <w:bidi w:val="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=&gt;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WA=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WA</m:t>
          </m:r>
        </m:oMath>
      </m:oMathPara>
    </w:p>
    <w:p w14:paraId="42697DD2" w14:textId="4FAC16B5" w:rsidR="0034505C" w:rsidRPr="0034505C" w:rsidRDefault="0034505C" w:rsidP="0034505C">
      <w:pPr>
        <w:pStyle w:val="a3"/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WAx=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WB</m:t>
          </m:r>
        </m:oMath>
      </m:oMathPara>
    </w:p>
    <w:p w14:paraId="17F00B3A" w14:textId="289CC3E3" w:rsidR="0034505C" w:rsidRPr="0034505C" w:rsidRDefault="0034505C" w:rsidP="0034505C">
      <w:pPr>
        <w:pStyle w:val="a3"/>
        <w:bidi w:val="0"/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=&gt;</m:t>
          </m:r>
          <m:r>
            <m:rPr>
              <m:sty m:val="bi"/>
            </m:rPr>
            <w:rPr>
              <w:rFonts w:ascii="Cambria Math" w:eastAsiaTheme="minorEastAsia" w:hAnsi="Cambria Math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WA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WB</m:t>
          </m:r>
        </m:oMath>
      </m:oMathPara>
    </w:p>
    <w:sectPr w:rsidR="0034505C" w:rsidRPr="0034505C" w:rsidSect="0004044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SS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211E2"/>
    <w:multiLevelType w:val="hybridMultilevel"/>
    <w:tmpl w:val="2314F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93"/>
    <w:rsid w:val="00040446"/>
    <w:rsid w:val="0034505C"/>
    <w:rsid w:val="008A487F"/>
    <w:rsid w:val="00A4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41CE"/>
  <w15:chartTrackingRefBased/>
  <w15:docId w15:val="{5B96AA81-133D-4DAA-A948-5D8B16FF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05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50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200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שגיא גוילי</dc:creator>
  <cp:keywords/>
  <dc:description/>
  <cp:lastModifiedBy>שגיא גוילי</cp:lastModifiedBy>
  <cp:revision>3</cp:revision>
  <dcterms:created xsi:type="dcterms:W3CDTF">2021-04-09T14:19:00Z</dcterms:created>
  <dcterms:modified xsi:type="dcterms:W3CDTF">2021-04-09T14:27:00Z</dcterms:modified>
</cp:coreProperties>
</file>