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3647B" w14:textId="6B73B9F2" w:rsidR="00DB3C9C" w:rsidRDefault="0076437C" w:rsidP="0049103E">
      <w:pPr>
        <w:jc w:val="center"/>
        <w:rPr>
          <w:rFonts w:ascii="黑体" w:eastAsia="黑体" w:hAnsi="黑体"/>
          <w:sz w:val="32"/>
          <w:szCs w:val="32"/>
        </w:rPr>
      </w:pPr>
      <w:r w:rsidRPr="0049103E">
        <w:rPr>
          <w:rFonts w:ascii="黑体" w:eastAsia="黑体" w:hAnsi="黑体" w:hint="eastAsia"/>
          <w:sz w:val="32"/>
          <w:szCs w:val="32"/>
        </w:rPr>
        <w:t>眼科作业</w:t>
      </w:r>
    </w:p>
    <w:p w14:paraId="648E01D3" w14:textId="3107A0B6" w:rsidR="005D66C0" w:rsidRPr="005D66C0" w:rsidRDefault="005D66C0" w:rsidP="0049103E">
      <w:pPr>
        <w:jc w:val="center"/>
        <w:rPr>
          <w:rFonts w:ascii="宋体" w:hAnsi="宋体" w:hint="eastAsia"/>
          <w:szCs w:val="21"/>
        </w:rPr>
      </w:pPr>
      <w:r w:rsidRPr="005D66C0">
        <w:rPr>
          <w:rFonts w:ascii="宋体" w:hAnsi="宋体" w:hint="eastAsia"/>
          <w:szCs w:val="21"/>
        </w:rPr>
        <w:t xml:space="preserve">邬清杨 </w:t>
      </w:r>
      <w:r w:rsidRPr="005D66C0">
        <w:rPr>
          <w:rFonts w:ascii="Times New Roman" w:hAnsi="Times New Roman" w:cs="Times New Roman"/>
          <w:szCs w:val="21"/>
        </w:rPr>
        <w:t>2210122916</w:t>
      </w:r>
    </w:p>
    <w:p w14:paraId="1E63DDF6" w14:textId="02700930" w:rsidR="0076437C" w:rsidRPr="0049103E" w:rsidRDefault="0076437C" w:rsidP="0076437C">
      <w:pPr>
        <w:pStyle w:val="a9"/>
        <w:numPr>
          <w:ilvl w:val="0"/>
          <w:numId w:val="1"/>
        </w:numPr>
        <w:rPr>
          <w:rFonts w:ascii="黑体" w:eastAsia="黑体" w:hAnsi="黑体"/>
          <w:sz w:val="24"/>
        </w:rPr>
      </w:pPr>
      <w:r w:rsidRPr="0049103E">
        <w:rPr>
          <w:rFonts w:ascii="黑体" w:eastAsia="黑体" w:hAnsi="黑体" w:hint="eastAsia"/>
          <w:sz w:val="24"/>
        </w:rPr>
        <w:t>眼科门诊病历书写及用药原则</w:t>
      </w:r>
    </w:p>
    <w:p w14:paraId="664B1FAE" w14:textId="34CF0013" w:rsidR="006E0B45" w:rsidRDefault="006E0B45" w:rsidP="006E0B45">
      <w:pPr>
        <w:pStyle w:val="a9"/>
        <w:numPr>
          <w:ilvl w:val="0"/>
          <w:numId w:val="9"/>
        </w:numPr>
      </w:pPr>
      <w:r>
        <w:rPr>
          <w:rFonts w:hint="eastAsia"/>
        </w:rPr>
        <w:t>下列哪种抗青光眼药物通过增加葡萄膜巩膜旁道的房水流出降低眼压，且常见副作用包括虹膜色素加深、睫毛变长变粗？</w:t>
      </w:r>
    </w:p>
    <w:p w14:paraId="6B0B3538" w14:textId="77777777" w:rsidR="006E0B45" w:rsidRDefault="006E0B45" w:rsidP="006E0B45">
      <w:pPr>
        <w:pStyle w:val="a9"/>
        <w:ind w:left="360"/>
      </w:pPr>
      <w:r>
        <w:rPr>
          <w:rFonts w:hint="eastAsia"/>
        </w:rPr>
        <w:t xml:space="preserve">A. </w:t>
      </w:r>
      <w:r>
        <w:rPr>
          <w:rFonts w:hint="eastAsia"/>
        </w:rPr>
        <w:t>噻吗洛尔滴眼液</w:t>
      </w:r>
    </w:p>
    <w:p w14:paraId="28058B79" w14:textId="77777777" w:rsidR="006E0B45" w:rsidRDefault="006E0B45" w:rsidP="006E0B45">
      <w:pPr>
        <w:pStyle w:val="a9"/>
        <w:ind w:left="360"/>
      </w:pPr>
      <w:r>
        <w:rPr>
          <w:rFonts w:hint="eastAsia"/>
        </w:rPr>
        <w:t xml:space="preserve">B. </w:t>
      </w:r>
      <w:r>
        <w:rPr>
          <w:rFonts w:hint="eastAsia"/>
        </w:rPr>
        <w:t>布林佐胺滴眼液</w:t>
      </w:r>
    </w:p>
    <w:p w14:paraId="77C46A9C" w14:textId="77777777" w:rsidR="006E0B45" w:rsidRDefault="006E0B45" w:rsidP="006E0B45">
      <w:pPr>
        <w:pStyle w:val="a9"/>
        <w:ind w:left="360"/>
      </w:pPr>
      <w:r>
        <w:rPr>
          <w:rFonts w:hint="eastAsia"/>
        </w:rPr>
        <w:t xml:space="preserve">C. </w:t>
      </w:r>
      <w:r>
        <w:rPr>
          <w:rFonts w:hint="eastAsia"/>
        </w:rPr>
        <w:t>毛果芸香碱滴眼液</w:t>
      </w:r>
    </w:p>
    <w:p w14:paraId="453AD1B7" w14:textId="77777777" w:rsidR="006E0B45" w:rsidRDefault="006E0B45" w:rsidP="006E0B45">
      <w:pPr>
        <w:pStyle w:val="a9"/>
        <w:ind w:left="360"/>
      </w:pPr>
      <w:r>
        <w:rPr>
          <w:rFonts w:hint="eastAsia"/>
        </w:rPr>
        <w:t>D.</w:t>
      </w:r>
      <w:r w:rsidRPr="006E0B45">
        <w:rPr>
          <w:rFonts w:hint="eastAsia"/>
          <w:b/>
          <w:bCs/>
        </w:rPr>
        <w:t xml:space="preserve"> </w:t>
      </w:r>
      <w:r w:rsidRPr="006E0B45">
        <w:rPr>
          <w:rFonts w:hint="eastAsia"/>
          <w:b/>
          <w:bCs/>
        </w:rPr>
        <w:t>曲伏前列素滴眼液</w:t>
      </w:r>
    </w:p>
    <w:p w14:paraId="2C938A9B" w14:textId="7C8C3AA9" w:rsidR="007C22BA" w:rsidRDefault="006E0B45" w:rsidP="006E0B45">
      <w:pPr>
        <w:pStyle w:val="a9"/>
        <w:ind w:left="360"/>
      </w:pPr>
      <w:r>
        <w:rPr>
          <w:rFonts w:hint="eastAsia"/>
        </w:rPr>
        <w:t xml:space="preserve">E. </w:t>
      </w:r>
      <w:r>
        <w:rPr>
          <w:rFonts w:hint="eastAsia"/>
        </w:rPr>
        <w:t>卡替洛尔滴眼液</w:t>
      </w:r>
    </w:p>
    <w:p w14:paraId="5BFF476E" w14:textId="5E235F6A" w:rsidR="006E0B45" w:rsidRDefault="006E0B45" w:rsidP="006E0B45">
      <w:pPr>
        <w:pStyle w:val="a9"/>
        <w:numPr>
          <w:ilvl w:val="0"/>
          <w:numId w:val="9"/>
        </w:numPr>
      </w:pPr>
      <w:r>
        <w:rPr>
          <w:rFonts w:hint="eastAsia"/>
        </w:rPr>
        <w:t>糖皮质激素的禁忌症包括：</w:t>
      </w:r>
    </w:p>
    <w:p w14:paraId="6B64290A" w14:textId="77777777" w:rsidR="006E0B45" w:rsidRDefault="006E0B45" w:rsidP="006E0B45">
      <w:pPr>
        <w:pStyle w:val="a9"/>
        <w:ind w:left="360"/>
      </w:pPr>
      <w:r>
        <w:rPr>
          <w:rFonts w:hint="eastAsia"/>
        </w:rPr>
        <w:t xml:space="preserve">A. </w:t>
      </w:r>
      <w:r>
        <w:rPr>
          <w:rFonts w:hint="eastAsia"/>
        </w:rPr>
        <w:t>虹膜睫状体炎</w:t>
      </w:r>
    </w:p>
    <w:p w14:paraId="7C875BEA" w14:textId="77777777" w:rsidR="006E0B45" w:rsidRDefault="006E0B45" w:rsidP="006E0B45">
      <w:pPr>
        <w:pStyle w:val="a9"/>
        <w:ind w:left="360"/>
      </w:pPr>
      <w:r>
        <w:rPr>
          <w:rFonts w:hint="eastAsia"/>
        </w:rPr>
        <w:t xml:space="preserve">B. </w:t>
      </w:r>
      <w:r>
        <w:rPr>
          <w:rFonts w:hint="eastAsia"/>
        </w:rPr>
        <w:t>黄斑水肿</w:t>
      </w:r>
    </w:p>
    <w:p w14:paraId="6FDE26CD" w14:textId="77777777" w:rsidR="006E0B45" w:rsidRDefault="006E0B45" w:rsidP="006E0B45">
      <w:pPr>
        <w:pStyle w:val="a9"/>
        <w:ind w:left="360"/>
      </w:pPr>
      <w:r>
        <w:rPr>
          <w:rFonts w:hint="eastAsia"/>
        </w:rPr>
        <w:t xml:space="preserve">C. </w:t>
      </w:r>
      <w:r>
        <w:rPr>
          <w:rFonts w:hint="eastAsia"/>
        </w:rPr>
        <w:t>过敏性结膜炎</w:t>
      </w:r>
    </w:p>
    <w:p w14:paraId="38837DFC" w14:textId="77777777" w:rsidR="006E0B45" w:rsidRPr="006E0B45" w:rsidRDefault="006E0B45" w:rsidP="006E0B45">
      <w:pPr>
        <w:pStyle w:val="a9"/>
        <w:ind w:left="360"/>
        <w:rPr>
          <w:b/>
          <w:bCs/>
        </w:rPr>
      </w:pPr>
      <w:r w:rsidRPr="006E0B45">
        <w:rPr>
          <w:rFonts w:hint="eastAsia"/>
          <w:b/>
          <w:bCs/>
        </w:rPr>
        <w:t xml:space="preserve">D. </w:t>
      </w:r>
      <w:r w:rsidRPr="006E0B45">
        <w:rPr>
          <w:rFonts w:hint="eastAsia"/>
          <w:b/>
          <w:bCs/>
        </w:rPr>
        <w:t>树枝状角膜炎</w:t>
      </w:r>
    </w:p>
    <w:p w14:paraId="0BB94CC1" w14:textId="2784FB99" w:rsidR="006E0B45" w:rsidRDefault="006E0B45" w:rsidP="006E0B45">
      <w:pPr>
        <w:pStyle w:val="a9"/>
        <w:ind w:left="360"/>
      </w:pPr>
      <w:r>
        <w:rPr>
          <w:rFonts w:hint="eastAsia"/>
        </w:rPr>
        <w:t xml:space="preserve">E. </w:t>
      </w:r>
      <w:r>
        <w:rPr>
          <w:rFonts w:hint="eastAsia"/>
        </w:rPr>
        <w:t>春季角结膜炎</w:t>
      </w:r>
    </w:p>
    <w:p w14:paraId="45F5D341" w14:textId="69E68EA1" w:rsidR="00886418" w:rsidRDefault="00886418" w:rsidP="00886418">
      <w:pPr>
        <w:pStyle w:val="a9"/>
        <w:numPr>
          <w:ilvl w:val="0"/>
          <w:numId w:val="9"/>
        </w:numPr>
      </w:pPr>
      <w:r>
        <w:rPr>
          <w:rFonts w:hint="eastAsia"/>
        </w:rPr>
        <w:t>一过性视力丧失（</w:t>
      </w:r>
      <w:r>
        <w:rPr>
          <w:rFonts w:hint="eastAsia"/>
        </w:rPr>
        <w:t>24</w:t>
      </w:r>
      <w:r>
        <w:rPr>
          <w:rFonts w:hint="eastAsia"/>
        </w:rPr>
        <w:t>小时内恢复正常）的常见原因不包括下列哪项？</w:t>
      </w:r>
    </w:p>
    <w:p w14:paraId="02B64234" w14:textId="77777777" w:rsidR="00886418" w:rsidRDefault="00886418" w:rsidP="00886418">
      <w:pPr>
        <w:pStyle w:val="a9"/>
        <w:ind w:left="360"/>
      </w:pPr>
      <w:r>
        <w:rPr>
          <w:rFonts w:hint="eastAsia"/>
        </w:rPr>
        <w:t xml:space="preserve">A. </w:t>
      </w:r>
      <w:r>
        <w:rPr>
          <w:rFonts w:hint="eastAsia"/>
        </w:rPr>
        <w:t>体位性低血压</w:t>
      </w:r>
    </w:p>
    <w:p w14:paraId="25167359" w14:textId="77777777" w:rsidR="00886418" w:rsidRDefault="00886418" w:rsidP="00886418">
      <w:pPr>
        <w:pStyle w:val="a9"/>
        <w:ind w:left="360"/>
      </w:pPr>
      <w:r>
        <w:rPr>
          <w:rFonts w:hint="eastAsia"/>
        </w:rPr>
        <w:t xml:space="preserve">B. </w:t>
      </w:r>
      <w:r>
        <w:rPr>
          <w:rFonts w:hint="eastAsia"/>
        </w:rPr>
        <w:t>一过性脑缺血发作</w:t>
      </w:r>
    </w:p>
    <w:p w14:paraId="6953E87C" w14:textId="77777777" w:rsidR="00886418" w:rsidRDefault="00886418" w:rsidP="00886418">
      <w:pPr>
        <w:pStyle w:val="a9"/>
        <w:ind w:left="360"/>
      </w:pPr>
      <w:r>
        <w:rPr>
          <w:rFonts w:hint="eastAsia"/>
        </w:rPr>
        <w:t xml:space="preserve">C. </w:t>
      </w:r>
      <w:r>
        <w:rPr>
          <w:rFonts w:hint="eastAsia"/>
        </w:rPr>
        <w:t>视网膜动脉痉挛</w:t>
      </w:r>
    </w:p>
    <w:p w14:paraId="530AD502" w14:textId="77777777" w:rsidR="00886418" w:rsidRPr="00886418" w:rsidRDefault="00886418" w:rsidP="00886418">
      <w:pPr>
        <w:pStyle w:val="a9"/>
        <w:ind w:left="360"/>
        <w:rPr>
          <w:b/>
          <w:bCs/>
        </w:rPr>
      </w:pPr>
      <w:r w:rsidRPr="00886418">
        <w:rPr>
          <w:rFonts w:hint="eastAsia"/>
          <w:b/>
          <w:bCs/>
        </w:rPr>
        <w:t xml:space="preserve">D. </w:t>
      </w:r>
      <w:r w:rsidRPr="00886418">
        <w:rPr>
          <w:rFonts w:hint="eastAsia"/>
          <w:b/>
          <w:bCs/>
        </w:rPr>
        <w:t>视网膜中央动脉阻塞</w:t>
      </w:r>
    </w:p>
    <w:p w14:paraId="2C6D34D4" w14:textId="619A8025" w:rsidR="00886418" w:rsidRDefault="00886418" w:rsidP="00886418">
      <w:pPr>
        <w:pStyle w:val="a9"/>
        <w:ind w:left="360"/>
      </w:pPr>
      <w:r>
        <w:rPr>
          <w:rFonts w:hint="eastAsia"/>
        </w:rPr>
        <w:t xml:space="preserve">E. </w:t>
      </w:r>
      <w:r>
        <w:rPr>
          <w:rFonts w:hint="eastAsia"/>
        </w:rPr>
        <w:t>偏头痛</w:t>
      </w:r>
    </w:p>
    <w:p w14:paraId="5D643999" w14:textId="0B104B71" w:rsidR="00886418" w:rsidRDefault="00886418" w:rsidP="00886418">
      <w:pPr>
        <w:pStyle w:val="a9"/>
        <w:numPr>
          <w:ilvl w:val="0"/>
          <w:numId w:val="9"/>
        </w:numPr>
      </w:pPr>
      <w:r>
        <w:rPr>
          <w:rFonts w:hint="eastAsia"/>
        </w:rPr>
        <w:t>溢泪的主要原因是：</w:t>
      </w:r>
    </w:p>
    <w:p w14:paraId="69028004" w14:textId="77777777" w:rsidR="00886418" w:rsidRDefault="00886418" w:rsidP="00886418">
      <w:pPr>
        <w:pStyle w:val="a9"/>
        <w:ind w:left="360"/>
      </w:pPr>
      <w:r>
        <w:rPr>
          <w:rFonts w:hint="eastAsia"/>
        </w:rPr>
        <w:t xml:space="preserve">A. </w:t>
      </w:r>
      <w:r>
        <w:rPr>
          <w:rFonts w:hint="eastAsia"/>
        </w:rPr>
        <w:t>炎症刺激</w:t>
      </w:r>
    </w:p>
    <w:p w14:paraId="1FF606B3" w14:textId="77777777" w:rsidR="00886418" w:rsidRDefault="00886418" w:rsidP="00886418">
      <w:pPr>
        <w:pStyle w:val="a9"/>
        <w:ind w:left="360"/>
      </w:pPr>
      <w:r>
        <w:rPr>
          <w:rFonts w:hint="eastAsia"/>
        </w:rPr>
        <w:t xml:space="preserve">B. </w:t>
      </w:r>
      <w:r>
        <w:rPr>
          <w:rFonts w:hint="eastAsia"/>
        </w:rPr>
        <w:t>外因刺激</w:t>
      </w:r>
    </w:p>
    <w:p w14:paraId="3C6BD46C" w14:textId="77777777" w:rsidR="00886418" w:rsidRDefault="00886418" w:rsidP="00886418">
      <w:pPr>
        <w:pStyle w:val="a9"/>
        <w:ind w:left="360"/>
      </w:pPr>
      <w:r>
        <w:rPr>
          <w:rFonts w:hint="eastAsia"/>
        </w:rPr>
        <w:t xml:space="preserve">C. </w:t>
      </w:r>
      <w:r>
        <w:rPr>
          <w:rFonts w:hint="eastAsia"/>
        </w:rPr>
        <w:t>泪液分泌过多</w:t>
      </w:r>
    </w:p>
    <w:p w14:paraId="0FC11372" w14:textId="77777777" w:rsidR="00886418" w:rsidRPr="00886418" w:rsidRDefault="00886418" w:rsidP="00886418">
      <w:pPr>
        <w:pStyle w:val="a9"/>
        <w:ind w:left="360"/>
        <w:rPr>
          <w:b/>
          <w:bCs/>
        </w:rPr>
      </w:pPr>
      <w:r w:rsidRPr="00886418">
        <w:rPr>
          <w:rFonts w:hint="eastAsia"/>
          <w:b/>
          <w:bCs/>
        </w:rPr>
        <w:t xml:space="preserve">D. </w:t>
      </w:r>
      <w:r w:rsidRPr="00886418">
        <w:rPr>
          <w:rFonts w:hint="eastAsia"/>
          <w:b/>
          <w:bCs/>
        </w:rPr>
        <w:t>泪道排出受阻</w:t>
      </w:r>
    </w:p>
    <w:p w14:paraId="6333178B" w14:textId="7D13B894" w:rsidR="00886418" w:rsidRDefault="00886418" w:rsidP="00886418">
      <w:pPr>
        <w:pStyle w:val="a9"/>
        <w:ind w:left="360"/>
      </w:pPr>
      <w:r>
        <w:rPr>
          <w:rFonts w:hint="eastAsia"/>
        </w:rPr>
        <w:t xml:space="preserve">E. </w:t>
      </w:r>
      <w:r>
        <w:rPr>
          <w:rFonts w:hint="eastAsia"/>
        </w:rPr>
        <w:t>结膜炎</w:t>
      </w:r>
    </w:p>
    <w:p w14:paraId="3F922ED1" w14:textId="7C2818CB" w:rsidR="00886418" w:rsidRDefault="00886418" w:rsidP="00886418">
      <w:pPr>
        <w:pStyle w:val="a9"/>
        <w:numPr>
          <w:ilvl w:val="0"/>
          <w:numId w:val="9"/>
        </w:numPr>
      </w:pPr>
      <w:r>
        <w:rPr>
          <w:rFonts w:hint="eastAsia"/>
        </w:rPr>
        <w:t>下列哪项是“昼盲”的常见病因？</w:t>
      </w:r>
    </w:p>
    <w:p w14:paraId="661AEE80" w14:textId="77777777" w:rsidR="00886418" w:rsidRDefault="00886418" w:rsidP="00886418">
      <w:pPr>
        <w:pStyle w:val="a9"/>
        <w:ind w:left="360"/>
      </w:pPr>
      <w:r>
        <w:rPr>
          <w:rFonts w:hint="eastAsia"/>
        </w:rPr>
        <w:t xml:space="preserve">A. </w:t>
      </w:r>
      <w:r>
        <w:rPr>
          <w:rFonts w:hint="eastAsia"/>
        </w:rPr>
        <w:t>视网膜色素变性</w:t>
      </w:r>
    </w:p>
    <w:p w14:paraId="323C97E4" w14:textId="77777777" w:rsidR="00886418" w:rsidRDefault="00886418" w:rsidP="00886418">
      <w:pPr>
        <w:pStyle w:val="a9"/>
        <w:ind w:left="360"/>
      </w:pPr>
      <w:r>
        <w:rPr>
          <w:rFonts w:hint="eastAsia"/>
        </w:rPr>
        <w:t xml:space="preserve">B. </w:t>
      </w:r>
      <w:r>
        <w:rPr>
          <w:rFonts w:hint="eastAsia"/>
        </w:rPr>
        <w:t>维生素</w:t>
      </w:r>
      <w:r>
        <w:rPr>
          <w:rFonts w:hint="eastAsia"/>
        </w:rPr>
        <w:t>A</w:t>
      </w:r>
      <w:r>
        <w:rPr>
          <w:rFonts w:hint="eastAsia"/>
        </w:rPr>
        <w:t>缺乏症</w:t>
      </w:r>
    </w:p>
    <w:p w14:paraId="599BD52D" w14:textId="77777777" w:rsidR="00886418" w:rsidRPr="00886418" w:rsidRDefault="00886418" w:rsidP="00886418">
      <w:pPr>
        <w:pStyle w:val="a9"/>
        <w:ind w:left="360"/>
        <w:rPr>
          <w:b/>
          <w:bCs/>
        </w:rPr>
      </w:pPr>
      <w:r w:rsidRPr="00886418">
        <w:rPr>
          <w:rFonts w:hint="eastAsia"/>
          <w:b/>
          <w:bCs/>
        </w:rPr>
        <w:t xml:space="preserve">C. </w:t>
      </w:r>
      <w:r w:rsidRPr="00886418">
        <w:rPr>
          <w:rFonts w:hint="eastAsia"/>
          <w:b/>
          <w:bCs/>
        </w:rPr>
        <w:t>先天性视网膜锥体细胞功能不良</w:t>
      </w:r>
    </w:p>
    <w:p w14:paraId="4A4E06E6" w14:textId="77777777" w:rsidR="00886418" w:rsidRDefault="00886418" w:rsidP="00886418">
      <w:pPr>
        <w:pStyle w:val="a9"/>
        <w:ind w:left="360"/>
      </w:pPr>
      <w:r>
        <w:rPr>
          <w:rFonts w:hint="eastAsia"/>
        </w:rPr>
        <w:t xml:space="preserve">D. </w:t>
      </w:r>
      <w:r>
        <w:rPr>
          <w:rFonts w:hint="eastAsia"/>
        </w:rPr>
        <w:t>开角型青光眼</w:t>
      </w:r>
    </w:p>
    <w:p w14:paraId="3A28F635" w14:textId="2E6B8072" w:rsidR="00886418" w:rsidRDefault="00886418" w:rsidP="00886418">
      <w:pPr>
        <w:pStyle w:val="a9"/>
        <w:ind w:left="360"/>
      </w:pPr>
      <w:r>
        <w:rPr>
          <w:rFonts w:hint="eastAsia"/>
        </w:rPr>
        <w:t xml:space="preserve">E. </w:t>
      </w:r>
      <w:r>
        <w:rPr>
          <w:rFonts w:hint="eastAsia"/>
        </w:rPr>
        <w:t>高度近视</w:t>
      </w:r>
    </w:p>
    <w:p w14:paraId="53C9DEAA" w14:textId="3C0DC37D" w:rsidR="0076437C" w:rsidRPr="0049103E" w:rsidRDefault="0076437C" w:rsidP="0076437C">
      <w:pPr>
        <w:pStyle w:val="a9"/>
        <w:numPr>
          <w:ilvl w:val="0"/>
          <w:numId w:val="1"/>
        </w:numPr>
        <w:rPr>
          <w:rFonts w:ascii="黑体" w:eastAsia="黑体" w:hAnsi="黑体"/>
          <w:sz w:val="24"/>
        </w:rPr>
      </w:pPr>
      <w:r w:rsidRPr="0049103E">
        <w:rPr>
          <w:rFonts w:ascii="黑体" w:eastAsia="黑体" w:hAnsi="黑体" w:hint="eastAsia"/>
          <w:sz w:val="24"/>
        </w:rPr>
        <w:t>眼科检查法</w:t>
      </w:r>
    </w:p>
    <w:p w14:paraId="0ECDCF07" w14:textId="79497162" w:rsidR="0076437C" w:rsidRDefault="00485DDC" w:rsidP="0076437C">
      <w:pPr>
        <w:pStyle w:val="a9"/>
        <w:numPr>
          <w:ilvl w:val="0"/>
          <w:numId w:val="2"/>
        </w:numPr>
      </w:pPr>
      <w:r>
        <w:rPr>
          <w:rFonts w:hint="eastAsia"/>
        </w:rPr>
        <w:t>下列</w:t>
      </w:r>
      <w:r w:rsidR="0076437C">
        <w:rPr>
          <w:rFonts w:hint="eastAsia"/>
        </w:rPr>
        <w:t>关于国际标准视力表检查</w:t>
      </w:r>
      <w:r w:rsidR="00824296">
        <w:rPr>
          <w:rFonts w:hint="eastAsia"/>
        </w:rPr>
        <w:t>，下列说法错误的是：</w:t>
      </w:r>
    </w:p>
    <w:p w14:paraId="6E430E25" w14:textId="6902B487" w:rsidR="00824296" w:rsidRDefault="00824296" w:rsidP="00824296">
      <w:pPr>
        <w:pStyle w:val="a9"/>
        <w:numPr>
          <w:ilvl w:val="0"/>
          <w:numId w:val="3"/>
        </w:numPr>
      </w:pPr>
      <w:r>
        <w:rPr>
          <w:rFonts w:hint="eastAsia"/>
        </w:rPr>
        <w:t>如果在</w:t>
      </w:r>
      <w:r>
        <w:rPr>
          <w:rFonts w:hint="eastAsia"/>
        </w:rPr>
        <w:t>5m</w:t>
      </w:r>
      <w:r>
        <w:rPr>
          <w:rFonts w:hint="eastAsia"/>
        </w:rPr>
        <w:t>处无法识别最大的视标，则嘱被检者逐步向视力表走近，直到识别视标为止</w:t>
      </w:r>
    </w:p>
    <w:p w14:paraId="4AA70FB2" w14:textId="098B06D8" w:rsidR="00824296" w:rsidRPr="00485DDC" w:rsidRDefault="00824296" w:rsidP="00824296">
      <w:pPr>
        <w:pStyle w:val="a9"/>
        <w:numPr>
          <w:ilvl w:val="0"/>
          <w:numId w:val="3"/>
        </w:numPr>
        <w:rPr>
          <w:b/>
          <w:bCs/>
        </w:rPr>
      </w:pPr>
      <w:r w:rsidRPr="00485DDC">
        <w:rPr>
          <w:b/>
          <w:bCs/>
        </w:rPr>
        <w:t>如在</w:t>
      </w:r>
      <w:r w:rsidRPr="00485DDC">
        <w:rPr>
          <w:b/>
          <w:bCs/>
        </w:rPr>
        <w:t>3m</w:t>
      </w:r>
      <w:r w:rsidRPr="00485DDC">
        <w:rPr>
          <w:b/>
          <w:bCs/>
        </w:rPr>
        <w:t>处才看清</w:t>
      </w:r>
      <w:r w:rsidRPr="00485DDC">
        <w:rPr>
          <w:b/>
          <w:bCs/>
        </w:rPr>
        <w:t>50m</w:t>
      </w:r>
      <w:r w:rsidRPr="00485DDC">
        <w:rPr>
          <w:b/>
          <w:bCs/>
        </w:rPr>
        <w:t>的视标，其实际视力应为</w:t>
      </w:r>
      <w:r w:rsidRPr="00485DDC">
        <w:rPr>
          <w:b/>
          <w:bCs/>
        </w:rPr>
        <w:t>0.0</w:t>
      </w:r>
      <w:r w:rsidRPr="00485DDC">
        <w:rPr>
          <w:rFonts w:hint="eastAsia"/>
          <w:b/>
          <w:bCs/>
        </w:rPr>
        <w:t>5</w:t>
      </w:r>
    </w:p>
    <w:p w14:paraId="50D9CE57" w14:textId="1A28D64A" w:rsidR="00824296" w:rsidRDefault="00824296" w:rsidP="00824296">
      <w:pPr>
        <w:pStyle w:val="a9"/>
        <w:numPr>
          <w:ilvl w:val="0"/>
          <w:numId w:val="3"/>
        </w:numPr>
      </w:pPr>
      <w:r>
        <w:rPr>
          <w:rFonts w:hint="eastAsia"/>
        </w:rPr>
        <w:t>检查者伸出不同数目的手指，嘱被检者说明手指数目，检查距离从</w:t>
      </w:r>
      <w:r>
        <w:rPr>
          <w:rFonts w:hint="eastAsia"/>
        </w:rPr>
        <w:t>1m</w:t>
      </w:r>
      <w:r>
        <w:rPr>
          <w:rFonts w:hint="eastAsia"/>
        </w:rPr>
        <w:t>开始，逐渐移近，到</w:t>
      </w:r>
      <w:r>
        <w:t>30cm</w:t>
      </w:r>
      <w:r>
        <w:rPr>
          <w:rFonts w:hint="eastAsia"/>
        </w:rPr>
        <w:t>能正确辨认，记录为“指数</w:t>
      </w:r>
      <w:r>
        <w:rPr>
          <w:rFonts w:hint="eastAsia"/>
        </w:rPr>
        <w:t>/30</w:t>
      </w:r>
      <w:r>
        <w:t>cm</w:t>
      </w:r>
      <w:r>
        <w:rPr>
          <w:rFonts w:hint="eastAsia"/>
        </w:rPr>
        <w:t>”</w:t>
      </w:r>
    </w:p>
    <w:p w14:paraId="64842AD8" w14:textId="18A82DB8" w:rsidR="00824296" w:rsidRDefault="00824296" w:rsidP="00824296">
      <w:pPr>
        <w:pStyle w:val="a9"/>
        <w:numPr>
          <w:ilvl w:val="0"/>
          <w:numId w:val="3"/>
        </w:numPr>
      </w:pPr>
      <w:r>
        <w:rPr>
          <w:rFonts w:hint="eastAsia"/>
        </w:rPr>
        <w:t>指数在</w:t>
      </w:r>
      <w:r>
        <w:rPr>
          <w:rFonts w:hint="eastAsia"/>
        </w:rPr>
        <w:t>5cm</w:t>
      </w:r>
      <w:r>
        <w:rPr>
          <w:rFonts w:hint="eastAsia"/>
        </w:rPr>
        <w:t>处仍不能识别，则在被检者眼前方摆动检查者的手，在</w:t>
      </w:r>
      <w:r>
        <w:rPr>
          <w:rFonts w:hint="eastAsia"/>
        </w:rPr>
        <w:t>20</w:t>
      </w:r>
      <w:r>
        <w:t>cm</w:t>
      </w:r>
      <w:r>
        <w:rPr>
          <w:rFonts w:hint="eastAsia"/>
        </w:rPr>
        <w:t>处能识别，记录为“手动</w:t>
      </w:r>
      <w:r>
        <w:rPr>
          <w:rFonts w:hint="eastAsia"/>
        </w:rPr>
        <w:t>/20cm</w:t>
      </w:r>
      <w:r>
        <w:rPr>
          <w:rFonts w:hint="eastAsia"/>
        </w:rPr>
        <w:t>”</w:t>
      </w:r>
    </w:p>
    <w:p w14:paraId="3E7D53C0" w14:textId="443F6E92" w:rsidR="00824296" w:rsidRDefault="00824296" w:rsidP="00824296">
      <w:pPr>
        <w:pStyle w:val="a9"/>
        <w:numPr>
          <w:ilvl w:val="0"/>
          <w:numId w:val="3"/>
        </w:numPr>
      </w:pPr>
      <w:r w:rsidRPr="00824296">
        <w:lastRenderedPageBreak/>
        <w:t>眼前手动不能识别，则检查光感</w:t>
      </w:r>
    </w:p>
    <w:p w14:paraId="0A8B482A" w14:textId="6E472473" w:rsidR="00824296" w:rsidRDefault="00824296" w:rsidP="00824296">
      <w:pPr>
        <w:pStyle w:val="a9"/>
        <w:numPr>
          <w:ilvl w:val="0"/>
          <w:numId w:val="2"/>
        </w:numPr>
      </w:pPr>
      <w:r>
        <w:rPr>
          <w:rFonts w:hint="eastAsia"/>
        </w:rPr>
        <w:t>眼压测量的金标准是：</w:t>
      </w:r>
    </w:p>
    <w:p w14:paraId="67F4F239" w14:textId="41B1437E" w:rsidR="00824296" w:rsidRDefault="00207AE7" w:rsidP="00207AE7">
      <w:pPr>
        <w:pStyle w:val="a9"/>
        <w:numPr>
          <w:ilvl w:val="0"/>
          <w:numId w:val="4"/>
        </w:numPr>
      </w:pPr>
      <w:r>
        <w:rPr>
          <w:rFonts w:hint="eastAsia"/>
        </w:rPr>
        <w:t>指测法</w:t>
      </w:r>
    </w:p>
    <w:p w14:paraId="1CF1ED1D" w14:textId="2ED42432" w:rsidR="00207AE7" w:rsidRPr="00485DDC" w:rsidRDefault="00485DDC" w:rsidP="00207AE7">
      <w:pPr>
        <w:pStyle w:val="a9"/>
        <w:numPr>
          <w:ilvl w:val="0"/>
          <w:numId w:val="4"/>
        </w:numPr>
        <w:rPr>
          <w:b/>
          <w:bCs/>
        </w:rPr>
      </w:pPr>
      <w:r w:rsidRPr="00485DDC">
        <w:rPr>
          <w:rFonts w:hint="eastAsia"/>
          <w:b/>
          <w:bCs/>
        </w:rPr>
        <w:t>Goldman</w:t>
      </w:r>
      <w:r w:rsidRPr="00485DDC">
        <w:rPr>
          <w:b/>
          <w:bCs/>
        </w:rPr>
        <w:t>n</w:t>
      </w:r>
      <w:r w:rsidRPr="00485DDC">
        <w:rPr>
          <w:rFonts w:hint="eastAsia"/>
          <w:b/>
          <w:bCs/>
        </w:rPr>
        <w:t>压平眼压计</w:t>
      </w:r>
    </w:p>
    <w:p w14:paraId="31584591" w14:textId="17C44F1A" w:rsidR="00485DDC" w:rsidRDefault="00485DDC" w:rsidP="00207AE7">
      <w:pPr>
        <w:pStyle w:val="a9"/>
        <w:numPr>
          <w:ilvl w:val="0"/>
          <w:numId w:val="4"/>
        </w:numPr>
      </w:pPr>
      <w:r>
        <w:rPr>
          <w:rFonts w:hint="eastAsia"/>
        </w:rPr>
        <w:t>非接触式眼压计</w:t>
      </w:r>
    </w:p>
    <w:p w14:paraId="72614A31" w14:textId="32F1223A" w:rsidR="00485DDC" w:rsidRDefault="00485DDC" w:rsidP="00207AE7">
      <w:pPr>
        <w:pStyle w:val="a9"/>
        <w:numPr>
          <w:ilvl w:val="0"/>
          <w:numId w:val="4"/>
        </w:numPr>
      </w:pPr>
      <w:proofErr w:type="spellStart"/>
      <w:r>
        <w:t>Schiötz</w:t>
      </w:r>
      <w:proofErr w:type="spellEnd"/>
      <w:r>
        <w:rPr>
          <w:rFonts w:hint="eastAsia"/>
        </w:rPr>
        <w:t>眼压计</w:t>
      </w:r>
    </w:p>
    <w:p w14:paraId="080F0EC5" w14:textId="4703378E" w:rsidR="00485DDC" w:rsidRDefault="00485DDC" w:rsidP="00207AE7">
      <w:pPr>
        <w:pStyle w:val="a9"/>
        <w:numPr>
          <w:ilvl w:val="0"/>
          <w:numId w:val="4"/>
        </w:numPr>
      </w:pPr>
      <w:r>
        <w:t>Tono-Pen</w:t>
      </w:r>
      <w:r>
        <w:rPr>
          <w:rFonts w:hint="eastAsia"/>
        </w:rPr>
        <w:t>眼压计</w:t>
      </w:r>
    </w:p>
    <w:p w14:paraId="5076686C" w14:textId="0AFD810D" w:rsidR="007C22BA" w:rsidRDefault="007C22BA" w:rsidP="007C22BA">
      <w:pPr>
        <w:pStyle w:val="a9"/>
        <w:numPr>
          <w:ilvl w:val="0"/>
          <w:numId w:val="2"/>
        </w:numPr>
      </w:pPr>
      <w:r>
        <w:rPr>
          <w:rFonts w:hint="eastAsia"/>
        </w:rPr>
        <w:t>指测眼压正常记为：</w:t>
      </w:r>
    </w:p>
    <w:p w14:paraId="24B9888C" w14:textId="33428F73" w:rsidR="007C22BA" w:rsidRPr="007C22BA" w:rsidRDefault="007C22BA" w:rsidP="007C22BA">
      <w:pPr>
        <w:pStyle w:val="a9"/>
        <w:numPr>
          <w:ilvl w:val="0"/>
          <w:numId w:val="7"/>
        </w:numPr>
        <w:rPr>
          <w:b/>
          <w:bCs/>
        </w:rPr>
      </w:pPr>
      <w:r w:rsidRPr="007C22BA">
        <w:rPr>
          <w:rFonts w:hint="eastAsia"/>
          <w:b/>
          <w:bCs/>
        </w:rPr>
        <w:t>Tn</w:t>
      </w:r>
    </w:p>
    <w:p w14:paraId="00810183" w14:textId="55FD2205" w:rsidR="007C22BA" w:rsidRDefault="007C22BA" w:rsidP="007C22BA">
      <w:pPr>
        <w:pStyle w:val="a9"/>
        <w:numPr>
          <w:ilvl w:val="0"/>
          <w:numId w:val="7"/>
        </w:numPr>
      </w:pPr>
      <w:r>
        <w:t>T-1</w:t>
      </w:r>
    </w:p>
    <w:p w14:paraId="3991CF97" w14:textId="704818D7" w:rsidR="007C22BA" w:rsidRDefault="007C22BA" w:rsidP="007C22BA">
      <w:pPr>
        <w:pStyle w:val="a9"/>
        <w:numPr>
          <w:ilvl w:val="0"/>
          <w:numId w:val="7"/>
        </w:numPr>
      </w:pPr>
      <w:r>
        <w:t>T-3</w:t>
      </w:r>
    </w:p>
    <w:p w14:paraId="7A069C5C" w14:textId="23682DF9" w:rsidR="007C22BA" w:rsidRDefault="007C22BA" w:rsidP="007C22BA">
      <w:pPr>
        <w:pStyle w:val="a9"/>
        <w:numPr>
          <w:ilvl w:val="0"/>
          <w:numId w:val="7"/>
        </w:numPr>
      </w:pPr>
      <w:r>
        <w:t>T+1</w:t>
      </w:r>
    </w:p>
    <w:p w14:paraId="3666D9BB" w14:textId="3FF3955F" w:rsidR="007C22BA" w:rsidRDefault="007C22BA" w:rsidP="007C22BA">
      <w:pPr>
        <w:pStyle w:val="a9"/>
        <w:numPr>
          <w:ilvl w:val="0"/>
          <w:numId w:val="7"/>
        </w:numPr>
      </w:pPr>
      <w:r>
        <w:t>T+3</w:t>
      </w:r>
    </w:p>
    <w:p w14:paraId="23AD58DF" w14:textId="153E257F" w:rsidR="00485DDC" w:rsidRDefault="00485DDC" w:rsidP="00485DDC">
      <w:pPr>
        <w:pStyle w:val="a9"/>
        <w:numPr>
          <w:ilvl w:val="0"/>
          <w:numId w:val="2"/>
        </w:numPr>
      </w:pPr>
      <w:r>
        <w:rPr>
          <w:rFonts w:hint="eastAsia"/>
        </w:rPr>
        <w:t>视交叉病变：</w:t>
      </w:r>
    </w:p>
    <w:p w14:paraId="552A78F9" w14:textId="33A7BDC2" w:rsidR="00485DDC" w:rsidRDefault="00485DDC" w:rsidP="00485DDC">
      <w:pPr>
        <w:pStyle w:val="a9"/>
        <w:numPr>
          <w:ilvl w:val="0"/>
          <w:numId w:val="5"/>
        </w:numPr>
      </w:pPr>
      <w:r>
        <w:rPr>
          <w:rFonts w:hint="eastAsia"/>
        </w:rPr>
        <w:t>同侧上象限偏盲</w:t>
      </w:r>
    </w:p>
    <w:p w14:paraId="1AC8F3E7" w14:textId="77CCCCB1" w:rsidR="00485DDC" w:rsidRDefault="00485DDC" w:rsidP="00485DDC">
      <w:pPr>
        <w:pStyle w:val="a9"/>
        <w:numPr>
          <w:ilvl w:val="0"/>
          <w:numId w:val="5"/>
        </w:numPr>
      </w:pPr>
      <w:r>
        <w:rPr>
          <w:rFonts w:hint="eastAsia"/>
        </w:rPr>
        <w:t>同侧下象限偏盲</w:t>
      </w:r>
    </w:p>
    <w:p w14:paraId="499D6514" w14:textId="4A2CF0DE" w:rsidR="00485DDC" w:rsidRDefault="00485DDC" w:rsidP="00485DDC">
      <w:pPr>
        <w:pStyle w:val="a9"/>
        <w:numPr>
          <w:ilvl w:val="0"/>
          <w:numId w:val="5"/>
        </w:numPr>
      </w:pPr>
      <w:r>
        <w:rPr>
          <w:rFonts w:hint="eastAsia"/>
        </w:rPr>
        <w:t>黄斑分裂</w:t>
      </w:r>
    </w:p>
    <w:p w14:paraId="4C4034EE" w14:textId="0839ECBF" w:rsidR="00485DDC" w:rsidRDefault="00485DDC" w:rsidP="00485DDC">
      <w:pPr>
        <w:pStyle w:val="a9"/>
        <w:numPr>
          <w:ilvl w:val="0"/>
          <w:numId w:val="5"/>
        </w:numPr>
      </w:pPr>
      <w:r>
        <w:rPr>
          <w:rFonts w:hint="eastAsia"/>
        </w:rPr>
        <w:t>黄斑回避</w:t>
      </w:r>
    </w:p>
    <w:p w14:paraId="685802DA" w14:textId="07652D7A" w:rsidR="00485DDC" w:rsidRPr="00485DDC" w:rsidRDefault="00485DDC" w:rsidP="00485DDC">
      <w:pPr>
        <w:pStyle w:val="a9"/>
        <w:numPr>
          <w:ilvl w:val="0"/>
          <w:numId w:val="5"/>
        </w:numPr>
        <w:rPr>
          <w:b/>
          <w:bCs/>
        </w:rPr>
      </w:pPr>
      <w:r w:rsidRPr="00485DDC">
        <w:rPr>
          <w:rFonts w:hint="eastAsia"/>
          <w:b/>
          <w:bCs/>
        </w:rPr>
        <w:t>颞侧偏盲</w:t>
      </w:r>
    </w:p>
    <w:p w14:paraId="4CC2704E" w14:textId="29369820" w:rsidR="00485DDC" w:rsidRDefault="00485DDC" w:rsidP="00485DDC">
      <w:pPr>
        <w:pStyle w:val="a9"/>
        <w:numPr>
          <w:ilvl w:val="0"/>
          <w:numId w:val="2"/>
        </w:numPr>
      </w:pPr>
      <w:r>
        <w:rPr>
          <w:rFonts w:hint="eastAsia"/>
        </w:rPr>
        <w:t>脑皮质疾患</w:t>
      </w:r>
      <w:r w:rsidR="0032750F">
        <w:rPr>
          <w:rFonts w:hint="eastAsia"/>
        </w:rPr>
        <w:t>：</w:t>
      </w:r>
    </w:p>
    <w:p w14:paraId="235699B5" w14:textId="77777777" w:rsidR="00485DDC" w:rsidRDefault="00485DDC" w:rsidP="00485DDC">
      <w:pPr>
        <w:pStyle w:val="a9"/>
        <w:numPr>
          <w:ilvl w:val="0"/>
          <w:numId w:val="6"/>
        </w:numPr>
      </w:pPr>
      <w:r>
        <w:rPr>
          <w:rFonts w:hint="eastAsia"/>
        </w:rPr>
        <w:t>同侧上象限偏盲</w:t>
      </w:r>
    </w:p>
    <w:p w14:paraId="4C537950" w14:textId="77777777" w:rsidR="00485DDC" w:rsidRDefault="00485DDC" w:rsidP="00485DDC">
      <w:pPr>
        <w:pStyle w:val="a9"/>
        <w:numPr>
          <w:ilvl w:val="0"/>
          <w:numId w:val="6"/>
        </w:numPr>
      </w:pPr>
      <w:r>
        <w:rPr>
          <w:rFonts w:hint="eastAsia"/>
        </w:rPr>
        <w:t>同侧下象限偏盲</w:t>
      </w:r>
    </w:p>
    <w:p w14:paraId="3961D39F" w14:textId="77777777" w:rsidR="00485DDC" w:rsidRDefault="00485DDC" w:rsidP="00485DDC">
      <w:pPr>
        <w:pStyle w:val="a9"/>
        <w:numPr>
          <w:ilvl w:val="0"/>
          <w:numId w:val="6"/>
        </w:numPr>
      </w:pPr>
      <w:r>
        <w:rPr>
          <w:rFonts w:hint="eastAsia"/>
        </w:rPr>
        <w:t>黄斑分裂</w:t>
      </w:r>
    </w:p>
    <w:p w14:paraId="79004144" w14:textId="77777777" w:rsidR="00485DDC" w:rsidRPr="00643FCA" w:rsidRDefault="00485DDC" w:rsidP="00485DDC">
      <w:pPr>
        <w:pStyle w:val="a9"/>
        <w:numPr>
          <w:ilvl w:val="0"/>
          <w:numId w:val="6"/>
        </w:numPr>
        <w:rPr>
          <w:b/>
          <w:bCs/>
        </w:rPr>
      </w:pPr>
      <w:r w:rsidRPr="00643FCA">
        <w:rPr>
          <w:rFonts w:hint="eastAsia"/>
          <w:b/>
          <w:bCs/>
        </w:rPr>
        <w:t>黄斑回避</w:t>
      </w:r>
    </w:p>
    <w:p w14:paraId="5A162061" w14:textId="266ACAF5" w:rsidR="007C22BA" w:rsidRDefault="00485DDC" w:rsidP="007C22BA">
      <w:pPr>
        <w:pStyle w:val="a9"/>
        <w:numPr>
          <w:ilvl w:val="0"/>
          <w:numId w:val="6"/>
        </w:numPr>
      </w:pPr>
      <w:r>
        <w:rPr>
          <w:rFonts w:hint="eastAsia"/>
        </w:rPr>
        <w:t>颞侧偏盲</w:t>
      </w:r>
    </w:p>
    <w:p w14:paraId="70843B2A" w14:textId="5DDF59FD" w:rsidR="0076437C" w:rsidRPr="0049103E" w:rsidRDefault="0076437C" w:rsidP="0076437C">
      <w:pPr>
        <w:pStyle w:val="a9"/>
        <w:numPr>
          <w:ilvl w:val="0"/>
          <w:numId w:val="1"/>
        </w:numPr>
        <w:rPr>
          <w:rFonts w:ascii="黑体" w:eastAsia="黑体" w:hAnsi="黑体"/>
          <w:sz w:val="24"/>
        </w:rPr>
      </w:pPr>
      <w:r w:rsidRPr="0049103E">
        <w:rPr>
          <w:rFonts w:ascii="黑体" w:eastAsia="黑体" w:hAnsi="黑体" w:hint="eastAsia"/>
          <w:sz w:val="24"/>
        </w:rPr>
        <w:t>外眼及眼表疾病</w:t>
      </w:r>
    </w:p>
    <w:p w14:paraId="2740DCDC" w14:textId="3B3211AB" w:rsidR="00554CE9" w:rsidRDefault="00554CE9" w:rsidP="00554CE9">
      <w:pPr>
        <w:pStyle w:val="a9"/>
        <w:numPr>
          <w:ilvl w:val="0"/>
          <w:numId w:val="10"/>
        </w:numPr>
      </w:pPr>
      <w:r>
        <w:rPr>
          <w:rFonts w:hint="eastAsia"/>
        </w:rPr>
        <w:t>外麦粒肿手术时，其手术切口应</w:t>
      </w:r>
    </w:p>
    <w:p w14:paraId="4EFDD187" w14:textId="7B200916" w:rsidR="00554CE9" w:rsidRDefault="004A7D5B" w:rsidP="00554CE9">
      <w:pPr>
        <w:pStyle w:val="a9"/>
        <w:numPr>
          <w:ilvl w:val="0"/>
          <w:numId w:val="11"/>
        </w:numPr>
      </w:pPr>
      <w:r>
        <w:rPr>
          <w:rFonts w:hint="eastAsia"/>
        </w:rPr>
        <w:t>与皮肤面垂直</w:t>
      </w:r>
    </w:p>
    <w:p w14:paraId="65AC55FB" w14:textId="1A09034C" w:rsidR="004A7D5B" w:rsidRDefault="004A7D5B" w:rsidP="00554CE9">
      <w:pPr>
        <w:pStyle w:val="a9"/>
        <w:numPr>
          <w:ilvl w:val="0"/>
          <w:numId w:val="11"/>
        </w:numPr>
      </w:pPr>
      <w:r>
        <w:rPr>
          <w:rFonts w:hint="eastAsia"/>
        </w:rPr>
        <w:t>与睑板面垂直</w:t>
      </w:r>
    </w:p>
    <w:p w14:paraId="5ED4CD83" w14:textId="010F2C3B" w:rsidR="004A7D5B" w:rsidRDefault="004A7D5B" w:rsidP="00554CE9">
      <w:pPr>
        <w:pStyle w:val="a9"/>
        <w:numPr>
          <w:ilvl w:val="0"/>
          <w:numId w:val="11"/>
        </w:numPr>
      </w:pPr>
      <w:r>
        <w:rPr>
          <w:rFonts w:hint="eastAsia"/>
        </w:rPr>
        <w:t>与睑缘垂直</w:t>
      </w:r>
    </w:p>
    <w:p w14:paraId="7E2CC99C" w14:textId="338360B3" w:rsidR="004A7D5B" w:rsidRPr="004A7D5B" w:rsidRDefault="004A7D5B" w:rsidP="00554CE9">
      <w:pPr>
        <w:pStyle w:val="a9"/>
        <w:numPr>
          <w:ilvl w:val="0"/>
          <w:numId w:val="11"/>
        </w:numPr>
        <w:rPr>
          <w:b/>
          <w:bCs/>
        </w:rPr>
      </w:pPr>
      <w:r w:rsidRPr="004A7D5B">
        <w:rPr>
          <w:rFonts w:hint="eastAsia"/>
          <w:b/>
          <w:bCs/>
        </w:rPr>
        <w:t>与睑缘平行</w:t>
      </w:r>
    </w:p>
    <w:p w14:paraId="67D3441C" w14:textId="7DC0C2E5" w:rsidR="004A7D5B" w:rsidRDefault="004A7D5B" w:rsidP="00554CE9">
      <w:pPr>
        <w:pStyle w:val="a9"/>
        <w:numPr>
          <w:ilvl w:val="0"/>
          <w:numId w:val="11"/>
        </w:numPr>
      </w:pPr>
      <w:r>
        <w:rPr>
          <w:rFonts w:hint="eastAsia"/>
        </w:rPr>
        <w:t>与眶缘垂直</w:t>
      </w:r>
    </w:p>
    <w:p w14:paraId="485B10AA" w14:textId="2EE86044" w:rsidR="004A7D5B" w:rsidRDefault="004A7D5B" w:rsidP="004A7D5B">
      <w:pPr>
        <w:pStyle w:val="a9"/>
        <w:numPr>
          <w:ilvl w:val="0"/>
          <w:numId w:val="10"/>
        </w:numPr>
      </w:pPr>
      <w:r>
        <w:rPr>
          <w:rFonts w:hint="eastAsia"/>
        </w:rPr>
        <w:t>经下泪小点注入冲洗液，若口咽部有液体的感觉，则说明：</w:t>
      </w:r>
    </w:p>
    <w:p w14:paraId="606C9262" w14:textId="40045BAF" w:rsidR="004A7D5B" w:rsidRDefault="004A7D5B" w:rsidP="004A7D5B">
      <w:pPr>
        <w:pStyle w:val="a9"/>
        <w:numPr>
          <w:ilvl w:val="0"/>
          <w:numId w:val="12"/>
        </w:numPr>
      </w:pPr>
      <w:r>
        <w:rPr>
          <w:rFonts w:hint="eastAsia"/>
        </w:rPr>
        <w:t>泪总管阻塞</w:t>
      </w:r>
    </w:p>
    <w:p w14:paraId="24F48B98" w14:textId="37BEF8D9" w:rsidR="004A7D5B" w:rsidRDefault="004A7D5B" w:rsidP="004A7D5B">
      <w:pPr>
        <w:pStyle w:val="a9"/>
        <w:numPr>
          <w:ilvl w:val="0"/>
          <w:numId w:val="12"/>
        </w:numPr>
      </w:pPr>
      <w:r>
        <w:rPr>
          <w:rFonts w:hint="eastAsia"/>
        </w:rPr>
        <w:t>鼻泪管阻塞</w:t>
      </w:r>
    </w:p>
    <w:p w14:paraId="7E2332BC" w14:textId="2EDE6E8E" w:rsidR="004A7D5B" w:rsidRDefault="004A7D5B" w:rsidP="004A7D5B">
      <w:pPr>
        <w:pStyle w:val="a9"/>
        <w:numPr>
          <w:ilvl w:val="0"/>
          <w:numId w:val="12"/>
        </w:numPr>
      </w:pPr>
      <w:r>
        <w:rPr>
          <w:rFonts w:hint="eastAsia"/>
        </w:rPr>
        <w:t>鼻泪管狭窄阻塞</w:t>
      </w:r>
    </w:p>
    <w:p w14:paraId="1B46B92A" w14:textId="798115B6" w:rsidR="004A7D5B" w:rsidRPr="004A7D5B" w:rsidRDefault="004A7D5B" w:rsidP="004A7D5B">
      <w:pPr>
        <w:pStyle w:val="a9"/>
        <w:numPr>
          <w:ilvl w:val="0"/>
          <w:numId w:val="12"/>
        </w:numPr>
        <w:rPr>
          <w:b/>
          <w:bCs/>
        </w:rPr>
      </w:pPr>
      <w:r w:rsidRPr="004A7D5B">
        <w:rPr>
          <w:rFonts w:hint="eastAsia"/>
          <w:b/>
          <w:bCs/>
        </w:rPr>
        <w:t>泪道通畅</w:t>
      </w:r>
    </w:p>
    <w:p w14:paraId="4E72438F" w14:textId="4510D950" w:rsidR="004A7D5B" w:rsidRDefault="004A7D5B" w:rsidP="004A7D5B">
      <w:pPr>
        <w:pStyle w:val="a9"/>
        <w:numPr>
          <w:ilvl w:val="0"/>
          <w:numId w:val="12"/>
        </w:numPr>
      </w:pPr>
      <w:r>
        <w:rPr>
          <w:rFonts w:hint="eastAsia"/>
        </w:rPr>
        <w:t>泪小管阻塞</w:t>
      </w:r>
    </w:p>
    <w:p w14:paraId="34B34B3A" w14:textId="268FC199" w:rsidR="004A7D5B" w:rsidRDefault="00E06892" w:rsidP="004A7D5B">
      <w:pPr>
        <w:pStyle w:val="a9"/>
        <w:numPr>
          <w:ilvl w:val="0"/>
          <w:numId w:val="10"/>
        </w:numPr>
      </w:pPr>
      <w:r>
        <w:rPr>
          <w:rFonts w:hint="eastAsia"/>
        </w:rPr>
        <w:t>细菌性结膜炎患者的结膜分泌物为：</w:t>
      </w:r>
    </w:p>
    <w:p w14:paraId="29A0C758" w14:textId="55A30358" w:rsidR="00E06892" w:rsidRPr="00E06892" w:rsidRDefault="00E06892" w:rsidP="00E06892">
      <w:pPr>
        <w:pStyle w:val="a9"/>
        <w:numPr>
          <w:ilvl w:val="0"/>
          <w:numId w:val="13"/>
        </w:numPr>
        <w:rPr>
          <w:b/>
          <w:bCs/>
        </w:rPr>
      </w:pPr>
      <w:r w:rsidRPr="00E06892">
        <w:rPr>
          <w:rFonts w:hint="eastAsia"/>
          <w:b/>
          <w:bCs/>
        </w:rPr>
        <w:t>浆液性、粘液性和脓性</w:t>
      </w:r>
    </w:p>
    <w:p w14:paraId="2675DC7E" w14:textId="7824906F" w:rsidR="00E06892" w:rsidRDefault="00E06892" w:rsidP="00E06892">
      <w:pPr>
        <w:pStyle w:val="a9"/>
        <w:numPr>
          <w:ilvl w:val="0"/>
          <w:numId w:val="13"/>
        </w:numPr>
      </w:pPr>
      <w:r>
        <w:rPr>
          <w:rFonts w:hint="eastAsia"/>
        </w:rPr>
        <w:t>浆液性或水性</w:t>
      </w:r>
    </w:p>
    <w:p w14:paraId="1B0D7836" w14:textId="406902C3" w:rsidR="00E06892" w:rsidRDefault="00E06892" w:rsidP="00E06892">
      <w:pPr>
        <w:pStyle w:val="a9"/>
        <w:numPr>
          <w:ilvl w:val="0"/>
          <w:numId w:val="13"/>
        </w:numPr>
      </w:pPr>
      <w:r>
        <w:rPr>
          <w:rFonts w:hint="eastAsia"/>
        </w:rPr>
        <w:t>浆液性、粘液性和粘稠丝状</w:t>
      </w:r>
    </w:p>
    <w:p w14:paraId="4E27CAF8" w14:textId="6BCA0BAE" w:rsidR="00E06892" w:rsidRDefault="00E06892" w:rsidP="00E06892">
      <w:pPr>
        <w:pStyle w:val="a9"/>
        <w:numPr>
          <w:ilvl w:val="0"/>
          <w:numId w:val="13"/>
        </w:numPr>
      </w:pPr>
      <w:r>
        <w:rPr>
          <w:rFonts w:hint="eastAsia"/>
        </w:rPr>
        <w:t>浆液性、粘稠丝状和脓性</w:t>
      </w:r>
    </w:p>
    <w:p w14:paraId="4352DBBE" w14:textId="47F14BE6" w:rsidR="00E06892" w:rsidRDefault="00E06892" w:rsidP="00E06892">
      <w:pPr>
        <w:pStyle w:val="a9"/>
        <w:numPr>
          <w:ilvl w:val="0"/>
          <w:numId w:val="13"/>
        </w:numPr>
      </w:pPr>
      <w:r>
        <w:rPr>
          <w:rFonts w:hint="eastAsia"/>
        </w:rPr>
        <w:t>水样、粘液性和脓性</w:t>
      </w:r>
    </w:p>
    <w:p w14:paraId="4D4C40D5" w14:textId="22015C17" w:rsidR="0032750F" w:rsidRDefault="0032750F" w:rsidP="0032750F">
      <w:pPr>
        <w:pStyle w:val="a9"/>
        <w:numPr>
          <w:ilvl w:val="0"/>
          <w:numId w:val="10"/>
        </w:numPr>
        <w:rPr>
          <w:rFonts w:hint="eastAsia"/>
        </w:rPr>
      </w:pPr>
      <w:r>
        <w:rPr>
          <w:rFonts w:hint="eastAsia"/>
        </w:rPr>
        <w:lastRenderedPageBreak/>
        <w:t>泪膜的组成成分</w:t>
      </w:r>
      <w:r>
        <w:rPr>
          <w:rFonts w:hint="eastAsia"/>
        </w:rPr>
        <w:t>包括：</w:t>
      </w:r>
    </w:p>
    <w:p w14:paraId="016003A6" w14:textId="77777777" w:rsidR="0032750F" w:rsidRDefault="0032750F" w:rsidP="0032750F">
      <w:pPr>
        <w:pStyle w:val="a9"/>
        <w:ind w:left="360"/>
        <w:rPr>
          <w:rFonts w:hint="eastAsia"/>
        </w:rPr>
      </w:pPr>
      <w:r>
        <w:rPr>
          <w:rFonts w:hint="eastAsia"/>
        </w:rPr>
        <w:t xml:space="preserve">A. </w:t>
      </w:r>
      <w:r w:rsidRPr="0032750F">
        <w:rPr>
          <w:rFonts w:hint="eastAsia"/>
          <w:b/>
          <w:bCs/>
        </w:rPr>
        <w:t>脂质层、水样层、粘蛋白层</w:t>
      </w:r>
    </w:p>
    <w:p w14:paraId="5B78A9BB" w14:textId="77777777" w:rsidR="0032750F" w:rsidRDefault="0032750F" w:rsidP="0032750F">
      <w:pPr>
        <w:pStyle w:val="a9"/>
        <w:ind w:left="360"/>
        <w:rPr>
          <w:rFonts w:hint="eastAsia"/>
        </w:rPr>
      </w:pPr>
      <w:r>
        <w:rPr>
          <w:rFonts w:hint="eastAsia"/>
        </w:rPr>
        <w:t xml:space="preserve">B. </w:t>
      </w:r>
      <w:r>
        <w:rPr>
          <w:rFonts w:hint="eastAsia"/>
        </w:rPr>
        <w:t>脂质层、浆液层、黏蛋白层</w:t>
      </w:r>
    </w:p>
    <w:p w14:paraId="3F144E24" w14:textId="77777777" w:rsidR="0032750F" w:rsidRDefault="0032750F" w:rsidP="0032750F">
      <w:pPr>
        <w:pStyle w:val="a9"/>
        <w:ind w:left="360"/>
        <w:rPr>
          <w:rFonts w:hint="eastAsia"/>
        </w:rPr>
      </w:pPr>
      <w:r>
        <w:rPr>
          <w:rFonts w:hint="eastAsia"/>
        </w:rPr>
        <w:t xml:space="preserve">C. </w:t>
      </w:r>
      <w:r>
        <w:rPr>
          <w:rFonts w:hint="eastAsia"/>
        </w:rPr>
        <w:t>水样层、黏蛋白层、纤维层</w:t>
      </w:r>
    </w:p>
    <w:p w14:paraId="09068CE7" w14:textId="77777777" w:rsidR="0032750F" w:rsidRDefault="0032750F" w:rsidP="0032750F">
      <w:pPr>
        <w:pStyle w:val="a9"/>
        <w:ind w:left="360"/>
        <w:rPr>
          <w:rFonts w:hint="eastAsia"/>
        </w:rPr>
      </w:pPr>
      <w:r>
        <w:rPr>
          <w:rFonts w:hint="eastAsia"/>
        </w:rPr>
        <w:t xml:space="preserve">D. </w:t>
      </w:r>
      <w:r>
        <w:rPr>
          <w:rFonts w:hint="eastAsia"/>
        </w:rPr>
        <w:t>脂质层、水样层、上皮层</w:t>
      </w:r>
    </w:p>
    <w:p w14:paraId="6CE07ABE" w14:textId="5B583AE1" w:rsidR="0032750F" w:rsidRDefault="0032750F" w:rsidP="0032750F">
      <w:pPr>
        <w:pStyle w:val="a9"/>
        <w:ind w:left="360"/>
        <w:rPr>
          <w:rFonts w:hint="eastAsia"/>
        </w:rPr>
      </w:pPr>
      <w:r>
        <w:rPr>
          <w:rFonts w:hint="eastAsia"/>
        </w:rPr>
        <w:t xml:space="preserve">E. </w:t>
      </w:r>
      <w:r>
        <w:rPr>
          <w:rFonts w:hint="eastAsia"/>
        </w:rPr>
        <w:t>黏蛋白层、水样层、角膜基质层</w:t>
      </w:r>
    </w:p>
    <w:p w14:paraId="17A0DECE" w14:textId="437E4922" w:rsidR="00E06892" w:rsidRDefault="00E06892" w:rsidP="00E06892">
      <w:pPr>
        <w:pStyle w:val="a9"/>
        <w:numPr>
          <w:ilvl w:val="0"/>
          <w:numId w:val="10"/>
        </w:numPr>
      </w:pPr>
      <w:r>
        <w:rPr>
          <w:rFonts w:hint="eastAsia"/>
        </w:rPr>
        <w:t>简述泪道冲洗试验的可能结果。</w:t>
      </w:r>
    </w:p>
    <w:p w14:paraId="3D64BE6D" w14:textId="7464674C" w:rsidR="00E06892" w:rsidRDefault="00E06892" w:rsidP="00E06892">
      <w:pPr>
        <w:pStyle w:val="a9"/>
        <w:ind w:left="360"/>
      </w:pPr>
      <w:r>
        <w:rPr>
          <w:rFonts w:hint="eastAsia"/>
        </w:rPr>
        <w:t>答：（</w:t>
      </w:r>
      <w:r>
        <w:rPr>
          <w:rFonts w:hint="eastAsia"/>
        </w:rPr>
        <w:t>1</w:t>
      </w:r>
      <w:r>
        <w:rPr>
          <w:rFonts w:hint="eastAsia"/>
        </w:rPr>
        <w:t>）泪小管阻塞，泪道冲洗液原路反流；（</w:t>
      </w:r>
      <w:r>
        <w:rPr>
          <w:rFonts w:hint="eastAsia"/>
        </w:rPr>
        <w:t>2</w:t>
      </w:r>
      <w:r>
        <w:rPr>
          <w:rFonts w:hint="eastAsia"/>
        </w:rPr>
        <w:t>）泪总管阻塞，泪道冲洗液反流（下泪小管冲洗从上泪小管反流，上泪小管冲洗从下泪小管反流）；（</w:t>
      </w:r>
      <w:r>
        <w:rPr>
          <w:rFonts w:hint="eastAsia"/>
        </w:rPr>
        <w:t>3</w:t>
      </w:r>
      <w:r>
        <w:rPr>
          <w:rFonts w:hint="eastAsia"/>
        </w:rPr>
        <w:t>）鼻泪管狭窄，泪道冲洗液大部分反流；（</w:t>
      </w:r>
      <w:r>
        <w:rPr>
          <w:rFonts w:hint="eastAsia"/>
        </w:rPr>
        <w:t>4</w:t>
      </w:r>
      <w:r>
        <w:rPr>
          <w:rFonts w:hint="eastAsia"/>
        </w:rPr>
        <w:t>）慢性泪囊炎，泪道冲洗液反流伴脓性分泌物。</w:t>
      </w:r>
    </w:p>
    <w:p w14:paraId="06B802C0" w14:textId="60103C0F" w:rsidR="0076437C" w:rsidRPr="0049103E" w:rsidRDefault="0076437C" w:rsidP="0076437C">
      <w:pPr>
        <w:pStyle w:val="a9"/>
        <w:numPr>
          <w:ilvl w:val="0"/>
          <w:numId w:val="1"/>
        </w:numPr>
        <w:rPr>
          <w:rFonts w:ascii="黑体" w:eastAsia="黑体" w:hAnsi="黑体"/>
          <w:sz w:val="24"/>
        </w:rPr>
      </w:pPr>
      <w:r w:rsidRPr="0049103E">
        <w:rPr>
          <w:rFonts w:ascii="黑体" w:eastAsia="黑体" w:hAnsi="黑体" w:hint="eastAsia"/>
          <w:sz w:val="24"/>
        </w:rPr>
        <w:t>角膜病</w:t>
      </w:r>
    </w:p>
    <w:p w14:paraId="6DF5CF2B" w14:textId="0C7E30FC" w:rsidR="00E06892" w:rsidRDefault="00E06892" w:rsidP="00E06892">
      <w:pPr>
        <w:pStyle w:val="a9"/>
        <w:numPr>
          <w:ilvl w:val="0"/>
          <w:numId w:val="14"/>
        </w:numPr>
      </w:pPr>
      <w:r>
        <w:rPr>
          <w:rFonts w:hint="eastAsia"/>
        </w:rPr>
        <w:t>角膜炎的病理变化过程包括</w:t>
      </w:r>
    </w:p>
    <w:p w14:paraId="43FDB26D" w14:textId="637FEED9" w:rsidR="00D0797C" w:rsidRDefault="00D0797C" w:rsidP="00D0797C">
      <w:pPr>
        <w:pStyle w:val="a9"/>
        <w:numPr>
          <w:ilvl w:val="0"/>
          <w:numId w:val="15"/>
        </w:numPr>
      </w:pPr>
      <w:r>
        <w:rPr>
          <w:rFonts w:hint="eastAsia"/>
        </w:rPr>
        <w:t>浸润期</w:t>
      </w:r>
    </w:p>
    <w:p w14:paraId="570E87E3" w14:textId="41B41C1E" w:rsidR="00D0797C" w:rsidRDefault="00D0797C" w:rsidP="00D0797C">
      <w:pPr>
        <w:pStyle w:val="a9"/>
        <w:numPr>
          <w:ilvl w:val="0"/>
          <w:numId w:val="15"/>
        </w:numPr>
      </w:pPr>
      <w:r>
        <w:rPr>
          <w:rFonts w:hint="eastAsia"/>
        </w:rPr>
        <w:t>溃疡形成期</w:t>
      </w:r>
    </w:p>
    <w:p w14:paraId="7614FE68" w14:textId="3FB12258" w:rsidR="00D0797C" w:rsidRDefault="00D0797C" w:rsidP="00D0797C">
      <w:pPr>
        <w:pStyle w:val="a9"/>
        <w:numPr>
          <w:ilvl w:val="0"/>
          <w:numId w:val="15"/>
        </w:numPr>
      </w:pPr>
      <w:r>
        <w:rPr>
          <w:rFonts w:hint="eastAsia"/>
        </w:rPr>
        <w:t>愈合期</w:t>
      </w:r>
    </w:p>
    <w:p w14:paraId="75DA3CBE" w14:textId="3D354C50" w:rsidR="00D0797C" w:rsidRDefault="00D0797C" w:rsidP="00D0797C">
      <w:pPr>
        <w:pStyle w:val="a9"/>
        <w:numPr>
          <w:ilvl w:val="0"/>
          <w:numId w:val="15"/>
        </w:numPr>
      </w:pPr>
      <w:r>
        <w:rPr>
          <w:rFonts w:hint="eastAsia"/>
        </w:rPr>
        <w:t>并发症期</w:t>
      </w:r>
    </w:p>
    <w:p w14:paraId="16161F43" w14:textId="77777777" w:rsidR="00D0797C" w:rsidRPr="00D0797C" w:rsidRDefault="00D0797C" w:rsidP="00D0797C">
      <w:pPr>
        <w:pStyle w:val="a9"/>
        <w:numPr>
          <w:ilvl w:val="0"/>
          <w:numId w:val="15"/>
        </w:numPr>
        <w:rPr>
          <w:b/>
          <w:bCs/>
        </w:rPr>
      </w:pPr>
      <w:r w:rsidRPr="00D0797C">
        <w:rPr>
          <w:rFonts w:hint="eastAsia"/>
          <w:b/>
          <w:bCs/>
        </w:rPr>
        <w:t>以上都是</w:t>
      </w:r>
    </w:p>
    <w:p w14:paraId="5449F452" w14:textId="0A3E2F42" w:rsidR="00D0797C" w:rsidRPr="00D0797C" w:rsidRDefault="00D0797C" w:rsidP="00D0797C">
      <w:pPr>
        <w:pStyle w:val="a9"/>
        <w:numPr>
          <w:ilvl w:val="0"/>
          <w:numId w:val="14"/>
        </w:numPr>
      </w:pPr>
      <w:r w:rsidRPr="00D0797C">
        <w:t>组织学上角膜分为五层，后弹力层为</w:t>
      </w:r>
    </w:p>
    <w:p w14:paraId="62D6346F" w14:textId="10A1EAFF" w:rsidR="00D0797C" w:rsidRDefault="00D0797C" w:rsidP="00D0797C">
      <w:pPr>
        <w:pStyle w:val="a9"/>
        <w:numPr>
          <w:ilvl w:val="0"/>
          <w:numId w:val="18"/>
        </w:numPr>
      </w:pPr>
      <w:r>
        <w:rPr>
          <w:rFonts w:hint="eastAsia"/>
        </w:rPr>
        <w:t>鳞状上皮细胞组成</w:t>
      </w:r>
    </w:p>
    <w:p w14:paraId="4EA67BA9" w14:textId="2D27BE8D" w:rsidR="00D0797C" w:rsidRDefault="00D0797C" w:rsidP="00D0797C">
      <w:pPr>
        <w:pStyle w:val="a9"/>
        <w:numPr>
          <w:ilvl w:val="0"/>
          <w:numId w:val="18"/>
        </w:numPr>
      </w:pPr>
      <w:r>
        <w:rPr>
          <w:rFonts w:hint="eastAsia"/>
        </w:rPr>
        <w:t>无细胞成分的透明膜</w:t>
      </w:r>
    </w:p>
    <w:p w14:paraId="63E2ED77" w14:textId="0FBBEDA2" w:rsidR="00D0797C" w:rsidRPr="00D0797C" w:rsidRDefault="00D0797C" w:rsidP="00D0797C">
      <w:pPr>
        <w:pStyle w:val="a9"/>
        <w:numPr>
          <w:ilvl w:val="0"/>
          <w:numId w:val="18"/>
        </w:numPr>
        <w:rPr>
          <w:b/>
          <w:bCs/>
        </w:rPr>
      </w:pPr>
      <w:r w:rsidRPr="00D0797C">
        <w:rPr>
          <w:rFonts w:hint="eastAsia"/>
          <w:b/>
          <w:bCs/>
        </w:rPr>
        <w:t>较坚韧的透明均质膜</w:t>
      </w:r>
    </w:p>
    <w:p w14:paraId="13BCDDBA" w14:textId="5DB53351" w:rsidR="00D0797C" w:rsidRDefault="00D0797C" w:rsidP="00D0797C">
      <w:pPr>
        <w:pStyle w:val="a9"/>
        <w:numPr>
          <w:ilvl w:val="0"/>
          <w:numId w:val="18"/>
        </w:numPr>
      </w:pPr>
      <w:r>
        <w:rPr>
          <w:rFonts w:hint="eastAsia"/>
        </w:rPr>
        <w:t>胶原纤维束薄板</w:t>
      </w:r>
    </w:p>
    <w:p w14:paraId="56F83104" w14:textId="4F977175" w:rsidR="00D0797C" w:rsidRDefault="00D0797C" w:rsidP="00D0797C">
      <w:pPr>
        <w:pStyle w:val="a9"/>
        <w:numPr>
          <w:ilvl w:val="0"/>
          <w:numId w:val="18"/>
        </w:numPr>
      </w:pPr>
      <w:r w:rsidRPr="00D0797C">
        <w:t>六角形扁平细胞</w:t>
      </w:r>
    </w:p>
    <w:p w14:paraId="53309D39" w14:textId="77777777" w:rsidR="00BB61E1" w:rsidRDefault="00BB61E1" w:rsidP="00BB61E1">
      <w:pPr>
        <w:pStyle w:val="a9"/>
        <w:numPr>
          <w:ilvl w:val="0"/>
          <w:numId w:val="14"/>
        </w:numPr>
      </w:pPr>
      <w:r>
        <w:rPr>
          <w:rFonts w:hint="eastAsia"/>
        </w:rPr>
        <w:t>角膜组织中具有再生功能的是</w:t>
      </w:r>
    </w:p>
    <w:p w14:paraId="0B0C7AD0" w14:textId="6C1A6D82" w:rsidR="00BB61E1" w:rsidRDefault="00BB61E1" w:rsidP="00BB61E1">
      <w:pPr>
        <w:pStyle w:val="a9"/>
        <w:numPr>
          <w:ilvl w:val="0"/>
          <w:numId w:val="19"/>
        </w:numPr>
      </w:pPr>
      <w:r>
        <w:rPr>
          <w:rFonts w:hint="eastAsia"/>
        </w:rPr>
        <w:t>上皮细胞层和基质层</w:t>
      </w:r>
    </w:p>
    <w:p w14:paraId="78D02EA3" w14:textId="1A7BD6D1" w:rsidR="00BB61E1" w:rsidRDefault="00BB61E1" w:rsidP="00BB61E1">
      <w:pPr>
        <w:pStyle w:val="a9"/>
        <w:numPr>
          <w:ilvl w:val="0"/>
          <w:numId w:val="19"/>
        </w:numPr>
      </w:pPr>
      <w:r>
        <w:rPr>
          <w:rFonts w:hint="eastAsia"/>
        </w:rPr>
        <w:t>前弹力层和内皮细胞层</w:t>
      </w:r>
    </w:p>
    <w:p w14:paraId="659A2271" w14:textId="0274A03F" w:rsidR="00BB61E1" w:rsidRPr="00BB61E1" w:rsidRDefault="00BB61E1" w:rsidP="00BB61E1">
      <w:pPr>
        <w:pStyle w:val="a9"/>
        <w:numPr>
          <w:ilvl w:val="0"/>
          <w:numId w:val="19"/>
        </w:numPr>
        <w:rPr>
          <w:b/>
          <w:bCs/>
        </w:rPr>
      </w:pPr>
      <w:r w:rsidRPr="00BB61E1">
        <w:rPr>
          <w:rFonts w:hint="eastAsia"/>
          <w:b/>
          <w:bCs/>
        </w:rPr>
        <w:t>上皮细胞层和后弹力层</w:t>
      </w:r>
    </w:p>
    <w:p w14:paraId="5241FA4E" w14:textId="1F1A944C" w:rsidR="00BB61E1" w:rsidRDefault="00BB61E1" w:rsidP="00BB61E1">
      <w:pPr>
        <w:pStyle w:val="a9"/>
        <w:numPr>
          <w:ilvl w:val="0"/>
          <w:numId w:val="19"/>
        </w:numPr>
      </w:pPr>
      <w:r>
        <w:rPr>
          <w:rFonts w:hint="eastAsia"/>
        </w:rPr>
        <w:t>上皮细胞层和内皮细胞层</w:t>
      </w:r>
    </w:p>
    <w:p w14:paraId="120D1FC4" w14:textId="3D25EA42" w:rsidR="00D0797C" w:rsidRDefault="00BB61E1" w:rsidP="00BB61E1">
      <w:pPr>
        <w:pStyle w:val="a9"/>
        <w:numPr>
          <w:ilvl w:val="0"/>
          <w:numId w:val="19"/>
        </w:numPr>
      </w:pPr>
      <w:r>
        <w:rPr>
          <w:rFonts w:hint="eastAsia"/>
        </w:rPr>
        <w:t>基质层</w:t>
      </w:r>
    </w:p>
    <w:p w14:paraId="397B4698" w14:textId="52EA8410" w:rsidR="00D0797C" w:rsidRDefault="00D0797C" w:rsidP="00BB61E1">
      <w:pPr>
        <w:pStyle w:val="a9"/>
        <w:numPr>
          <w:ilvl w:val="0"/>
          <w:numId w:val="14"/>
        </w:numPr>
      </w:pPr>
      <w:r>
        <w:rPr>
          <w:rFonts w:hint="eastAsia"/>
        </w:rPr>
        <w:t>简述细菌性、病毒性、真菌性角膜炎的鉴别要点。</w:t>
      </w:r>
    </w:p>
    <w:p w14:paraId="65F70DBE" w14:textId="400179C8" w:rsidR="00BB61E1" w:rsidRDefault="00BB61E1" w:rsidP="00BB61E1">
      <w:pPr>
        <w:pStyle w:val="a9"/>
        <w:ind w:left="360"/>
      </w:pPr>
      <w:r>
        <w:rPr>
          <w:rFonts w:hint="eastAsia"/>
        </w:rPr>
        <w:t>答：（</w:t>
      </w:r>
      <w:r>
        <w:rPr>
          <w:rFonts w:hint="eastAsia"/>
        </w:rPr>
        <w:t>1</w:t>
      </w:r>
      <w:r>
        <w:rPr>
          <w:rFonts w:hint="eastAsia"/>
        </w:rPr>
        <w:t>）细菌性角膜炎起病急，发展迅速；常发生于外伤、异物刺激后；症状严重，出现畏光、流泪、疼痛、视力障碍、眼睑痉挛等症状；多有大量脓性分泌物；</w:t>
      </w:r>
      <w:r w:rsidR="001110DE">
        <w:rPr>
          <w:rFonts w:hint="eastAsia"/>
        </w:rPr>
        <w:t>溃疡呈环形或圆形，表面不光滑、边缘模糊；可伴有前房大量黄白色积脓；涂片染色、细菌培养可找到细菌；（</w:t>
      </w:r>
      <w:r w:rsidR="001110DE">
        <w:rPr>
          <w:rFonts w:hint="eastAsia"/>
        </w:rPr>
        <w:t>2</w:t>
      </w:r>
      <w:r w:rsidR="001110DE">
        <w:rPr>
          <w:rFonts w:hint="eastAsia"/>
        </w:rPr>
        <w:t>）病毒性角膜炎反复发作，常发生于感冒或抵抗力差时；眼部刺激症状中等；分泌物较少；溃疡呈树枝或地图状，表面干净；前房积脓稀，量少；病原学检查可分离出病毒；（</w:t>
      </w:r>
      <w:r w:rsidR="001110DE">
        <w:rPr>
          <w:rFonts w:hint="eastAsia"/>
        </w:rPr>
        <w:t>3</w:t>
      </w:r>
      <w:r w:rsidR="001110DE">
        <w:rPr>
          <w:rFonts w:hint="eastAsia"/>
        </w:rPr>
        <w:t>）真菌性角膜炎亚急性起病，发展较慢，常发生于植物性外伤后；症状较体征轻；分泌物较少，呈粘液脓性；溃疡灰白色、不规则，呈牙膏状，边缘清楚；前房积脓与内皮斑相连，呈粘稠灰白色；刮片可找到真菌和菌丝。</w:t>
      </w:r>
    </w:p>
    <w:p w14:paraId="170095C4" w14:textId="70D5F0F6" w:rsidR="00D0797C" w:rsidRDefault="00751424" w:rsidP="00751424">
      <w:pPr>
        <w:pStyle w:val="a9"/>
        <w:numPr>
          <w:ilvl w:val="0"/>
          <w:numId w:val="14"/>
        </w:numPr>
      </w:pPr>
      <w:r>
        <w:rPr>
          <w:rFonts w:hint="eastAsia"/>
        </w:rPr>
        <w:t>患者男性，</w:t>
      </w:r>
      <w:r>
        <w:rPr>
          <w:rFonts w:hint="eastAsia"/>
        </w:rPr>
        <w:t>30</w:t>
      </w:r>
      <w:r>
        <w:rPr>
          <w:rFonts w:hint="eastAsia"/>
        </w:rPr>
        <w:t>岁，因“右眼红、畏光、流泪</w:t>
      </w:r>
      <w:r>
        <w:rPr>
          <w:rFonts w:hint="eastAsia"/>
        </w:rPr>
        <w:t>3</w:t>
      </w:r>
      <w:r>
        <w:rPr>
          <w:rFonts w:hint="eastAsia"/>
        </w:rPr>
        <w:t>天”就诊。患者</w:t>
      </w:r>
      <w:r>
        <w:rPr>
          <w:rFonts w:hint="eastAsia"/>
        </w:rPr>
        <w:t>1</w:t>
      </w:r>
      <w:r>
        <w:rPr>
          <w:rFonts w:hint="eastAsia"/>
        </w:rPr>
        <w:t>周前有发热、值夜班史，口角、眼睑、鼻翼部出现皮肤疱疹。既往反复红眼</w:t>
      </w:r>
      <w:r>
        <w:rPr>
          <w:rFonts w:hint="eastAsia"/>
        </w:rPr>
        <w:t>3</w:t>
      </w:r>
      <w:r>
        <w:rPr>
          <w:rFonts w:hint="eastAsia"/>
        </w:rPr>
        <w:t>年，无全身系统疾病。眼科检查：视力：右眼</w:t>
      </w:r>
      <w:r>
        <w:rPr>
          <w:rFonts w:hint="eastAsia"/>
        </w:rPr>
        <w:t>0.4</w:t>
      </w:r>
      <w:r>
        <w:rPr>
          <w:rFonts w:hint="eastAsia"/>
        </w:rPr>
        <w:t>，左眼</w:t>
      </w:r>
      <w:r>
        <w:rPr>
          <w:rFonts w:hint="eastAsia"/>
        </w:rPr>
        <w:t>1.0</w:t>
      </w:r>
      <w:r>
        <w:rPr>
          <w:rFonts w:hint="eastAsia"/>
        </w:rPr>
        <w:t>。裂隙灯：结膜混合充血，角膜中央树枝样溃疡。角膜荧光染色</w:t>
      </w:r>
      <w:r w:rsidR="00F45A3E">
        <w:rPr>
          <w:rFonts w:hint="eastAsia"/>
        </w:rPr>
        <w:t>（</w:t>
      </w:r>
      <w:r w:rsidR="00F45A3E">
        <w:rPr>
          <w:rFonts w:hint="eastAsia"/>
        </w:rPr>
        <w:t>+</w:t>
      </w:r>
      <w:r w:rsidR="00F45A3E">
        <w:rPr>
          <w:rFonts w:hint="eastAsia"/>
        </w:rPr>
        <w:t>）</w:t>
      </w:r>
      <w:r>
        <w:rPr>
          <w:rFonts w:hint="eastAsia"/>
        </w:rPr>
        <w:t>。角膜知觉检查：减退。</w:t>
      </w:r>
    </w:p>
    <w:p w14:paraId="7BB07D5F" w14:textId="5583BA63" w:rsidR="00F45A3E" w:rsidRDefault="00F45A3E" w:rsidP="00F45A3E">
      <w:pPr>
        <w:pStyle w:val="a9"/>
        <w:numPr>
          <w:ilvl w:val="0"/>
          <w:numId w:val="37"/>
        </w:numPr>
      </w:pPr>
      <w:r>
        <w:rPr>
          <w:rFonts w:hint="eastAsia"/>
        </w:rPr>
        <w:t>该患者最可能的诊断是什么？诊断依据有哪些？</w:t>
      </w:r>
    </w:p>
    <w:p w14:paraId="3CFE75F9" w14:textId="3794C63F" w:rsidR="00F45A3E" w:rsidRPr="00F45A3E" w:rsidRDefault="00F45A3E" w:rsidP="00F45A3E">
      <w:pPr>
        <w:pStyle w:val="a9"/>
        <w:numPr>
          <w:ilvl w:val="0"/>
          <w:numId w:val="37"/>
        </w:numPr>
      </w:pPr>
      <w:r>
        <w:rPr>
          <w:rFonts w:ascii="Segoe UI" w:hAnsi="Segoe UI" w:cs="Segoe UI"/>
          <w:color w:val="0F1115"/>
          <w:shd w:val="clear" w:color="auto" w:fill="FFFFFF"/>
        </w:rPr>
        <w:t>该患者应禁用哪类药物？为什么？</w:t>
      </w:r>
    </w:p>
    <w:p w14:paraId="361A5628" w14:textId="79C8CD5B" w:rsidR="00F45A3E" w:rsidRDefault="00F45A3E" w:rsidP="00F45A3E">
      <w:pPr>
        <w:ind w:left="360"/>
      </w:pPr>
      <w:r>
        <w:rPr>
          <w:rFonts w:hint="eastAsia"/>
        </w:rPr>
        <w:lastRenderedPageBreak/>
        <w:t>答：（</w:t>
      </w:r>
      <w:r>
        <w:rPr>
          <w:rFonts w:hint="eastAsia"/>
        </w:rPr>
        <w:t>1</w:t>
      </w:r>
      <w:r>
        <w:rPr>
          <w:rFonts w:hint="eastAsia"/>
        </w:rPr>
        <w:t>）最可能的诊断：单纯疱疹病毒性角膜炎（树枝状角膜炎）。诊断依据：病史：患者眼红、畏光、流泪，有发热、劳累等免疫力下降诱因，口角、眼睑、鼻翼部皮肤疱疹，提示单纯疱疹病毒感染。体征：结膜混合充血，角膜中央树枝样溃疡。辅助检查：角膜荧光染色阳性，角膜知觉减退。</w:t>
      </w:r>
    </w:p>
    <w:p w14:paraId="373A7C0F" w14:textId="7CEF170F" w:rsidR="00F45A3E" w:rsidRDefault="00F45A3E" w:rsidP="00F45A3E">
      <w:pPr>
        <w:ind w:left="360"/>
      </w:pPr>
      <w:r>
        <w:rPr>
          <w:rFonts w:hint="eastAsia"/>
        </w:rPr>
        <w:t>（</w:t>
      </w:r>
      <w:r>
        <w:rPr>
          <w:rFonts w:hint="eastAsia"/>
        </w:rPr>
        <w:t>2</w:t>
      </w:r>
      <w:r>
        <w:rPr>
          <w:rFonts w:hint="eastAsia"/>
        </w:rPr>
        <w:t>）糖皮质激素类药物。因为激素可抑制免疫反应，导致病毒复制增加，使病变扩散或加重，甚至引起角膜穿孔。</w:t>
      </w:r>
    </w:p>
    <w:p w14:paraId="5F37814C" w14:textId="23FE3C9B" w:rsidR="0076437C" w:rsidRPr="0049103E" w:rsidRDefault="0076437C" w:rsidP="0076437C">
      <w:pPr>
        <w:pStyle w:val="a9"/>
        <w:numPr>
          <w:ilvl w:val="0"/>
          <w:numId w:val="1"/>
        </w:numPr>
        <w:rPr>
          <w:rFonts w:ascii="黑体" w:eastAsia="黑体" w:hAnsi="黑体"/>
          <w:sz w:val="24"/>
        </w:rPr>
      </w:pPr>
      <w:r w:rsidRPr="0049103E">
        <w:rPr>
          <w:rFonts w:ascii="黑体" w:eastAsia="黑体" w:hAnsi="黑体" w:hint="eastAsia"/>
          <w:sz w:val="24"/>
        </w:rPr>
        <w:t>色素膜炎、白内障</w:t>
      </w:r>
    </w:p>
    <w:p w14:paraId="5FCF22BD" w14:textId="17A39610" w:rsidR="006556C2" w:rsidRDefault="006556C2" w:rsidP="006556C2">
      <w:pPr>
        <w:pStyle w:val="a9"/>
        <w:numPr>
          <w:ilvl w:val="0"/>
          <w:numId w:val="20"/>
        </w:numPr>
      </w:pPr>
      <w:r>
        <w:rPr>
          <w:rFonts w:hint="eastAsia"/>
        </w:rPr>
        <w:t>肉芽肿性葡萄膜炎包括</w:t>
      </w:r>
    </w:p>
    <w:p w14:paraId="6D5EB935" w14:textId="781CBD66" w:rsidR="006556C2" w:rsidRPr="00C61E02" w:rsidRDefault="006556C2" w:rsidP="006556C2">
      <w:pPr>
        <w:pStyle w:val="a9"/>
        <w:numPr>
          <w:ilvl w:val="0"/>
          <w:numId w:val="21"/>
        </w:numPr>
        <w:rPr>
          <w:b/>
          <w:bCs/>
        </w:rPr>
      </w:pPr>
      <w:r w:rsidRPr="00C61E02">
        <w:rPr>
          <w:rFonts w:hint="eastAsia"/>
          <w:b/>
          <w:bCs/>
        </w:rPr>
        <w:t>Vo</w:t>
      </w:r>
      <w:r w:rsidRPr="00C61E02">
        <w:rPr>
          <w:b/>
          <w:bCs/>
        </w:rPr>
        <w:t>gt-</w:t>
      </w:r>
      <w:r w:rsidR="00C61E02" w:rsidRPr="00C61E02">
        <w:rPr>
          <w:rFonts w:hint="eastAsia"/>
          <w:b/>
          <w:bCs/>
        </w:rPr>
        <w:t>小柳原田病</w:t>
      </w:r>
    </w:p>
    <w:p w14:paraId="31D38E23" w14:textId="128D5268" w:rsidR="00C61E02" w:rsidRDefault="00C61E02" w:rsidP="006556C2">
      <w:pPr>
        <w:pStyle w:val="a9"/>
        <w:numPr>
          <w:ilvl w:val="0"/>
          <w:numId w:val="21"/>
        </w:numPr>
      </w:pPr>
      <w:r>
        <w:t>Behcet</w:t>
      </w:r>
      <w:r>
        <w:rPr>
          <w:rFonts w:hint="eastAsia"/>
        </w:rPr>
        <w:t>病性葡萄膜炎</w:t>
      </w:r>
    </w:p>
    <w:p w14:paraId="3B50E10C" w14:textId="694F82A3" w:rsidR="00C61E02" w:rsidRDefault="00C61E02" w:rsidP="006556C2">
      <w:pPr>
        <w:pStyle w:val="a9"/>
        <w:numPr>
          <w:ilvl w:val="0"/>
          <w:numId w:val="21"/>
        </w:numPr>
      </w:pPr>
      <w:r>
        <w:rPr>
          <w:rFonts w:hint="eastAsia"/>
        </w:rPr>
        <w:t>强直性脊柱炎伴发的葡萄膜炎</w:t>
      </w:r>
    </w:p>
    <w:p w14:paraId="495E0F15" w14:textId="4599E0A5" w:rsidR="00C61E02" w:rsidRDefault="00C61E02" w:rsidP="006556C2">
      <w:pPr>
        <w:pStyle w:val="a9"/>
        <w:numPr>
          <w:ilvl w:val="0"/>
          <w:numId w:val="21"/>
        </w:numPr>
      </w:pPr>
      <w:r>
        <w:rPr>
          <w:rFonts w:hint="eastAsia"/>
        </w:rPr>
        <w:t>Fu</w:t>
      </w:r>
      <w:r>
        <w:t>chs</w:t>
      </w:r>
      <w:r>
        <w:rPr>
          <w:rFonts w:hint="eastAsia"/>
        </w:rPr>
        <w:t>综合征</w:t>
      </w:r>
    </w:p>
    <w:p w14:paraId="6D60BF7B" w14:textId="7239C2C0" w:rsidR="00C61E02" w:rsidRDefault="00C61E02" w:rsidP="006556C2">
      <w:pPr>
        <w:pStyle w:val="a9"/>
        <w:numPr>
          <w:ilvl w:val="0"/>
          <w:numId w:val="21"/>
        </w:numPr>
      </w:pPr>
      <w:r>
        <w:rPr>
          <w:rFonts w:hint="eastAsia"/>
        </w:rPr>
        <w:t>溃疡性结肠炎伴发的葡萄膜炎</w:t>
      </w:r>
    </w:p>
    <w:p w14:paraId="399D59F3" w14:textId="11BEB14E" w:rsidR="00C61E02" w:rsidRDefault="00C61E02" w:rsidP="00C61E02">
      <w:pPr>
        <w:pStyle w:val="a9"/>
        <w:numPr>
          <w:ilvl w:val="0"/>
          <w:numId w:val="20"/>
        </w:numPr>
      </w:pPr>
      <w:r>
        <w:rPr>
          <w:rFonts w:hint="eastAsia"/>
        </w:rPr>
        <w:t>白内障的主要症状是</w:t>
      </w:r>
    </w:p>
    <w:p w14:paraId="5B47A8E4" w14:textId="5379D036" w:rsidR="00C61E02" w:rsidRPr="00C61E02" w:rsidRDefault="00C61E02" w:rsidP="00C61E02">
      <w:pPr>
        <w:pStyle w:val="a9"/>
        <w:numPr>
          <w:ilvl w:val="0"/>
          <w:numId w:val="22"/>
        </w:numPr>
        <w:rPr>
          <w:b/>
          <w:bCs/>
        </w:rPr>
      </w:pPr>
      <w:r w:rsidRPr="00C61E02">
        <w:rPr>
          <w:rFonts w:hint="eastAsia"/>
          <w:b/>
          <w:bCs/>
        </w:rPr>
        <w:t>视力障碍</w:t>
      </w:r>
    </w:p>
    <w:p w14:paraId="3982D6D8" w14:textId="0B0F8D2D" w:rsidR="00C61E02" w:rsidRDefault="00C61E02" w:rsidP="00C61E02">
      <w:pPr>
        <w:pStyle w:val="a9"/>
        <w:numPr>
          <w:ilvl w:val="0"/>
          <w:numId w:val="22"/>
        </w:numPr>
      </w:pPr>
      <w:r>
        <w:rPr>
          <w:rFonts w:hint="eastAsia"/>
        </w:rPr>
        <w:t>眼痛</w:t>
      </w:r>
    </w:p>
    <w:p w14:paraId="307DEBD5" w14:textId="48581F4C" w:rsidR="00C61E02" w:rsidRDefault="00C61E02" w:rsidP="00C61E02">
      <w:pPr>
        <w:pStyle w:val="a9"/>
        <w:numPr>
          <w:ilvl w:val="0"/>
          <w:numId w:val="22"/>
        </w:numPr>
      </w:pPr>
      <w:r>
        <w:rPr>
          <w:rFonts w:hint="eastAsia"/>
        </w:rPr>
        <w:t>眼充血</w:t>
      </w:r>
    </w:p>
    <w:p w14:paraId="06FF851F" w14:textId="09028991" w:rsidR="00C61E02" w:rsidRDefault="00C61E02" w:rsidP="00C61E02">
      <w:pPr>
        <w:pStyle w:val="a9"/>
        <w:numPr>
          <w:ilvl w:val="0"/>
          <w:numId w:val="22"/>
        </w:numPr>
      </w:pPr>
      <w:r>
        <w:rPr>
          <w:rFonts w:hint="eastAsia"/>
        </w:rPr>
        <w:t>压痛</w:t>
      </w:r>
    </w:p>
    <w:p w14:paraId="3CAC2999" w14:textId="14B64445" w:rsidR="00C61E02" w:rsidRDefault="00C61E02" w:rsidP="00C61E02">
      <w:pPr>
        <w:pStyle w:val="a9"/>
        <w:numPr>
          <w:ilvl w:val="0"/>
          <w:numId w:val="22"/>
        </w:numPr>
      </w:pPr>
      <w:r>
        <w:rPr>
          <w:rFonts w:hint="eastAsia"/>
        </w:rPr>
        <w:t>眼分泌物</w:t>
      </w:r>
    </w:p>
    <w:p w14:paraId="70428A06" w14:textId="2EC86E82" w:rsidR="00C61E02" w:rsidRDefault="00C61E02" w:rsidP="00C61E02">
      <w:pPr>
        <w:pStyle w:val="a9"/>
        <w:numPr>
          <w:ilvl w:val="0"/>
          <w:numId w:val="20"/>
        </w:numPr>
      </w:pPr>
      <w:r>
        <w:rPr>
          <w:rFonts w:hint="eastAsia"/>
        </w:rPr>
        <w:t>皮质性白内障的分期不包括</w:t>
      </w:r>
    </w:p>
    <w:p w14:paraId="0854249C" w14:textId="030FC08F" w:rsidR="00C61E02" w:rsidRDefault="00C61E02" w:rsidP="00C61E02">
      <w:pPr>
        <w:pStyle w:val="a9"/>
        <w:numPr>
          <w:ilvl w:val="0"/>
          <w:numId w:val="23"/>
        </w:numPr>
      </w:pPr>
      <w:r>
        <w:rPr>
          <w:rFonts w:hint="eastAsia"/>
        </w:rPr>
        <w:t>初发期</w:t>
      </w:r>
    </w:p>
    <w:p w14:paraId="51EE0898" w14:textId="63056B04" w:rsidR="00C61E02" w:rsidRDefault="00C61E02" w:rsidP="00C61E02">
      <w:pPr>
        <w:pStyle w:val="a9"/>
        <w:numPr>
          <w:ilvl w:val="0"/>
          <w:numId w:val="23"/>
        </w:numPr>
      </w:pPr>
      <w:r>
        <w:rPr>
          <w:rFonts w:hint="eastAsia"/>
        </w:rPr>
        <w:t>膨胀期</w:t>
      </w:r>
    </w:p>
    <w:p w14:paraId="064F0AC1" w14:textId="70520552" w:rsidR="00C61E02" w:rsidRDefault="00C61E02" w:rsidP="00C61E02">
      <w:pPr>
        <w:pStyle w:val="a9"/>
        <w:numPr>
          <w:ilvl w:val="0"/>
          <w:numId w:val="23"/>
        </w:numPr>
      </w:pPr>
      <w:r>
        <w:rPr>
          <w:rFonts w:hint="eastAsia"/>
        </w:rPr>
        <w:t>成熟期</w:t>
      </w:r>
    </w:p>
    <w:p w14:paraId="2A137945" w14:textId="17744611" w:rsidR="00C61E02" w:rsidRDefault="00C61E02" w:rsidP="00C61E02">
      <w:pPr>
        <w:pStyle w:val="a9"/>
        <w:numPr>
          <w:ilvl w:val="0"/>
          <w:numId w:val="23"/>
        </w:numPr>
      </w:pPr>
      <w:r>
        <w:rPr>
          <w:rFonts w:hint="eastAsia"/>
        </w:rPr>
        <w:t>过熟期</w:t>
      </w:r>
    </w:p>
    <w:p w14:paraId="32A047B3" w14:textId="086C4CFF" w:rsidR="00C61E02" w:rsidRDefault="00C61E02" w:rsidP="00C61E02">
      <w:pPr>
        <w:pStyle w:val="a9"/>
        <w:numPr>
          <w:ilvl w:val="0"/>
          <w:numId w:val="23"/>
        </w:numPr>
        <w:rPr>
          <w:b/>
          <w:bCs/>
        </w:rPr>
      </w:pPr>
      <w:r w:rsidRPr="00C61E02">
        <w:rPr>
          <w:rFonts w:hint="eastAsia"/>
          <w:b/>
          <w:bCs/>
        </w:rPr>
        <w:t>前驱期</w:t>
      </w:r>
    </w:p>
    <w:p w14:paraId="506A1877" w14:textId="342C084F" w:rsidR="00C61E02" w:rsidRDefault="00C61E02" w:rsidP="00C61E02">
      <w:pPr>
        <w:pStyle w:val="a9"/>
        <w:numPr>
          <w:ilvl w:val="0"/>
          <w:numId w:val="20"/>
        </w:numPr>
      </w:pPr>
      <w:r>
        <w:rPr>
          <w:rFonts w:hint="eastAsia"/>
        </w:rPr>
        <w:t>简述急性虹膜睫状体炎的</w:t>
      </w:r>
      <w:r w:rsidR="00C83769">
        <w:rPr>
          <w:rFonts w:hint="eastAsia"/>
        </w:rPr>
        <w:t>临床体征。</w:t>
      </w:r>
    </w:p>
    <w:p w14:paraId="1D737033" w14:textId="1735A472" w:rsidR="006B1479" w:rsidRDefault="00C83769" w:rsidP="006B1479">
      <w:pPr>
        <w:pStyle w:val="a9"/>
        <w:ind w:left="360"/>
      </w:pPr>
      <w:r>
        <w:rPr>
          <w:rFonts w:hint="eastAsia"/>
        </w:rPr>
        <w:t>答：（</w:t>
      </w:r>
      <w:r>
        <w:rPr>
          <w:rFonts w:hint="eastAsia"/>
        </w:rPr>
        <w:t>1</w:t>
      </w:r>
      <w:r>
        <w:rPr>
          <w:rFonts w:hint="eastAsia"/>
        </w:rPr>
        <w:t>）睫状充血；（</w:t>
      </w:r>
      <w:r>
        <w:rPr>
          <w:rFonts w:hint="eastAsia"/>
        </w:rPr>
        <w:t>2</w:t>
      </w:r>
      <w:r>
        <w:rPr>
          <w:rFonts w:hint="eastAsia"/>
        </w:rPr>
        <w:t>）角膜后沉着物；（</w:t>
      </w:r>
      <w:r>
        <w:rPr>
          <w:rFonts w:hint="eastAsia"/>
        </w:rPr>
        <w:t>3</w:t>
      </w:r>
      <w:r>
        <w:rPr>
          <w:rFonts w:hint="eastAsia"/>
        </w:rPr>
        <w:t>）房水混浊，包括前房闪辉和房水细胞；（</w:t>
      </w:r>
      <w:r>
        <w:rPr>
          <w:rFonts w:hint="eastAsia"/>
        </w:rPr>
        <w:t>4</w:t>
      </w:r>
      <w:r>
        <w:rPr>
          <w:rFonts w:hint="eastAsia"/>
        </w:rPr>
        <w:t>）虹膜改变，如虹膜后粘连、虹膜前粘连、</w:t>
      </w:r>
      <w:r>
        <w:t>Koeppe</w:t>
      </w:r>
      <w:r>
        <w:rPr>
          <w:rFonts w:hint="eastAsia"/>
        </w:rPr>
        <w:t>结节、</w:t>
      </w:r>
      <w:r>
        <w:t>Busacca</w:t>
      </w:r>
      <w:r>
        <w:rPr>
          <w:rFonts w:hint="eastAsia"/>
        </w:rPr>
        <w:t>结节、虹膜肉芽肿等；（</w:t>
      </w:r>
      <w:r>
        <w:rPr>
          <w:rFonts w:hint="eastAsia"/>
        </w:rPr>
        <w:t>5</w:t>
      </w:r>
      <w:r>
        <w:rPr>
          <w:rFonts w:hint="eastAsia"/>
        </w:rPr>
        <w:t>）瞳孔缩小；（</w:t>
      </w:r>
      <w:r>
        <w:rPr>
          <w:rFonts w:hint="eastAsia"/>
        </w:rPr>
        <w:t>6</w:t>
      </w:r>
      <w:r>
        <w:rPr>
          <w:rFonts w:hint="eastAsia"/>
        </w:rPr>
        <w:t>）玻璃体混浊；（</w:t>
      </w:r>
      <w:r>
        <w:rPr>
          <w:rFonts w:hint="eastAsia"/>
        </w:rPr>
        <w:t>7</w:t>
      </w:r>
      <w:r>
        <w:rPr>
          <w:rFonts w:hint="eastAsia"/>
        </w:rPr>
        <w:t>）</w:t>
      </w:r>
      <w:r w:rsidR="006B1479">
        <w:rPr>
          <w:rFonts w:hint="eastAsia"/>
        </w:rPr>
        <w:t>可发生眼底改变，但一般眼底正常。</w:t>
      </w:r>
    </w:p>
    <w:p w14:paraId="7788C06A" w14:textId="3AA99292" w:rsidR="001C1C83" w:rsidRDefault="001C1C83" w:rsidP="00ED7B92">
      <w:pPr>
        <w:pStyle w:val="a9"/>
        <w:numPr>
          <w:ilvl w:val="0"/>
          <w:numId w:val="20"/>
        </w:numPr>
      </w:pPr>
      <w:r>
        <w:rPr>
          <w:rFonts w:hint="eastAsia"/>
        </w:rPr>
        <w:t>患者男性，</w:t>
      </w:r>
      <w:r>
        <w:rPr>
          <w:rFonts w:hint="eastAsia"/>
        </w:rPr>
        <w:t>35</w:t>
      </w:r>
      <w:r>
        <w:rPr>
          <w:rFonts w:hint="eastAsia"/>
        </w:rPr>
        <w:t>岁，因“右眼红痛、畏光、流泪伴视力下降</w:t>
      </w:r>
      <w:r>
        <w:rPr>
          <w:rFonts w:hint="eastAsia"/>
        </w:rPr>
        <w:t>3</w:t>
      </w:r>
      <w:r>
        <w:rPr>
          <w:rFonts w:hint="eastAsia"/>
        </w:rPr>
        <w:t>天”就诊。患者</w:t>
      </w:r>
      <w:r>
        <w:rPr>
          <w:rFonts w:hint="eastAsia"/>
        </w:rPr>
        <w:t>3</w:t>
      </w:r>
      <w:r>
        <w:rPr>
          <w:rFonts w:hint="eastAsia"/>
        </w:rPr>
        <w:t>天前无明显诱因出现右眼疼痛，夜间加剧，伴畏光、流泪，视力逐渐下降。既往有强直性脊柱炎病史。眼科检查：视力：右眼</w:t>
      </w:r>
      <w:r>
        <w:rPr>
          <w:rFonts w:hint="eastAsia"/>
        </w:rPr>
        <w:t>0.5</w:t>
      </w:r>
      <w:r>
        <w:rPr>
          <w:rFonts w:hint="eastAsia"/>
        </w:rPr>
        <w:t>，左眼</w:t>
      </w:r>
      <w:r>
        <w:rPr>
          <w:rFonts w:hint="eastAsia"/>
        </w:rPr>
        <w:t>1.0</w:t>
      </w:r>
      <w:r>
        <w:rPr>
          <w:rFonts w:hint="eastAsia"/>
        </w:rPr>
        <w:t>。裂隙灯检查：右眼睫状充血，角膜后可见尘状</w:t>
      </w:r>
      <w:r>
        <w:rPr>
          <w:rFonts w:hint="eastAsia"/>
        </w:rPr>
        <w:t>KP</w:t>
      </w:r>
      <w:r>
        <w:rPr>
          <w:rFonts w:hint="eastAsia"/>
        </w:rPr>
        <w:t>，前房闪辉（</w:t>
      </w:r>
      <w:r>
        <w:rPr>
          <w:rFonts w:hint="eastAsia"/>
        </w:rPr>
        <w:t>++</w:t>
      </w:r>
      <w:r>
        <w:rPr>
          <w:rFonts w:hint="eastAsia"/>
        </w:rPr>
        <w:t>），前房细胞（</w:t>
      </w:r>
      <w:r>
        <w:rPr>
          <w:rFonts w:hint="eastAsia"/>
        </w:rPr>
        <w:t>++</w:t>
      </w:r>
      <w:r>
        <w:rPr>
          <w:rFonts w:hint="eastAsia"/>
        </w:rPr>
        <w:t>），瞳孔缩小，虹膜部分后粘连。左眼未见异常。眼压：右眼</w:t>
      </w:r>
      <w:r>
        <w:rPr>
          <w:rFonts w:hint="eastAsia"/>
        </w:rPr>
        <w:t>18mmHg</w:t>
      </w:r>
      <w:r>
        <w:rPr>
          <w:rFonts w:hint="eastAsia"/>
        </w:rPr>
        <w:t>，左眼</w:t>
      </w:r>
      <w:r>
        <w:rPr>
          <w:rFonts w:hint="eastAsia"/>
        </w:rPr>
        <w:t>16mmHg</w:t>
      </w:r>
      <w:r>
        <w:rPr>
          <w:rFonts w:hint="eastAsia"/>
        </w:rPr>
        <w:t>。</w:t>
      </w:r>
    </w:p>
    <w:p w14:paraId="46BE4232" w14:textId="49A4FC2A" w:rsidR="001C1C83" w:rsidRDefault="001C1C83" w:rsidP="00ED7B92">
      <w:pPr>
        <w:pStyle w:val="a9"/>
        <w:numPr>
          <w:ilvl w:val="0"/>
          <w:numId w:val="40"/>
        </w:numPr>
      </w:pPr>
      <w:r>
        <w:rPr>
          <w:rFonts w:hint="eastAsia"/>
        </w:rPr>
        <w:t>该患者最可能的诊断是什么？诊断依据有哪些？</w:t>
      </w:r>
    </w:p>
    <w:p w14:paraId="667DF4E7" w14:textId="77777777" w:rsidR="00ED7B92" w:rsidRDefault="001C1C83" w:rsidP="00ED7B92">
      <w:pPr>
        <w:pStyle w:val="a9"/>
        <w:numPr>
          <w:ilvl w:val="0"/>
          <w:numId w:val="40"/>
        </w:numPr>
      </w:pPr>
      <w:r>
        <w:rPr>
          <w:rFonts w:hint="eastAsia"/>
        </w:rPr>
        <w:t>该病的治疗原则是什么？</w:t>
      </w:r>
    </w:p>
    <w:p w14:paraId="3E7F9CDE" w14:textId="77B6FBE7" w:rsidR="00015B00" w:rsidRPr="00C61E02" w:rsidRDefault="00ED7B92" w:rsidP="00ED7B92">
      <w:pPr>
        <w:ind w:left="360"/>
        <w:rPr>
          <w:rFonts w:hint="eastAsia"/>
        </w:rPr>
      </w:pPr>
      <w:r>
        <w:rPr>
          <w:rFonts w:hint="eastAsia"/>
        </w:rPr>
        <w:t>答：（</w:t>
      </w:r>
      <w:r>
        <w:rPr>
          <w:rFonts w:hint="eastAsia"/>
        </w:rPr>
        <w:t>1</w:t>
      </w:r>
      <w:r>
        <w:rPr>
          <w:rFonts w:hint="eastAsia"/>
        </w:rPr>
        <w:t>）</w:t>
      </w:r>
      <w:r w:rsidR="00015B00">
        <w:rPr>
          <w:rFonts w:hint="eastAsia"/>
        </w:rPr>
        <w:t>最可能的诊断：急性虹膜睫状体炎。诊断依据：</w:t>
      </w:r>
      <w:r>
        <w:rPr>
          <w:rFonts w:hint="eastAsia"/>
        </w:rPr>
        <w:t>患者出现</w:t>
      </w:r>
      <w:r w:rsidR="00015B00">
        <w:rPr>
          <w:rFonts w:hint="eastAsia"/>
        </w:rPr>
        <w:t>眼红、畏光、流泪、疼痛（夜间加剧）、视力下降</w:t>
      </w:r>
      <w:r>
        <w:rPr>
          <w:rFonts w:hint="eastAsia"/>
        </w:rPr>
        <w:t>，出现</w:t>
      </w:r>
      <w:r w:rsidR="00015B00">
        <w:rPr>
          <w:rFonts w:hint="eastAsia"/>
        </w:rPr>
        <w:t>睫状充血</w:t>
      </w:r>
      <w:r>
        <w:rPr>
          <w:rFonts w:hint="eastAsia"/>
        </w:rPr>
        <w:t>、</w:t>
      </w:r>
      <w:r w:rsidR="00015B00">
        <w:rPr>
          <w:rFonts w:hint="eastAsia"/>
        </w:rPr>
        <w:t>尘状</w:t>
      </w:r>
      <w:r w:rsidR="00015B00">
        <w:rPr>
          <w:rFonts w:hint="eastAsia"/>
        </w:rPr>
        <w:t>KP</w:t>
      </w:r>
      <w:r>
        <w:rPr>
          <w:rFonts w:hint="eastAsia"/>
        </w:rPr>
        <w:t>、</w:t>
      </w:r>
      <w:r w:rsidR="00015B00">
        <w:rPr>
          <w:rFonts w:hint="eastAsia"/>
        </w:rPr>
        <w:t>前房闪辉及前房细胞阳性</w:t>
      </w:r>
      <w:r>
        <w:rPr>
          <w:rFonts w:hint="eastAsia"/>
        </w:rPr>
        <w:t>、瞳孔缩小、</w:t>
      </w:r>
      <w:r w:rsidR="00015B00">
        <w:rPr>
          <w:rFonts w:hint="eastAsia"/>
        </w:rPr>
        <w:t>虹膜后粘连</w:t>
      </w:r>
      <w:r>
        <w:rPr>
          <w:rFonts w:hint="eastAsia"/>
        </w:rPr>
        <w:t>，</w:t>
      </w:r>
      <w:r w:rsidR="00015B00">
        <w:rPr>
          <w:rFonts w:hint="eastAsia"/>
        </w:rPr>
        <w:t>既往</w:t>
      </w:r>
      <w:r>
        <w:rPr>
          <w:rFonts w:hint="eastAsia"/>
        </w:rPr>
        <w:t>有</w:t>
      </w:r>
      <w:r w:rsidR="00015B00">
        <w:rPr>
          <w:rFonts w:hint="eastAsia"/>
        </w:rPr>
        <w:t>强直性脊柱炎</w:t>
      </w:r>
      <w:r>
        <w:rPr>
          <w:rFonts w:hint="eastAsia"/>
        </w:rPr>
        <w:t>病史</w:t>
      </w:r>
      <w:r w:rsidR="00015B00">
        <w:rPr>
          <w:rFonts w:hint="eastAsia"/>
        </w:rPr>
        <w:t>。</w:t>
      </w:r>
      <w:r>
        <w:rPr>
          <w:rFonts w:hint="eastAsia"/>
        </w:rPr>
        <w:t>（</w:t>
      </w:r>
      <w:r>
        <w:rPr>
          <w:rFonts w:hint="eastAsia"/>
        </w:rPr>
        <w:t>2</w:t>
      </w:r>
      <w:r>
        <w:rPr>
          <w:rFonts w:hint="eastAsia"/>
        </w:rPr>
        <w:t>）</w:t>
      </w:r>
      <w:r w:rsidR="00015B00">
        <w:rPr>
          <w:rFonts w:hint="eastAsia"/>
        </w:rPr>
        <w:t>治疗原则</w:t>
      </w:r>
      <w:r>
        <w:rPr>
          <w:rFonts w:hint="eastAsia"/>
        </w:rPr>
        <w:t>：</w:t>
      </w:r>
      <w:r w:rsidR="00015B00">
        <w:rPr>
          <w:rFonts w:hint="eastAsia"/>
        </w:rPr>
        <w:t>防止虹膜后粘连，迅速抗炎，防止眼组织破坏和并发症的发生。局部治疗包括：散瞳、消炎、热敷。全身治疗包括：皮质类固醇、非甾体抗炎药、免疫抑制剂等。</w:t>
      </w:r>
      <w:r w:rsidR="0032750F">
        <w:rPr>
          <w:rFonts w:hint="eastAsia"/>
        </w:rPr>
        <w:t>治疗并发症如继发性青光眼、并发性白内障等。</w:t>
      </w:r>
    </w:p>
    <w:p w14:paraId="07A521CC" w14:textId="369ACB36" w:rsidR="0076437C" w:rsidRPr="0049103E" w:rsidRDefault="0076437C" w:rsidP="0076437C">
      <w:pPr>
        <w:pStyle w:val="a9"/>
        <w:numPr>
          <w:ilvl w:val="0"/>
          <w:numId w:val="1"/>
        </w:numPr>
        <w:rPr>
          <w:rFonts w:ascii="黑体" w:eastAsia="黑体" w:hAnsi="黑体"/>
          <w:sz w:val="24"/>
        </w:rPr>
      </w:pPr>
      <w:r w:rsidRPr="0049103E">
        <w:rPr>
          <w:rFonts w:ascii="黑体" w:eastAsia="黑体" w:hAnsi="黑体" w:hint="eastAsia"/>
          <w:sz w:val="24"/>
        </w:rPr>
        <w:t>青光眼</w:t>
      </w:r>
    </w:p>
    <w:p w14:paraId="57E3A637" w14:textId="77777777" w:rsidR="00D46F3D" w:rsidRDefault="00D46F3D" w:rsidP="00D46F3D">
      <w:pPr>
        <w:pStyle w:val="a9"/>
        <w:numPr>
          <w:ilvl w:val="0"/>
          <w:numId w:val="24"/>
        </w:numPr>
      </w:pPr>
      <w:r>
        <w:rPr>
          <w:rFonts w:hint="eastAsia"/>
        </w:rPr>
        <w:t>原发性慢性闭角型青光眼和开角型青光眼最重要的鉴别方法是</w:t>
      </w:r>
    </w:p>
    <w:p w14:paraId="33119A7E" w14:textId="77777777" w:rsidR="00D46F3D" w:rsidRDefault="00D46F3D" w:rsidP="00D46F3D">
      <w:pPr>
        <w:pStyle w:val="a9"/>
        <w:numPr>
          <w:ilvl w:val="0"/>
          <w:numId w:val="25"/>
        </w:numPr>
      </w:pPr>
      <w:r>
        <w:rPr>
          <w:rFonts w:hint="eastAsia"/>
        </w:rPr>
        <w:lastRenderedPageBreak/>
        <w:t>症状</w:t>
      </w:r>
    </w:p>
    <w:p w14:paraId="012BF3B9" w14:textId="3A06D477" w:rsidR="00D46F3D" w:rsidRPr="00274A3A" w:rsidRDefault="00D46F3D" w:rsidP="00D46F3D">
      <w:pPr>
        <w:pStyle w:val="a9"/>
        <w:numPr>
          <w:ilvl w:val="0"/>
          <w:numId w:val="25"/>
        </w:numPr>
        <w:rPr>
          <w:b/>
          <w:bCs/>
        </w:rPr>
      </w:pPr>
      <w:r w:rsidRPr="00274A3A">
        <w:rPr>
          <w:rFonts w:hint="eastAsia"/>
          <w:b/>
          <w:bCs/>
        </w:rPr>
        <w:t>査房角</w:t>
      </w:r>
    </w:p>
    <w:p w14:paraId="0E31B2A3" w14:textId="77777777" w:rsidR="00D46F3D" w:rsidRDefault="00D46F3D" w:rsidP="00D46F3D">
      <w:pPr>
        <w:pStyle w:val="a9"/>
        <w:ind w:left="360"/>
      </w:pPr>
      <w:r>
        <w:rPr>
          <w:rFonts w:hint="eastAsia"/>
        </w:rPr>
        <w:t xml:space="preserve">C. </w:t>
      </w:r>
      <w:r>
        <w:rPr>
          <w:rFonts w:hint="eastAsia"/>
        </w:rPr>
        <w:t>视盘改变不同</w:t>
      </w:r>
    </w:p>
    <w:p w14:paraId="239ED40F" w14:textId="77777777" w:rsidR="00D46F3D" w:rsidRDefault="00D46F3D" w:rsidP="00D46F3D">
      <w:pPr>
        <w:pStyle w:val="a9"/>
        <w:ind w:left="360"/>
      </w:pPr>
      <w:r>
        <w:rPr>
          <w:rFonts w:hint="eastAsia"/>
        </w:rPr>
        <w:t xml:space="preserve">D. </w:t>
      </w:r>
      <w:r>
        <w:rPr>
          <w:rFonts w:hint="eastAsia"/>
        </w:rPr>
        <w:t>视野检查</w:t>
      </w:r>
    </w:p>
    <w:p w14:paraId="3B31DBAE" w14:textId="77777777" w:rsidR="00274A3A" w:rsidRDefault="00D46F3D" w:rsidP="00274A3A">
      <w:pPr>
        <w:pStyle w:val="a9"/>
        <w:ind w:left="360"/>
      </w:pPr>
      <w:r>
        <w:rPr>
          <w:rFonts w:hint="eastAsia"/>
        </w:rPr>
        <w:t xml:space="preserve">E. </w:t>
      </w:r>
      <w:r>
        <w:rPr>
          <w:rFonts w:hint="eastAsia"/>
        </w:rPr>
        <w:t>眼圧升高程度和速度不同</w:t>
      </w:r>
    </w:p>
    <w:p w14:paraId="69BD85EC" w14:textId="77777777" w:rsidR="00694682" w:rsidRDefault="00694682" w:rsidP="00694682">
      <w:pPr>
        <w:pStyle w:val="a9"/>
        <w:numPr>
          <w:ilvl w:val="0"/>
          <w:numId w:val="24"/>
        </w:numPr>
        <w:rPr>
          <w:rFonts w:hint="eastAsia"/>
        </w:rPr>
      </w:pPr>
      <w:r>
        <w:rPr>
          <w:rFonts w:hint="eastAsia"/>
        </w:rPr>
        <w:t>急性闭角型青光眼急性发作时，下列哪项不是其典型临床表现？</w:t>
      </w:r>
    </w:p>
    <w:p w14:paraId="26C7AF2A" w14:textId="77777777" w:rsidR="00694682" w:rsidRDefault="00694682" w:rsidP="00694682">
      <w:pPr>
        <w:pStyle w:val="a9"/>
        <w:ind w:left="360"/>
        <w:rPr>
          <w:rFonts w:hint="eastAsia"/>
        </w:rPr>
      </w:pPr>
      <w:r>
        <w:rPr>
          <w:rFonts w:hint="eastAsia"/>
        </w:rPr>
        <w:t xml:space="preserve">A. </w:t>
      </w:r>
      <w:r>
        <w:rPr>
          <w:rFonts w:hint="eastAsia"/>
        </w:rPr>
        <w:t>剧烈眼胀痛伴同侧头痛</w:t>
      </w:r>
    </w:p>
    <w:p w14:paraId="55979E78" w14:textId="77777777" w:rsidR="00694682" w:rsidRDefault="00694682" w:rsidP="00694682">
      <w:pPr>
        <w:pStyle w:val="a9"/>
        <w:ind w:left="360"/>
        <w:rPr>
          <w:rFonts w:hint="eastAsia"/>
        </w:rPr>
      </w:pPr>
      <w:r>
        <w:rPr>
          <w:rFonts w:hint="eastAsia"/>
        </w:rPr>
        <w:t xml:space="preserve">B. </w:t>
      </w:r>
      <w:r>
        <w:rPr>
          <w:rFonts w:hint="eastAsia"/>
        </w:rPr>
        <w:t>眼压突然升高，常在</w:t>
      </w:r>
      <w:r>
        <w:rPr>
          <w:rFonts w:hint="eastAsia"/>
        </w:rPr>
        <w:t>40mmHg</w:t>
      </w:r>
      <w:r>
        <w:rPr>
          <w:rFonts w:hint="eastAsia"/>
        </w:rPr>
        <w:t>以上</w:t>
      </w:r>
    </w:p>
    <w:p w14:paraId="34A754FC" w14:textId="77777777" w:rsidR="00694682" w:rsidRPr="00694682" w:rsidRDefault="00694682" w:rsidP="00694682">
      <w:pPr>
        <w:pStyle w:val="a9"/>
        <w:ind w:left="360"/>
        <w:rPr>
          <w:rFonts w:hint="eastAsia"/>
          <w:b/>
          <w:bCs/>
        </w:rPr>
      </w:pPr>
      <w:r w:rsidRPr="00694682">
        <w:rPr>
          <w:rFonts w:hint="eastAsia"/>
          <w:b/>
          <w:bCs/>
        </w:rPr>
        <w:t xml:space="preserve">C. </w:t>
      </w:r>
      <w:r w:rsidRPr="00694682">
        <w:rPr>
          <w:rFonts w:hint="eastAsia"/>
          <w:b/>
          <w:bCs/>
        </w:rPr>
        <w:t>瞳孔缩小</w:t>
      </w:r>
    </w:p>
    <w:p w14:paraId="127416E6" w14:textId="77777777" w:rsidR="00694682" w:rsidRDefault="00694682" w:rsidP="00694682">
      <w:pPr>
        <w:pStyle w:val="a9"/>
        <w:ind w:left="360"/>
        <w:rPr>
          <w:rFonts w:hint="eastAsia"/>
        </w:rPr>
      </w:pPr>
      <w:r>
        <w:rPr>
          <w:rFonts w:hint="eastAsia"/>
        </w:rPr>
        <w:t xml:space="preserve">D. </w:t>
      </w:r>
      <w:r>
        <w:rPr>
          <w:rFonts w:hint="eastAsia"/>
        </w:rPr>
        <w:t>混合充血</w:t>
      </w:r>
    </w:p>
    <w:p w14:paraId="09E3BE44" w14:textId="0A9F36BF" w:rsidR="00274A3A" w:rsidRPr="00694682" w:rsidRDefault="00694682" w:rsidP="00694682">
      <w:pPr>
        <w:pStyle w:val="a9"/>
        <w:ind w:left="360"/>
        <w:rPr>
          <w:rFonts w:hint="eastAsia"/>
        </w:rPr>
      </w:pPr>
      <w:r>
        <w:rPr>
          <w:rFonts w:hint="eastAsia"/>
        </w:rPr>
        <w:t xml:space="preserve">E. </w:t>
      </w:r>
      <w:r>
        <w:rPr>
          <w:rFonts w:hint="eastAsia"/>
        </w:rPr>
        <w:t>角膜雾状水肿</w:t>
      </w:r>
    </w:p>
    <w:p w14:paraId="37E71DD0" w14:textId="77777777" w:rsidR="00274A3A" w:rsidRDefault="00274A3A" w:rsidP="00274A3A">
      <w:pPr>
        <w:pStyle w:val="a9"/>
        <w:numPr>
          <w:ilvl w:val="0"/>
          <w:numId w:val="24"/>
        </w:numPr>
      </w:pPr>
      <w:r>
        <w:rPr>
          <w:rFonts w:hint="eastAsia"/>
        </w:rPr>
        <w:t>一中年患者近</w:t>
      </w:r>
      <w:r>
        <w:rPr>
          <w:rFonts w:hint="eastAsia"/>
        </w:rPr>
        <w:t>2</w:t>
      </w:r>
      <w:r>
        <w:rPr>
          <w:rFonts w:hint="eastAsia"/>
        </w:rPr>
        <w:t>年视力逐渐下降，无眼痛，眼红，无其他全身系统性疾病。如果患者诊断为青光眼，需要行房角检查，前房角内从前到后依次是</w:t>
      </w:r>
    </w:p>
    <w:p w14:paraId="386F8902" w14:textId="4418952F" w:rsidR="00274A3A" w:rsidRDefault="00274A3A" w:rsidP="00274A3A">
      <w:pPr>
        <w:pStyle w:val="a9"/>
        <w:ind w:left="360"/>
      </w:pPr>
      <w:r>
        <w:rPr>
          <w:rFonts w:hint="eastAsia"/>
        </w:rPr>
        <w:t>A. Schlemm</w:t>
      </w:r>
      <w:r>
        <w:rPr>
          <w:rFonts w:hint="eastAsia"/>
        </w:rPr>
        <w:t>管，小梁网和</w:t>
      </w:r>
      <w:r>
        <w:rPr>
          <w:rFonts w:hint="eastAsia"/>
        </w:rPr>
        <w:t>Schwalbe</w:t>
      </w:r>
      <w:r>
        <w:rPr>
          <w:rFonts w:hint="eastAsia"/>
        </w:rPr>
        <w:t>线，巩膜突，睫状体带，虹膜根部</w:t>
      </w:r>
    </w:p>
    <w:p w14:paraId="29E7E067" w14:textId="77777777" w:rsidR="00274A3A" w:rsidRDefault="00274A3A" w:rsidP="00274A3A">
      <w:pPr>
        <w:pStyle w:val="a9"/>
        <w:ind w:left="360"/>
      </w:pPr>
      <w:r>
        <w:rPr>
          <w:rFonts w:hint="eastAsia"/>
        </w:rPr>
        <w:t>B. Schlemm</w:t>
      </w:r>
      <w:r>
        <w:rPr>
          <w:rFonts w:hint="eastAsia"/>
        </w:rPr>
        <w:t>管，巩膜突和</w:t>
      </w:r>
      <w:r>
        <w:rPr>
          <w:rFonts w:hint="eastAsia"/>
        </w:rPr>
        <w:t>Schwalbe</w:t>
      </w:r>
      <w:r>
        <w:rPr>
          <w:rFonts w:hint="eastAsia"/>
        </w:rPr>
        <w:t>线，小梁网，睫状体带，虹膜根部</w:t>
      </w:r>
    </w:p>
    <w:p w14:paraId="3F989E9E" w14:textId="2D0899C2" w:rsidR="00274A3A" w:rsidRDefault="00274A3A" w:rsidP="00274A3A">
      <w:pPr>
        <w:pStyle w:val="a9"/>
        <w:ind w:left="360"/>
      </w:pPr>
      <w:r>
        <w:rPr>
          <w:rFonts w:hint="eastAsia"/>
        </w:rPr>
        <w:t xml:space="preserve">C. </w:t>
      </w:r>
      <w:r>
        <w:rPr>
          <w:rFonts w:hint="eastAsia"/>
        </w:rPr>
        <w:t>睫状体带，小梁网和</w:t>
      </w:r>
      <w:r>
        <w:rPr>
          <w:rFonts w:hint="eastAsia"/>
        </w:rPr>
        <w:t>Schlemm</w:t>
      </w:r>
      <w:r>
        <w:rPr>
          <w:rFonts w:hint="eastAsia"/>
        </w:rPr>
        <w:t>管，</w:t>
      </w:r>
      <w:r>
        <w:rPr>
          <w:rFonts w:hint="eastAsia"/>
        </w:rPr>
        <w:t>Schwalbe</w:t>
      </w:r>
      <w:r>
        <w:rPr>
          <w:rFonts w:hint="eastAsia"/>
        </w:rPr>
        <w:t>线，巩膜突，虹膜根部</w:t>
      </w:r>
    </w:p>
    <w:p w14:paraId="5D09ED03" w14:textId="77777777" w:rsidR="00274A3A" w:rsidRPr="00274A3A" w:rsidRDefault="00274A3A" w:rsidP="00274A3A">
      <w:pPr>
        <w:pStyle w:val="a9"/>
        <w:ind w:left="360"/>
        <w:rPr>
          <w:b/>
          <w:bCs/>
        </w:rPr>
      </w:pPr>
      <w:r w:rsidRPr="00274A3A">
        <w:rPr>
          <w:rFonts w:hint="eastAsia"/>
          <w:b/>
          <w:bCs/>
        </w:rPr>
        <w:t>D. Schwalbe</w:t>
      </w:r>
      <w:r w:rsidRPr="00274A3A">
        <w:rPr>
          <w:rFonts w:hint="eastAsia"/>
          <w:b/>
          <w:bCs/>
        </w:rPr>
        <w:t>线，小梁网和</w:t>
      </w:r>
      <w:r w:rsidRPr="00274A3A">
        <w:rPr>
          <w:rFonts w:hint="eastAsia"/>
          <w:b/>
          <w:bCs/>
        </w:rPr>
        <w:t>Schlemm</w:t>
      </w:r>
      <w:r w:rsidRPr="00274A3A">
        <w:rPr>
          <w:rFonts w:hint="eastAsia"/>
          <w:b/>
          <w:bCs/>
        </w:rPr>
        <w:t>管，巩膜突，睫状体带，虹膜根部</w:t>
      </w:r>
    </w:p>
    <w:p w14:paraId="4C67283F" w14:textId="0E4A4F84" w:rsidR="00D46F3D" w:rsidRDefault="00274A3A" w:rsidP="00274A3A">
      <w:pPr>
        <w:pStyle w:val="a9"/>
        <w:ind w:left="360"/>
      </w:pPr>
      <w:r>
        <w:rPr>
          <w:rFonts w:hint="eastAsia"/>
        </w:rPr>
        <w:t xml:space="preserve">E. </w:t>
      </w:r>
      <w:r>
        <w:rPr>
          <w:rFonts w:hint="eastAsia"/>
        </w:rPr>
        <w:t>虹膜根部，睫状体带，巩膜突，小梁网和</w:t>
      </w:r>
      <w:r>
        <w:rPr>
          <w:rFonts w:hint="eastAsia"/>
        </w:rPr>
        <w:t>Schlemm</w:t>
      </w:r>
      <w:r>
        <w:rPr>
          <w:rFonts w:hint="eastAsia"/>
        </w:rPr>
        <w:t>管，</w:t>
      </w:r>
      <w:r>
        <w:rPr>
          <w:rFonts w:hint="eastAsia"/>
        </w:rPr>
        <w:t>Schwalbe</w:t>
      </w:r>
      <w:r>
        <w:rPr>
          <w:rFonts w:hint="eastAsia"/>
        </w:rPr>
        <w:t>线</w:t>
      </w:r>
    </w:p>
    <w:p w14:paraId="4D3ABC57" w14:textId="24CC20AD" w:rsidR="003547DB" w:rsidRDefault="003547DB" w:rsidP="003547DB">
      <w:pPr>
        <w:pStyle w:val="a9"/>
        <w:numPr>
          <w:ilvl w:val="0"/>
          <w:numId w:val="24"/>
        </w:numPr>
      </w:pPr>
      <w:r>
        <w:rPr>
          <w:rFonts w:hint="eastAsia"/>
        </w:rPr>
        <w:t>简述抗青光眼药物及其作用机制。</w:t>
      </w:r>
    </w:p>
    <w:p w14:paraId="59559E2E" w14:textId="1FFAEE06" w:rsidR="003547DB" w:rsidRPr="00EB1CED" w:rsidRDefault="003547DB" w:rsidP="003547DB">
      <w:pPr>
        <w:pStyle w:val="a9"/>
        <w:ind w:left="360"/>
      </w:pPr>
      <w:r>
        <w:rPr>
          <w:rFonts w:hint="eastAsia"/>
        </w:rPr>
        <w:t>答：（</w:t>
      </w:r>
      <w:r>
        <w:rPr>
          <w:rFonts w:hint="eastAsia"/>
        </w:rPr>
        <w:t>1</w:t>
      </w:r>
      <w:r>
        <w:rPr>
          <w:rFonts w:hint="eastAsia"/>
        </w:rPr>
        <w:t>）脱水剂，如甘露醇，脱水和减少玻璃体体积，使晶状体</w:t>
      </w:r>
      <w:r>
        <w:rPr>
          <w:rFonts w:hint="eastAsia"/>
        </w:rPr>
        <w:t>-</w:t>
      </w:r>
      <w:r>
        <w:rPr>
          <w:rFonts w:hint="eastAsia"/>
        </w:rPr>
        <w:t>虹膜隔后移，加深前房；（</w:t>
      </w:r>
      <w:r>
        <w:rPr>
          <w:rFonts w:hint="eastAsia"/>
        </w:rPr>
        <w:t>2</w:t>
      </w:r>
      <w:r>
        <w:rPr>
          <w:rFonts w:hint="eastAsia"/>
        </w:rPr>
        <w:t>）胆碱能类药物，如毛果芸香碱，缩小瞳孔，解除周围虹膜对小梁网的阻塞，使房角重新开放，增加房水外流；（</w:t>
      </w:r>
      <w:r>
        <w:rPr>
          <w:rFonts w:hint="eastAsia"/>
        </w:rPr>
        <w:t>3</w:t>
      </w:r>
      <w:r>
        <w:rPr>
          <w:rFonts w:hint="eastAsia"/>
        </w:rPr>
        <w:t>）</w:t>
      </w:r>
      <w:r w:rsidR="00EB1CED">
        <w:t>alpha</w:t>
      </w:r>
      <w:r w:rsidR="00EB1CED">
        <w:rPr>
          <w:rFonts w:hint="eastAsia"/>
        </w:rPr>
        <w:t>2</w:t>
      </w:r>
      <w:r w:rsidR="00EB1CED">
        <w:rPr>
          <w:rFonts w:hint="eastAsia"/>
        </w:rPr>
        <w:t>肾上腺素受体激动剂，如酒石酸溴莫尼定，减少房水生成、增加葡萄膜巩膜途径房水外流；（</w:t>
      </w:r>
      <w:r w:rsidR="00EB1CED">
        <w:rPr>
          <w:rFonts w:hint="eastAsia"/>
        </w:rPr>
        <w:t>4</w:t>
      </w:r>
      <w:r w:rsidR="00EB1CED">
        <w:rPr>
          <w:rFonts w:hint="eastAsia"/>
        </w:rPr>
        <w:t>）碳酸酐酶抑制剂，如乙酰唑胺，减少房水生成；（</w:t>
      </w:r>
      <w:r w:rsidR="00EB1CED">
        <w:rPr>
          <w:rFonts w:hint="eastAsia"/>
        </w:rPr>
        <w:t>5</w:t>
      </w:r>
      <w:r w:rsidR="00EB1CED">
        <w:rPr>
          <w:rFonts w:hint="eastAsia"/>
        </w:rPr>
        <w:t>）</w:t>
      </w:r>
      <w:r w:rsidR="00EB1CED">
        <w:t>beta</w:t>
      </w:r>
      <w:r w:rsidR="00EB1CED">
        <w:rPr>
          <w:rFonts w:hint="eastAsia"/>
        </w:rPr>
        <w:t>受体阻滞剂，如噻吗洛尔，减少房水生成；（</w:t>
      </w:r>
      <w:r w:rsidR="00EB1CED">
        <w:rPr>
          <w:rFonts w:hint="eastAsia"/>
        </w:rPr>
        <w:t>6</w:t>
      </w:r>
      <w:r w:rsidR="00EB1CED">
        <w:rPr>
          <w:rFonts w:hint="eastAsia"/>
        </w:rPr>
        <w:t>）前列腺素类衍生物，如拉坦前列腺素，增加葡萄膜巩膜途径的房水外流。</w:t>
      </w:r>
    </w:p>
    <w:p w14:paraId="53B85978" w14:textId="03B169F7" w:rsidR="00015B00" w:rsidRDefault="00015B00" w:rsidP="00E66897">
      <w:pPr>
        <w:pStyle w:val="a9"/>
        <w:numPr>
          <w:ilvl w:val="0"/>
          <w:numId w:val="24"/>
        </w:numPr>
      </w:pPr>
      <w:r>
        <w:rPr>
          <w:rFonts w:hint="eastAsia"/>
        </w:rPr>
        <w:t>患者女性，</w:t>
      </w:r>
      <w:r>
        <w:rPr>
          <w:rFonts w:hint="eastAsia"/>
        </w:rPr>
        <w:t>57</w:t>
      </w:r>
      <w:r>
        <w:rPr>
          <w:rFonts w:hint="eastAsia"/>
        </w:rPr>
        <w:t>岁，因“左眼红痛、视力下降</w:t>
      </w:r>
      <w:r>
        <w:rPr>
          <w:rFonts w:hint="eastAsia"/>
        </w:rPr>
        <w:t>12</w:t>
      </w:r>
      <w:r>
        <w:rPr>
          <w:rFonts w:hint="eastAsia"/>
        </w:rPr>
        <w:t>小时”就诊。患者</w:t>
      </w:r>
      <w:r>
        <w:rPr>
          <w:rFonts w:hint="eastAsia"/>
        </w:rPr>
        <w:t>12</w:t>
      </w:r>
      <w:r>
        <w:rPr>
          <w:rFonts w:hint="eastAsia"/>
        </w:rPr>
        <w:t>小时前情绪激动后出现左眼剧烈胀痛，伴同侧头痛、恶心、呕吐，视力急剧下降。眼科检查：视力：右眼</w:t>
      </w:r>
      <w:r>
        <w:rPr>
          <w:rFonts w:hint="eastAsia"/>
        </w:rPr>
        <w:t>0.7</w:t>
      </w:r>
      <w:r>
        <w:rPr>
          <w:rFonts w:hint="eastAsia"/>
        </w:rPr>
        <w:t>，左眼指数</w:t>
      </w:r>
      <w:r>
        <w:rPr>
          <w:rFonts w:hint="eastAsia"/>
        </w:rPr>
        <w:t>/</w:t>
      </w:r>
      <w:r>
        <w:rPr>
          <w:rFonts w:hint="eastAsia"/>
        </w:rPr>
        <w:t>一尺。眼压：右眼</w:t>
      </w:r>
      <w:r>
        <w:rPr>
          <w:rFonts w:hint="eastAsia"/>
        </w:rPr>
        <w:t>18mmHg</w:t>
      </w:r>
      <w:r>
        <w:rPr>
          <w:rFonts w:hint="eastAsia"/>
        </w:rPr>
        <w:t>，左眼</w:t>
      </w:r>
      <w:r>
        <w:rPr>
          <w:rFonts w:hint="eastAsia"/>
        </w:rPr>
        <w:t>50mmHg</w:t>
      </w:r>
      <w:r>
        <w:rPr>
          <w:rFonts w:hint="eastAsia"/>
        </w:rPr>
        <w:t>。右眼：结膜无充血，角膜透明，前房轴深</w:t>
      </w:r>
      <w:r>
        <w:rPr>
          <w:rFonts w:hint="eastAsia"/>
        </w:rPr>
        <w:t>2.5CT</w:t>
      </w:r>
      <w:r>
        <w:rPr>
          <w:rFonts w:hint="eastAsia"/>
        </w:rPr>
        <w:t>，周边</w:t>
      </w:r>
      <w:r>
        <w:rPr>
          <w:rFonts w:hint="eastAsia"/>
        </w:rPr>
        <w:t>1/4CT</w:t>
      </w:r>
      <w:r>
        <w:rPr>
          <w:rFonts w:hint="eastAsia"/>
        </w:rPr>
        <w:t>，房水清，瞳孔</w:t>
      </w:r>
      <w:r>
        <w:rPr>
          <w:rFonts w:hint="eastAsia"/>
        </w:rPr>
        <w:t>3mm</w:t>
      </w:r>
      <w:r>
        <w:rPr>
          <w:rFonts w:hint="eastAsia"/>
        </w:rPr>
        <w:t>×</w:t>
      </w:r>
      <w:r>
        <w:rPr>
          <w:rFonts w:hint="eastAsia"/>
        </w:rPr>
        <w:t>3mm</w:t>
      </w:r>
      <w:r>
        <w:rPr>
          <w:rFonts w:hint="eastAsia"/>
        </w:rPr>
        <w:t>，晶状体轻度混浊。左眼：结膜混合充血，角膜雾状水肿，上皮可见小水泡，</w:t>
      </w:r>
      <w:r>
        <w:rPr>
          <w:rFonts w:hint="eastAsia"/>
        </w:rPr>
        <w:t>KP</w:t>
      </w:r>
      <w:r>
        <w:rPr>
          <w:rFonts w:hint="eastAsia"/>
        </w:rPr>
        <w:t>（</w:t>
      </w:r>
      <w:r>
        <w:rPr>
          <w:rFonts w:hint="eastAsia"/>
        </w:rPr>
        <w:t>+</w:t>
      </w:r>
      <w:r>
        <w:rPr>
          <w:rFonts w:hint="eastAsia"/>
        </w:rPr>
        <w:t>），前房轴深</w:t>
      </w:r>
      <w:r>
        <w:rPr>
          <w:rFonts w:hint="eastAsia"/>
        </w:rPr>
        <w:t>2.5CT</w:t>
      </w:r>
      <w:r>
        <w:rPr>
          <w:rFonts w:hint="eastAsia"/>
        </w:rPr>
        <w:t>，周边</w:t>
      </w:r>
      <w:r>
        <w:rPr>
          <w:rFonts w:hint="eastAsia"/>
        </w:rPr>
        <w:t>1/5CT</w:t>
      </w:r>
      <w:r>
        <w:rPr>
          <w:rFonts w:hint="eastAsia"/>
        </w:rPr>
        <w:t>，房水闪辉（</w:t>
      </w:r>
      <w:r>
        <w:rPr>
          <w:rFonts w:hint="eastAsia"/>
        </w:rPr>
        <w:t>+</w:t>
      </w:r>
      <w:r>
        <w:rPr>
          <w:rFonts w:hint="eastAsia"/>
        </w:rPr>
        <w:t>），瞳孔不规则形</w:t>
      </w:r>
      <w:r>
        <w:rPr>
          <w:rFonts w:hint="eastAsia"/>
        </w:rPr>
        <w:t>5mm</w:t>
      </w:r>
      <w:r>
        <w:rPr>
          <w:rFonts w:hint="eastAsia"/>
        </w:rPr>
        <w:t>×</w:t>
      </w:r>
      <w:r>
        <w:rPr>
          <w:rFonts w:hint="eastAsia"/>
        </w:rPr>
        <w:t>4mm</w:t>
      </w:r>
      <w:r>
        <w:rPr>
          <w:rFonts w:hint="eastAsia"/>
        </w:rPr>
        <w:t>，晶状体轻度混浊。</w:t>
      </w:r>
    </w:p>
    <w:p w14:paraId="4964E59A" w14:textId="4C683FF9" w:rsidR="00015B00" w:rsidRDefault="00015B00" w:rsidP="00E66897">
      <w:pPr>
        <w:pStyle w:val="a9"/>
        <w:numPr>
          <w:ilvl w:val="0"/>
          <w:numId w:val="41"/>
        </w:numPr>
      </w:pPr>
      <w:r>
        <w:rPr>
          <w:rFonts w:hint="eastAsia"/>
        </w:rPr>
        <w:t>该患者最可能的诊断是什么？诊断依据有哪些？</w:t>
      </w:r>
    </w:p>
    <w:p w14:paraId="06DE1A03" w14:textId="6F522D29" w:rsidR="00015B00" w:rsidRDefault="00015B00" w:rsidP="00E66897">
      <w:pPr>
        <w:pStyle w:val="a9"/>
        <w:numPr>
          <w:ilvl w:val="0"/>
          <w:numId w:val="41"/>
        </w:numPr>
      </w:pPr>
      <w:r>
        <w:rPr>
          <w:rFonts w:hint="eastAsia"/>
        </w:rPr>
        <w:t>该病急性发作后，可能出现的三联征是什么？</w:t>
      </w:r>
    </w:p>
    <w:p w14:paraId="2E0B27B4" w14:textId="68E189B1" w:rsidR="003547DB" w:rsidRPr="00D46F3D" w:rsidRDefault="00E66897" w:rsidP="00E66897">
      <w:pPr>
        <w:ind w:left="360"/>
      </w:pPr>
      <w:r>
        <w:rPr>
          <w:rFonts w:hint="eastAsia"/>
        </w:rPr>
        <w:t>答：（</w:t>
      </w:r>
      <w:r>
        <w:rPr>
          <w:rFonts w:hint="eastAsia"/>
        </w:rPr>
        <w:t>1</w:t>
      </w:r>
      <w:r>
        <w:rPr>
          <w:rFonts w:hint="eastAsia"/>
        </w:rPr>
        <w:t>）</w:t>
      </w:r>
      <w:r w:rsidR="00015B00">
        <w:rPr>
          <w:rFonts w:hint="eastAsia"/>
        </w:rPr>
        <w:t>原发性急性闭角型青光眼（急性发作期）。诊断依据：</w:t>
      </w:r>
      <w:r>
        <w:rPr>
          <w:rFonts w:hint="eastAsia"/>
        </w:rPr>
        <w:t>患者</w:t>
      </w:r>
      <w:r w:rsidR="00015B00">
        <w:rPr>
          <w:rFonts w:hint="eastAsia"/>
        </w:rPr>
        <w:t>情绪激动后起病，剧烈眼胀痛伴同侧头痛、恶心、呕吐</w:t>
      </w:r>
      <w:r>
        <w:rPr>
          <w:rFonts w:hint="eastAsia"/>
        </w:rPr>
        <w:t>，</w:t>
      </w:r>
      <w:r w:rsidR="00015B00">
        <w:rPr>
          <w:rFonts w:hint="eastAsia"/>
        </w:rPr>
        <w:t>左眼</w:t>
      </w:r>
      <w:r>
        <w:rPr>
          <w:rFonts w:hint="eastAsia"/>
        </w:rPr>
        <w:t>视力</w:t>
      </w:r>
      <w:r w:rsidR="00015B00">
        <w:rPr>
          <w:rFonts w:hint="eastAsia"/>
        </w:rPr>
        <w:t>急剧下降至指数</w:t>
      </w:r>
      <w:r w:rsidR="00015B00">
        <w:rPr>
          <w:rFonts w:hint="eastAsia"/>
        </w:rPr>
        <w:t>/</w:t>
      </w:r>
      <w:r w:rsidR="00015B00">
        <w:rPr>
          <w:rFonts w:hint="eastAsia"/>
        </w:rPr>
        <w:t>一尺。眼压：左眼</w:t>
      </w:r>
      <w:r w:rsidR="00015B00">
        <w:rPr>
          <w:rFonts w:hint="eastAsia"/>
        </w:rPr>
        <w:t>50mmHg</w:t>
      </w:r>
      <w:r>
        <w:rPr>
          <w:rFonts w:hint="eastAsia"/>
        </w:rPr>
        <w:t>。查体可见</w:t>
      </w:r>
      <w:r w:rsidR="00694682">
        <w:rPr>
          <w:rFonts w:hint="eastAsia"/>
        </w:rPr>
        <w:t>左眼结膜</w:t>
      </w:r>
      <w:r w:rsidR="00015B00">
        <w:rPr>
          <w:rFonts w:hint="eastAsia"/>
        </w:rPr>
        <w:t>混合充血</w:t>
      </w:r>
      <w:r>
        <w:rPr>
          <w:rFonts w:hint="eastAsia"/>
        </w:rPr>
        <w:t>、</w:t>
      </w:r>
      <w:r w:rsidR="00015B00">
        <w:rPr>
          <w:rFonts w:hint="eastAsia"/>
        </w:rPr>
        <w:t>角膜雾状水肿</w:t>
      </w:r>
      <w:r w:rsidR="00694682">
        <w:rPr>
          <w:rFonts w:hint="eastAsia"/>
        </w:rPr>
        <w:t>、</w:t>
      </w:r>
      <w:r w:rsidR="00015B00">
        <w:rPr>
          <w:rFonts w:hint="eastAsia"/>
        </w:rPr>
        <w:t>上皮小水泡</w:t>
      </w:r>
      <w:r w:rsidR="00694682">
        <w:rPr>
          <w:rFonts w:hint="eastAsia"/>
        </w:rPr>
        <w:t>，</w:t>
      </w:r>
      <w:r w:rsidR="00015B00">
        <w:rPr>
          <w:rFonts w:hint="eastAsia"/>
        </w:rPr>
        <w:t>前房浅，</w:t>
      </w:r>
      <w:r w:rsidR="00694682">
        <w:rPr>
          <w:rFonts w:hint="eastAsia"/>
        </w:rPr>
        <w:t>KP</w:t>
      </w:r>
      <w:r w:rsidR="00694682">
        <w:rPr>
          <w:rFonts w:hint="eastAsia"/>
        </w:rPr>
        <w:t>（</w:t>
      </w:r>
      <w:r w:rsidR="00694682">
        <w:rPr>
          <w:rFonts w:hint="eastAsia"/>
        </w:rPr>
        <w:t>+</w:t>
      </w:r>
      <w:r w:rsidR="00694682">
        <w:rPr>
          <w:rFonts w:hint="eastAsia"/>
        </w:rPr>
        <w:t>）</w:t>
      </w:r>
      <w:r w:rsidR="00694682">
        <w:rPr>
          <w:rFonts w:hint="eastAsia"/>
        </w:rPr>
        <w:t>，</w:t>
      </w:r>
      <w:r w:rsidR="00015B00">
        <w:rPr>
          <w:rFonts w:hint="eastAsia"/>
        </w:rPr>
        <w:t>房水闪辉（</w:t>
      </w:r>
      <w:r w:rsidR="00015B00">
        <w:rPr>
          <w:rFonts w:hint="eastAsia"/>
        </w:rPr>
        <w:t>+</w:t>
      </w:r>
      <w:r w:rsidR="00015B00">
        <w:rPr>
          <w:rFonts w:hint="eastAsia"/>
        </w:rPr>
        <w:t>）</w:t>
      </w:r>
      <w:r>
        <w:rPr>
          <w:rFonts w:hint="eastAsia"/>
        </w:rPr>
        <w:t>，</w:t>
      </w:r>
      <w:r w:rsidR="00015B00">
        <w:rPr>
          <w:rFonts w:hint="eastAsia"/>
        </w:rPr>
        <w:t>瞳孔不规则形散大。</w:t>
      </w:r>
      <w:r>
        <w:rPr>
          <w:rFonts w:hint="eastAsia"/>
        </w:rPr>
        <w:t>（</w:t>
      </w:r>
      <w:r>
        <w:rPr>
          <w:rFonts w:hint="eastAsia"/>
        </w:rPr>
        <w:t>2</w:t>
      </w:r>
      <w:r>
        <w:rPr>
          <w:rFonts w:hint="eastAsia"/>
        </w:rPr>
        <w:t>）</w:t>
      </w:r>
      <w:r w:rsidR="00015B00">
        <w:rPr>
          <w:rFonts w:hint="eastAsia"/>
        </w:rPr>
        <w:t>色素性</w:t>
      </w:r>
      <w:r w:rsidR="00015B00">
        <w:rPr>
          <w:rFonts w:hint="eastAsia"/>
        </w:rPr>
        <w:t>KP</w:t>
      </w:r>
      <w:r>
        <w:rPr>
          <w:rFonts w:hint="eastAsia"/>
        </w:rPr>
        <w:t>、</w:t>
      </w:r>
      <w:r w:rsidR="00015B00">
        <w:rPr>
          <w:rFonts w:hint="eastAsia"/>
        </w:rPr>
        <w:t>虹膜节段性萎缩</w:t>
      </w:r>
      <w:r>
        <w:rPr>
          <w:rFonts w:hint="eastAsia"/>
        </w:rPr>
        <w:t>、</w:t>
      </w:r>
      <w:r w:rsidR="00015B00">
        <w:rPr>
          <w:rFonts w:hint="eastAsia"/>
        </w:rPr>
        <w:t>晶状体前表面青光眼斑</w:t>
      </w:r>
      <w:r>
        <w:rPr>
          <w:rFonts w:hint="eastAsia"/>
        </w:rPr>
        <w:t>。</w:t>
      </w:r>
    </w:p>
    <w:p w14:paraId="266D3245" w14:textId="27B3BE42" w:rsidR="0076437C" w:rsidRPr="0049103E" w:rsidRDefault="0076437C" w:rsidP="0076437C">
      <w:pPr>
        <w:pStyle w:val="a9"/>
        <w:numPr>
          <w:ilvl w:val="0"/>
          <w:numId w:val="1"/>
        </w:numPr>
        <w:rPr>
          <w:rFonts w:ascii="黑体" w:eastAsia="黑体" w:hAnsi="黑体"/>
          <w:sz w:val="24"/>
        </w:rPr>
      </w:pPr>
      <w:r w:rsidRPr="0049103E">
        <w:rPr>
          <w:rFonts w:ascii="黑体" w:eastAsia="黑体" w:hAnsi="黑体" w:hint="eastAsia"/>
          <w:sz w:val="24"/>
        </w:rPr>
        <w:t>屈光不正、斜弱视</w:t>
      </w:r>
    </w:p>
    <w:p w14:paraId="51E33776" w14:textId="77777777" w:rsidR="00A539C1" w:rsidRDefault="00A539C1" w:rsidP="00A539C1">
      <w:pPr>
        <w:pStyle w:val="a9"/>
        <w:numPr>
          <w:ilvl w:val="0"/>
          <w:numId w:val="28"/>
        </w:numPr>
      </w:pPr>
      <w:r>
        <w:rPr>
          <w:rFonts w:hint="eastAsia"/>
        </w:rPr>
        <w:t>眼球光学系統的主要成分不包括</w:t>
      </w:r>
    </w:p>
    <w:p w14:paraId="14D37AA5" w14:textId="0BB8223C" w:rsidR="00A539C1" w:rsidRDefault="00A539C1" w:rsidP="00A539C1">
      <w:pPr>
        <w:pStyle w:val="a9"/>
        <w:ind w:left="360"/>
      </w:pPr>
      <w:r>
        <w:rPr>
          <w:rFonts w:hint="eastAsia"/>
        </w:rPr>
        <w:t xml:space="preserve">A. </w:t>
      </w:r>
      <w:r>
        <w:rPr>
          <w:rFonts w:hint="eastAsia"/>
        </w:rPr>
        <w:t>角膜</w:t>
      </w:r>
    </w:p>
    <w:p w14:paraId="1014B814" w14:textId="0BDAA1E7" w:rsidR="00A539C1" w:rsidRDefault="00A539C1" w:rsidP="00A539C1">
      <w:pPr>
        <w:pStyle w:val="a9"/>
        <w:ind w:left="360"/>
      </w:pPr>
      <w:r>
        <w:rPr>
          <w:rFonts w:hint="eastAsia"/>
        </w:rPr>
        <w:t>B.</w:t>
      </w:r>
      <w:r w:rsidR="00F86453">
        <w:rPr>
          <w:rFonts w:hint="eastAsia"/>
        </w:rPr>
        <w:t xml:space="preserve"> </w:t>
      </w:r>
      <w:r>
        <w:rPr>
          <w:rFonts w:hint="eastAsia"/>
        </w:rPr>
        <w:t>房水</w:t>
      </w:r>
    </w:p>
    <w:p w14:paraId="05E68A39" w14:textId="3A3C7688" w:rsidR="00A539C1" w:rsidRPr="00F86453" w:rsidRDefault="00A539C1" w:rsidP="00A539C1">
      <w:pPr>
        <w:pStyle w:val="a9"/>
        <w:ind w:left="360"/>
        <w:rPr>
          <w:b/>
          <w:bCs/>
        </w:rPr>
      </w:pPr>
      <w:r w:rsidRPr="00F86453">
        <w:rPr>
          <w:rFonts w:hint="eastAsia"/>
          <w:b/>
          <w:bCs/>
        </w:rPr>
        <w:t xml:space="preserve">C. </w:t>
      </w:r>
      <w:r w:rsidRPr="00F86453">
        <w:rPr>
          <w:rFonts w:hint="eastAsia"/>
          <w:b/>
          <w:bCs/>
        </w:rPr>
        <w:t>瞳孔</w:t>
      </w:r>
    </w:p>
    <w:p w14:paraId="78514D99" w14:textId="5D81E518" w:rsidR="00A539C1" w:rsidRDefault="00A539C1" w:rsidP="00A539C1">
      <w:pPr>
        <w:pStyle w:val="a9"/>
        <w:ind w:left="360"/>
      </w:pPr>
      <w:r>
        <w:rPr>
          <w:rFonts w:hint="eastAsia"/>
        </w:rPr>
        <w:t>D.</w:t>
      </w:r>
      <w:r w:rsidR="00F86453">
        <w:rPr>
          <w:rFonts w:hint="eastAsia"/>
        </w:rPr>
        <w:t xml:space="preserve"> </w:t>
      </w:r>
      <w:r>
        <w:rPr>
          <w:rFonts w:hint="eastAsia"/>
        </w:rPr>
        <w:t>晶状体</w:t>
      </w:r>
    </w:p>
    <w:p w14:paraId="00D75AF7" w14:textId="2E043A4C" w:rsidR="00F86453" w:rsidRDefault="00A539C1" w:rsidP="00F86453">
      <w:pPr>
        <w:pStyle w:val="a9"/>
        <w:ind w:left="360"/>
      </w:pPr>
      <w:r>
        <w:rPr>
          <w:rFonts w:hint="eastAsia"/>
        </w:rPr>
        <w:t xml:space="preserve">E. </w:t>
      </w:r>
      <w:r>
        <w:rPr>
          <w:rFonts w:hint="eastAsia"/>
        </w:rPr>
        <w:t>玻璃体</w:t>
      </w:r>
    </w:p>
    <w:p w14:paraId="42F0D9D1" w14:textId="2C4B8BC4" w:rsidR="00F86453" w:rsidRDefault="00F86453" w:rsidP="00F86453">
      <w:pPr>
        <w:pStyle w:val="a9"/>
        <w:numPr>
          <w:ilvl w:val="0"/>
          <w:numId w:val="28"/>
        </w:numPr>
      </w:pPr>
      <w:r>
        <w:rPr>
          <w:rFonts w:hint="eastAsia"/>
        </w:rPr>
        <w:lastRenderedPageBreak/>
        <w:t>患眼注视时的偏斜角大于健眼注视时的斜视角，提示</w:t>
      </w:r>
    </w:p>
    <w:p w14:paraId="1DE06A31" w14:textId="77777777" w:rsidR="00F86453" w:rsidRDefault="00F86453" w:rsidP="00F86453">
      <w:pPr>
        <w:pStyle w:val="a9"/>
        <w:numPr>
          <w:ilvl w:val="0"/>
          <w:numId w:val="29"/>
        </w:numPr>
      </w:pPr>
      <w:r>
        <w:rPr>
          <w:rFonts w:hint="eastAsia"/>
        </w:rPr>
        <w:t>隐斜</w:t>
      </w:r>
    </w:p>
    <w:p w14:paraId="56A4D397" w14:textId="4B8CFB82" w:rsidR="00F86453" w:rsidRDefault="00F86453" w:rsidP="00F86453">
      <w:pPr>
        <w:pStyle w:val="a9"/>
        <w:numPr>
          <w:ilvl w:val="0"/>
          <w:numId w:val="29"/>
        </w:numPr>
      </w:pPr>
      <w:r>
        <w:rPr>
          <w:rFonts w:hint="eastAsia"/>
        </w:rPr>
        <w:t>恒定性斜视</w:t>
      </w:r>
    </w:p>
    <w:p w14:paraId="3FA85121" w14:textId="77777777" w:rsidR="00F86453" w:rsidRDefault="00F86453" w:rsidP="00F86453">
      <w:pPr>
        <w:pStyle w:val="a9"/>
        <w:numPr>
          <w:ilvl w:val="0"/>
          <w:numId w:val="29"/>
        </w:numPr>
      </w:pPr>
      <w:r>
        <w:rPr>
          <w:rFonts w:hint="eastAsia"/>
        </w:rPr>
        <w:t>交替性斜视</w:t>
      </w:r>
    </w:p>
    <w:p w14:paraId="19B5B660" w14:textId="77777777" w:rsidR="00F86453" w:rsidRPr="00D67093" w:rsidRDefault="00F86453" w:rsidP="00F86453">
      <w:pPr>
        <w:pStyle w:val="a9"/>
        <w:numPr>
          <w:ilvl w:val="0"/>
          <w:numId w:val="29"/>
        </w:numPr>
        <w:rPr>
          <w:b/>
          <w:bCs/>
        </w:rPr>
      </w:pPr>
      <w:r w:rsidRPr="00D67093">
        <w:rPr>
          <w:rFonts w:hint="eastAsia"/>
          <w:b/>
          <w:bCs/>
        </w:rPr>
        <w:t>麻痹性斜视</w:t>
      </w:r>
    </w:p>
    <w:p w14:paraId="739824F4" w14:textId="73382F6F" w:rsidR="00D67093" w:rsidRDefault="00F86453" w:rsidP="00D67093">
      <w:pPr>
        <w:pStyle w:val="a9"/>
        <w:numPr>
          <w:ilvl w:val="0"/>
          <w:numId w:val="29"/>
        </w:numPr>
      </w:pPr>
      <w:r>
        <w:rPr>
          <w:rFonts w:hint="eastAsia"/>
        </w:rPr>
        <w:t>调节性斜视</w:t>
      </w:r>
    </w:p>
    <w:p w14:paraId="39400665" w14:textId="77777777" w:rsidR="00D67093" w:rsidRPr="00D67093" w:rsidRDefault="00D67093" w:rsidP="00D67093">
      <w:pPr>
        <w:pStyle w:val="a9"/>
        <w:numPr>
          <w:ilvl w:val="0"/>
          <w:numId w:val="28"/>
        </w:numPr>
      </w:pPr>
      <w:r w:rsidRPr="00D67093">
        <w:t>用角膜映光（</w:t>
      </w:r>
      <w:proofErr w:type="spellStart"/>
      <w:r w:rsidRPr="00D67093">
        <w:t>Hirschbeng</w:t>
      </w:r>
      <w:proofErr w:type="spellEnd"/>
      <w:r w:rsidRPr="00D67093">
        <w:t>）法检查眼位，角膜映光点位于瞳孔缘时，其偏斜度大约是</w:t>
      </w:r>
    </w:p>
    <w:p w14:paraId="019119EA" w14:textId="725B231F" w:rsidR="00D67093" w:rsidRDefault="00D67093" w:rsidP="00D67093">
      <w:pPr>
        <w:pStyle w:val="a9"/>
        <w:numPr>
          <w:ilvl w:val="0"/>
          <w:numId w:val="30"/>
        </w:numPr>
      </w:pPr>
      <w:r>
        <w:t>25°</w:t>
      </w:r>
    </w:p>
    <w:p w14:paraId="369BE3D3" w14:textId="5596DF93" w:rsidR="00D67093" w:rsidRPr="00EB2ED1" w:rsidRDefault="00D67093" w:rsidP="00D67093">
      <w:pPr>
        <w:pStyle w:val="a9"/>
        <w:numPr>
          <w:ilvl w:val="0"/>
          <w:numId w:val="30"/>
        </w:numPr>
        <w:rPr>
          <w:b/>
          <w:bCs/>
        </w:rPr>
      </w:pPr>
      <w:r w:rsidRPr="00EB2ED1">
        <w:rPr>
          <w:b/>
          <w:bCs/>
        </w:rPr>
        <w:t>15°</w:t>
      </w:r>
    </w:p>
    <w:p w14:paraId="11611572" w14:textId="77777777" w:rsidR="00D67093" w:rsidRDefault="00D67093" w:rsidP="00D67093">
      <w:pPr>
        <w:pStyle w:val="a9"/>
        <w:numPr>
          <w:ilvl w:val="0"/>
          <w:numId w:val="30"/>
        </w:numPr>
      </w:pPr>
      <w:r>
        <w:t>20°</w:t>
      </w:r>
    </w:p>
    <w:p w14:paraId="157FE9E0" w14:textId="10DBBA58" w:rsidR="00D67093" w:rsidRDefault="00D67093" w:rsidP="00D67093">
      <w:pPr>
        <w:pStyle w:val="a9"/>
        <w:numPr>
          <w:ilvl w:val="0"/>
          <w:numId w:val="30"/>
        </w:numPr>
      </w:pPr>
      <w:r>
        <w:t>5°</w:t>
      </w:r>
    </w:p>
    <w:p w14:paraId="673BFB9B" w14:textId="21340385" w:rsidR="00D67093" w:rsidRDefault="00D67093" w:rsidP="00D67093">
      <w:pPr>
        <w:pStyle w:val="a9"/>
        <w:numPr>
          <w:ilvl w:val="0"/>
          <w:numId w:val="30"/>
        </w:numPr>
      </w:pPr>
      <w:r>
        <w:rPr>
          <w:rFonts w:hint="eastAsia"/>
        </w:rPr>
        <w:t>以上均不是</w:t>
      </w:r>
    </w:p>
    <w:p w14:paraId="3CA5481D" w14:textId="77777777" w:rsidR="00EB2ED1" w:rsidRPr="00EB2ED1" w:rsidRDefault="00EB2ED1" w:rsidP="00EB2ED1">
      <w:pPr>
        <w:pStyle w:val="a9"/>
        <w:numPr>
          <w:ilvl w:val="0"/>
          <w:numId w:val="28"/>
        </w:numPr>
      </w:pPr>
      <w:r w:rsidRPr="00EB2ED1">
        <w:t>在眼外肌中，哪条肌肉的起始点不在总腱环</w:t>
      </w:r>
    </w:p>
    <w:p w14:paraId="3DF75A7C" w14:textId="4D67CB8E" w:rsidR="00EB2ED1" w:rsidRDefault="00EB2ED1" w:rsidP="00EB2ED1">
      <w:pPr>
        <w:pStyle w:val="a9"/>
        <w:numPr>
          <w:ilvl w:val="0"/>
          <w:numId w:val="31"/>
        </w:numPr>
      </w:pPr>
      <w:r>
        <w:rPr>
          <w:rFonts w:hint="eastAsia"/>
        </w:rPr>
        <w:t>内直肌</w:t>
      </w:r>
    </w:p>
    <w:p w14:paraId="55572A40" w14:textId="4F0588F6" w:rsidR="00EB2ED1" w:rsidRDefault="00EB2ED1" w:rsidP="00EB2ED1">
      <w:pPr>
        <w:pStyle w:val="a9"/>
        <w:numPr>
          <w:ilvl w:val="0"/>
          <w:numId w:val="31"/>
        </w:numPr>
      </w:pPr>
      <w:r>
        <w:rPr>
          <w:rFonts w:hint="eastAsia"/>
        </w:rPr>
        <w:t>上直肌</w:t>
      </w:r>
    </w:p>
    <w:p w14:paraId="0BFCC5F9" w14:textId="3C55321E" w:rsidR="00EB2ED1" w:rsidRDefault="00EB2ED1" w:rsidP="00EB2ED1">
      <w:pPr>
        <w:pStyle w:val="a9"/>
        <w:numPr>
          <w:ilvl w:val="0"/>
          <w:numId w:val="31"/>
        </w:numPr>
      </w:pPr>
      <w:r>
        <w:rPr>
          <w:rFonts w:hint="eastAsia"/>
        </w:rPr>
        <w:t>外直肌</w:t>
      </w:r>
    </w:p>
    <w:p w14:paraId="7B43AA6F" w14:textId="62CF9256" w:rsidR="00EB2ED1" w:rsidRPr="00EB2ED1" w:rsidRDefault="00EB2ED1" w:rsidP="00EB2ED1">
      <w:pPr>
        <w:pStyle w:val="a9"/>
        <w:numPr>
          <w:ilvl w:val="0"/>
          <w:numId w:val="31"/>
        </w:numPr>
        <w:rPr>
          <w:b/>
          <w:bCs/>
        </w:rPr>
      </w:pPr>
      <w:r w:rsidRPr="00EB2ED1">
        <w:rPr>
          <w:rFonts w:hint="eastAsia"/>
          <w:b/>
          <w:bCs/>
        </w:rPr>
        <w:t>下斜肌</w:t>
      </w:r>
    </w:p>
    <w:p w14:paraId="74C52A0A" w14:textId="740AA621" w:rsidR="00D67093" w:rsidRDefault="00EB2ED1" w:rsidP="00EB2ED1">
      <w:pPr>
        <w:pStyle w:val="a9"/>
        <w:numPr>
          <w:ilvl w:val="0"/>
          <w:numId w:val="31"/>
        </w:numPr>
      </w:pPr>
      <w:r>
        <w:rPr>
          <w:rFonts w:hint="eastAsia"/>
        </w:rPr>
        <w:t>下直肌</w:t>
      </w:r>
    </w:p>
    <w:p w14:paraId="73AF3106" w14:textId="78D9C30D" w:rsidR="00EB2ED1" w:rsidRDefault="00EB2ED1" w:rsidP="00EB2ED1">
      <w:pPr>
        <w:pStyle w:val="a9"/>
        <w:numPr>
          <w:ilvl w:val="0"/>
          <w:numId w:val="28"/>
        </w:numPr>
      </w:pPr>
      <w:r w:rsidRPr="00EB2ED1">
        <w:t>下列哪条肌肉不受第</w:t>
      </w:r>
      <w:r w:rsidRPr="00EB2ED1">
        <w:t>III</w:t>
      </w:r>
      <w:r w:rsidRPr="00EB2ED1">
        <w:t>颅神经支配</w:t>
      </w:r>
    </w:p>
    <w:p w14:paraId="6254BE74" w14:textId="2371BB33" w:rsidR="00EB2ED1" w:rsidRDefault="00EB2ED1" w:rsidP="00EB2ED1">
      <w:pPr>
        <w:pStyle w:val="a9"/>
        <w:numPr>
          <w:ilvl w:val="0"/>
          <w:numId w:val="32"/>
        </w:numPr>
      </w:pPr>
      <w:r>
        <w:rPr>
          <w:rFonts w:hint="eastAsia"/>
        </w:rPr>
        <w:t>上直肌</w:t>
      </w:r>
    </w:p>
    <w:p w14:paraId="681B4294" w14:textId="0196B832" w:rsidR="00EB2ED1" w:rsidRDefault="00EB2ED1" w:rsidP="00EB2ED1">
      <w:pPr>
        <w:pStyle w:val="a9"/>
        <w:numPr>
          <w:ilvl w:val="0"/>
          <w:numId w:val="32"/>
        </w:numPr>
      </w:pPr>
      <w:r>
        <w:rPr>
          <w:rFonts w:hint="eastAsia"/>
        </w:rPr>
        <w:t>下直肌</w:t>
      </w:r>
    </w:p>
    <w:p w14:paraId="78D60AD1" w14:textId="1A8489C2" w:rsidR="00EB2ED1" w:rsidRDefault="00EB2ED1" w:rsidP="00EB2ED1">
      <w:pPr>
        <w:pStyle w:val="a9"/>
        <w:numPr>
          <w:ilvl w:val="0"/>
          <w:numId w:val="32"/>
        </w:numPr>
      </w:pPr>
      <w:r>
        <w:rPr>
          <w:rFonts w:hint="eastAsia"/>
        </w:rPr>
        <w:t>下斜肌</w:t>
      </w:r>
    </w:p>
    <w:p w14:paraId="4669F913" w14:textId="298A7204" w:rsidR="00EB2ED1" w:rsidRDefault="00EB2ED1" w:rsidP="00EB2ED1">
      <w:pPr>
        <w:pStyle w:val="a9"/>
        <w:numPr>
          <w:ilvl w:val="0"/>
          <w:numId w:val="32"/>
        </w:numPr>
      </w:pPr>
      <w:r>
        <w:rPr>
          <w:rFonts w:hint="eastAsia"/>
        </w:rPr>
        <w:t>内直肌</w:t>
      </w:r>
    </w:p>
    <w:p w14:paraId="5AF579A3" w14:textId="02C39169" w:rsidR="00EB2ED1" w:rsidRPr="00EB2ED1" w:rsidRDefault="00EB2ED1" w:rsidP="00EB2ED1">
      <w:pPr>
        <w:pStyle w:val="a9"/>
        <w:numPr>
          <w:ilvl w:val="0"/>
          <w:numId w:val="32"/>
        </w:numPr>
        <w:rPr>
          <w:b/>
          <w:bCs/>
        </w:rPr>
      </w:pPr>
      <w:r w:rsidRPr="00EB2ED1">
        <w:rPr>
          <w:rFonts w:hint="eastAsia"/>
          <w:b/>
          <w:bCs/>
        </w:rPr>
        <w:t>上斜肌</w:t>
      </w:r>
    </w:p>
    <w:p w14:paraId="7BAFE6D2" w14:textId="54483738" w:rsidR="0076437C" w:rsidRPr="0049103E" w:rsidRDefault="0076437C" w:rsidP="0049103E">
      <w:pPr>
        <w:pStyle w:val="a9"/>
        <w:numPr>
          <w:ilvl w:val="0"/>
          <w:numId w:val="1"/>
        </w:numPr>
        <w:rPr>
          <w:rFonts w:ascii="黑体" w:eastAsia="黑体" w:hAnsi="黑体"/>
          <w:sz w:val="24"/>
        </w:rPr>
      </w:pPr>
      <w:r w:rsidRPr="0049103E">
        <w:rPr>
          <w:rFonts w:ascii="黑体" w:eastAsia="黑体" w:hAnsi="黑体" w:hint="eastAsia"/>
          <w:sz w:val="24"/>
        </w:rPr>
        <w:t>视神经疾病</w:t>
      </w:r>
      <w:r w:rsidR="00D0797C" w:rsidRPr="0049103E">
        <w:rPr>
          <w:rFonts w:ascii="黑体" w:eastAsia="黑体" w:hAnsi="黑体" w:hint="eastAsia"/>
          <w:sz w:val="24"/>
        </w:rPr>
        <w:t>、</w:t>
      </w:r>
      <w:r w:rsidRPr="0049103E">
        <w:rPr>
          <w:rFonts w:ascii="黑体" w:eastAsia="黑体" w:hAnsi="黑体" w:hint="eastAsia"/>
          <w:sz w:val="24"/>
        </w:rPr>
        <w:t>眼与全身病</w:t>
      </w:r>
    </w:p>
    <w:p w14:paraId="69E5ED6D" w14:textId="339494EA" w:rsidR="00EB2ED1" w:rsidRDefault="00085D7B" w:rsidP="00085D7B">
      <w:pPr>
        <w:pStyle w:val="a9"/>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sidRPr="00085D7B">
        <w:t>眼球运动神经麻痹的常见原因</w:t>
      </w:r>
    </w:p>
    <w:p w14:paraId="5FC0A124" w14:textId="77777777" w:rsidR="00085D7B" w:rsidRDefault="00085D7B" w:rsidP="00085D7B">
      <w:pPr>
        <w:pStyle w:val="a9"/>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高血压</w:t>
      </w:r>
    </w:p>
    <w:p w14:paraId="658E148C" w14:textId="77777777" w:rsidR="00085D7B" w:rsidRPr="00085D7B" w:rsidRDefault="00085D7B" w:rsidP="00085D7B">
      <w:pPr>
        <w:pStyle w:val="a9"/>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b/>
          <w:bCs/>
        </w:rPr>
      </w:pPr>
      <w:r w:rsidRPr="00085D7B">
        <w:rPr>
          <w:rFonts w:hint="eastAsia"/>
          <w:b/>
          <w:bCs/>
        </w:rPr>
        <w:t xml:space="preserve"> </w:t>
      </w:r>
      <w:r w:rsidRPr="00085D7B">
        <w:rPr>
          <w:rFonts w:hint="eastAsia"/>
          <w:b/>
          <w:bCs/>
        </w:rPr>
        <w:t>糖尿病</w:t>
      </w:r>
    </w:p>
    <w:p w14:paraId="7578D729" w14:textId="77777777" w:rsidR="00085D7B" w:rsidRDefault="00085D7B" w:rsidP="00085D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pPr>
      <w:r>
        <w:rPr>
          <w:rFonts w:hint="eastAsia"/>
        </w:rPr>
        <w:t xml:space="preserve">C. </w:t>
      </w:r>
      <w:r>
        <w:rPr>
          <w:rFonts w:hint="eastAsia"/>
        </w:rPr>
        <w:t>尿毒症</w:t>
      </w:r>
    </w:p>
    <w:p w14:paraId="6B980F65" w14:textId="77777777" w:rsidR="00085D7B" w:rsidRDefault="00085D7B" w:rsidP="00085D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pPr>
      <w:r>
        <w:rPr>
          <w:rFonts w:hint="eastAsia"/>
        </w:rPr>
        <w:t xml:space="preserve">D. </w:t>
      </w:r>
      <w:r>
        <w:rPr>
          <w:rFonts w:hint="eastAsia"/>
        </w:rPr>
        <w:t>感染性心肉膜炎</w:t>
      </w:r>
    </w:p>
    <w:p w14:paraId="1B1BC63C" w14:textId="3D1665E8" w:rsidR="00085D7B" w:rsidRDefault="00085D7B" w:rsidP="00085D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pPr>
      <w:r>
        <w:rPr>
          <w:rFonts w:hint="eastAsia"/>
        </w:rPr>
        <w:t xml:space="preserve">E. </w:t>
      </w:r>
      <w:r>
        <w:rPr>
          <w:rFonts w:hint="eastAsia"/>
        </w:rPr>
        <w:t>结核病</w:t>
      </w:r>
    </w:p>
    <w:p w14:paraId="39B5C9F9" w14:textId="77777777" w:rsidR="00694682" w:rsidRDefault="00694682" w:rsidP="00694682">
      <w:pPr>
        <w:pStyle w:val="a9"/>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rPr>
      </w:pPr>
      <w:r>
        <w:rPr>
          <w:rFonts w:hint="eastAsia"/>
        </w:rPr>
        <w:t>关于白血病眼底病变，</w:t>
      </w:r>
      <w:r>
        <w:rPr>
          <w:rFonts w:hint="eastAsia"/>
        </w:rPr>
        <w:t>Roth</w:t>
      </w:r>
      <w:r>
        <w:rPr>
          <w:rFonts w:hint="eastAsia"/>
        </w:rPr>
        <w:t>斑的特点是：</w:t>
      </w:r>
    </w:p>
    <w:p w14:paraId="0E122496" w14:textId="77777777" w:rsidR="00694682" w:rsidRP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rPr>
          <w:rFonts w:hint="eastAsia"/>
          <w:b/>
          <w:bCs/>
        </w:rPr>
      </w:pPr>
      <w:r w:rsidRPr="00694682">
        <w:rPr>
          <w:rFonts w:hint="eastAsia"/>
          <w:b/>
          <w:bCs/>
        </w:rPr>
        <w:t xml:space="preserve">A. </w:t>
      </w:r>
      <w:r w:rsidRPr="00694682">
        <w:rPr>
          <w:rFonts w:hint="eastAsia"/>
          <w:b/>
          <w:bCs/>
        </w:rPr>
        <w:t>视网膜出血灶中央可见一白芯</w:t>
      </w:r>
    </w:p>
    <w:p w14:paraId="69123AC6" w14:textId="77777777" w:rsid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rPr>
          <w:rFonts w:hint="eastAsia"/>
        </w:rPr>
      </w:pPr>
      <w:r>
        <w:rPr>
          <w:rFonts w:hint="eastAsia"/>
        </w:rPr>
        <w:t xml:space="preserve">B. </w:t>
      </w:r>
      <w:r>
        <w:rPr>
          <w:rFonts w:hint="eastAsia"/>
        </w:rPr>
        <w:t>视网膜棉绒斑</w:t>
      </w:r>
    </w:p>
    <w:p w14:paraId="7B65A52D" w14:textId="77777777" w:rsid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rPr>
          <w:rFonts w:hint="eastAsia"/>
        </w:rPr>
      </w:pPr>
      <w:r>
        <w:rPr>
          <w:rFonts w:hint="eastAsia"/>
        </w:rPr>
        <w:t xml:space="preserve">C. </w:t>
      </w:r>
      <w:r>
        <w:rPr>
          <w:rFonts w:hint="eastAsia"/>
        </w:rPr>
        <w:t>黄斑樱桃红斑</w:t>
      </w:r>
    </w:p>
    <w:p w14:paraId="057EBB18" w14:textId="77777777" w:rsid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rPr>
          <w:rFonts w:hint="eastAsia"/>
        </w:rPr>
      </w:pPr>
      <w:r>
        <w:rPr>
          <w:rFonts w:hint="eastAsia"/>
        </w:rPr>
        <w:t xml:space="preserve">D. </w:t>
      </w:r>
      <w:r>
        <w:rPr>
          <w:rFonts w:hint="eastAsia"/>
        </w:rPr>
        <w:t>视网膜微血管瘤</w:t>
      </w:r>
    </w:p>
    <w:p w14:paraId="4D09C203" w14:textId="69DC320D" w:rsid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pPr>
      <w:r>
        <w:rPr>
          <w:rFonts w:hint="eastAsia"/>
        </w:rPr>
        <w:t xml:space="preserve">E. </w:t>
      </w:r>
      <w:r>
        <w:rPr>
          <w:rFonts w:hint="eastAsia"/>
        </w:rPr>
        <w:t>视网膜新生血管</w:t>
      </w:r>
    </w:p>
    <w:p w14:paraId="0BE32996" w14:textId="0BE0E04E" w:rsidR="004546A0" w:rsidRDefault="004546A0" w:rsidP="00436F93">
      <w:pPr>
        <w:pStyle w:val="a9"/>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下列哪项属于视神经炎的典型表现？</w:t>
      </w:r>
    </w:p>
    <w:p w14:paraId="24BF1CB6" w14:textId="77777777" w:rsidR="004546A0" w:rsidRDefault="004546A0" w:rsidP="00436F93">
      <w:pPr>
        <w:pStyle w:val="a9"/>
        <w:ind w:left="360"/>
      </w:pPr>
      <w:r>
        <w:rPr>
          <w:rFonts w:hint="eastAsia"/>
        </w:rPr>
        <w:t xml:space="preserve">A. </w:t>
      </w:r>
      <w:r>
        <w:rPr>
          <w:rFonts w:hint="eastAsia"/>
        </w:rPr>
        <w:t>老年人多见</w:t>
      </w:r>
    </w:p>
    <w:p w14:paraId="52BD34F4" w14:textId="77777777" w:rsidR="004546A0" w:rsidRDefault="004546A0" w:rsidP="00436F93">
      <w:pPr>
        <w:pStyle w:val="a9"/>
        <w:ind w:left="360"/>
      </w:pPr>
      <w:r>
        <w:rPr>
          <w:rFonts w:hint="eastAsia"/>
        </w:rPr>
        <w:t xml:space="preserve">B. </w:t>
      </w:r>
      <w:r>
        <w:rPr>
          <w:rFonts w:hint="eastAsia"/>
        </w:rPr>
        <w:t>无眼球转动痛</w:t>
      </w:r>
    </w:p>
    <w:p w14:paraId="3FA54F61" w14:textId="77777777" w:rsidR="004546A0" w:rsidRDefault="004546A0" w:rsidP="00436F93">
      <w:pPr>
        <w:pStyle w:val="a9"/>
        <w:ind w:left="360"/>
      </w:pPr>
      <w:r>
        <w:rPr>
          <w:rFonts w:hint="eastAsia"/>
        </w:rPr>
        <w:t xml:space="preserve">C. </w:t>
      </w:r>
      <w:r>
        <w:rPr>
          <w:rFonts w:hint="eastAsia"/>
        </w:rPr>
        <w:t>视野扇形缺损</w:t>
      </w:r>
    </w:p>
    <w:p w14:paraId="43E314CE" w14:textId="77777777" w:rsidR="004546A0" w:rsidRDefault="004546A0" w:rsidP="00436F93">
      <w:pPr>
        <w:pStyle w:val="a9"/>
        <w:ind w:left="360"/>
      </w:pPr>
      <w:r>
        <w:rPr>
          <w:rFonts w:hint="eastAsia"/>
        </w:rPr>
        <w:t xml:space="preserve">D. </w:t>
      </w:r>
      <w:r>
        <w:rPr>
          <w:rFonts w:hint="eastAsia"/>
        </w:rPr>
        <w:t>视盘水肿常伴出血</w:t>
      </w:r>
    </w:p>
    <w:p w14:paraId="7702C84F" w14:textId="5CF30F8A" w:rsidR="00694682" w:rsidRPr="00694682" w:rsidRDefault="004546A0" w:rsidP="00694682">
      <w:pPr>
        <w:pStyle w:val="a9"/>
        <w:ind w:left="360"/>
        <w:rPr>
          <w:rFonts w:hint="eastAsia"/>
          <w:b/>
          <w:bCs/>
        </w:rPr>
      </w:pPr>
      <w:r w:rsidRPr="00436F93">
        <w:rPr>
          <w:rFonts w:hint="eastAsia"/>
          <w:b/>
          <w:bCs/>
        </w:rPr>
        <w:t xml:space="preserve">E. </w:t>
      </w:r>
      <w:r w:rsidRPr="00436F93">
        <w:rPr>
          <w:rFonts w:hint="eastAsia"/>
          <w:b/>
          <w:bCs/>
        </w:rPr>
        <w:t>中青年多见，伴眼球转动痛，视野中心暗点</w:t>
      </w:r>
    </w:p>
    <w:p w14:paraId="1E20C152" w14:textId="744A2D04" w:rsidR="00694682" w:rsidRDefault="00694682" w:rsidP="00694682">
      <w:pPr>
        <w:pStyle w:val="a9"/>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rPr>
      </w:pPr>
      <w:r>
        <w:rPr>
          <w:rFonts w:hint="eastAsia"/>
        </w:rPr>
        <w:t>RAPD</w:t>
      </w:r>
      <w:r>
        <w:rPr>
          <w:rFonts w:hint="eastAsia"/>
        </w:rPr>
        <w:t>阳性</w:t>
      </w:r>
      <w:r>
        <w:rPr>
          <w:rFonts w:hint="eastAsia"/>
        </w:rPr>
        <w:t>是指</w:t>
      </w:r>
      <w:r>
        <w:rPr>
          <w:rFonts w:hint="eastAsia"/>
        </w:rPr>
        <w:t>：</w:t>
      </w:r>
    </w:p>
    <w:p w14:paraId="69A536E3" w14:textId="77777777" w:rsid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rPr>
          <w:rFonts w:hint="eastAsia"/>
        </w:rPr>
      </w:pPr>
      <w:r>
        <w:rPr>
          <w:rFonts w:hint="eastAsia"/>
        </w:rPr>
        <w:lastRenderedPageBreak/>
        <w:t xml:space="preserve">A. </w:t>
      </w:r>
      <w:r>
        <w:rPr>
          <w:rFonts w:hint="eastAsia"/>
        </w:rPr>
        <w:t>同时照射双眼，观察瞳孔对光反射</w:t>
      </w:r>
    </w:p>
    <w:p w14:paraId="023782FA" w14:textId="77777777" w:rsidR="00694682" w:rsidRP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rPr>
          <w:rFonts w:hint="eastAsia"/>
          <w:b/>
          <w:bCs/>
        </w:rPr>
      </w:pPr>
      <w:r w:rsidRPr="00694682">
        <w:rPr>
          <w:rFonts w:hint="eastAsia"/>
          <w:b/>
          <w:bCs/>
        </w:rPr>
        <w:t xml:space="preserve">B. </w:t>
      </w:r>
      <w:r w:rsidRPr="00694682">
        <w:rPr>
          <w:rFonts w:hint="eastAsia"/>
          <w:b/>
          <w:bCs/>
        </w:rPr>
        <w:t>快速交替照射双眼，患侧瞳孔先轻微收缩，继而散大</w:t>
      </w:r>
    </w:p>
    <w:p w14:paraId="26A86280" w14:textId="77777777" w:rsid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rPr>
          <w:rFonts w:hint="eastAsia"/>
        </w:rPr>
      </w:pPr>
      <w:r>
        <w:rPr>
          <w:rFonts w:hint="eastAsia"/>
        </w:rPr>
        <w:t xml:space="preserve">C. </w:t>
      </w:r>
      <w:r>
        <w:rPr>
          <w:rFonts w:hint="eastAsia"/>
        </w:rPr>
        <w:t>快速交替照射双眼，健侧瞳孔先散大后收缩</w:t>
      </w:r>
    </w:p>
    <w:p w14:paraId="24D78C64" w14:textId="77777777" w:rsid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rPr>
          <w:rFonts w:hint="eastAsia"/>
        </w:rPr>
      </w:pPr>
      <w:r>
        <w:rPr>
          <w:rFonts w:hint="eastAsia"/>
        </w:rPr>
        <w:t xml:space="preserve">D. </w:t>
      </w:r>
      <w:r>
        <w:rPr>
          <w:rFonts w:hint="eastAsia"/>
        </w:rPr>
        <w:t>单眼照射，记录瞳孔收缩速度</w:t>
      </w:r>
    </w:p>
    <w:p w14:paraId="63B8AFC8" w14:textId="7C31922B" w:rsidR="00694682" w:rsidRDefault="00694682" w:rsidP="00694682">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pPr>
      <w:r>
        <w:rPr>
          <w:rFonts w:hint="eastAsia"/>
        </w:rPr>
        <w:t xml:space="preserve">E. </w:t>
      </w:r>
      <w:r>
        <w:rPr>
          <w:rFonts w:hint="eastAsia"/>
        </w:rPr>
        <w:t>暗适应后照射双眼，观察瞳孔大小变化</w:t>
      </w:r>
    </w:p>
    <w:p w14:paraId="2B204062" w14:textId="1150CC42" w:rsidR="004546A0" w:rsidRDefault="004546A0" w:rsidP="00436F93">
      <w:pPr>
        <w:pStyle w:val="a9"/>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简述</w:t>
      </w:r>
      <w:r w:rsidR="00436F93">
        <w:rPr>
          <w:rFonts w:hint="eastAsia"/>
        </w:rPr>
        <w:t>视神经炎与缺血性视神经病变的鉴别要点。</w:t>
      </w:r>
    </w:p>
    <w:p w14:paraId="4BCAA042" w14:textId="73A04CE6" w:rsidR="00436F93" w:rsidRDefault="00436F93" w:rsidP="00436F93">
      <w:pPr>
        <w:pStyle w:val="a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left"/>
      </w:pPr>
      <w:r>
        <w:rPr>
          <w:rFonts w:hint="eastAsia"/>
        </w:rPr>
        <w:t>答：二者相似点在于都可能出现视力下降、</w:t>
      </w:r>
      <w:r>
        <w:rPr>
          <w:rFonts w:hint="eastAsia"/>
        </w:rPr>
        <w:t>RAPD+</w:t>
      </w:r>
      <w:r>
        <w:rPr>
          <w:rFonts w:hint="eastAsia"/>
        </w:rPr>
        <w:t>、视盘水肿。鉴别点在于，视神经炎为炎症性病变，常发生于中青年，有眼球转动痛，眼底可见视盘水肿，视野有中心暗点；缺血性视神经病变是缺血性改变，常发生于老年人，无痛，眼底视盘水肿常伴有出血，视野呈扇形缺损。</w:t>
      </w:r>
    </w:p>
    <w:p w14:paraId="3810B3B6" w14:textId="7CFEBD7C" w:rsidR="006E0B45" w:rsidRPr="0049103E" w:rsidRDefault="00D0797C" w:rsidP="0049103E">
      <w:pPr>
        <w:pStyle w:val="a9"/>
        <w:numPr>
          <w:ilvl w:val="0"/>
          <w:numId w:val="1"/>
        </w:numPr>
        <w:rPr>
          <w:rFonts w:ascii="黑体" w:eastAsia="黑体" w:hAnsi="黑体"/>
          <w:sz w:val="24"/>
        </w:rPr>
      </w:pPr>
      <w:r w:rsidRPr="0049103E">
        <w:rPr>
          <w:rFonts w:ascii="黑体" w:eastAsia="黑体" w:hAnsi="黑体" w:hint="eastAsia"/>
          <w:sz w:val="24"/>
        </w:rPr>
        <w:t>眼外伤</w:t>
      </w:r>
    </w:p>
    <w:p w14:paraId="2C0BDB9B" w14:textId="4E9F2D6B" w:rsidR="0032277D" w:rsidRDefault="0032277D" w:rsidP="004546A0">
      <w:pPr>
        <w:pStyle w:val="a9"/>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关于前房积血的分级，</w:t>
      </w:r>
      <w:r>
        <w:rPr>
          <w:rFonts w:hint="eastAsia"/>
        </w:rPr>
        <w:t>II</w:t>
      </w:r>
      <w:r>
        <w:rPr>
          <w:rFonts w:hint="eastAsia"/>
        </w:rPr>
        <w:t>级的标准是：</w:t>
      </w:r>
    </w:p>
    <w:p w14:paraId="5DF4871F" w14:textId="77777777" w:rsidR="0032277D" w:rsidRDefault="0032277D" w:rsidP="004546A0">
      <w:pPr>
        <w:pStyle w:val="a9"/>
        <w:ind w:left="360"/>
      </w:pPr>
      <w:r>
        <w:rPr>
          <w:rFonts w:hint="eastAsia"/>
        </w:rPr>
        <w:t>A. &lt;1/3</w:t>
      </w:r>
      <w:r>
        <w:rPr>
          <w:rFonts w:hint="eastAsia"/>
        </w:rPr>
        <w:t>前房</w:t>
      </w:r>
    </w:p>
    <w:p w14:paraId="08F0AAD9" w14:textId="77777777" w:rsidR="0032277D" w:rsidRPr="004546A0" w:rsidRDefault="0032277D" w:rsidP="004546A0">
      <w:pPr>
        <w:pStyle w:val="a9"/>
        <w:ind w:left="360"/>
        <w:rPr>
          <w:b/>
          <w:bCs/>
        </w:rPr>
      </w:pPr>
      <w:r w:rsidRPr="004546A0">
        <w:rPr>
          <w:rFonts w:hint="eastAsia"/>
          <w:b/>
          <w:bCs/>
        </w:rPr>
        <w:t>B. 1/3-2/3</w:t>
      </w:r>
      <w:r w:rsidRPr="004546A0">
        <w:rPr>
          <w:rFonts w:hint="eastAsia"/>
          <w:b/>
          <w:bCs/>
        </w:rPr>
        <w:t>前房</w:t>
      </w:r>
    </w:p>
    <w:p w14:paraId="13D7009B" w14:textId="77777777" w:rsidR="0032277D" w:rsidRDefault="0032277D" w:rsidP="004546A0">
      <w:pPr>
        <w:pStyle w:val="a9"/>
        <w:ind w:left="360"/>
      </w:pPr>
      <w:r>
        <w:rPr>
          <w:rFonts w:hint="eastAsia"/>
        </w:rPr>
        <w:t>C. &gt;2/3</w:t>
      </w:r>
      <w:r>
        <w:rPr>
          <w:rFonts w:hint="eastAsia"/>
        </w:rPr>
        <w:t>前房</w:t>
      </w:r>
    </w:p>
    <w:p w14:paraId="3A3EEF82" w14:textId="77777777" w:rsidR="0032277D" w:rsidRDefault="0032277D" w:rsidP="004546A0">
      <w:pPr>
        <w:pStyle w:val="a9"/>
        <w:ind w:left="360"/>
      </w:pPr>
      <w:r>
        <w:rPr>
          <w:rFonts w:hint="eastAsia"/>
        </w:rPr>
        <w:t xml:space="preserve">D. </w:t>
      </w:r>
      <w:r>
        <w:rPr>
          <w:rFonts w:hint="eastAsia"/>
        </w:rPr>
        <w:t>前房充满血液</w:t>
      </w:r>
    </w:p>
    <w:p w14:paraId="396A7FBC" w14:textId="1B7726B8" w:rsidR="0032277D" w:rsidRDefault="0032277D" w:rsidP="004546A0">
      <w:pPr>
        <w:pStyle w:val="a9"/>
        <w:ind w:left="360"/>
      </w:pPr>
      <w:r>
        <w:rPr>
          <w:rFonts w:hint="eastAsia"/>
        </w:rPr>
        <w:t xml:space="preserve">E. </w:t>
      </w:r>
      <w:r>
        <w:rPr>
          <w:rFonts w:hint="eastAsia"/>
        </w:rPr>
        <w:t>无前房积血</w:t>
      </w:r>
    </w:p>
    <w:p w14:paraId="53C58D4F" w14:textId="16BC842E" w:rsidR="0032277D" w:rsidRDefault="0032277D" w:rsidP="004546A0">
      <w:pPr>
        <w:pStyle w:val="a9"/>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眼球穿通伤的急救处理，下列哪项是正确的？</w:t>
      </w:r>
    </w:p>
    <w:p w14:paraId="5CCAEFE8" w14:textId="77777777" w:rsidR="0032277D" w:rsidRDefault="0032277D" w:rsidP="004546A0">
      <w:pPr>
        <w:pStyle w:val="a9"/>
        <w:ind w:left="360"/>
      </w:pPr>
      <w:r>
        <w:rPr>
          <w:rFonts w:hint="eastAsia"/>
        </w:rPr>
        <w:t xml:space="preserve">A. </w:t>
      </w:r>
      <w:r>
        <w:rPr>
          <w:rFonts w:hint="eastAsia"/>
        </w:rPr>
        <w:t>立即冲洗伤口</w:t>
      </w:r>
    </w:p>
    <w:p w14:paraId="706279CF" w14:textId="77777777" w:rsidR="0032277D" w:rsidRDefault="0032277D" w:rsidP="004546A0">
      <w:pPr>
        <w:pStyle w:val="a9"/>
        <w:ind w:left="360"/>
      </w:pPr>
      <w:r>
        <w:rPr>
          <w:rFonts w:hint="eastAsia"/>
        </w:rPr>
        <w:t xml:space="preserve">B. </w:t>
      </w:r>
      <w:r>
        <w:rPr>
          <w:rFonts w:hint="eastAsia"/>
        </w:rPr>
        <w:t>滴用抗生素眼药水后包扎</w:t>
      </w:r>
    </w:p>
    <w:p w14:paraId="0CE7F4EF" w14:textId="77777777" w:rsidR="0032277D" w:rsidRPr="004546A0" w:rsidRDefault="0032277D" w:rsidP="004546A0">
      <w:pPr>
        <w:pStyle w:val="a9"/>
        <w:ind w:left="360"/>
        <w:rPr>
          <w:b/>
          <w:bCs/>
        </w:rPr>
      </w:pPr>
      <w:r w:rsidRPr="004546A0">
        <w:rPr>
          <w:rFonts w:hint="eastAsia"/>
          <w:b/>
          <w:bCs/>
        </w:rPr>
        <w:t xml:space="preserve">C. </w:t>
      </w:r>
      <w:r w:rsidRPr="004546A0">
        <w:rPr>
          <w:rFonts w:hint="eastAsia"/>
          <w:b/>
          <w:bCs/>
        </w:rPr>
        <w:t>无菌纱布遮盖，禁止冲洗滴药，避免挤压眼球</w:t>
      </w:r>
    </w:p>
    <w:p w14:paraId="39AC3C88" w14:textId="77777777" w:rsidR="0032277D" w:rsidRDefault="0032277D" w:rsidP="004546A0">
      <w:pPr>
        <w:pStyle w:val="a9"/>
        <w:ind w:left="360"/>
      </w:pPr>
      <w:r>
        <w:rPr>
          <w:rFonts w:hint="eastAsia"/>
        </w:rPr>
        <w:t xml:space="preserve">D. </w:t>
      </w:r>
      <w:r>
        <w:rPr>
          <w:rFonts w:hint="eastAsia"/>
        </w:rPr>
        <w:t>按压眼球以止血</w:t>
      </w:r>
    </w:p>
    <w:p w14:paraId="601D9C6B" w14:textId="1F9B00BB" w:rsidR="0032277D" w:rsidRDefault="0032277D" w:rsidP="004546A0">
      <w:pPr>
        <w:pStyle w:val="a9"/>
        <w:ind w:left="360"/>
      </w:pPr>
      <w:r>
        <w:rPr>
          <w:rFonts w:hint="eastAsia"/>
        </w:rPr>
        <w:t xml:space="preserve">E. </w:t>
      </w:r>
      <w:r>
        <w:rPr>
          <w:rFonts w:hint="eastAsia"/>
        </w:rPr>
        <w:t>立即取出眼内异物</w:t>
      </w:r>
    </w:p>
    <w:p w14:paraId="2659655F" w14:textId="4F1E7F6C" w:rsidR="0032277D" w:rsidRDefault="0032277D" w:rsidP="004546A0">
      <w:pPr>
        <w:pStyle w:val="a9"/>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关于强碱与强酸对眼球的损伤特点，下列哪项描述符合</w:t>
      </w:r>
      <w:r>
        <w:rPr>
          <w:rFonts w:hint="eastAsia"/>
        </w:rPr>
        <w:t>PPT</w:t>
      </w:r>
      <w:r>
        <w:rPr>
          <w:rFonts w:hint="eastAsia"/>
        </w:rPr>
        <w:t>内容？</w:t>
      </w:r>
    </w:p>
    <w:p w14:paraId="4E92A722" w14:textId="77777777" w:rsidR="0032277D" w:rsidRDefault="0032277D" w:rsidP="004546A0">
      <w:pPr>
        <w:pStyle w:val="a9"/>
        <w:ind w:left="360"/>
      </w:pPr>
      <w:r>
        <w:rPr>
          <w:rFonts w:hint="eastAsia"/>
        </w:rPr>
        <w:t xml:space="preserve">A. </w:t>
      </w:r>
      <w:r>
        <w:rPr>
          <w:rFonts w:hint="eastAsia"/>
        </w:rPr>
        <w:t>强酸渗透力强，易致深层组织坏死</w:t>
      </w:r>
    </w:p>
    <w:p w14:paraId="6B2290FA" w14:textId="77777777" w:rsidR="0032277D" w:rsidRDefault="0032277D" w:rsidP="004546A0">
      <w:pPr>
        <w:pStyle w:val="a9"/>
        <w:ind w:left="360"/>
      </w:pPr>
      <w:r>
        <w:rPr>
          <w:rFonts w:hint="eastAsia"/>
        </w:rPr>
        <w:t xml:space="preserve">B. </w:t>
      </w:r>
      <w:r>
        <w:rPr>
          <w:rFonts w:hint="eastAsia"/>
        </w:rPr>
        <w:t>强碱使蛋白质凝固变性，形成屏障</w:t>
      </w:r>
    </w:p>
    <w:p w14:paraId="2820A78E" w14:textId="77777777" w:rsidR="0032277D" w:rsidRPr="004546A0" w:rsidRDefault="0032277D" w:rsidP="004546A0">
      <w:pPr>
        <w:pStyle w:val="a9"/>
        <w:ind w:left="360"/>
        <w:rPr>
          <w:b/>
          <w:bCs/>
        </w:rPr>
      </w:pPr>
      <w:r w:rsidRPr="004546A0">
        <w:rPr>
          <w:rFonts w:hint="eastAsia"/>
          <w:b/>
          <w:bCs/>
        </w:rPr>
        <w:t xml:space="preserve">C. </w:t>
      </w:r>
      <w:r w:rsidRPr="004546A0">
        <w:rPr>
          <w:rFonts w:hint="eastAsia"/>
          <w:b/>
          <w:bCs/>
        </w:rPr>
        <w:t>强碱与组织蛋白形成可溶性皂化物，渗透力强</w:t>
      </w:r>
    </w:p>
    <w:p w14:paraId="07C8B93F" w14:textId="77777777" w:rsidR="0032277D" w:rsidRDefault="0032277D" w:rsidP="004546A0">
      <w:pPr>
        <w:pStyle w:val="a9"/>
        <w:ind w:left="360"/>
      </w:pPr>
      <w:r>
        <w:rPr>
          <w:rFonts w:hint="eastAsia"/>
        </w:rPr>
        <w:t xml:space="preserve">D. </w:t>
      </w:r>
      <w:r>
        <w:rPr>
          <w:rFonts w:hint="eastAsia"/>
        </w:rPr>
        <w:t>强酸可在</w:t>
      </w:r>
      <w:r>
        <w:rPr>
          <w:rFonts w:hint="eastAsia"/>
        </w:rPr>
        <w:t>30</w:t>
      </w:r>
      <w:r>
        <w:rPr>
          <w:rFonts w:hint="eastAsia"/>
        </w:rPr>
        <w:t>秒内穿透角膜进入眼内</w:t>
      </w:r>
    </w:p>
    <w:p w14:paraId="43F9C3DA" w14:textId="3A776461" w:rsidR="0032277D" w:rsidRDefault="0032277D" w:rsidP="004546A0">
      <w:pPr>
        <w:pStyle w:val="a9"/>
        <w:ind w:left="360"/>
      </w:pPr>
      <w:r>
        <w:rPr>
          <w:rFonts w:hint="eastAsia"/>
        </w:rPr>
        <w:t xml:space="preserve">E. </w:t>
      </w:r>
      <w:r>
        <w:rPr>
          <w:rFonts w:hint="eastAsia"/>
        </w:rPr>
        <w:t>强碱损伤后愈合后不易留瘢痕</w:t>
      </w:r>
    </w:p>
    <w:p w14:paraId="1341378E" w14:textId="3552460C" w:rsidR="004546A0" w:rsidRDefault="004546A0" w:rsidP="004546A0">
      <w:pPr>
        <w:pStyle w:val="a9"/>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关于交感性眼炎，下列哪项是正确的？</w:t>
      </w:r>
    </w:p>
    <w:p w14:paraId="47FD002D" w14:textId="77777777" w:rsidR="004546A0" w:rsidRDefault="004546A0" w:rsidP="004546A0">
      <w:pPr>
        <w:pStyle w:val="a9"/>
        <w:ind w:left="360"/>
      </w:pPr>
      <w:r>
        <w:rPr>
          <w:rFonts w:hint="eastAsia"/>
        </w:rPr>
        <w:t xml:space="preserve">A. </w:t>
      </w:r>
      <w:r>
        <w:rPr>
          <w:rFonts w:hint="eastAsia"/>
        </w:rPr>
        <w:t>发生于双眼同时外伤后</w:t>
      </w:r>
    </w:p>
    <w:p w14:paraId="4FFCA406" w14:textId="77777777" w:rsidR="004546A0" w:rsidRDefault="004546A0" w:rsidP="004546A0">
      <w:pPr>
        <w:pStyle w:val="a9"/>
        <w:ind w:left="360"/>
      </w:pPr>
      <w:r>
        <w:rPr>
          <w:rFonts w:hint="eastAsia"/>
        </w:rPr>
        <w:t xml:space="preserve">B. </w:t>
      </w:r>
      <w:r>
        <w:rPr>
          <w:rFonts w:hint="eastAsia"/>
        </w:rPr>
        <w:t>潜伏期为</w:t>
      </w:r>
      <w:r>
        <w:rPr>
          <w:rFonts w:hint="eastAsia"/>
        </w:rPr>
        <w:t>1-2</w:t>
      </w:r>
      <w:r>
        <w:rPr>
          <w:rFonts w:hint="eastAsia"/>
        </w:rPr>
        <w:t>天</w:t>
      </w:r>
    </w:p>
    <w:p w14:paraId="2A2D66AD" w14:textId="77777777" w:rsidR="004546A0" w:rsidRPr="004546A0" w:rsidRDefault="004546A0" w:rsidP="004546A0">
      <w:pPr>
        <w:pStyle w:val="a9"/>
        <w:ind w:left="360"/>
        <w:rPr>
          <w:b/>
          <w:bCs/>
        </w:rPr>
      </w:pPr>
      <w:r w:rsidRPr="004546A0">
        <w:rPr>
          <w:rFonts w:hint="eastAsia"/>
          <w:b/>
          <w:bCs/>
        </w:rPr>
        <w:t xml:space="preserve">C. </w:t>
      </w:r>
      <w:r w:rsidRPr="004546A0">
        <w:rPr>
          <w:rFonts w:hint="eastAsia"/>
          <w:b/>
          <w:bCs/>
        </w:rPr>
        <w:t>一眼穿通伤后，对侧眼发生肉芽肿性全葡萄膜炎</w:t>
      </w:r>
    </w:p>
    <w:p w14:paraId="2AC8D54A" w14:textId="77777777" w:rsidR="004546A0" w:rsidRDefault="004546A0" w:rsidP="004546A0">
      <w:pPr>
        <w:pStyle w:val="a9"/>
        <w:ind w:left="360"/>
      </w:pPr>
      <w:r>
        <w:rPr>
          <w:rFonts w:hint="eastAsia"/>
        </w:rPr>
        <w:t xml:space="preserve">D. </w:t>
      </w:r>
      <w:r>
        <w:rPr>
          <w:rFonts w:hint="eastAsia"/>
        </w:rPr>
        <w:t>治疗首选抗病毒药物</w:t>
      </w:r>
    </w:p>
    <w:p w14:paraId="53D593BF" w14:textId="75AB3492" w:rsidR="004546A0" w:rsidRDefault="004546A0" w:rsidP="004546A0">
      <w:pPr>
        <w:pStyle w:val="a9"/>
        <w:ind w:left="360"/>
      </w:pPr>
      <w:r>
        <w:rPr>
          <w:rFonts w:hint="eastAsia"/>
        </w:rPr>
        <w:t xml:space="preserve">E. </w:t>
      </w:r>
      <w:r>
        <w:rPr>
          <w:rFonts w:hint="eastAsia"/>
        </w:rPr>
        <w:t>仅发生于眼球钝挫伤后</w:t>
      </w:r>
    </w:p>
    <w:p w14:paraId="69DFAEA1" w14:textId="63F09F1C" w:rsidR="004546A0" w:rsidRDefault="004546A0" w:rsidP="004546A0">
      <w:pPr>
        <w:pStyle w:val="a9"/>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化学性眼烧伤现场急救的首要步骤是：</w:t>
      </w:r>
    </w:p>
    <w:p w14:paraId="453B49CE" w14:textId="77777777" w:rsidR="004546A0" w:rsidRDefault="004546A0" w:rsidP="004546A0">
      <w:pPr>
        <w:pStyle w:val="a9"/>
        <w:ind w:left="360"/>
      </w:pPr>
      <w:r>
        <w:rPr>
          <w:rFonts w:hint="eastAsia"/>
        </w:rPr>
        <w:t xml:space="preserve">A. </w:t>
      </w:r>
      <w:r>
        <w:rPr>
          <w:rFonts w:hint="eastAsia"/>
        </w:rPr>
        <w:t>立即送医院</w:t>
      </w:r>
    </w:p>
    <w:p w14:paraId="0E8B2C38" w14:textId="77777777" w:rsidR="004546A0" w:rsidRDefault="004546A0" w:rsidP="004546A0">
      <w:pPr>
        <w:pStyle w:val="a9"/>
        <w:ind w:left="360"/>
      </w:pPr>
      <w:r>
        <w:rPr>
          <w:rFonts w:hint="eastAsia"/>
        </w:rPr>
        <w:t xml:space="preserve">B. </w:t>
      </w:r>
      <w:r>
        <w:rPr>
          <w:rFonts w:hint="eastAsia"/>
        </w:rPr>
        <w:t>滴抗生素眼药水</w:t>
      </w:r>
    </w:p>
    <w:p w14:paraId="0C2C25A8" w14:textId="77777777" w:rsidR="004546A0" w:rsidRPr="004546A0" w:rsidRDefault="004546A0" w:rsidP="004546A0">
      <w:pPr>
        <w:pStyle w:val="a9"/>
        <w:ind w:left="360"/>
        <w:rPr>
          <w:b/>
          <w:bCs/>
        </w:rPr>
      </w:pPr>
      <w:r w:rsidRPr="004546A0">
        <w:rPr>
          <w:rFonts w:hint="eastAsia"/>
          <w:b/>
          <w:bCs/>
        </w:rPr>
        <w:t xml:space="preserve">C. </w:t>
      </w:r>
      <w:r w:rsidRPr="004546A0">
        <w:rPr>
          <w:rFonts w:hint="eastAsia"/>
          <w:b/>
          <w:bCs/>
        </w:rPr>
        <w:t>立即用大量生理盐水冲洗至少</w:t>
      </w:r>
      <w:r w:rsidRPr="004546A0">
        <w:rPr>
          <w:rFonts w:hint="eastAsia"/>
          <w:b/>
          <w:bCs/>
        </w:rPr>
        <w:t>15</w:t>
      </w:r>
      <w:r w:rsidRPr="004546A0">
        <w:rPr>
          <w:rFonts w:hint="eastAsia"/>
          <w:b/>
          <w:bCs/>
        </w:rPr>
        <w:t>分钟，翻开眼睑转动眼球</w:t>
      </w:r>
    </w:p>
    <w:p w14:paraId="14AD522F" w14:textId="77777777" w:rsidR="004546A0" w:rsidRDefault="004546A0" w:rsidP="004546A0">
      <w:pPr>
        <w:pStyle w:val="a9"/>
        <w:ind w:left="360"/>
      </w:pPr>
      <w:r>
        <w:rPr>
          <w:rFonts w:hint="eastAsia"/>
        </w:rPr>
        <w:t xml:space="preserve">D. </w:t>
      </w:r>
      <w:r>
        <w:rPr>
          <w:rFonts w:hint="eastAsia"/>
        </w:rPr>
        <w:t>包扎双眼</w:t>
      </w:r>
    </w:p>
    <w:p w14:paraId="39B564BC" w14:textId="583698BC" w:rsidR="004546A0" w:rsidRDefault="004546A0" w:rsidP="004546A0">
      <w:pPr>
        <w:pStyle w:val="a9"/>
        <w:ind w:left="360"/>
      </w:pPr>
      <w:r>
        <w:rPr>
          <w:rFonts w:hint="eastAsia"/>
        </w:rPr>
        <w:t xml:space="preserve">E. </w:t>
      </w:r>
      <w:r>
        <w:rPr>
          <w:rFonts w:hint="eastAsia"/>
        </w:rPr>
        <w:t>滴表面麻醉剂</w:t>
      </w:r>
    </w:p>
    <w:sectPr w:rsidR="004546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370704"/>
    <w:multiLevelType w:val="hybridMultilevel"/>
    <w:tmpl w:val="D084F5AE"/>
    <w:lvl w:ilvl="0" w:tplc="B268F0FE">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060D5281"/>
    <w:multiLevelType w:val="hybridMultilevel"/>
    <w:tmpl w:val="5936C89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7D64BDB"/>
    <w:multiLevelType w:val="hybridMultilevel"/>
    <w:tmpl w:val="5186E26E"/>
    <w:lvl w:ilvl="0" w:tplc="AAECBCE6">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082243DA"/>
    <w:multiLevelType w:val="hybridMultilevel"/>
    <w:tmpl w:val="8FA05D14"/>
    <w:lvl w:ilvl="0" w:tplc="8DC2DFFE">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08746B47"/>
    <w:multiLevelType w:val="hybridMultilevel"/>
    <w:tmpl w:val="53204EE6"/>
    <w:lvl w:ilvl="0" w:tplc="DC92804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088327AC"/>
    <w:multiLevelType w:val="hybridMultilevel"/>
    <w:tmpl w:val="D2221C84"/>
    <w:lvl w:ilvl="0" w:tplc="199238E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09EE2EFB"/>
    <w:multiLevelType w:val="hybridMultilevel"/>
    <w:tmpl w:val="454A96D4"/>
    <w:lvl w:ilvl="0" w:tplc="7D50E9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A285FAD"/>
    <w:multiLevelType w:val="hybridMultilevel"/>
    <w:tmpl w:val="B80A0440"/>
    <w:lvl w:ilvl="0" w:tplc="B7F029CA">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0AE94B1E"/>
    <w:multiLevelType w:val="hybridMultilevel"/>
    <w:tmpl w:val="4100F32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1" w15:restartNumberingAfterBreak="0">
    <w:nsid w:val="0C927503"/>
    <w:multiLevelType w:val="hybridMultilevel"/>
    <w:tmpl w:val="9D4015C8"/>
    <w:lvl w:ilvl="0" w:tplc="FB082136">
      <w:start w:val="1"/>
      <w:numFmt w:val="upperLetter"/>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0DA94B4B"/>
    <w:multiLevelType w:val="hybridMultilevel"/>
    <w:tmpl w:val="0B589332"/>
    <w:lvl w:ilvl="0" w:tplc="DC92804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118968A2"/>
    <w:multiLevelType w:val="hybridMultilevel"/>
    <w:tmpl w:val="96B2CB44"/>
    <w:lvl w:ilvl="0" w:tplc="DC92804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1E70791A"/>
    <w:multiLevelType w:val="hybridMultilevel"/>
    <w:tmpl w:val="0CD21988"/>
    <w:lvl w:ilvl="0" w:tplc="585E72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FDA1EED"/>
    <w:multiLevelType w:val="hybridMultilevel"/>
    <w:tmpl w:val="D26CF084"/>
    <w:lvl w:ilvl="0" w:tplc="B792E3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44F2F49"/>
    <w:multiLevelType w:val="hybridMultilevel"/>
    <w:tmpl w:val="C51C4642"/>
    <w:lvl w:ilvl="0" w:tplc="2C2AD49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3437598B"/>
    <w:multiLevelType w:val="hybridMultilevel"/>
    <w:tmpl w:val="216466AE"/>
    <w:lvl w:ilvl="0" w:tplc="7F4E65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4625E34"/>
    <w:multiLevelType w:val="hybridMultilevel"/>
    <w:tmpl w:val="707CC3F0"/>
    <w:lvl w:ilvl="0" w:tplc="7C96F99C">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9" w15:restartNumberingAfterBreak="0">
    <w:nsid w:val="34AF5CED"/>
    <w:multiLevelType w:val="hybridMultilevel"/>
    <w:tmpl w:val="48F2FB46"/>
    <w:lvl w:ilvl="0" w:tplc="AC4C5AA8">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0" w15:restartNumberingAfterBreak="0">
    <w:nsid w:val="356E08A9"/>
    <w:multiLevelType w:val="hybridMultilevel"/>
    <w:tmpl w:val="DE785F72"/>
    <w:lvl w:ilvl="0" w:tplc="FC9C9098">
      <w:start w:val="1"/>
      <w:numFmt w:val="decimal"/>
      <w:lvlText w:val="（%1）"/>
      <w:lvlJc w:val="left"/>
      <w:pPr>
        <w:ind w:left="1080" w:hanging="720"/>
      </w:pPr>
      <w:rPr>
        <w:rFonts w:hint="default"/>
        <w:lang w:val="en-US"/>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3B5E4E53"/>
    <w:multiLevelType w:val="hybridMultilevel"/>
    <w:tmpl w:val="4308DB10"/>
    <w:lvl w:ilvl="0" w:tplc="6AD4B9D2">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2" w15:restartNumberingAfterBreak="0">
    <w:nsid w:val="3DE54D96"/>
    <w:multiLevelType w:val="hybridMultilevel"/>
    <w:tmpl w:val="47B2050C"/>
    <w:lvl w:ilvl="0" w:tplc="DC92804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3" w15:restartNumberingAfterBreak="0">
    <w:nsid w:val="3E5D4444"/>
    <w:multiLevelType w:val="hybridMultilevel"/>
    <w:tmpl w:val="4100F326"/>
    <w:lvl w:ilvl="0" w:tplc="DC92804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4" w15:restartNumberingAfterBreak="0">
    <w:nsid w:val="3F52773E"/>
    <w:multiLevelType w:val="hybridMultilevel"/>
    <w:tmpl w:val="5936C896"/>
    <w:lvl w:ilvl="0" w:tplc="3650E8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48E4E93"/>
    <w:multiLevelType w:val="hybridMultilevel"/>
    <w:tmpl w:val="6F22D2B4"/>
    <w:lvl w:ilvl="0" w:tplc="B906BC82">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6" w15:restartNumberingAfterBreak="0">
    <w:nsid w:val="47E1588E"/>
    <w:multiLevelType w:val="hybridMultilevel"/>
    <w:tmpl w:val="364669DE"/>
    <w:lvl w:ilvl="0" w:tplc="AAC4A46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7" w15:restartNumberingAfterBreak="0">
    <w:nsid w:val="4CB202F7"/>
    <w:multiLevelType w:val="hybridMultilevel"/>
    <w:tmpl w:val="8BDA8D58"/>
    <w:lvl w:ilvl="0" w:tplc="8012D720">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53D71AF1"/>
    <w:multiLevelType w:val="hybridMultilevel"/>
    <w:tmpl w:val="181AE072"/>
    <w:lvl w:ilvl="0" w:tplc="D1CC0548">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9" w15:restartNumberingAfterBreak="0">
    <w:nsid w:val="5669316B"/>
    <w:multiLevelType w:val="hybridMultilevel"/>
    <w:tmpl w:val="B0C29CA8"/>
    <w:lvl w:ilvl="0" w:tplc="3962C8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692620A"/>
    <w:multiLevelType w:val="hybridMultilevel"/>
    <w:tmpl w:val="4DFE92B8"/>
    <w:lvl w:ilvl="0" w:tplc="97B0E7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6E96384"/>
    <w:multiLevelType w:val="hybridMultilevel"/>
    <w:tmpl w:val="3BB62F68"/>
    <w:lvl w:ilvl="0" w:tplc="4AD2BEB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2" w15:restartNumberingAfterBreak="0">
    <w:nsid w:val="57910E12"/>
    <w:multiLevelType w:val="hybridMultilevel"/>
    <w:tmpl w:val="2C423A7C"/>
    <w:lvl w:ilvl="0" w:tplc="DC92804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3" w15:restartNumberingAfterBreak="0">
    <w:nsid w:val="58435C5D"/>
    <w:multiLevelType w:val="hybridMultilevel"/>
    <w:tmpl w:val="D3807EB8"/>
    <w:lvl w:ilvl="0" w:tplc="E59E77E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DD87FEC"/>
    <w:multiLevelType w:val="hybridMultilevel"/>
    <w:tmpl w:val="D8D4E896"/>
    <w:lvl w:ilvl="0" w:tplc="AF0E3F96">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5" w15:restartNumberingAfterBreak="0">
    <w:nsid w:val="6B654080"/>
    <w:multiLevelType w:val="hybridMultilevel"/>
    <w:tmpl w:val="8584BC76"/>
    <w:lvl w:ilvl="0" w:tplc="3EA82EA2">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6" w15:restartNumberingAfterBreak="0">
    <w:nsid w:val="6C553C4E"/>
    <w:multiLevelType w:val="hybridMultilevel"/>
    <w:tmpl w:val="9102A0EE"/>
    <w:lvl w:ilvl="0" w:tplc="669AB9E8">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7" w15:restartNumberingAfterBreak="0">
    <w:nsid w:val="753E15AA"/>
    <w:multiLevelType w:val="hybridMultilevel"/>
    <w:tmpl w:val="1F6CB224"/>
    <w:lvl w:ilvl="0" w:tplc="DC92804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8" w15:restartNumberingAfterBreak="0">
    <w:nsid w:val="7647506A"/>
    <w:multiLevelType w:val="hybridMultilevel"/>
    <w:tmpl w:val="38EAEEA0"/>
    <w:lvl w:ilvl="0" w:tplc="A482A8B8">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9" w15:restartNumberingAfterBreak="0">
    <w:nsid w:val="78081B34"/>
    <w:multiLevelType w:val="hybridMultilevel"/>
    <w:tmpl w:val="0952E920"/>
    <w:lvl w:ilvl="0" w:tplc="E8C804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EA4295D"/>
    <w:multiLevelType w:val="hybridMultilevel"/>
    <w:tmpl w:val="74AEB414"/>
    <w:lvl w:ilvl="0" w:tplc="DC92804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521554132">
    <w:abstractNumId w:val="33"/>
  </w:num>
  <w:num w:numId="2" w16cid:durableId="1425373623">
    <w:abstractNumId w:val="14"/>
  </w:num>
  <w:num w:numId="3" w16cid:durableId="307902422">
    <w:abstractNumId w:val="19"/>
  </w:num>
  <w:num w:numId="4" w16cid:durableId="1570461436">
    <w:abstractNumId w:val="38"/>
  </w:num>
  <w:num w:numId="5" w16cid:durableId="362292269">
    <w:abstractNumId w:val="7"/>
  </w:num>
  <w:num w:numId="6" w16cid:durableId="1320767748">
    <w:abstractNumId w:val="5"/>
  </w:num>
  <w:num w:numId="7" w16cid:durableId="519391437">
    <w:abstractNumId w:val="21"/>
  </w:num>
  <w:num w:numId="8" w16cid:durableId="681737291">
    <w:abstractNumId w:val="16"/>
  </w:num>
  <w:num w:numId="9" w16cid:durableId="1716395468">
    <w:abstractNumId w:val="17"/>
  </w:num>
  <w:num w:numId="10" w16cid:durableId="253445258">
    <w:abstractNumId w:val="29"/>
  </w:num>
  <w:num w:numId="11" w16cid:durableId="1757046259">
    <w:abstractNumId w:val="34"/>
  </w:num>
  <w:num w:numId="12" w16cid:durableId="1329476566">
    <w:abstractNumId w:val="26"/>
  </w:num>
  <w:num w:numId="13" w16cid:durableId="155387819">
    <w:abstractNumId w:val="25"/>
  </w:num>
  <w:num w:numId="14" w16cid:durableId="1111585071">
    <w:abstractNumId w:val="39"/>
  </w:num>
  <w:num w:numId="15" w16cid:durableId="477457440">
    <w:abstractNumId w:val="2"/>
  </w:num>
  <w:num w:numId="16" w16cid:durableId="266349921">
    <w:abstractNumId w:val="0"/>
  </w:num>
  <w:num w:numId="17" w16cid:durableId="303780911">
    <w:abstractNumId w:val="1"/>
  </w:num>
  <w:num w:numId="18" w16cid:durableId="560137757">
    <w:abstractNumId w:val="36"/>
  </w:num>
  <w:num w:numId="19" w16cid:durableId="440614468">
    <w:abstractNumId w:val="11"/>
  </w:num>
  <w:num w:numId="20" w16cid:durableId="1219896476">
    <w:abstractNumId w:val="8"/>
  </w:num>
  <w:num w:numId="21" w16cid:durableId="1433092896">
    <w:abstractNumId w:val="28"/>
  </w:num>
  <w:num w:numId="22" w16cid:durableId="1942714153">
    <w:abstractNumId w:val="27"/>
  </w:num>
  <w:num w:numId="23" w16cid:durableId="1122916735">
    <w:abstractNumId w:val="35"/>
  </w:num>
  <w:num w:numId="24" w16cid:durableId="1820733705">
    <w:abstractNumId w:val="15"/>
  </w:num>
  <w:num w:numId="25" w16cid:durableId="1162085471">
    <w:abstractNumId w:val="23"/>
  </w:num>
  <w:num w:numId="26" w16cid:durableId="325862828">
    <w:abstractNumId w:val="10"/>
  </w:num>
  <w:num w:numId="27" w16cid:durableId="1063988286">
    <w:abstractNumId w:val="37"/>
  </w:num>
  <w:num w:numId="28" w16cid:durableId="1383482297">
    <w:abstractNumId w:val="30"/>
  </w:num>
  <w:num w:numId="29" w16cid:durableId="1122115016">
    <w:abstractNumId w:val="6"/>
  </w:num>
  <w:num w:numId="30" w16cid:durableId="189492565">
    <w:abstractNumId w:val="32"/>
  </w:num>
  <w:num w:numId="31" w16cid:durableId="1502740619">
    <w:abstractNumId w:val="12"/>
  </w:num>
  <w:num w:numId="32" w16cid:durableId="695085436">
    <w:abstractNumId w:val="22"/>
  </w:num>
  <w:num w:numId="33" w16cid:durableId="109474824">
    <w:abstractNumId w:val="24"/>
  </w:num>
  <w:num w:numId="34" w16cid:durableId="203181112">
    <w:abstractNumId w:val="13"/>
  </w:num>
  <w:num w:numId="35" w16cid:durableId="1957633126">
    <w:abstractNumId w:val="40"/>
  </w:num>
  <w:num w:numId="36" w16cid:durableId="2072776238">
    <w:abstractNumId w:val="18"/>
  </w:num>
  <w:num w:numId="37" w16cid:durableId="795487655">
    <w:abstractNumId w:val="31"/>
  </w:num>
  <w:num w:numId="38" w16cid:durableId="1868903136">
    <w:abstractNumId w:val="3"/>
  </w:num>
  <w:num w:numId="39" w16cid:durableId="1865708236">
    <w:abstractNumId w:val="4"/>
  </w:num>
  <w:num w:numId="40" w16cid:durableId="819421682">
    <w:abstractNumId w:val="9"/>
  </w:num>
  <w:num w:numId="41" w16cid:durableId="1082794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37C"/>
    <w:rsid w:val="00001686"/>
    <w:rsid w:val="00015B00"/>
    <w:rsid w:val="000165CE"/>
    <w:rsid w:val="00030799"/>
    <w:rsid w:val="00085D7B"/>
    <w:rsid w:val="00087290"/>
    <w:rsid w:val="000A7E54"/>
    <w:rsid w:val="000B4C95"/>
    <w:rsid w:val="000C60EE"/>
    <w:rsid w:val="000D5796"/>
    <w:rsid w:val="001110DE"/>
    <w:rsid w:val="001224B5"/>
    <w:rsid w:val="00137A23"/>
    <w:rsid w:val="00150B10"/>
    <w:rsid w:val="00150CF4"/>
    <w:rsid w:val="0016729B"/>
    <w:rsid w:val="0017416A"/>
    <w:rsid w:val="00182D1B"/>
    <w:rsid w:val="001A435A"/>
    <w:rsid w:val="001C1C83"/>
    <w:rsid w:val="001D5817"/>
    <w:rsid w:val="001F05CD"/>
    <w:rsid w:val="00207AE7"/>
    <w:rsid w:val="00237C81"/>
    <w:rsid w:val="00251E35"/>
    <w:rsid w:val="0027378C"/>
    <w:rsid w:val="00274A3A"/>
    <w:rsid w:val="0029541E"/>
    <w:rsid w:val="00296BD9"/>
    <w:rsid w:val="002D0E2A"/>
    <w:rsid w:val="002D2B71"/>
    <w:rsid w:val="002E0D10"/>
    <w:rsid w:val="00302242"/>
    <w:rsid w:val="003130E1"/>
    <w:rsid w:val="0032277D"/>
    <w:rsid w:val="0032750F"/>
    <w:rsid w:val="00336AC0"/>
    <w:rsid w:val="003547DB"/>
    <w:rsid w:val="003A1B4E"/>
    <w:rsid w:val="003C6E2B"/>
    <w:rsid w:val="003D2043"/>
    <w:rsid w:val="003D7BAD"/>
    <w:rsid w:val="003E6845"/>
    <w:rsid w:val="00416EA6"/>
    <w:rsid w:val="004177DD"/>
    <w:rsid w:val="004275B0"/>
    <w:rsid w:val="00436AF5"/>
    <w:rsid w:val="00436F93"/>
    <w:rsid w:val="004546A0"/>
    <w:rsid w:val="004761FA"/>
    <w:rsid w:val="00480CA2"/>
    <w:rsid w:val="00485DDC"/>
    <w:rsid w:val="00486C13"/>
    <w:rsid w:val="00487C8B"/>
    <w:rsid w:val="0049103E"/>
    <w:rsid w:val="0049202A"/>
    <w:rsid w:val="004963D4"/>
    <w:rsid w:val="004A39C7"/>
    <w:rsid w:val="004A7D5B"/>
    <w:rsid w:val="004B4490"/>
    <w:rsid w:val="004C402B"/>
    <w:rsid w:val="004D168D"/>
    <w:rsid w:val="00525D5B"/>
    <w:rsid w:val="00535F17"/>
    <w:rsid w:val="005427B8"/>
    <w:rsid w:val="00554CE9"/>
    <w:rsid w:val="005552F1"/>
    <w:rsid w:val="0055712D"/>
    <w:rsid w:val="00564DBA"/>
    <w:rsid w:val="00583548"/>
    <w:rsid w:val="00586DDA"/>
    <w:rsid w:val="0058772C"/>
    <w:rsid w:val="00591CA6"/>
    <w:rsid w:val="005A45EA"/>
    <w:rsid w:val="005B0323"/>
    <w:rsid w:val="005C5520"/>
    <w:rsid w:val="005D1CBD"/>
    <w:rsid w:val="005D66C0"/>
    <w:rsid w:val="005E680C"/>
    <w:rsid w:val="005F4C50"/>
    <w:rsid w:val="0060020A"/>
    <w:rsid w:val="006036A3"/>
    <w:rsid w:val="0060603D"/>
    <w:rsid w:val="00616419"/>
    <w:rsid w:val="00623BA0"/>
    <w:rsid w:val="00632BDC"/>
    <w:rsid w:val="0063711D"/>
    <w:rsid w:val="00640991"/>
    <w:rsid w:val="00643FCA"/>
    <w:rsid w:val="006461FE"/>
    <w:rsid w:val="006520A3"/>
    <w:rsid w:val="006556C2"/>
    <w:rsid w:val="00694682"/>
    <w:rsid w:val="00696612"/>
    <w:rsid w:val="006B1479"/>
    <w:rsid w:val="006B6A20"/>
    <w:rsid w:val="006C1A87"/>
    <w:rsid w:val="006C618C"/>
    <w:rsid w:val="006E0B45"/>
    <w:rsid w:val="006E2F3C"/>
    <w:rsid w:val="006E4710"/>
    <w:rsid w:val="006E7406"/>
    <w:rsid w:val="00703FEB"/>
    <w:rsid w:val="00720A76"/>
    <w:rsid w:val="00721C14"/>
    <w:rsid w:val="00727FB4"/>
    <w:rsid w:val="007418B7"/>
    <w:rsid w:val="00751424"/>
    <w:rsid w:val="0076437C"/>
    <w:rsid w:val="00766FDE"/>
    <w:rsid w:val="00773C09"/>
    <w:rsid w:val="00786D7F"/>
    <w:rsid w:val="007A6895"/>
    <w:rsid w:val="007A7EC6"/>
    <w:rsid w:val="007B3A9F"/>
    <w:rsid w:val="007C22BA"/>
    <w:rsid w:val="007E6DFD"/>
    <w:rsid w:val="00824296"/>
    <w:rsid w:val="00831503"/>
    <w:rsid w:val="00837C3C"/>
    <w:rsid w:val="00842D6F"/>
    <w:rsid w:val="00863844"/>
    <w:rsid w:val="00863CD0"/>
    <w:rsid w:val="00886418"/>
    <w:rsid w:val="008955E0"/>
    <w:rsid w:val="008A0200"/>
    <w:rsid w:val="008A29F8"/>
    <w:rsid w:val="008A7F25"/>
    <w:rsid w:val="008C3717"/>
    <w:rsid w:val="008E2769"/>
    <w:rsid w:val="00900D6B"/>
    <w:rsid w:val="00903800"/>
    <w:rsid w:val="00905E24"/>
    <w:rsid w:val="00920B0E"/>
    <w:rsid w:val="00925623"/>
    <w:rsid w:val="00930DBD"/>
    <w:rsid w:val="00941EAD"/>
    <w:rsid w:val="0094754D"/>
    <w:rsid w:val="00950727"/>
    <w:rsid w:val="00954797"/>
    <w:rsid w:val="00965FF4"/>
    <w:rsid w:val="009917C1"/>
    <w:rsid w:val="00993CF0"/>
    <w:rsid w:val="009A50A6"/>
    <w:rsid w:val="009A75D7"/>
    <w:rsid w:val="009A7D8C"/>
    <w:rsid w:val="009C573C"/>
    <w:rsid w:val="009E4D37"/>
    <w:rsid w:val="009E7418"/>
    <w:rsid w:val="00A018C4"/>
    <w:rsid w:val="00A13D50"/>
    <w:rsid w:val="00A539C1"/>
    <w:rsid w:val="00A75DE4"/>
    <w:rsid w:val="00A84A0C"/>
    <w:rsid w:val="00A93AF6"/>
    <w:rsid w:val="00A9475B"/>
    <w:rsid w:val="00AA2FE2"/>
    <w:rsid w:val="00AB2331"/>
    <w:rsid w:val="00AB5938"/>
    <w:rsid w:val="00AE12CC"/>
    <w:rsid w:val="00B150F2"/>
    <w:rsid w:val="00B272A9"/>
    <w:rsid w:val="00B57168"/>
    <w:rsid w:val="00B775C1"/>
    <w:rsid w:val="00B920B3"/>
    <w:rsid w:val="00B92355"/>
    <w:rsid w:val="00B93A34"/>
    <w:rsid w:val="00BA4641"/>
    <w:rsid w:val="00BB61E1"/>
    <w:rsid w:val="00BC14F3"/>
    <w:rsid w:val="00BC6189"/>
    <w:rsid w:val="00BF52A7"/>
    <w:rsid w:val="00C03E77"/>
    <w:rsid w:val="00C12132"/>
    <w:rsid w:val="00C3289F"/>
    <w:rsid w:val="00C406D5"/>
    <w:rsid w:val="00C51A6F"/>
    <w:rsid w:val="00C61E02"/>
    <w:rsid w:val="00C64487"/>
    <w:rsid w:val="00C83769"/>
    <w:rsid w:val="00CA4EDD"/>
    <w:rsid w:val="00CB38C6"/>
    <w:rsid w:val="00CE1FFA"/>
    <w:rsid w:val="00CF1329"/>
    <w:rsid w:val="00D0797C"/>
    <w:rsid w:val="00D35A10"/>
    <w:rsid w:val="00D46F3D"/>
    <w:rsid w:val="00D67093"/>
    <w:rsid w:val="00DB3C9C"/>
    <w:rsid w:val="00DD4E14"/>
    <w:rsid w:val="00E06892"/>
    <w:rsid w:val="00E2191C"/>
    <w:rsid w:val="00E66897"/>
    <w:rsid w:val="00E8304C"/>
    <w:rsid w:val="00EB06FA"/>
    <w:rsid w:val="00EB1CED"/>
    <w:rsid w:val="00EB2ED1"/>
    <w:rsid w:val="00EC2641"/>
    <w:rsid w:val="00ED6850"/>
    <w:rsid w:val="00ED7B92"/>
    <w:rsid w:val="00EF3A89"/>
    <w:rsid w:val="00F13726"/>
    <w:rsid w:val="00F45A3E"/>
    <w:rsid w:val="00F45D13"/>
    <w:rsid w:val="00F52C6A"/>
    <w:rsid w:val="00F75F80"/>
    <w:rsid w:val="00F812F8"/>
    <w:rsid w:val="00F85BF7"/>
    <w:rsid w:val="00F86453"/>
    <w:rsid w:val="00F9340E"/>
    <w:rsid w:val="00FB0229"/>
    <w:rsid w:val="00FB0784"/>
    <w:rsid w:val="00FD5B71"/>
    <w:rsid w:val="00FE6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5D3A83"/>
  <w15:chartTrackingRefBased/>
  <w15:docId w15:val="{1D7BC229-0CE9-6641-A75C-B27313BC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宋体" w:hAnsi="times" w:cs="Times New Roman (正文 CS 字体)"/>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43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43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43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437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6437C"/>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76437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6437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6437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6437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43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43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43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437C"/>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76437C"/>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76437C"/>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76437C"/>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76437C"/>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76437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76437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4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437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4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437C"/>
    <w:pPr>
      <w:spacing w:before="160" w:after="160"/>
      <w:jc w:val="center"/>
    </w:pPr>
    <w:rPr>
      <w:i/>
      <w:iCs/>
      <w:color w:val="404040" w:themeColor="text1" w:themeTint="BF"/>
    </w:rPr>
  </w:style>
  <w:style w:type="character" w:customStyle="1" w:styleId="a8">
    <w:name w:val="引用 字符"/>
    <w:basedOn w:val="a0"/>
    <w:link w:val="a7"/>
    <w:uiPriority w:val="29"/>
    <w:rsid w:val="0076437C"/>
    <w:rPr>
      <w:i/>
      <w:iCs/>
      <w:color w:val="404040" w:themeColor="text1" w:themeTint="BF"/>
    </w:rPr>
  </w:style>
  <w:style w:type="paragraph" w:styleId="a9">
    <w:name w:val="List Paragraph"/>
    <w:basedOn w:val="a"/>
    <w:uiPriority w:val="34"/>
    <w:qFormat/>
    <w:rsid w:val="0076437C"/>
    <w:pPr>
      <w:ind w:left="720"/>
      <w:contextualSpacing/>
    </w:pPr>
  </w:style>
  <w:style w:type="character" w:styleId="aa">
    <w:name w:val="Intense Emphasis"/>
    <w:basedOn w:val="a0"/>
    <w:uiPriority w:val="21"/>
    <w:qFormat/>
    <w:rsid w:val="0076437C"/>
    <w:rPr>
      <w:i/>
      <w:iCs/>
      <w:color w:val="0F4761" w:themeColor="accent1" w:themeShade="BF"/>
    </w:rPr>
  </w:style>
  <w:style w:type="paragraph" w:styleId="ab">
    <w:name w:val="Intense Quote"/>
    <w:basedOn w:val="a"/>
    <w:next w:val="a"/>
    <w:link w:val="ac"/>
    <w:uiPriority w:val="30"/>
    <w:qFormat/>
    <w:rsid w:val="00764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437C"/>
    <w:rPr>
      <w:i/>
      <w:iCs/>
      <w:color w:val="0F4761" w:themeColor="accent1" w:themeShade="BF"/>
    </w:rPr>
  </w:style>
  <w:style w:type="character" w:styleId="ad">
    <w:name w:val="Intense Reference"/>
    <w:basedOn w:val="a0"/>
    <w:uiPriority w:val="32"/>
    <w:qFormat/>
    <w:rsid w:val="0076437C"/>
    <w:rPr>
      <w:b/>
      <w:bCs/>
      <w:smallCaps/>
      <w:color w:val="0F4761" w:themeColor="accent1" w:themeShade="BF"/>
      <w:spacing w:val="5"/>
    </w:rPr>
  </w:style>
  <w:style w:type="paragraph" w:customStyle="1" w:styleId="p1">
    <w:name w:val="p1"/>
    <w:basedOn w:val="a"/>
    <w:rsid w:val="00E06892"/>
    <w:pPr>
      <w:widowControl/>
      <w:jc w:val="left"/>
    </w:pPr>
    <w:rPr>
      <w:rFonts w:ascii="Helvetica" w:hAnsi="Helvetica" w:cs="宋体"/>
      <w:color w:val="1A1919"/>
      <w:kern w:val="0"/>
      <w:sz w:val="14"/>
      <w:szCs w:val="14"/>
      <w14:ligatures w14:val="none"/>
    </w:rPr>
  </w:style>
  <w:style w:type="character" w:customStyle="1" w:styleId="s1">
    <w:name w:val="s1"/>
    <w:basedOn w:val="a0"/>
    <w:rsid w:val="00E06892"/>
    <w:rPr>
      <w:rFonts w:ascii="Helvetica" w:hAnsi="Helvetica" w:hint="default"/>
      <w:b w:val="0"/>
      <w:bCs w:val="0"/>
      <w:i w:val="0"/>
      <w:iCs w:val="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7</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清杨 邬</dc:creator>
  <cp:keywords/>
  <dc:description/>
  <cp:lastModifiedBy>清杨 邬</cp:lastModifiedBy>
  <cp:revision>17</cp:revision>
  <dcterms:created xsi:type="dcterms:W3CDTF">2026-06-11T09:34:00Z</dcterms:created>
  <dcterms:modified xsi:type="dcterms:W3CDTF">2026-06-14T10:51:00Z</dcterms:modified>
</cp:coreProperties>
</file>