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3AB4" w14:textId="1731E308" w:rsidR="0039665E" w:rsidRPr="001019FD" w:rsidRDefault="0039665E" w:rsidP="0039665E">
      <w:pPr>
        <w:rPr>
          <w:rFonts w:ascii="Arial" w:hAnsi="Arial" w:cs="Arial"/>
          <w:sz w:val="22"/>
          <w:szCs w:val="22"/>
          <w:rtl/>
          <w:lang w:val="en-GB"/>
        </w:rPr>
      </w:pPr>
      <w:r w:rsidRPr="001019FD">
        <w:rPr>
          <w:rFonts w:ascii="Arial" w:hAnsi="Arial" w:cs="Arial"/>
          <w:sz w:val="22"/>
          <w:szCs w:val="22"/>
          <w:rtl/>
        </w:rPr>
        <w:t>נסמן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את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העמודה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</w:t>
      </w:r>
      <w:r w:rsidRPr="001019FD">
        <w:rPr>
          <w:rFonts w:ascii="Arial" w:hAnsi="Arial" w:cs="Arial" w:hint="cs"/>
          <w:sz w:val="22"/>
          <w:szCs w:val="22"/>
          <w:rtl/>
        </w:rPr>
        <w:t>־</w:t>
      </w:r>
      <w:proofErr w:type="spellStart"/>
      <w:r w:rsidRPr="001019FD">
        <w:rPr>
          <w:rFonts w:ascii="Arial" w:hAnsi="Arial" w:cs="Arial"/>
          <w:sz w:val="22"/>
          <w:szCs w:val="22"/>
        </w:rPr>
        <w:t>i</w:t>
      </w:r>
      <w:proofErr w:type="spellEnd"/>
      <w:r w:rsidRPr="001019FD">
        <w:rPr>
          <w:rFonts w:ascii="Arial" w:hAnsi="Arial" w:cs="Arial" w:hint="cs"/>
          <w:sz w:val="22"/>
          <w:szCs w:val="22"/>
          <w:rtl/>
          <w:lang w:val="en-GB"/>
        </w:rPr>
        <w:t>־</w:t>
      </w:r>
      <w:proofErr w:type="spellStart"/>
      <w:r w:rsidRPr="001019FD">
        <w:rPr>
          <w:rFonts w:ascii="Arial" w:hAnsi="Arial" w:cs="Arial"/>
          <w:sz w:val="22"/>
          <w:szCs w:val="22"/>
          <w:rtl/>
        </w:rPr>
        <w:t>ית</w:t>
      </w:r>
      <w:proofErr w:type="spellEnd"/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של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</w:rPr>
        <w:t>U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על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ידי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1019FD">
        <w:rPr>
          <w:rFonts w:ascii="Arial" w:hAnsi="Arial" w:cs="Arial" w:hint="cs"/>
          <w:sz w:val="22"/>
          <w:szCs w:val="22"/>
          <w:rtl/>
        </w:rPr>
        <w:t>,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ואת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העמודה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</w:t>
      </w:r>
      <w:r w:rsidRPr="001019FD">
        <w:rPr>
          <w:rFonts w:ascii="Arial" w:hAnsi="Arial" w:cs="Arial" w:hint="cs"/>
          <w:sz w:val="22"/>
          <w:szCs w:val="22"/>
          <w:rtl/>
        </w:rPr>
        <w:t>־</w:t>
      </w:r>
      <w:proofErr w:type="spellStart"/>
      <w:r w:rsidR="00860714" w:rsidRPr="001019FD">
        <w:rPr>
          <w:rFonts w:ascii="Arial" w:hAnsi="Arial" w:cs="Arial"/>
          <w:sz w:val="22"/>
          <w:szCs w:val="22"/>
        </w:rPr>
        <w:t>i</w:t>
      </w:r>
      <w:proofErr w:type="spellEnd"/>
      <w:r w:rsidRPr="001019FD">
        <w:rPr>
          <w:rFonts w:ascii="Arial" w:hAnsi="Arial" w:cs="Arial" w:hint="cs"/>
          <w:sz w:val="22"/>
          <w:szCs w:val="22"/>
          <w:rtl/>
          <w:lang w:val="en-GB"/>
        </w:rPr>
        <w:t>־</w:t>
      </w:r>
      <w:proofErr w:type="spellStart"/>
      <w:r w:rsidRPr="001019FD">
        <w:rPr>
          <w:rFonts w:ascii="Arial" w:hAnsi="Arial" w:cs="Arial"/>
          <w:sz w:val="22"/>
          <w:szCs w:val="22"/>
          <w:rtl/>
        </w:rPr>
        <w:t>ית</w:t>
      </w:r>
      <w:proofErr w:type="spellEnd"/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של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</w:rPr>
        <w:t>V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על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ידי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="006D2A9E" w:rsidRPr="001019FD">
        <w:rPr>
          <w:rFonts w:ascii="Arial" w:hAnsi="Arial" w:cs="Arial" w:hint="cs"/>
          <w:sz w:val="22"/>
          <w:szCs w:val="22"/>
          <w:rtl/>
          <w:lang w:val="en-GB"/>
        </w:rPr>
        <w:t>.</w:t>
      </w:r>
    </w:p>
    <w:p w14:paraId="6DB6FBDB" w14:textId="461A1CB9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בהתאם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להגדרת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</w:rPr>
        <w:t>A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ו־</w:t>
      </w:r>
      <w:r w:rsidRPr="001019FD">
        <w:rPr>
          <w:rFonts w:ascii="Arial" w:hAnsi="Arial" w:cs="Arial"/>
          <w:sz w:val="22"/>
          <w:szCs w:val="22"/>
        </w:rPr>
        <w:t>S</w:t>
      </w:r>
      <w:r w:rsidRPr="001019FD">
        <w:rPr>
          <w:rFonts w:ascii="Arial" w:hAnsi="Arial" w:cs="Arial" w:hint="cs"/>
          <w:sz w:val="22"/>
          <w:szCs w:val="22"/>
          <w:rtl/>
        </w:rPr>
        <w:t>,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מתקיים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6B77852E" w14:textId="77777777" w:rsidR="006D2A9E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46C1022E" w14:textId="45911FA3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וגם</w:t>
      </w:r>
    </w:p>
    <w:p w14:paraId="6E8A6090" w14:textId="77777777" w:rsidR="006D2A9E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677E424D" w14:textId="5DCA174B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כמו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כן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מכיוון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שנתון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שהן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Pr="001019FD">
        <w:rPr>
          <w:rFonts w:ascii="Arial" w:hAnsi="Arial" w:cs="Arial" w:hint="cs"/>
          <w:sz w:val="22"/>
          <w:szCs w:val="22"/>
          <w:rtl/>
        </w:rPr>
        <w:t>אורתונורמליות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</w:rPr>
        <w:t>,</w:t>
      </w:r>
    </w:p>
    <w:p w14:paraId="6F7386D8" w14:textId="07B332B8" w:rsidR="006D2A9E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 xml:space="preserve">=1, </m:t>
          </m:r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=1</m:t>
          </m:r>
        </m:oMath>
      </m:oMathPara>
    </w:p>
    <w:p w14:paraId="55F298EA" w14:textId="3B2A3920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נרצה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לחשב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את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הנגזרת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של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="00857EDE" w:rsidRPr="001019FD">
        <w:rPr>
          <w:rFonts w:ascii="Arial" w:hAnsi="Arial" w:cs="Arial" w:hint="cs"/>
          <w:sz w:val="22"/>
          <w:szCs w:val="22"/>
          <w:rtl/>
        </w:rPr>
        <w:t>.</w:t>
      </w:r>
    </w:p>
    <w:p w14:paraId="742BD3AC" w14:textId="7EF88AB4" w:rsidR="006D2A9E" w:rsidRPr="001019FD" w:rsidRDefault="006D6818" w:rsidP="006D2A9E">
      <w:pPr>
        <w:rPr>
          <w:rFonts w:ascii="Arial" w:hAnsi="Arial" w:cs="Arial"/>
          <w:sz w:val="22"/>
          <w:szCs w:val="22"/>
          <w:rtl/>
        </w:rPr>
      </w:pPr>
      <w:r w:rsidRPr="001019FD">
        <w:rPr>
          <w:rFonts w:ascii="Arial" w:hAnsi="Arial" w:cs="Arial" w:hint="cs"/>
          <w:sz w:val="22"/>
          <w:szCs w:val="22"/>
          <w:rtl/>
        </w:rPr>
        <w:t xml:space="preserve">את </w:t>
      </w:r>
      <w:r w:rsidR="0039665E" w:rsidRPr="001019FD">
        <w:rPr>
          <w:rFonts w:ascii="Arial" w:hAnsi="Arial" w:cs="Arial"/>
          <w:sz w:val="22"/>
          <w:szCs w:val="22"/>
          <w:rtl/>
        </w:rPr>
        <w:t>הזהות</w:t>
      </w:r>
    </w:p>
    <w:p w14:paraId="4E8C212F" w14:textId="77777777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473F93CC" w14:textId="7C406C6A" w:rsidR="0039665E" w:rsidRPr="001019FD" w:rsidRDefault="0039665E" w:rsidP="00BE49A4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נגזור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לפי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כלל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השרשרת</w:t>
      </w:r>
      <w:r w:rsidR="006D2A9E" w:rsidRPr="001019FD">
        <w:rPr>
          <w:rFonts w:ascii="Arial" w:hAnsi="Arial" w:cs="Arial"/>
          <w:sz w:val="22"/>
          <w:szCs w:val="22"/>
          <w:rtl/>
        </w:rPr>
        <w:t>:</w:t>
      </w:r>
    </w:p>
    <w:p w14:paraId="1BC05C00" w14:textId="51989975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r>
            <w:rPr>
              <w:rFonts w:ascii="Cambria Math" w:hAnsi="Cambria Math" w:cs="Arial"/>
              <w:sz w:val="22"/>
              <w:szCs w:val="22"/>
            </w:rPr>
            <m:t>Ad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796D0465" w14:textId="2362AE2B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נכפיל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משמאל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ב־</w:t>
      </w:r>
      <m:oMath>
        <m:sSubSup>
          <m:sSubSupPr>
            <m:ctrlPr>
              <w:rPr>
                <w:rFonts w:ascii="Cambria Math" w:hAnsi="Cambria Math" w:cs="Arial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Arial"/>
                <w:sz w:val="22"/>
                <w:szCs w:val="22"/>
              </w:rPr>
              <m:t>T</m:t>
            </m:r>
          </m:sup>
        </m:sSubSup>
      </m:oMath>
      <w:r w:rsidR="006D2A9E" w:rsidRPr="001019FD">
        <w:rPr>
          <w:rFonts w:ascii="Arial" w:hAnsi="Arial" w:cs="Arial"/>
          <w:sz w:val="22"/>
          <w:szCs w:val="22"/>
          <w:rtl/>
        </w:rPr>
        <w:t>:</w:t>
      </w:r>
    </w:p>
    <w:p w14:paraId="11494D86" w14:textId="7765E3F5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Ad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6E4AB498" w14:textId="5C0D153D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כעת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נשתמש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במה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שציינו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קודם</w:t>
      </w:r>
      <w:r w:rsidR="006D6818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7B7566AB" w14:textId="77777777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=1</m:t>
          </m:r>
        </m:oMath>
      </m:oMathPara>
    </w:p>
    <w:p w14:paraId="4F4EE14B" w14:textId="5D568A86" w:rsidR="0039665E" w:rsidRPr="001019FD" w:rsidRDefault="006D6818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ונקבל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0B628687" w14:textId="040F217E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limLow>
            <m:limLow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lim>
          </m:limLow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6609C461" w14:textId="6B3C8260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בנוסף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מתכונות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Pr="001019FD">
        <w:rPr>
          <w:rFonts w:ascii="Arial" w:hAnsi="Arial" w:cs="Arial" w:hint="cs"/>
          <w:sz w:val="22"/>
          <w:szCs w:val="22"/>
          <w:rtl/>
        </w:rPr>
        <w:t>הטרנספוז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ומה</w:t>
      </w:r>
      <w:r w:rsidR="00996B7D" w:rsidRPr="001019FD">
        <w:rPr>
          <w:rFonts w:ascii="Arial" w:hAnsi="Arial" w:cs="Arial" w:hint="cs"/>
          <w:sz w:val="22"/>
          <w:szCs w:val="22"/>
          <w:rtl/>
        </w:rPr>
        <w:t>שוויון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996B7D" w:rsidRPr="001019FD">
        <w:rPr>
          <w:rFonts w:ascii="Arial" w:hAnsi="Arial" w:cs="Arial" w:hint="cs"/>
          <w:sz w:val="22"/>
          <w:szCs w:val="22"/>
          <w:rtl/>
        </w:rPr>
        <w:t>השני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שציינו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7D2073BC" w14:textId="1B09C002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</m:oMath>
      </m:oMathPara>
    </w:p>
    <w:p w14:paraId="157AFBC6" w14:textId="0160E43C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לכן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4E99E29A" w14:textId="6ACB2416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Ad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34B1F856" w14:textId="179F1FF6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אבל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996B7D" w:rsidRPr="001019FD">
        <w:rPr>
          <w:rFonts w:ascii="Arial" w:hAnsi="Arial" w:cs="Arial"/>
          <w:sz w:val="22"/>
          <w:szCs w:val="22"/>
        </w:rPr>
        <w:t>v</w:t>
      </w:r>
      <w:r w:rsidR="006D2A9E" w:rsidRPr="001019FD">
        <w:rPr>
          <w:rFonts w:ascii="Arial" w:hAnsi="Arial" w:cs="Arial" w:hint="cs"/>
          <w:sz w:val="22"/>
          <w:szCs w:val="22"/>
          <w:rtl/>
          <w:lang w:val="en-GB"/>
        </w:rPr>
        <w:t xml:space="preserve"> </w:t>
      </w:r>
      <w:r w:rsidR="00996B7D" w:rsidRPr="001019FD">
        <w:rPr>
          <w:rFonts w:ascii="Arial" w:hAnsi="Arial" w:cs="Arial" w:hint="cs"/>
          <w:sz w:val="22"/>
          <w:szCs w:val="22"/>
          <w:rtl/>
          <w:lang w:val="en-GB"/>
        </w:rPr>
        <w:t>נתון</w:t>
      </w:r>
      <w:r w:rsidR="006D2A9E" w:rsidRPr="001019FD">
        <w:rPr>
          <w:rFonts w:ascii="Arial" w:hAnsi="Arial" w:cs="Arial" w:hint="cs"/>
          <w:sz w:val="22"/>
          <w:szCs w:val="22"/>
          <w:rtl/>
          <w:lang w:val="en-GB"/>
        </w:rPr>
        <w:t xml:space="preserve"> </w:t>
      </w:r>
      <w:proofErr w:type="spellStart"/>
      <w:r w:rsidR="00996B7D" w:rsidRPr="001019FD">
        <w:rPr>
          <w:rFonts w:ascii="Arial" w:hAnsi="Arial" w:cs="Arial" w:hint="cs"/>
          <w:sz w:val="22"/>
          <w:szCs w:val="22"/>
          <w:rtl/>
          <w:lang w:val="en-GB"/>
        </w:rPr>
        <w:t>כאורתונורמלי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  <w:lang w:val="en-GB"/>
        </w:rPr>
        <w:t xml:space="preserve"> </w:t>
      </w:r>
      <w:r w:rsidR="00996B7D" w:rsidRPr="001019FD">
        <w:rPr>
          <w:rFonts w:ascii="Arial" w:hAnsi="Arial" w:cs="Arial" w:hint="cs"/>
          <w:sz w:val="22"/>
          <w:szCs w:val="22"/>
          <w:rtl/>
          <w:lang w:val="en-GB"/>
        </w:rPr>
        <w:t>לכן</w:t>
      </w:r>
    </w:p>
    <w:p w14:paraId="5170D6C4" w14:textId="77777777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=1</m:t>
          </m:r>
        </m:oMath>
      </m:oMathPara>
    </w:p>
    <w:p w14:paraId="12342DD4" w14:textId="3B91E6F0" w:rsidR="0039665E" w:rsidRPr="001019FD" w:rsidRDefault="00996B7D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אז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נגזור</w:t>
      </w:r>
      <w:r w:rsidR="006D6818" w:rsidRPr="001019FD">
        <w:rPr>
          <w:rFonts w:ascii="Arial" w:hAnsi="Arial" w:cs="Arial" w:hint="cs"/>
          <w:sz w:val="22"/>
          <w:szCs w:val="22"/>
          <w:rtl/>
        </w:rPr>
        <w:t xml:space="preserve"> את שני האגפים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ונקבל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233D600A" w14:textId="6D3DE41C" w:rsidR="00BE49A4" w:rsidRPr="001019FD" w:rsidRDefault="0039665E" w:rsidP="001019FD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78EE2D6E" w14:textId="2690FCC2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כלומר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91068" w:rsidRPr="001019FD">
        <w:rPr>
          <w:rFonts w:ascii="Arial" w:hAnsi="Arial" w:cs="Arial" w:hint="cs"/>
          <w:sz w:val="22"/>
          <w:szCs w:val="22"/>
          <w:rtl/>
        </w:rPr>
        <w:t>לפי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91068" w:rsidRPr="001019FD">
        <w:rPr>
          <w:rFonts w:ascii="Arial" w:hAnsi="Arial" w:cs="Arial" w:hint="cs"/>
          <w:sz w:val="22"/>
          <w:szCs w:val="22"/>
          <w:rtl/>
        </w:rPr>
        <w:t>כלל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91068" w:rsidRPr="001019FD">
        <w:rPr>
          <w:rFonts w:ascii="Arial" w:hAnsi="Arial" w:cs="Arial" w:hint="cs"/>
          <w:sz w:val="22"/>
          <w:szCs w:val="22"/>
          <w:rtl/>
        </w:rPr>
        <w:t>השרשרת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568D5B7C" w14:textId="77777777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</m:t>
          </m:r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3390B0D0" w14:textId="45231303" w:rsidR="0039665E" w:rsidRPr="001019FD" w:rsidRDefault="003B247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מכיוון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ששני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הביטויים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האלה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הם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סקלר</w:t>
      </w:r>
      <w:r w:rsidR="006D6818" w:rsidRPr="001019FD">
        <w:rPr>
          <w:rFonts w:ascii="Arial" w:hAnsi="Arial" w:cs="Arial" w:hint="cs"/>
          <w:sz w:val="22"/>
          <w:szCs w:val="22"/>
          <w:rtl/>
        </w:rPr>
        <w:t>ים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וכן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שניהם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Pr="001019FD">
        <w:rPr>
          <w:rFonts w:ascii="Arial" w:hAnsi="Arial" w:cs="Arial" w:hint="cs"/>
          <w:sz w:val="22"/>
          <w:szCs w:val="22"/>
          <w:rtl/>
        </w:rPr>
        <w:t>טרנספוז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אחד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של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השני,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זה</w:t>
      </w:r>
      <w:r w:rsidR="006D6818" w:rsidRPr="001019FD">
        <w:rPr>
          <w:rFonts w:ascii="Arial" w:hAnsi="Arial" w:cs="Arial" w:hint="cs"/>
          <w:sz w:val="22"/>
          <w:szCs w:val="22"/>
          <w:rtl/>
        </w:rPr>
        <w:t xml:space="preserve"> גורר את השוויון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17CA59B0" w14:textId="77777777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229B93FF" w14:textId="22B5226F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lastRenderedPageBreak/>
        <w:t>באופן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דומה,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מ</w:t>
      </w:r>
      <w:r w:rsidR="006D6818" w:rsidRPr="001019FD">
        <w:rPr>
          <w:rFonts w:ascii="Arial" w:hAnsi="Arial" w:cs="Arial" w:hint="cs"/>
          <w:sz w:val="22"/>
          <w:szCs w:val="22"/>
          <w:rtl/>
        </w:rPr>
        <w:t>השוויון</w:t>
      </w:r>
    </w:p>
    <w:p w14:paraId="2F261A58" w14:textId="77777777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=1</m:t>
          </m:r>
        </m:oMath>
      </m:oMathPara>
    </w:p>
    <w:p w14:paraId="4194A4B7" w14:textId="3FF18272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נקבל</w:t>
      </w:r>
    </w:p>
    <w:p w14:paraId="0E677986" w14:textId="77777777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=0</m:t>
          </m:r>
        </m:oMath>
      </m:oMathPara>
    </w:p>
    <w:p w14:paraId="54B52440" w14:textId="759F00C7" w:rsidR="003B247E" w:rsidRPr="001019FD" w:rsidRDefault="0039665E" w:rsidP="0039665E">
      <w:pPr>
        <w:rPr>
          <w:rFonts w:ascii="Arial" w:hAnsi="Arial" w:cs="Arial"/>
          <w:sz w:val="22"/>
          <w:szCs w:val="22"/>
          <w:rtl/>
        </w:rPr>
      </w:pPr>
      <w:r w:rsidRPr="001019FD">
        <w:rPr>
          <w:rFonts w:ascii="Arial" w:hAnsi="Arial" w:cs="Arial"/>
          <w:sz w:val="22"/>
          <w:szCs w:val="22"/>
          <w:rtl/>
        </w:rPr>
        <w:t>ל</w:t>
      </w:r>
      <w:r w:rsidR="003B247E" w:rsidRPr="001019FD">
        <w:rPr>
          <w:rFonts w:ascii="Arial" w:hAnsi="Arial" w:cs="Arial" w:hint="cs"/>
          <w:sz w:val="22"/>
          <w:szCs w:val="22"/>
          <w:rtl/>
        </w:rPr>
        <w:t>אור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B247E" w:rsidRPr="001019FD">
        <w:rPr>
          <w:rFonts w:ascii="Arial" w:hAnsi="Arial" w:cs="Arial" w:hint="cs"/>
          <w:sz w:val="22"/>
          <w:szCs w:val="22"/>
          <w:rtl/>
        </w:rPr>
        <w:t>האמור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B247E" w:rsidRPr="001019FD">
        <w:rPr>
          <w:rFonts w:ascii="Arial" w:hAnsi="Arial" w:cs="Arial" w:hint="cs"/>
          <w:sz w:val="22"/>
          <w:szCs w:val="22"/>
          <w:rtl/>
        </w:rPr>
        <w:t>לעיל</w:t>
      </w:r>
      <w:r w:rsidR="006D6818" w:rsidRPr="001019FD">
        <w:rPr>
          <w:rFonts w:ascii="Arial" w:hAnsi="Arial" w:cs="Arial" w:hint="cs"/>
          <w:sz w:val="22"/>
          <w:szCs w:val="22"/>
          <w:rtl/>
        </w:rPr>
        <w:t>,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B247E" w:rsidRPr="001019FD">
        <w:rPr>
          <w:rFonts w:ascii="Arial" w:hAnsi="Arial" w:cs="Arial" w:hint="cs"/>
          <w:sz w:val="22"/>
          <w:szCs w:val="22"/>
          <w:rtl/>
        </w:rPr>
        <w:t>נקבל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B247E" w:rsidRPr="001019FD">
        <w:rPr>
          <w:rFonts w:ascii="Arial" w:hAnsi="Arial" w:cs="Arial" w:hint="cs"/>
          <w:sz w:val="22"/>
          <w:szCs w:val="22"/>
          <w:rtl/>
        </w:rPr>
        <w:t>שהמשוואה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D6818" w:rsidRPr="001019FD">
        <w:rPr>
          <w:rFonts w:ascii="Arial" w:hAnsi="Arial" w:cs="Arial" w:hint="cs"/>
          <w:sz w:val="22"/>
          <w:szCs w:val="22"/>
          <w:rtl/>
        </w:rPr>
        <w:t>ש</w:t>
      </w:r>
      <w:r w:rsidR="003B247E" w:rsidRPr="001019FD">
        <w:rPr>
          <w:rFonts w:ascii="Arial" w:hAnsi="Arial" w:cs="Arial" w:hint="cs"/>
          <w:sz w:val="22"/>
          <w:szCs w:val="22"/>
          <w:rtl/>
        </w:rPr>
        <w:t>ציינו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B247E" w:rsidRPr="001019FD">
        <w:rPr>
          <w:rFonts w:ascii="Arial" w:hAnsi="Arial" w:cs="Arial" w:hint="cs"/>
          <w:sz w:val="22"/>
          <w:szCs w:val="22"/>
          <w:rtl/>
        </w:rPr>
        <w:t>קודם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</w:p>
    <w:p w14:paraId="613AAFFB" w14:textId="58A7D4B2" w:rsidR="003B247E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limLow>
            <m:limLow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groupChrPr>
                <m:e>
                  <m:limLow>
                    <m:limLow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groupChr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A</m:t>
                          </m:r>
                        </m:e>
                      </m:groupCh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T</m:t>
                          </m:r>
                        </m:sup>
                      </m:sSubSup>
                    </m:lim>
                  </m:limLow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lim>
          </m:limLow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limLow>
            <m:limLow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lim>
          </m:limLow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limLow>
            <m:limLow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groupChr>
            </m:e>
            <m:li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0</m:t>
              </m:r>
            </m:lim>
          </m:limLow>
        </m:oMath>
      </m:oMathPara>
    </w:p>
    <w:p w14:paraId="07C2462A" w14:textId="383D09F2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נשאר</w:t>
      </w:r>
      <w:r w:rsidR="003B247E" w:rsidRPr="001019FD">
        <w:rPr>
          <w:rFonts w:ascii="Arial" w:hAnsi="Arial" w:cs="Arial" w:hint="cs"/>
          <w:sz w:val="22"/>
          <w:szCs w:val="22"/>
          <w:rtl/>
        </w:rPr>
        <w:t>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B247E" w:rsidRPr="001019FD">
        <w:rPr>
          <w:rFonts w:ascii="Arial" w:hAnsi="Arial" w:cs="Arial" w:hint="cs"/>
          <w:sz w:val="22"/>
          <w:szCs w:val="22"/>
          <w:rtl/>
        </w:rPr>
        <w:t>עם</w:t>
      </w:r>
      <w:r w:rsidR="006D2A9E" w:rsidRPr="001019FD">
        <w:rPr>
          <w:rFonts w:ascii="Arial" w:hAnsi="Arial" w:cs="Arial"/>
          <w:sz w:val="22"/>
          <w:szCs w:val="22"/>
          <w:rtl/>
        </w:rPr>
        <w:t>:</w:t>
      </w:r>
    </w:p>
    <w:p w14:paraId="55B580DB" w14:textId="399783AF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12C9AFFF" w14:textId="54074FF9" w:rsidR="0039665E" w:rsidRPr="001019FD" w:rsidRDefault="00F235A0" w:rsidP="006C78E7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נרצה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לכתוב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זאת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כמכפלת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</w:rPr>
        <w:t>Frobenius</w:t>
      </w:r>
      <w:r w:rsidR="006D6818" w:rsidRPr="001019FD">
        <w:rPr>
          <w:rFonts w:ascii="Arial" w:hAnsi="Arial" w:cs="Arial" w:hint="cs"/>
          <w:sz w:val="22"/>
          <w:szCs w:val="22"/>
          <w:rtl/>
          <w:lang w:val="en-GB"/>
        </w:rPr>
        <w:t>.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לכן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קודם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 w:hint="cs"/>
          <w:sz w:val="22"/>
          <w:szCs w:val="22"/>
          <w:rtl/>
        </w:rPr>
        <w:t>כל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D6818" w:rsidRPr="001019FD">
        <w:rPr>
          <w:rFonts w:ascii="Arial" w:hAnsi="Arial" w:cs="Arial" w:hint="cs"/>
          <w:sz w:val="22"/>
          <w:szCs w:val="22"/>
          <w:rtl/>
        </w:rPr>
        <w:t>נמצא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את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proofErr w:type="spellStart"/>
      <w:r w:rsidR="0039665E" w:rsidRPr="001019FD">
        <w:rPr>
          <w:rFonts w:ascii="Arial" w:hAnsi="Arial" w:cs="Arial"/>
          <w:sz w:val="22"/>
          <w:szCs w:val="22"/>
          <w:rtl/>
        </w:rPr>
        <w:t>הגרדיאנט</w:t>
      </w:r>
      <w:proofErr w:type="spellEnd"/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לפי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39665E" w:rsidRPr="001019FD">
        <w:rPr>
          <w:rFonts w:ascii="Arial" w:hAnsi="Arial" w:cs="Arial"/>
          <w:sz w:val="22"/>
          <w:szCs w:val="22"/>
          <w:rtl/>
        </w:rPr>
        <w:t>ההגדרה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/>
          <w:sz w:val="22"/>
          <w:szCs w:val="22"/>
          <w:rtl/>
        </w:rPr>
        <w:t>של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/>
          <w:sz w:val="22"/>
          <w:szCs w:val="22"/>
          <w:rtl/>
        </w:rPr>
        <w:t>נגזרת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proofErr w:type="spellStart"/>
      <w:r w:rsidR="006C78E7" w:rsidRPr="001019FD">
        <w:rPr>
          <w:rFonts w:ascii="Arial" w:hAnsi="Arial" w:cs="Arial"/>
          <w:sz w:val="22"/>
          <w:szCs w:val="22"/>
          <w:rtl/>
        </w:rPr>
        <w:t>מטריציוני</w:t>
      </w:r>
      <w:r w:rsidR="006C78E7" w:rsidRPr="001019FD">
        <w:rPr>
          <w:rFonts w:ascii="Arial" w:hAnsi="Arial" w:cs="Arial" w:hint="cs"/>
          <w:sz w:val="22"/>
          <w:szCs w:val="22"/>
          <w:rtl/>
        </w:rPr>
        <w:t>ת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1A29E1" w:rsidRPr="001019FD">
        <w:rPr>
          <w:rFonts w:ascii="Arial" w:hAnsi="Arial" w:cs="Arial" w:hint="cs"/>
          <w:sz w:val="22"/>
          <w:szCs w:val="22"/>
          <w:rtl/>
        </w:rPr>
        <w:t xml:space="preserve">בדומה </w:t>
      </w:r>
      <w:proofErr w:type="spellStart"/>
      <w:r w:rsidR="00F3737A" w:rsidRPr="001019FD">
        <w:rPr>
          <w:rFonts w:ascii="Arial" w:hAnsi="Arial" w:cs="Arial" w:hint="cs"/>
          <w:sz w:val="22"/>
          <w:szCs w:val="22"/>
          <w:rtl/>
        </w:rPr>
        <w:t>ל</w:t>
      </w:r>
      <w:r w:rsidR="001A29E1" w:rsidRPr="001019FD">
        <w:rPr>
          <w:rFonts w:ascii="Arial" w:hAnsi="Arial" w:cs="Arial" w:hint="cs"/>
          <w:sz w:val="22"/>
          <w:szCs w:val="22"/>
          <w:rtl/>
        </w:rPr>
        <w:t>איך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A574A5" w:rsidRPr="001019FD">
        <w:rPr>
          <w:rFonts w:ascii="Arial" w:hAnsi="Arial" w:cs="Arial" w:hint="cs"/>
          <w:sz w:val="22"/>
          <w:szCs w:val="22"/>
          <w:rtl/>
        </w:rPr>
        <w:t>שהיא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A574A5" w:rsidRPr="001019FD">
        <w:rPr>
          <w:rFonts w:ascii="Arial" w:hAnsi="Arial" w:cs="Arial" w:hint="cs"/>
          <w:sz w:val="22"/>
          <w:szCs w:val="22"/>
          <w:rtl/>
        </w:rPr>
        <w:t>מופיעה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A574A5" w:rsidRPr="001019FD">
        <w:rPr>
          <w:rFonts w:ascii="Arial" w:hAnsi="Arial" w:cs="Arial" w:hint="cs"/>
          <w:sz w:val="22"/>
          <w:szCs w:val="22"/>
          <w:rtl/>
        </w:rPr>
        <w:t>בתרגול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A574A5" w:rsidRPr="001019FD">
        <w:rPr>
          <w:rFonts w:ascii="Arial" w:hAnsi="Arial" w:cs="Arial" w:hint="cs"/>
          <w:sz w:val="22"/>
          <w:szCs w:val="22"/>
          <w:rtl/>
        </w:rPr>
        <w:t>2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A574A5" w:rsidRPr="001019FD">
        <w:rPr>
          <w:rFonts w:ascii="Arial" w:hAnsi="Arial" w:cs="Arial" w:hint="cs"/>
          <w:sz w:val="22"/>
          <w:szCs w:val="22"/>
          <w:rtl/>
        </w:rPr>
        <w:t>שקופית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A574A5" w:rsidRPr="001019FD">
        <w:rPr>
          <w:rFonts w:ascii="Arial" w:hAnsi="Arial" w:cs="Arial" w:hint="cs"/>
          <w:sz w:val="22"/>
          <w:szCs w:val="22"/>
          <w:rtl/>
        </w:rPr>
        <w:t>8</w:t>
      </w:r>
      <w:r w:rsidR="006D6818" w:rsidRPr="001019FD">
        <w:rPr>
          <w:rFonts w:ascii="Arial" w:hAnsi="Arial" w:cs="Arial" w:hint="cs"/>
          <w:sz w:val="22"/>
          <w:szCs w:val="22"/>
          <w:rtl/>
        </w:rPr>
        <w:t xml:space="preserve"> באופן הבא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2BEE1ECF" w14:textId="1BB63FF0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∇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dA</m:t>
                  </m:r>
                </m:e>
              </m:d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∇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</m:e>
          </m:d>
        </m:oMath>
      </m:oMathPara>
    </w:p>
    <w:p w14:paraId="4180A2BA" w14:textId="5BFF5060" w:rsidR="0039665E" w:rsidRPr="001019FD" w:rsidRDefault="0039665E" w:rsidP="00F235A0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כעת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נשתמש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בהגדרה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הזאת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על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נתוני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השאלה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C78E7" w:rsidRPr="001019FD">
        <w:rPr>
          <w:rFonts w:ascii="Arial" w:hAnsi="Arial" w:cs="Arial" w:hint="cs"/>
          <w:sz w:val="22"/>
          <w:szCs w:val="22"/>
          <w:rtl/>
        </w:rPr>
        <w:t>שלנו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254EB2E5" w14:textId="1334BFD4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</m:oMath>
      </m:oMathPara>
    </w:p>
    <w:p w14:paraId="4744BCD6" w14:textId="2770969C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הוא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סקלר,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ולכן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הוא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שווה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ל־</w:t>
      </w:r>
      <w:r w:rsidRPr="001019FD">
        <w:rPr>
          <w:rFonts w:ascii="Arial" w:hAnsi="Arial" w:cs="Arial"/>
          <w:sz w:val="22"/>
          <w:szCs w:val="22"/>
        </w:rPr>
        <w:t>trace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של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עצמו</w:t>
      </w:r>
      <w:r w:rsidR="006D2A9E" w:rsidRPr="001019FD">
        <w:rPr>
          <w:rFonts w:ascii="Arial" w:hAnsi="Arial" w:cs="Arial"/>
          <w:sz w:val="22"/>
          <w:szCs w:val="22"/>
          <w:rtl/>
        </w:rPr>
        <w:t>:</w:t>
      </w:r>
    </w:p>
    <w:p w14:paraId="1C9B2CEF" w14:textId="526470DC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dA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</m:e>
          </m:d>
        </m:oMath>
      </m:oMathPara>
    </w:p>
    <w:p w14:paraId="1B14B815" w14:textId="2F8F040D" w:rsidR="0039665E" w:rsidRPr="001019FD" w:rsidRDefault="0039665E" w:rsidP="0039665E">
      <w:pPr>
        <w:rPr>
          <w:rFonts w:ascii="Arial" w:hAnsi="Arial" w:cs="Arial" w:hint="cs"/>
          <w:sz w:val="22"/>
          <w:szCs w:val="22"/>
          <w:rtl/>
        </w:rPr>
      </w:pPr>
      <w:r w:rsidRPr="001019FD">
        <w:rPr>
          <w:rFonts w:ascii="Arial" w:hAnsi="Arial" w:cs="Arial"/>
          <w:sz w:val="22"/>
          <w:szCs w:val="22"/>
          <w:rtl/>
        </w:rPr>
        <w:t>באמצעות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F235A0" w:rsidRPr="001019FD">
        <w:rPr>
          <w:rFonts w:ascii="Arial" w:hAnsi="Arial" w:cs="Arial" w:hint="cs"/>
          <w:sz w:val="22"/>
          <w:szCs w:val="22"/>
          <w:rtl/>
        </w:rPr>
        <w:t>"</w:t>
      </w:r>
      <w:proofErr w:type="spellStart"/>
      <w:r w:rsidR="00F235A0" w:rsidRPr="001019FD">
        <w:rPr>
          <w:rFonts w:ascii="Arial" w:hAnsi="Arial" w:cs="Arial" w:hint="cs"/>
          <w:sz w:val="22"/>
          <w:szCs w:val="22"/>
          <w:rtl/>
        </w:rPr>
        <w:t>ה</w:t>
      </w:r>
      <w:r w:rsidRPr="001019FD">
        <w:rPr>
          <w:rFonts w:ascii="Arial" w:hAnsi="Arial" w:cs="Arial"/>
          <w:sz w:val="22"/>
          <w:szCs w:val="22"/>
          <w:rtl/>
        </w:rPr>
        <w:t>ציקליות</w:t>
      </w:r>
      <w:proofErr w:type="spellEnd"/>
      <w:r w:rsidR="00F235A0" w:rsidRPr="001019FD">
        <w:rPr>
          <w:rFonts w:ascii="Arial" w:hAnsi="Arial" w:cs="Arial" w:hint="cs"/>
          <w:sz w:val="22"/>
          <w:szCs w:val="22"/>
          <w:rtl/>
        </w:rPr>
        <w:t>"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של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</w:rPr>
        <w:t>trace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F235A0" w:rsidRPr="001019FD">
        <w:rPr>
          <w:rFonts w:ascii="Arial" w:hAnsi="Arial" w:cs="Arial" w:hint="cs"/>
          <w:sz w:val="22"/>
          <w:szCs w:val="22"/>
          <w:rtl/>
        </w:rPr>
        <w:t>נקבל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463BE94A" w14:textId="384567EC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</m:e>
          </m:d>
        </m:oMath>
      </m:oMathPara>
    </w:p>
    <w:p w14:paraId="23025504" w14:textId="09C42E96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אבל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810037" w:rsidRPr="001019FD">
        <w:rPr>
          <w:rFonts w:ascii="Arial" w:hAnsi="Arial" w:cs="Arial" w:hint="cs"/>
          <w:sz w:val="22"/>
          <w:szCs w:val="22"/>
          <w:rtl/>
        </w:rPr>
        <w:t>לפי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810037" w:rsidRPr="001019FD">
        <w:rPr>
          <w:rFonts w:ascii="Arial" w:hAnsi="Arial" w:cs="Arial" w:hint="cs"/>
          <w:sz w:val="22"/>
          <w:szCs w:val="22"/>
          <w:rtl/>
        </w:rPr>
        <w:t>תכונות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810037" w:rsidRPr="001019FD">
        <w:rPr>
          <w:rFonts w:ascii="Arial" w:hAnsi="Arial" w:cs="Arial" w:hint="cs"/>
          <w:sz w:val="22"/>
          <w:szCs w:val="22"/>
          <w:rtl/>
        </w:rPr>
        <w:t>הטרנספוז</w:t>
      </w:r>
      <w:proofErr w:type="spellEnd"/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6F04ADD6" w14:textId="1E7FBA4D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p>
          </m:sSup>
        </m:oMath>
      </m:oMathPara>
    </w:p>
    <w:p w14:paraId="09C8CACA" w14:textId="35B800D5" w:rsidR="0039665E" w:rsidRPr="001019FD" w:rsidRDefault="0039665E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/>
          <w:sz w:val="22"/>
          <w:szCs w:val="22"/>
          <w:rtl/>
        </w:rPr>
        <w:t>לכן</w:t>
      </w:r>
      <w:r w:rsidR="006D2A9E" w:rsidRPr="001019FD">
        <w:rPr>
          <w:rFonts w:ascii="Arial" w:hAnsi="Arial" w:cs="Arial" w:hint="cs"/>
          <w:sz w:val="22"/>
          <w:szCs w:val="22"/>
          <w:rtl/>
        </w:rPr>
        <w:t>:</w:t>
      </w:r>
    </w:p>
    <w:p w14:paraId="6384D62C" w14:textId="59B4CE1C" w:rsidR="00BE49A4" w:rsidRPr="001019FD" w:rsidRDefault="0039665E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=Tr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dA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, 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dA</m:t>
                  </m:r>
                </m:e>
              </m:d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F</m:t>
              </m:r>
            </m:sub>
          </m:sSub>
        </m:oMath>
      </m:oMathPara>
    </w:p>
    <w:p w14:paraId="7EA72177" w14:textId="7FF6FC2D" w:rsidR="0039665E" w:rsidRPr="001019FD" w:rsidRDefault="0039665E" w:rsidP="0039665E">
      <w:pPr>
        <w:rPr>
          <w:rFonts w:ascii="Arial" w:hAnsi="Arial" w:cs="Arial"/>
          <w:sz w:val="22"/>
          <w:szCs w:val="22"/>
          <w:rtl/>
        </w:rPr>
      </w:pPr>
      <w:r w:rsidRPr="001019FD">
        <w:rPr>
          <w:rFonts w:ascii="Arial" w:hAnsi="Arial" w:cs="Arial"/>
          <w:sz w:val="22"/>
          <w:szCs w:val="22"/>
          <w:rtl/>
        </w:rPr>
        <w:t>מכאן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="006B2468" w:rsidRPr="001019FD">
        <w:rPr>
          <w:rFonts w:ascii="Arial" w:hAnsi="Arial" w:cs="Arial" w:hint="cs"/>
          <w:sz w:val="22"/>
          <w:szCs w:val="22"/>
          <w:rtl/>
        </w:rPr>
        <w:t>ניתן לזהות שלפי ההגדרה לעיל, במקרה שלנו מתקיים</w:t>
      </w:r>
      <w:r w:rsidR="006D2A9E" w:rsidRPr="001019FD">
        <w:rPr>
          <w:rFonts w:ascii="Arial" w:hAnsi="Arial" w:cs="Arial"/>
          <w:sz w:val="22"/>
          <w:szCs w:val="22"/>
          <w:rtl/>
        </w:rPr>
        <w:t>:</w:t>
      </w:r>
    </w:p>
    <w:p w14:paraId="05974944" w14:textId="2AD333AA" w:rsidR="00BE49A4" w:rsidRPr="001019FD" w:rsidRDefault="00000000" w:rsidP="00BE49A4">
      <w:pPr>
        <w:bidi w:val="0"/>
        <w:rPr>
          <w:rFonts w:ascii="Arial" w:hAnsi="Arial" w:cs="Arial"/>
          <w:sz w:val="22"/>
          <w:szCs w:val="22"/>
          <w:rtl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∇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p>
              </m:sSubSup>
            </m:e>
          </m:borderBox>
        </m:oMath>
      </m:oMathPara>
    </w:p>
    <w:p w14:paraId="4C31D0CA" w14:textId="01A3EE3C" w:rsidR="0039665E" w:rsidRPr="001019FD" w:rsidRDefault="00996B7D" w:rsidP="0039665E">
      <w:pPr>
        <w:rPr>
          <w:rFonts w:ascii="Arial" w:hAnsi="Arial" w:cs="Arial"/>
          <w:sz w:val="22"/>
          <w:szCs w:val="22"/>
        </w:rPr>
      </w:pPr>
      <w:r w:rsidRPr="001019FD">
        <w:rPr>
          <w:rFonts w:ascii="Arial" w:hAnsi="Arial" w:cs="Arial" w:hint="cs"/>
          <w:sz w:val="22"/>
          <w:szCs w:val="22"/>
          <w:rtl/>
        </w:rPr>
        <w:t>לכן</w:t>
      </w:r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="006B2468" w:rsidRPr="001019FD">
        <w:rPr>
          <w:rFonts w:ascii="Arial" w:hAnsi="Arial" w:cs="Arial" w:hint="cs"/>
          <w:sz w:val="22"/>
          <w:szCs w:val="22"/>
          <w:rtl/>
        </w:rPr>
        <w:t>בסך הכול מתקיים:</w:t>
      </w:r>
    </w:p>
    <w:p w14:paraId="76320689" w14:textId="247AD1F5" w:rsidR="00BE49A4" w:rsidRPr="001019FD" w:rsidRDefault="00000000" w:rsidP="006B2468">
      <w:pPr>
        <w:bidi w:val="0"/>
        <w:rPr>
          <w:rFonts w:ascii="Arial" w:hAnsi="Arial" w:cs="Arial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highlight w:val="yellow"/>
                </w:rPr>
                <m:t>∇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highlight w:val="yellow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highlight w:val="yellow"/>
                </w:rPr>
                <m:t>∇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highlight w:val="yellow"/>
                </w:rPr>
                <m:t>=</m:t>
              </m:r>
              <m:sSub>
                <m:sSubPr>
                  <m:ctrlP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sz w:val="22"/>
                      <w:szCs w:val="22"/>
                      <w:highlight w:val="yellow"/>
                    </w:rPr>
                    <m:t>T</m:t>
                  </m:r>
                </m:sup>
              </m:sSubSup>
            </m:e>
          </m:borderBox>
        </m:oMath>
      </m:oMathPara>
    </w:p>
    <w:p w14:paraId="7F8B8961" w14:textId="547C4B88" w:rsidR="0039665E" w:rsidRPr="001019FD" w:rsidRDefault="0039665E" w:rsidP="0039665E">
      <w:pPr>
        <w:rPr>
          <w:rFonts w:ascii="Arial" w:hAnsi="Arial" w:cs="Arial" w:hint="cs"/>
          <w:sz w:val="22"/>
          <w:szCs w:val="22"/>
          <w:rtl/>
          <w:lang w:val="en-GB"/>
        </w:rPr>
      </w:pPr>
      <w:r w:rsidRPr="001019FD">
        <w:rPr>
          <w:rFonts w:ascii="Arial" w:hAnsi="Arial" w:cs="Arial"/>
          <w:sz w:val="22"/>
          <w:szCs w:val="22"/>
          <w:rtl/>
        </w:rPr>
        <w:t>כאשר</w:t>
      </w:r>
      <w:r w:rsidR="006B2468" w:rsidRPr="001019FD">
        <w:rPr>
          <w:rFonts w:ascii="Arial" w:hAnsi="Arial" w:cs="Arial" w:hint="cs"/>
          <w:sz w:val="22"/>
          <w:szCs w:val="22"/>
          <w:rtl/>
        </w:rPr>
        <w:t xml:space="preserve"> כאמור,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="006D2A9E" w:rsidRPr="001019FD">
        <w:rPr>
          <w:rFonts w:ascii="Arial" w:hAnsi="Arial" w:cs="Arial" w:hint="cs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ו־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הם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הווקטורים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הסינגולריים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המתאימים</w:t>
      </w:r>
      <w:r w:rsidR="006D2A9E" w:rsidRPr="001019FD">
        <w:rPr>
          <w:rFonts w:ascii="Arial" w:hAnsi="Arial" w:cs="Arial"/>
          <w:sz w:val="22"/>
          <w:szCs w:val="22"/>
          <w:rtl/>
        </w:rPr>
        <w:t xml:space="preserve"> </w:t>
      </w:r>
      <w:r w:rsidRPr="001019FD">
        <w:rPr>
          <w:rFonts w:ascii="Arial" w:hAnsi="Arial" w:cs="Arial"/>
          <w:sz w:val="22"/>
          <w:szCs w:val="22"/>
          <w:rtl/>
        </w:rPr>
        <w:t>ל־</w:t>
      </w:r>
      <m:oMath>
        <m:sSub>
          <m:sSubPr>
            <m:ctrlPr>
              <w:rPr>
                <w:rFonts w:ascii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="006B2468" w:rsidRPr="001019FD">
        <w:rPr>
          <w:rFonts w:ascii="Arial" w:eastAsiaTheme="minorEastAsia" w:hAnsi="Arial" w:cs="Arial" w:hint="cs"/>
          <w:sz w:val="22"/>
          <w:szCs w:val="22"/>
          <w:rtl/>
          <w:lang w:val="en-GB"/>
        </w:rPr>
        <w:t>.</w:t>
      </w:r>
    </w:p>
    <w:sectPr w:rsidR="0039665E" w:rsidRPr="001019FD" w:rsidSect="00AC07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5E"/>
    <w:rsid w:val="001019FD"/>
    <w:rsid w:val="001A29E1"/>
    <w:rsid w:val="00391068"/>
    <w:rsid w:val="0039665E"/>
    <w:rsid w:val="003B247E"/>
    <w:rsid w:val="004B3F22"/>
    <w:rsid w:val="006B2468"/>
    <w:rsid w:val="006C78E7"/>
    <w:rsid w:val="006D2A9E"/>
    <w:rsid w:val="006D6818"/>
    <w:rsid w:val="00810037"/>
    <w:rsid w:val="0085586E"/>
    <w:rsid w:val="00857EDE"/>
    <w:rsid w:val="00860714"/>
    <w:rsid w:val="00996B7D"/>
    <w:rsid w:val="009C4248"/>
    <w:rsid w:val="009D69EE"/>
    <w:rsid w:val="00A574A5"/>
    <w:rsid w:val="00AC07C2"/>
    <w:rsid w:val="00BE49A4"/>
    <w:rsid w:val="00D53F9C"/>
    <w:rsid w:val="00F106AE"/>
    <w:rsid w:val="00F235A0"/>
    <w:rsid w:val="00F3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9F91"/>
  <w15:chartTrackingRefBased/>
  <w15:docId w15:val="{C0741106-3241-4AD3-81E8-0BB96608E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9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96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96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96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966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9665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966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9665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966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966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9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9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966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6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66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6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966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665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966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372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 M</dc:creator>
  <cp:keywords/>
  <dc:description/>
  <cp:lastModifiedBy>Koren M</cp:lastModifiedBy>
  <cp:revision>10</cp:revision>
  <dcterms:created xsi:type="dcterms:W3CDTF">2026-05-11T06:59:00Z</dcterms:created>
  <dcterms:modified xsi:type="dcterms:W3CDTF">2026-05-11T09:32:00Z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9fed1908-a5c3-4a75-be8a-fef13b720389</vt:lpwstr>
  </property>
</Properties>
</file>