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8472F5" w:rsidRDefault="009B586E" w:rsidP="009B586E">
      <w:pPr>
        <w:rPr>
          <w:rFonts w:ascii="Times New Roman" w:hAnsi="Times New Roman" w:cs="Times New Roman"/>
          <w:b/>
        </w:rPr>
      </w:pPr>
      <w:r w:rsidRPr="008472F5">
        <w:rPr>
          <w:rFonts w:ascii="Times New Roman" w:hAnsi="Times New Roman" w:cs="Times New Roman"/>
          <w:b/>
        </w:rPr>
        <w:t>Summary 1:</w:t>
      </w:r>
    </w:p>
    <w:p w14:paraId="1FA6D489" w14:textId="77777777" w:rsidR="009B586E" w:rsidRPr="008472F5" w:rsidRDefault="009B586E" w:rsidP="009B586E">
      <w:pPr>
        <w:rPr>
          <w:rFonts w:ascii="Times New Roman" w:hAnsi="Times New Roman" w:cs="Times New Roman"/>
        </w:rPr>
      </w:pPr>
    </w:p>
    <w:p w14:paraId="52A2401D" w14:textId="39094136" w:rsidR="001361C6" w:rsidRPr="008472F5" w:rsidRDefault="0068138E" w:rsidP="009B586E">
      <w:pPr>
        <w:widowControl w:val="0"/>
        <w:autoSpaceDE w:val="0"/>
        <w:autoSpaceDN w:val="0"/>
        <w:adjustRightInd w:val="0"/>
        <w:rPr>
          <w:rFonts w:ascii="Times New Roman" w:hAnsi="Times New Roman" w:cs="Times New Roman"/>
          <w:b/>
          <w:bCs/>
          <w:color w:val="353535"/>
        </w:rPr>
      </w:pPr>
      <w:r w:rsidRPr="008472F5">
        <w:rPr>
          <w:rFonts w:ascii="Times New Roman" w:hAnsi="Times New Roman" w:cs="Times New Roman"/>
          <w:b/>
          <w:bCs/>
          <w:color w:val="353535"/>
        </w:rPr>
        <w:t>Baxter's Homunculus: Virtual Reality Spaces for Teleoperation in Manufacturing</w:t>
      </w:r>
    </w:p>
    <w:p w14:paraId="33178BD6" w14:textId="77777777" w:rsidR="0068138E" w:rsidRDefault="0068138E" w:rsidP="009B586E">
      <w:pPr>
        <w:widowControl w:val="0"/>
        <w:autoSpaceDE w:val="0"/>
        <w:autoSpaceDN w:val="0"/>
        <w:adjustRightInd w:val="0"/>
        <w:rPr>
          <w:rFonts w:ascii="Times New Roman" w:hAnsi="Times New Roman" w:cs="Times New Roman"/>
          <w:b/>
          <w:bCs/>
          <w:color w:val="353535"/>
        </w:rPr>
      </w:pPr>
    </w:p>
    <w:p w14:paraId="48EDEAFC" w14:textId="0208ED3D" w:rsidR="009B586E" w:rsidRDefault="009B586E" w:rsidP="009B586E">
      <w:pPr>
        <w:widowControl w:val="0"/>
        <w:autoSpaceDE w:val="0"/>
        <w:autoSpaceDN w:val="0"/>
        <w:adjustRightInd w:val="0"/>
        <w:rPr>
          <w:rFonts w:ascii="Times New Roman" w:hAnsi="Times New Roman" w:cs="Times New Roman"/>
          <w:bCs/>
          <w:color w:val="353535"/>
        </w:rPr>
      </w:pPr>
      <w:r>
        <w:rPr>
          <w:rFonts w:ascii="Times New Roman" w:hAnsi="Times New Roman" w:cs="Times New Roman"/>
          <w:b/>
          <w:bCs/>
          <w:color w:val="353535"/>
        </w:rPr>
        <w:tab/>
      </w:r>
      <w:r w:rsidR="00817875">
        <w:rPr>
          <w:rFonts w:ascii="Times New Roman" w:hAnsi="Times New Roman" w:cs="Times New Roman"/>
          <w:bCs/>
          <w:color w:val="353535"/>
        </w:rPr>
        <w:t>A l</w:t>
      </w:r>
      <w:r w:rsidR="00562CD5">
        <w:rPr>
          <w:rFonts w:ascii="Times New Roman" w:hAnsi="Times New Roman" w:cs="Times New Roman"/>
          <w:bCs/>
          <w:color w:val="353535"/>
        </w:rPr>
        <w:t xml:space="preserve">ow cost telerobotic system was developed using existing robot control interface and </w:t>
      </w:r>
      <w:r w:rsidR="004A42B9">
        <w:rPr>
          <w:rFonts w:ascii="Times New Roman" w:hAnsi="Times New Roman" w:cs="Times New Roman"/>
          <w:bCs/>
          <w:color w:val="353535"/>
        </w:rPr>
        <w:t xml:space="preserve">VR </w:t>
      </w:r>
      <w:r w:rsidR="007D4F57">
        <w:rPr>
          <w:rFonts w:ascii="Times New Roman" w:hAnsi="Times New Roman" w:cs="Times New Roman"/>
          <w:bCs/>
          <w:color w:val="353535"/>
        </w:rPr>
        <w:t>technology</w:t>
      </w:r>
      <w:r w:rsidR="00562CD5">
        <w:rPr>
          <w:rFonts w:ascii="Times New Roman" w:hAnsi="Times New Roman" w:cs="Times New Roman"/>
          <w:bCs/>
          <w:color w:val="353535"/>
        </w:rPr>
        <w:t xml:space="preserve"> to let users </w:t>
      </w:r>
      <w:r w:rsidR="004C1F92">
        <w:rPr>
          <w:rFonts w:ascii="Times New Roman" w:hAnsi="Times New Roman" w:cs="Times New Roman"/>
          <w:bCs/>
          <w:color w:val="353535"/>
        </w:rPr>
        <w:t xml:space="preserve">supervise and </w:t>
      </w:r>
      <w:r w:rsidR="00562CD5">
        <w:rPr>
          <w:rFonts w:ascii="Times New Roman" w:hAnsi="Times New Roman" w:cs="Times New Roman"/>
          <w:bCs/>
          <w:color w:val="353535"/>
        </w:rPr>
        <w:t xml:space="preserve">control the robot from a different </w:t>
      </w:r>
      <w:r w:rsidR="00E861E5">
        <w:rPr>
          <w:rFonts w:ascii="Times New Roman" w:hAnsi="Times New Roman" w:cs="Times New Roman"/>
          <w:bCs/>
          <w:color w:val="353535"/>
        </w:rPr>
        <w:t>place</w:t>
      </w:r>
      <w:r w:rsidR="00562CD5">
        <w:rPr>
          <w:rFonts w:ascii="Times New Roman" w:hAnsi="Times New Roman" w:cs="Times New Roman"/>
          <w:bCs/>
          <w:color w:val="353535"/>
        </w:rPr>
        <w:t>.</w:t>
      </w:r>
      <w:r w:rsidR="004C1F92">
        <w:rPr>
          <w:rFonts w:ascii="Times New Roman" w:hAnsi="Times New Roman" w:cs="Times New Roman"/>
          <w:bCs/>
          <w:color w:val="353535"/>
        </w:rPr>
        <w:t xml:space="preserve"> </w:t>
      </w:r>
      <w:r w:rsidR="00634CD7">
        <w:rPr>
          <w:rFonts w:ascii="Times New Roman" w:hAnsi="Times New Roman" w:cs="Times New Roman"/>
          <w:bCs/>
          <w:color w:val="353535"/>
        </w:rPr>
        <w:t xml:space="preserve">Previous teleoperating systems were </w:t>
      </w:r>
      <w:r w:rsidR="00DB5DD9">
        <w:rPr>
          <w:rFonts w:ascii="Times New Roman" w:hAnsi="Times New Roman" w:cs="Times New Roman"/>
          <w:bCs/>
          <w:color w:val="353535"/>
        </w:rPr>
        <w:t>generally based on Direct</w:t>
      </w:r>
      <w:r w:rsidR="00BC2D24">
        <w:rPr>
          <w:rFonts w:ascii="Times New Roman" w:hAnsi="Times New Roman" w:cs="Times New Roman"/>
          <w:bCs/>
          <w:color w:val="353535"/>
        </w:rPr>
        <w:t xml:space="preserve"> </w:t>
      </w:r>
      <w:r w:rsidR="00DB5DD9">
        <w:rPr>
          <w:rFonts w:ascii="Times New Roman" w:hAnsi="Times New Roman" w:cs="Times New Roman"/>
          <w:bCs/>
          <w:color w:val="353535"/>
        </w:rPr>
        <w:t>or Cyber-Physical models, both of which selectively maps parts of object’s state between</w:t>
      </w:r>
      <w:r w:rsidR="00634CD7">
        <w:rPr>
          <w:rFonts w:ascii="Times New Roman" w:hAnsi="Times New Roman" w:cs="Times New Roman"/>
          <w:bCs/>
          <w:color w:val="353535"/>
        </w:rPr>
        <w:t xml:space="preserve"> the user and the robot</w:t>
      </w:r>
      <w:r w:rsidR="00DB5DD9">
        <w:rPr>
          <w:rFonts w:ascii="Times New Roman" w:hAnsi="Times New Roman" w:cs="Times New Roman"/>
          <w:bCs/>
          <w:color w:val="353535"/>
        </w:rPr>
        <w:t>’s frame of reference</w:t>
      </w:r>
      <w:r w:rsidR="00A528FE">
        <w:rPr>
          <w:rFonts w:ascii="Times New Roman" w:hAnsi="Times New Roman" w:cs="Times New Roman"/>
          <w:bCs/>
          <w:color w:val="353535"/>
        </w:rPr>
        <w:t xml:space="preserve">. </w:t>
      </w:r>
      <w:r w:rsidR="00D40FD6">
        <w:rPr>
          <w:rFonts w:ascii="Times New Roman" w:hAnsi="Times New Roman" w:cs="Times New Roman"/>
          <w:bCs/>
          <w:color w:val="353535"/>
        </w:rPr>
        <w:t>T</w:t>
      </w:r>
      <w:r w:rsidR="00A40C80">
        <w:rPr>
          <w:rFonts w:ascii="Times New Roman" w:hAnsi="Times New Roman" w:cs="Times New Roman"/>
          <w:bCs/>
          <w:color w:val="353535"/>
        </w:rPr>
        <w:t>his</w:t>
      </w:r>
      <w:r w:rsidR="0093363C">
        <w:rPr>
          <w:rFonts w:ascii="Times New Roman" w:hAnsi="Times New Roman" w:cs="Times New Roman"/>
          <w:bCs/>
          <w:color w:val="353535"/>
        </w:rPr>
        <w:t xml:space="preserve"> </w:t>
      </w:r>
      <w:r w:rsidR="00D40FD6">
        <w:rPr>
          <w:rFonts w:ascii="Times New Roman" w:hAnsi="Times New Roman" w:cs="Times New Roman"/>
          <w:bCs/>
          <w:color w:val="353535"/>
        </w:rPr>
        <w:t xml:space="preserve">new </w:t>
      </w:r>
      <w:r w:rsidR="0093363C">
        <w:rPr>
          <w:rFonts w:ascii="Times New Roman" w:hAnsi="Times New Roman" w:cs="Times New Roman"/>
          <w:bCs/>
          <w:color w:val="353535"/>
        </w:rPr>
        <w:t>system</w:t>
      </w:r>
      <w:r w:rsidR="00D40FD6">
        <w:rPr>
          <w:rFonts w:ascii="Times New Roman" w:hAnsi="Times New Roman" w:cs="Times New Roman"/>
          <w:bCs/>
          <w:color w:val="353535"/>
        </w:rPr>
        <w:t xml:space="preserve"> however,</w:t>
      </w:r>
      <w:r w:rsidR="0093363C">
        <w:rPr>
          <w:rFonts w:ascii="Times New Roman" w:hAnsi="Times New Roman" w:cs="Times New Roman"/>
          <w:bCs/>
          <w:color w:val="353535"/>
        </w:rPr>
        <w:t xml:space="preserve"> is based on the homunculus</w:t>
      </w:r>
      <w:r w:rsidR="00D40FD6">
        <w:rPr>
          <w:rFonts w:ascii="Times New Roman" w:hAnsi="Times New Roman" w:cs="Times New Roman"/>
          <w:bCs/>
          <w:color w:val="353535"/>
        </w:rPr>
        <w:t xml:space="preserve"> model of mind and “places</w:t>
      </w:r>
      <w:r w:rsidR="006A5537">
        <w:rPr>
          <w:rFonts w:ascii="Times New Roman" w:hAnsi="Times New Roman" w:cs="Times New Roman"/>
          <w:bCs/>
          <w:color w:val="353535"/>
        </w:rPr>
        <w:t xml:space="preserve"> the user in</w:t>
      </w:r>
      <w:r w:rsidR="0093363C">
        <w:rPr>
          <w:rFonts w:ascii="Times New Roman" w:hAnsi="Times New Roman" w:cs="Times New Roman"/>
          <w:bCs/>
          <w:color w:val="353535"/>
        </w:rPr>
        <w:t xml:space="preserve"> the robot’s mind</w:t>
      </w:r>
      <w:r w:rsidR="003C63A8">
        <w:rPr>
          <w:rFonts w:ascii="Times New Roman" w:hAnsi="Times New Roman" w:cs="Times New Roman"/>
          <w:bCs/>
          <w:color w:val="353535"/>
        </w:rPr>
        <w:t>.</w:t>
      </w:r>
      <w:r w:rsidR="0093363C">
        <w:rPr>
          <w:rFonts w:ascii="Times New Roman" w:hAnsi="Times New Roman" w:cs="Times New Roman"/>
          <w:bCs/>
          <w:color w:val="353535"/>
        </w:rPr>
        <w:t>”</w:t>
      </w:r>
      <w:r w:rsidR="003C63A8">
        <w:rPr>
          <w:rFonts w:ascii="Times New Roman" w:hAnsi="Times New Roman" w:cs="Times New Roman"/>
          <w:bCs/>
          <w:color w:val="353535"/>
        </w:rPr>
        <w:t xml:space="preserve"> The user interacts with displays and the object in a VRCR (VR control room) and these actions are then mapped on to the robot, providing sense of co-location. Similar to the idea of piloting, user obtains</w:t>
      </w:r>
      <w:r w:rsidR="00CF1C51">
        <w:rPr>
          <w:rFonts w:ascii="Times New Roman" w:hAnsi="Times New Roman" w:cs="Times New Roman"/>
          <w:bCs/>
          <w:color w:val="353535"/>
        </w:rPr>
        <w:t xml:space="preserve"> multiple sources of sensory </w:t>
      </w:r>
      <w:r w:rsidR="003C63A8">
        <w:rPr>
          <w:rFonts w:ascii="Times New Roman" w:hAnsi="Times New Roman" w:cs="Times New Roman"/>
          <w:bCs/>
          <w:color w:val="353535"/>
        </w:rPr>
        <w:t>information from the robot in the VRCR and controls the robot’s movements through control orbs in the VRCR.</w:t>
      </w:r>
      <w:r w:rsidR="00CF1C51">
        <w:rPr>
          <w:rFonts w:ascii="Times New Roman" w:hAnsi="Times New Roman" w:cs="Times New Roman"/>
          <w:bCs/>
          <w:color w:val="353535"/>
        </w:rPr>
        <w:t xml:space="preserve"> Three types of mapping are available, allowing for selective engagement and dynamic mapping between the user and the robot.</w:t>
      </w:r>
      <w:r w:rsidR="003C63A8">
        <w:rPr>
          <w:rFonts w:ascii="Times New Roman" w:hAnsi="Times New Roman" w:cs="Times New Roman"/>
          <w:bCs/>
          <w:color w:val="353535"/>
        </w:rPr>
        <w:t xml:space="preserve"> User study of this system indicated more success using the homunculus system as opposed to the direct system</w:t>
      </w:r>
      <w:r w:rsidR="00CF1C51">
        <w:rPr>
          <w:rFonts w:ascii="Times New Roman" w:hAnsi="Times New Roman" w:cs="Times New Roman"/>
          <w:bCs/>
          <w:color w:val="353535"/>
        </w:rPr>
        <w:t xml:space="preserve"> in a task to stack a randomly placed block on top of another block. In fact, users who were able to grab the blocks were also faster with this system. Over several manufacturing and assembly tasks, new users were</w:t>
      </w:r>
      <w:r w:rsidR="004752A3">
        <w:rPr>
          <w:rFonts w:ascii="Times New Roman" w:hAnsi="Times New Roman" w:cs="Times New Roman"/>
          <w:bCs/>
          <w:color w:val="353535"/>
        </w:rPr>
        <w:t xml:space="preserve"> consistantly</w:t>
      </w:r>
      <w:bookmarkStart w:id="0" w:name="_GoBack"/>
      <w:bookmarkEnd w:id="0"/>
      <w:r w:rsidR="00CF1C51">
        <w:rPr>
          <w:rFonts w:ascii="Times New Roman" w:hAnsi="Times New Roman" w:cs="Times New Roman"/>
          <w:bCs/>
          <w:color w:val="353535"/>
        </w:rPr>
        <w:t xml:space="preserve"> faster and more accurate with this system.</w:t>
      </w:r>
    </w:p>
    <w:p w14:paraId="7A8C37E9" w14:textId="77777777" w:rsidR="00E877B7" w:rsidRPr="004C1683" w:rsidRDefault="00E877B7"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r w:rsidRPr="004C1683">
        <w:rPr>
          <w:rFonts w:ascii="Times New Roman" w:hAnsi="Times New Roman" w:cs="Times New Roman"/>
          <w:b/>
          <w:bCs/>
          <w:color w:val="353535"/>
        </w:rPr>
        <w:t>BibTeX:</w:t>
      </w:r>
    </w:p>
    <w:p w14:paraId="7BFA060D" w14:textId="1BF6393F" w:rsidR="005343D5" w:rsidRPr="009B586E" w:rsidRDefault="00F8219C" w:rsidP="009B586E">
      <w:r>
        <w:rPr>
          <w:rFonts w:eastAsia="Times New Roman" w:cs="Times New Roman"/>
        </w:rPr>
        <w:t xml:space="preserve">@ARTICLE{8003431, </w:t>
      </w:r>
      <w:r>
        <w:rPr>
          <w:rFonts w:eastAsia="Times New Roman" w:cs="Times New Roman"/>
        </w:rPr>
        <w:br/>
        <w:t xml:space="preserve">author={J. I. Lipton and A. J. Fay and D. Rus}, </w:t>
      </w:r>
      <w:r>
        <w:rPr>
          <w:rFonts w:eastAsia="Times New Roman" w:cs="Times New Roman"/>
        </w:rPr>
        <w:br/>
        <w:t xml:space="preserve">journal={IEEE Robotics and Automation Letters}, </w:t>
      </w:r>
      <w:r>
        <w:rPr>
          <w:rFonts w:eastAsia="Times New Roman" w:cs="Times New Roman"/>
        </w:rPr>
        <w:br/>
        <w:t xml:space="preserve">title={Baxter #x0027;s Homunculus: Virtual Reality Spaces for Teleoperation in Manufacturing}, </w:t>
      </w:r>
      <w:r>
        <w:rPr>
          <w:rFonts w:eastAsia="Times New Roman" w:cs="Times New Roman"/>
        </w:rPr>
        <w:br/>
        <w:t xml:space="preserve">year={2018}, </w:t>
      </w:r>
      <w:r>
        <w:rPr>
          <w:rFonts w:eastAsia="Times New Roman" w:cs="Times New Roman"/>
        </w:rPr>
        <w:br/>
        <w:t xml:space="preserve">volume={3}, </w:t>
      </w:r>
      <w:r>
        <w:rPr>
          <w:rFonts w:eastAsia="Times New Roman" w:cs="Times New Roman"/>
        </w:rPr>
        <w:br/>
        <w:t xml:space="preserve">number={1}, </w:t>
      </w:r>
      <w:r>
        <w:rPr>
          <w:rFonts w:eastAsia="Times New Roman" w:cs="Times New Roman"/>
        </w:rPr>
        <w:br/>
        <w:t xml:space="preserve">pages={179-186}, </w:t>
      </w:r>
      <w:r>
        <w:rPr>
          <w:rFonts w:eastAsia="Times New Roman" w:cs="Times New Roman"/>
        </w:rPr>
        <w:br/>
        <w:t xml:space="preserve">abstract={We demonstrate a low-cost telerobotic system that leverages commercial virtual reality (VR) technology and integrates it with existing robotics control infrastructure. The system runs on a commercial gaming engine using off-the-shelf VR hardware and can be deployed on multiple network architectures. The system is based on the homunculus model of mind wherein we embed the user in a VR control room. The control room allows for multiple sensor displays, and dynamic mapping between the user and robot. This dynamic mapping allows for selective engagement between the user and the robot. We compared our system with state-of-the-art automation algorithms and standard VR-based telepresence systems by performing a user study. The study showed that new users were faster and more accurate than the automation or a direct telepresence system. We also demonstrate that our system can be used for pick and place, assembly, and manufacturing tasks.}, </w:t>
      </w:r>
      <w:r>
        <w:rPr>
          <w:rFonts w:eastAsia="Times New Roman" w:cs="Times New Roman"/>
        </w:rPr>
        <w:br/>
        <w:t xml:space="preserve">keywords={control engineering computing;human-robot interaction;sensors;telerobotics;virtual manufacturing;virtual reality;Baxter homunculus;VR technology;dynamic mapping;manufacturing tasks;robotics control </w:t>
      </w:r>
      <w:r>
        <w:rPr>
          <w:rFonts w:eastAsia="Times New Roman" w:cs="Times New Roman"/>
        </w:rPr>
        <w:lastRenderedPageBreak/>
        <w:t xml:space="preserve">infrastructure;sensor displays;teleoperation;telerobotic system;virtual reality;Aerospace electronics;Cameras;Robot vision systems;Solid modeling;Virtual reality;Human-centered automation;human-centered robotics;telerobotics and teleoperation;virtual reality and interfaces}, </w:t>
      </w:r>
      <w:r>
        <w:rPr>
          <w:rFonts w:eastAsia="Times New Roman" w:cs="Times New Roman"/>
        </w:rPr>
        <w:br/>
        <w:t xml:space="preserve">doi={10.1109/LRA.2017.2737046}, </w:t>
      </w:r>
      <w:r>
        <w:rPr>
          <w:rFonts w:eastAsia="Times New Roman" w:cs="Times New Roman"/>
        </w:rPr>
        <w:br/>
        <w:t xml:space="preserve">ISSN={}, </w:t>
      </w:r>
      <w:r>
        <w:rPr>
          <w:rFonts w:eastAsia="Times New Roman" w:cs="Times New Roman"/>
        </w:rPr>
        <w:br/>
        <w:t>month={Jan},}</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361C6"/>
    <w:rsid w:val="002F5C64"/>
    <w:rsid w:val="00326C9F"/>
    <w:rsid w:val="0037351E"/>
    <w:rsid w:val="003C63A8"/>
    <w:rsid w:val="00414C88"/>
    <w:rsid w:val="004752A3"/>
    <w:rsid w:val="004A42B9"/>
    <w:rsid w:val="004C1F92"/>
    <w:rsid w:val="005343D5"/>
    <w:rsid w:val="00562CD5"/>
    <w:rsid w:val="005E5425"/>
    <w:rsid w:val="00634CD7"/>
    <w:rsid w:val="00673CC7"/>
    <w:rsid w:val="0068138E"/>
    <w:rsid w:val="006A5537"/>
    <w:rsid w:val="00723389"/>
    <w:rsid w:val="007D4F57"/>
    <w:rsid w:val="00817875"/>
    <w:rsid w:val="008348DE"/>
    <w:rsid w:val="008472F5"/>
    <w:rsid w:val="0093363C"/>
    <w:rsid w:val="009B586E"/>
    <w:rsid w:val="00A40C80"/>
    <w:rsid w:val="00A528FE"/>
    <w:rsid w:val="00B1561D"/>
    <w:rsid w:val="00B43546"/>
    <w:rsid w:val="00BC2D24"/>
    <w:rsid w:val="00C31504"/>
    <w:rsid w:val="00CF1C51"/>
    <w:rsid w:val="00D40FD6"/>
    <w:rsid w:val="00DB5DD9"/>
    <w:rsid w:val="00E861E5"/>
    <w:rsid w:val="00E877B7"/>
    <w:rsid w:val="00F41AEB"/>
    <w:rsid w:val="00F8219C"/>
    <w:rsid w:val="00FF2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476</Words>
  <Characters>2714</Characters>
  <Application>Microsoft Macintosh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43</cp:revision>
  <dcterms:created xsi:type="dcterms:W3CDTF">2017-10-11T17:07:00Z</dcterms:created>
  <dcterms:modified xsi:type="dcterms:W3CDTF">2017-12-05T23:36:00Z</dcterms:modified>
</cp:coreProperties>
</file>